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DEEDE" w14:textId="77777777" w:rsidR="00787A53" w:rsidRDefault="00787A53" w:rsidP="00B45AC3">
      <w:pPr>
        <w:pStyle w:val="aa"/>
        <w:rPr>
          <w:rFonts w:eastAsia="Times New Roman"/>
        </w:rPr>
      </w:pPr>
    </w:p>
    <w:p w14:paraId="2823A057" w14:textId="77777777" w:rsidR="00F55025" w:rsidRDefault="00F55025" w:rsidP="00B45AC3">
      <w:pPr>
        <w:pStyle w:val="aa"/>
        <w:rPr>
          <w:rFonts w:eastAsia="Times New Roman"/>
        </w:rPr>
      </w:pPr>
    </w:p>
    <w:p w14:paraId="2D152004" w14:textId="77777777" w:rsidR="00F55025" w:rsidRPr="00622B0C" w:rsidRDefault="00F55025" w:rsidP="00F55025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4A796D01" wp14:editId="2F57A365">
            <wp:extent cx="640080" cy="499745"/>
            <wp:effectExtent l="0" t="0" r="762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1E79FD31" w14:textId="77777777" w:rsidR="00F55025" w:rsidRPr="00622B0C" w:rsidRDefault="00F55025" w:rsidP="00F55025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48F2FC12" w14:textId="77777777" w:rsidR="00F55025" w:rsidRPr="00622B0C" w:rsidRDefault="00F55025" w:rsidP="00F55025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2CBD0C04" w14:textId="77777777" w:rsidR="00F55025" w:rsidRPr="00622B0C" w:rsidRDefault="00F55025" w:rsidP="00F55025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9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6B82C83F" w14:textId="77777777" w:rsidR="00F55025" w:rsidRDefault="00F55025" w:rsidP="00F55025">
      <w:pPr>
        <w:pStyle w:val="aa"/>
        <w:rPr>
          <w:rFonts w:eastAsia="Times New Roman"/>
        </w:rPr>
      </w:pPr>
    </w:p>
    <w:p w14:paraId="13490E14" w14:textId="74B1AB9A" w:rsidR="00F55025" w:rsidRPr="00670F14" w:rsidRDefault="00F55025" w:rsidP="00F55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</w:t>
      </w:r>
      <w:r w:rsidR="00BE4949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96</w:t>
      </w:r>
    </w:p>
    <w:p w14:paraId="74ADCC09" w14:textId="2904CAE0" w:rsidR="00F55025" w:rsidRDefault="00F55025" w:rsidP="00F55025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 w:rsidR="00BE494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BE494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="00BE494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 w:rsidR="00BE494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BE494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79CB047E" w14:textId="77777777" w:rsidR="00F55025" w:rsidRDefault="00F55025" w:rsidP="00B45AC3">
      <w:pPr>
        <w:pStyle w:val="aa"/>
        <w:rPr>
          <w:rFonts w:eastAsia="Times New Roman"/>
        </w:rPr>
      </w:pPr>
    </w:p>
    <w:p w14:paraId="41E0D8BF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Избор на председателстващ на заседанието на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Павел баня</w:t>
      </w:r>
    </w:p>
    <w:p w14:paraId="69E7EA7B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1B5B6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ПРАВНО ОСНОВАНИЕ: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24, ал. 4 от ЗМСМА и чл.16 от ПОДОСНКВОА </w:t>
      </w:r>
    </w:p>
    <w:p w14:paraId="118D8B42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5F234E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240F7B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Поради включването в листите за избор на Народни представители в предсрочните парламентарни избори на 19.04.2026г., Председателя на Общински съвет Павел баня  е в  отпуск. Няма избран заместник председател и съгласно чл. 24, ал. 4 от ЗМСМА е необходимо да се избере председателстващ заседанието.</w:t>
      </w:r>
    </w:p>
    <w:p w14:paraId="4872E957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6DACD44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01928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6E9661" w14:textId="77777777" w:rsidR="007C26AF" w:rsidRPr="007C26AF" w:rsidRDefault="007C26AF" w:rsidP="007C26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24, ал. 4 от ЗМСМА, чл.16 от ПОДОСНКВОА Общински съвет Павел баня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РЕШИ: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C8BF708" w14:textId="73EAC4C5" w:rsidR="007C26AF" w:rsidRPr="007C26AF" w:rsidRDefault="007C26AF" w:rsidP="007C26A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Избира за председателстващ заседанието 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02.04.2026г.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Х.Г.Ч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090C80D" w14:textId="77777777" w:rsidR="007C26AF" w:rsidRPr="007C26AF" w:rsidRDefault="007C26AF" w:rsidP="007C26A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Същия да подпише Протокола от заседанието 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02.04.2026г., препис-извлеченията към него, както и всички необходими документи от и за заседанието 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02.04.2026г.</w:t>
      </w:r>
    </w:p>
    <w:p w14:paraId="4D573B8A" w14:textId="77777777" w:rsidR="007C26AF" w:rsidRPr="007C26AF" w:rsidRDefault="007C26AF" w:rsidP="007C26A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2F97A445" w14:textId="77777777" w:rsid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785CA39" w14:textId="77777777" w:rsid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2ABE0C6" w14:textId="77777777" w:rsid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6940C68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18ACA69C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32806452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029579BB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3B6BA98A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59756EDC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2ACF68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A638852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7718CD3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A346F18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896A98A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6F2C0FD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E28A0C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2D6A38F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F4D7D71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2DA2E4B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AD21F62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0AC971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DEE1E5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38CF2F9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151F9C5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0E7E710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B982B40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7C0194E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C53EC3A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C26AF" w:rsidRPr="007C26AF" w14:paraId="5FA43EDE" w14:textId="77777777" w:rsidTr="009A5DE6">
        <w:tc>
          <w:tcPr>
            <w:tcW w:w="4909" w:type="dxa"/>
          </w:tcPr>
          <w:p w14:paraId="2A9A366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14:paraId="7926C6C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2C05A130" w14:textId="77777777" w:rsidTr="009A5DE6">
        <w:tc>
          <w:tcPr>
            <w:tcW w:w="4909" w:type="dxa"/>
          </w:tcPr>
          <w:p w14:paraId="3B0CB99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7239BC9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09BE2663" w14:textId="77777777" w:rsidTr="009A5DE6">
        <w:tc>
          <w:tcPr>
            <w:tcW w:w="4909" w:type="dxa"/>
          </w:tcPr>
          <w:p w14:paraId="6F05734B" w14:textId="3F65886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4129" w:type="dxa"/>
          </w:tcPr>
          <w:p w14:paraId="3F2501A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390B557" w14:textId="77777777" w:rsidTr="009A5DE6">
        <w:tc>
          <w:tcPr>
            <w:tcW w:w="4909" w:type="dxa"/>
          </w:tcPr>
          <w:p w14:paraId="5ED363F4" w14:textId="340E7EB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4129" w:type="dxa"/>
          </w:tcPr>
          <w:p w14:paraId="6EAE661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5BE89FF" w14:textId="77777777" w:rsidTr="009A5DE6">
        <w:tc>
          <w:tcPr>
            <w:tcW w:w="4909" w:type="dxa"/>
          </w:tcPr>
          <w:p w14:paraId="51898AAB" w14:textId="0750F59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129" w:type="dxa"/>
          </w:tcPr>
          <w:p w14:paraId="2499A79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C9F02BA" w14:textId="77777777" w:rsidTr="009A5DE6">
        <w:tc>
          <w:tcPr>
            <w:tcW w:w="4909" w:type="dxa"/>
          </w:tcPr>
          <w:p w14:paraId="69C0BC13" w14:textId="025DFEE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4129" w:type="dxa"/>
          </w:tcPr>
          <w:p w14:paraId="21FC06D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152895AB" w14:textId="77777777" w:rsidTr="009A5DE6">
        <w:tc>
          <w:tcPr>
            <w:tcW w:w="4909" w:type="dxa"/>
          </w:tcPr>
          <w:p w14:paraId="5B38823E" w14:textId="50780FC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4129" w:type="dxa"/>
          </w:tcPr>
          <w:p w14:paraId="21E97B3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5ED5A8AF" w14:textId="77777777" w:rsidTr="009A5DE6">
        <w:tc>
          <w:tcPr>
            <w:tcW w:w="4909" w:type="dxa"/>
          </w:tcPr>
          <w:p w14:paraId="51028CCC" w14:textId="1BC355B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4129" w:type="dxa"/>
          </w:tcPr>
          <w:p w14:paraId="69E0597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C46AD6F" w14:textId="77777777" w:rsidTr="009A5DE6">
        <w:tc>
          <w:tcPr>
            <w:tcW w:w="4909" w:type="dxa"/>
          </w:tcPr>
          <w:p w14:paraId="45B53C15" w14:textId="4A191B7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4129" w:type="dxa"/>
          </w:tcPr>
          <w:p w14:paraId="54CECAC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05E2159" w14:textId="77777777" w:rsidTr="009A5DE6">
        <w:tc>
          <w:tcPr>
            <w:tcW w:w="4909" w:type="dxa"/>
          </w:tcPr>
          <w:p w14:paraId="5E782D13" w14:textId="73F9846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4129" w:type="dxa"/>
          </w:tcPr>
          <w:p w14:paraId="4366231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023D1F0" w14:textId="77777777" w:rsidTr="009A5DE6">
        <w:tc>
          <w:tcPr>
            <w:tcW w:w="4909" w:type="dxa"/>
          </w:tcPr>
          <w:p w14:paraId="763218F0" w14:textId="4AE384E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4129" w:type="dxa"/>
          </w:tcPr>
          <w:p w14:paraId="7AF3A59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552CFC4" w14:textId="77777777" w:rsidTr="009A5DE6">
        <w:tc>
          <w:tcPr>
            <w:tcW w:w="4909" w:type="dxa"/>
          </w:tcPr>
          <w:p w14:paraId="2939E6CA" w14:textId="7429732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4129" w:type="dxa"/>
          </w:tcPr>
          <w:p w14:paraId="2D579DF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F0F09F5" w14:textId="77777777" w:rsidTr="009A5DE6">
        <w:tc>
          <w:tcPr>
            <w:tcW w:w="4909" w:type="dxa"/>
          </w:tcPr>
          <w:p w14:paraId="24F941EF" w14:textId="7665757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4129" w:type="dxa"/>
          </w:tcPr>
          <w:p w14:paraId="09633C5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D982DC6" w14:textId="77777777" w:rsidTr="009A5DE6">
        <w:tc>
          <w:tcPr>
            <w:tcW w:w="4909" w:type="dxa"/>
          </w:tcPr>
          <w:p w14:paraId="3EFDDDDC" w14:textId="4EE2B7E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4129" w:type="dxa"/>
          </w:tcPr>
          <w:p w14:paraId="2C35234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AF384F7" w14:textId="77777777" w:rsidTr="009A5DE6">
        <w:tc>
          <w:tcPr>
            <w:tcW w:w="4909" w:type="dxa"/>
          </w:tcPr>
          <w:p w14:paraId="2220AE84" w14:textId="62C880F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4129" w:type="dxa"/>
          </w:tcPr>
          <w:p w14:paraId="5AD3D08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7088DA2" w14:textId="77777777" w:rsidTr="009A5DE6">
        <w:tc>
          <w:tcPr>
            <w:tcW w:w="4909" w:type="dxa"/>
          </w:tcPr>
          <w:p w14:paraId="3B40BADE" w14:textId="3E3EC03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4129" w:type="dxa"/>
          </w:tcPr>
          <w:p w14:paraId="3D4DA6E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4780085" w14:textId="77777777" w:rsidTr="009A5DE6">
        <w:tc>
          <w:tcPr>
            <w:tcW w:w="4909" w:type="dxa"/>
          </w:tcPr>
          <w:p w14:paraId="4E2E7603" w14:textId="07F68A4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4129" w:type="dxa"/>
          </w:tcPr>
          <w:p w14:paraId="67723C1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66FC481" w14:textId="77777777" w:rsidTr="009A5DE6">
        <w:tc>
          <w:tcPr>
            <w:tcW w:w="4909" w:type="dxa"/>
          </w:tcPr>
          <w:p w14:paraId="2AB8B0B4" w14:textId="0C1A526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4129" w:type="dxa"/>
          </w:tcPr>
          <w:p w14:paraId="0A5FC0B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4B92D452" w14:textId="77777777" w:rsidTr="009A5DE6">
        <w:tc>
          <w:tcPr>
            <w:tcW w:w="4909" w:type="dxa"/>
          </w:tcPr>
          <w:p w14:paraId="58D254EA" w14:textId="2492484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4129" w:type="dxa"/>
          </w:tcPr>
          <w:p w14:paraId="18107CD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5AE823CE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14:paraId="16B283C2" w14:textId="77777777" w:rsidR="007C26AF" w:rsidRPr="007C26AF" w:rsidRDefault="007C26AF" w:rsidP="007C26AF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14:paraId="2BAD35DA" w14:textId="77777777" w:rsidR="00F55025" w:rsidRDefault="00F55025" w:rsidP="00B45AC3">
      <w:pPr>
        <w:pStyle w:val="aa"/>
        <w:rPr>
          <w:rFonts w:eastAsia="Times New Roman"/>
        </w:rPr>
      </w:pPr>
    </w:p>
    <w:p w14:paraId="2EF7BFBE" w14:textId="77777777" w:rsidR="00F55025" w:rsidRDefault="00F55025" w:rsidP="00B45AC3">
      <w:pPr>
        <w:pStyle w:val="aa"/>
        <w:rPr>
          <w:rFonts w:eastAsia="Times New Roman"/>
        </w:rPr>
      </w:pPr>
    </w:p>
    <w:p w14:paraId="7183A3CD" w14:textId="77777777" w:rsidR="00F55025" w:rsidRDefault="00F55025" w:rsidP="00B45AC3">
      <w:pPr>
        <w:pStyle w:val="aa"/>
        <w:rPr>
          <w:rFonts w:eastAsia="Times New Roman"/>
        </w:rPr>
      </w:pPr>
    </w:p>
    <w:p w14:paraId="622FF01F" w14:textId="77777777" w:rsidR="00F55025" w:rsidRDefault="00F55025" w:rsidP="00B45AC3">
      <w:pPr>
        <w:pStyle w:val="aa"/>
        <w:rPr>
          <w:rFonts w:eastAsia="Times New Roman"/>
        </w:rPr>
      </w:pPr>
    </w:p>
    <w:p w14:paraId="641BD0D1" w14:textId="77777777" w:rsidR="00F55025" w:rsidRDefault="00F55025" w:rsidP="00B45AC3">
      <w:pPr>
        <w:pStyle w:val="aa"/>
        <w:rPr>
          <w:rFonts w:eastAsia="Times New Roman"/>
        </w:rPr>
      </w:pPr>
    </w:p>
    <w:p w14:paraId="1A26CFEC" w14:textId="77777777" w:rsidR="00F55025" w:rsidRDefault="00F55025" w:rsidP="00B45AC3">
      <w:pPr>
        <w:pStyle w:val="aa"/>
        <w:rPr>
          <w:rFonts w:eastAsia="Times New Roman"/>
        </w:rPr>
      </w:pPr>
    </w:p>
    <w:p w14:paraId="473F6810" w14:textId="73FA8BAB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66880EB1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0CA89730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57FE9612" w14:textId="77777777" w:rsidR="00F55025" w:rsidRDefault="00F55025" w:rsidP="00F55025">
      <w:pPr>
        <w:ind w:left="720"/>
        <w:contextualSpacing/>
        <w:rPr>
          <w:rFonts w:ascii="Times New Roman" w:hAnsi="Times New Roman" w:cs="Times New Roman"/>
          <w:i/>
        </w:rPr>
      </w:pPr>
    </w:p>
    <w:p w14:paraId="5CD00CC6" w14:textId="0E942E7C" w:rsidR="00F55025" w:rsidRPr="00C64EF6" w:rsidRDefault="00185F54" w:rsidP="00F5502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3486F8C6" w14:textId="77777777" w:rsidR="00F55025" w:rsidRDefault="00F55025" w:rsidP="00F5502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5E035D16" w14:textId="77777777" w:rsidR="00F55025" w:rsidRDefault="00F55025" w:rsidP="00B45AC3">
      <w:pPr>
        <w:pStyle w:val="aa"/>
        <w:rPr>
          <w:rFonts w:eastAsia="Times New Roman"/>
        </w:rPr>
      </w:pPr>
    </w:p>
    <w:p w14:paraId="4216F25A" w14:textId="77777777" w:rsidR="00F55025" w:rsidRDefault="00F55025" w:rsidP="00B45AC3">
      <w:pPr>
        <w:pStyle w:val="aa"/>
        <w:rPr>
          <w:rFonts w:eastAsia="Times New Roman"/>
        </w:rPr>
      </w:pPr>
    </w:p>
    <w:p w14:paraId="055C4CFA" w14:textId="77777777" w:rsidR="00F55025" w:rsidRDefault="00F55025" w:rsidP="00B45AC3">
      <w:pPr>
        <w:pStyle w:val="aa"/>
        <w:rPr>
          <w:rFonts w:eastAsia="Times New Roman"/>
        </w:rPr>
      </w:pPr>
    </w:p>
    <w:p w14:paraId="4101C3F9" w14:textId="77777777" w:rsidR="00F55025" w:rsidRDefault="00F55025" w:rsidP="00B45AC3">
      <w:pPr>
        <w:pStyle w:val="aa"/>
        <w:rPr>
          <w:rFonts w:eastAsia="Times New Roman"/>
        </w:rPr>
      </w:pPr>
    </w:p>
    <w:p w14:paraId="7BC80749" w14:textId="77777777" w:rsidR="00F55025" w:rsidRDefault="00F55025" w:rsidP="00B45AC3">
      <w:pPr>
        <w:pStyle w:val="aa"/>
        <w:rPr>
          <w:rFonts w:eastAsia="Times New Roman"/>
        </w:rPr>
      </w:pPr>
    </w:p>
    <w:p w14:paraId="43CC87EF" w14:textId="77777777" w:rsidR="00F55025" w:rsidRDefault="00F55025" w:rsidP="00B45AC3">
      <w:pPr>
        <w:pStyle w:val="aa"/>
        <w:rPr>
          <w:rFonts w:eastAsia="Times New Roman"/>
        </w:rPr>
      </w:pPr>
    </w:p>
    <w:p w14:paraId="1887C4F4" w14:textId="77777777" w:rsidR="00F55025" w:rsidRDefault="00F55025" w:rsidP="00B45AC3">
      <w:pPr>
        <w:pStyle w:val="aa"/>
        <w:rPr>
          <w:rFonts w:eastAsia="Times New Roman"/>
        </w:rPr>
      </w:pPr>
    </w:p>
    <w:p w14:paraId="2B9B720C" w14:textId="77777777" w:rsidR="00F55025" w:rsidRDefault="00F55025" w:rsidP="00B45AC3">
      <w:pPr>
        <w:pStyle w:val="aa"/>
        <w:rPr>
          <w:rFonts w:eastAsia="Times New Roman"/>
        </w:rPr>
      </w:pPr>
    </w:p>
    <w:p w14:paraId="4BC01EB0" w14:textId="77777777" w:rsidR="007C26AF" w:rsidRDefault="007C26AF" w:rsidP="00B45AC3">
      <w:pPr>
        <w:pStyle w:val="aa"/>
        <w:rPr>
          <w:rFonts w:eastAsia="Times New Roman"/>
        </w:rPr>
      </w:pPr>
    </w:p>
    <w:p w14:paraId="24661716" w14:textId="77777777" w:rsidR="007C26AF" w:rsidRDefault="007C26AF" w:rsidP="00B45AC3">
      <w:pPr>
        <w:pStyle w:val="aa"/>
        <w:rPr>
          <w:rFonts w:eastAsia="Times New Roman"/>
        </w:rPr>
      </w:pPr>
    </w:p>
    <w:p w14:paraId="7B9075F7" w14:textId="77777777" w:rsidR="007C26AF" w:rsidRDefault="007C26AF" w:rsidP="00B45AC3">
      <w:pPr>
        <w:pStyle w:val="aa"/>
        <w:rPr>
          <w:rFonts w:eastAsia="Times New Roman"/>
        </w:rPr>
      </w:pPr>
    </w:p>
    <w:p w14:paraId="700A6FCD" w14:textId="77777777" w:rsidR="007C26AF" w:rsidRDefault="007C26AF" w:rsidP="00B45AC3">
      <w:pPr>
        <w:pStyle w:val="aa"/>
        <w:rPr>
          <w:rFonts w:eastAsia="Times New Roman"/>
        </w:rPr>
      </w:pPr>
    </w:p>
    <w:p w14:paraId="5B6FFB0A" w14:textId="77777777" w:rsidR="007C26AF" w:rsidRDefault="007C26AF" w:rsidP="00B45AC3">
      <w:pPr>
        <w:pStyle w:val="aa"/>
        <w:rPr>
          <w:rFonts w:eastAsia="Times New Roman"/>
        </w:rPr>
      </w:pPr>
    </w:p>
    <w:p w14:paraId="71FE9A4D" w14:textId="77777777" w:rsidR="007C26AF" w:rsidRDefault="007C26AF" w:rsidP="00B45AC3">
      <w:pPr>
        <w:pStyle w:val="aa"/>
        <w:rPr>
          <w:rFonts w:eastAsia="Times New Roman"/>
        </w:rPr>
      </w:pPr>
    </w:p>
    <w:p w14:paraId="4F727CD9" w14:textId="77777777" w:rsidR="007C26AF" w:rsidRDefault="007C26AF" w:rsidP="00B45AC3">
      <w:pPr>
        <w:pStyle w:val="aa"/>
        <w:rPr>
          <w:rFonts w:eastAsia="Times New Roman"/>
        </w:rPr>
      </w:pPr>
    </w:p>
    <w:p w14:paraId="762C7ADA" w14:textId="77777777" w:rsidR="007C26AF" w:rsidRDefault="007C26AF" w:rsidP="00B45AC3">
      <w:pPr>
        <w:pStyle w:val="aa"/>
        <w:rPr>
          <w:rFonts w:eastAsia="Times New Roman"/>
        </w:rPr>
      </w:pPr>
    </w:p>
    <w:p w14:paraId="2371FE39" w14:textId="77777777" w:rsidR="007C26AF" w:rsidRDefault="007C26AF" w:rsidP="00B45AC3">
      <w:pPr>
        <w:pStyle w:val="aa"/>
        <w:rPr>
          <w:rFonts w:eastAsia="Times New Roman"/>
        </w:rPr>
      </w:pPr>
    </w:p>
    <w:p w14:paraId="6732A274" w14:textId="77777777" w:rsidR="007C26AF" w:rsidRDefault="007C26AF" w:rsidP="00B45AC3">
      <w:pPr>
        <w:pStyle w:val="aa"/>
        <w:rPr>
          <w:rFonts w:eastAsia="Times New Roman"/>
        </w:rPr>
      </w:pPr>
    </w:p>
    <w:p w14:paraId="1C8F1C80" w14:textId="77777777" w:rsidR="007C26AF" w:rsidRDefault="007C26AF" w:rsidP="00B45AC3">
      <w:pPr>
        <w:pStyle w:val="aa"/>
        <w:rPr>
          <w:rFonts w:eastAsia="Times New Roman"/>
        </w:rPr>
      </w:pPr>
    </w:p>
    <w:p w14:paraId="3945249B" w14:textId="77777777" w:rsidR="007C26AF" w:rsidRDefault="007C26AF" w:rsidP="00B45AC3">
      <w:pPr>
        <w:pStyle w:val="aa"/>
        <w:rPr>
          <w:rFonts w:eastAsia="Times New Roman"/>
        </w:rPr>
      </w:pPr>
    </w:p>
    <w:p w14:paraId="2C9A1A70" w14:textId="77777777" w:rsidR="007C26AF" w:rsidRDefault="007C26AF" w:rsidP="00B45AC3">
      <w:pPr>
        <w:pStyle w:val="aa"/>
        <w:rPr>
          <w:rFonts w:eastAsia="Times New Roman"/>
        </w:rPr>
      </w:pPr>
    </w:p>
    <w:p w14:paraId="2EF50325" w14:textId="77777777" w:rsidR="007C26AF" w:rsidRDefault="007C26AF" w:rsidP="00B45AC3">
      <w:pPr>
        <w:pStyle w:val="aa"/>
        <w:rPr>
          <w:rFonts w:eastAsia="Times New Roman"/>
        </w:rPr>
      </w:pPr>
    </w:p>
    <w:p w14:paraId="08866EB9" w14:textId="77777777" w:rsidR="007C26AF" w:rsidRDefault="007C26AF" w:rsidP="00B45AC3">
      <w:pPr>
        <w:pStyle w:val="aa"/>
        <w:rPr>
          <w:rFonts w:eastAsia="Times New Roman"/>
        </w:rPr>
      </w:pPr>
    </w:p>
    <w:p w14:paraId="28525F3D" w14:textId="77777777" w:rsidR="007C26AF" w:rsidRDefault="007C26AF" w:rsidP="00B45AC3">
      <w:pPr>
        <w:pStyle w:val="aa"/>
        <w:rPr>
          <w:rFonts w:eastAsia="Times New Roman"/>
        </w:rPr>
      </w:pPr>
    </w:p>
    <w:p w14:paraId="7B1C6B31" w14:textId="77777777" w:rsidR="007C26AF" w:rsidRDefault="007C26AF" w:rsidP="00B45AC3">
      <w:pPr>
        <w:pStyle w:val="aa"/>
        <w:rPr>
          <w:rFonts w:eastAsia="Times New Roman"/>
        </w:rPr>
      </w:pPr>
    </w:p>
    <w:p w14:paraId="0C49344F" w14:textId="77777777" w:rsidR="007C26AF" w:rsidRDefault="007C26AF" w:rsidP="00B45AC3">
      <w:pPr>
        <w:pStyle w:val="aa"/>
        <w:rPr>
          <w:rFonts w:eastAsia="Times New Roman"/>
        </w:rPr>
      </w:pPr>
    </w:p>
    <w:p w14:paraId="15C77578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00EF6D29" wp14:editId="7C3B6F58">
            <wp:extent cx="640080" cy="499745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1FF2395D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2A8F642D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5A02DF73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0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3B431518" w14:textId="77777777" w:rsidR="007C26AF" w:rsidRDefault="007C26AF" w:rsidP="007C26AF">
      <w:pPr>
        <w:pStyle w:val="aa"/>
        <w:rPr>
          <w:rFonts w:eastAsia="Times New Roman"/>
        </w:rPr>
      </w:pPr>
    </w:p>
    <w:p w14:paraId="178D1D27" w14:textId="2E8511DB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497</w:t>
      </w:r>
    </w:p>
    <w:p w14:paraId="1BA41612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6F6877C3" w14:textId="77777777" w:rsidR="007C26AF" w:rsidRDefault="007C26AF" w:rsidP="00B45AC3">
      <w:pPr>
        <w:pStyle w:val="aa"/>
        <w:rPr>
          <w:rFonts w:eastAsia="Times New Roman"/>
        </w:rPr>
      </w:pPr>
    </w:p>
    <w:p w14:paraId="1DA97B32" w14:textId="77777777" w:rsidR="007C26AF" w:rsidRPr="007C26AF" w:rsidRDefault="007C26AF" w:rsidP="007C26AF">
      <w:pPr>
        <w:tabs>
          <w:tab w:val="left" w:pos="88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Изменение и допълнение на дневен ред на заседанието на Общински съвет на 02.04.2026 г.</w:t>
      </w:r>
    </w:p>
    <w:p w14:paraId="09E7FDDE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Постъпили са нови предложения, които са разгледани и неразгледани на заседание на  Постоянните комисии към Общински съвет – Павел баня, след представения проект за дневен ред. </w:t>
      </w:r>
    </w:p>
    <w:p w14:paraId="2402D2D1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 Предложение с вх.№ ОС-20-11#2/24.03.26 г. е изтеглено от вносителя с писмо с вх. № ОС-60 # 1/26.03.26 г. поради тази причина т. 6 от дневния ред да стане Предложение с вх.№ ОС-72/27.03.26 г.</w:t>
      </w:r>
    </w:p>
    <w:p w14:paraId="1B5E5300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 Като т. 9 от дневния ред да е Предложение с вх.№ ОС-71/27.03.26 г.</w:t>
      </w:r>
    </w:p>
    <w:p w14:paraId="0CA2EDE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 Като т. 10 от дневния ред да е Предложение с вх.№ ОС-73/27.03.26 г.</w:t>
      </w:r>
    </w:p>
    <w:p w14:paraId="618CCA7F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4. Като т. 11 от дневния ред да е Предложение с вх.№ ОС-74/27.03.26 г.</w:t>
      </w:r>
    </w:p>
    <w:p w14:paraId="71414A58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5. Като т. 12 от дневния ред да е Предложение с вх.№ ОС-75/27.03.26 г.</w:t>
      </w:r>
    </w:p>
    <w:p w14:paraId="70CDF47F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6. Като т. 13 от дневния ред да е Предложение с вх.№ ОС-81/31.03.26 г.</w:t>
      </w:r>
    </w:p>
    <w:p w14:paraId="2829A6F2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7. Като т. 14 от дневния ред да е Предложение с вх.№ ОС-84/01.04.26 г.</w:t>
      </w:r>
    </w:p>
    <w:p w14:paraId="66E72FEC" w14:textId="700528CD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8. т. 15 – Други</w:t>
      </w:r>
    </w:p>
    <w:p w14:paraId="4E266C97" w14:textId="77777777" w:rsidR="007C26AF" w:rsidRPr="007C26AF" w:rsidRDefault="007C26AF" w:rsidP="007C26AF">
      <w:pPr>
        <w:tabs>
          <w:tab w:val="left" w:pos="882"/>
        </w:tabs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7C26AF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7C26AF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7C26AF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>взаимодействието му с общинска администрация /ПОДОСНКВОА/</w:t>
      </w:r>
      <w:r w:rsidRPr="007C26AF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14:paraId="3320C05D" w14:textId="77777777" w:rsidR="007C26AF" w:rsidRPr="007C26AF" w:rsidRDefault="007C26AF" w:rsidP="007C26AF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14:paraId="0A806BA8" w14:textId="77777777" w:rsidR="007C26AF" w:rsidRPr="007C26AF" w:rsidRDefault="007C26AF" w:rsidP="007C26AF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BAEC486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 Предложение с вх.№ ОС-20-11#2/24.03.26 г. е изтеглено от вносителя с писмо с вх. № ОС-60 # 1/26.03.26 г. поради тази причина т. 6 от дневния ред да стане Предложение с вх.№ ОС-72/27.03.26 г.</w:t>
      </w:r>
    </w:p>
    <w:p w14:paraId="7AB6473B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 Като т. 9 от дневния ред да е Предложение с вх.№ ОС-71/27.03.26 г.</w:t>
      </w:r>
    </w:p>
    <w:p w14:paraId="3DD79AB2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 Като т. 10 от дневния ред да е Предложение с вх.№ ОС-73/27.03.26 г.</w:t>
      </w:r>
    </w:p>
    <w:p w14:paraId="135666AC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4. Като т. 11 от дневния ред да е Предложение с вх.№ ОС-74/27.03.26 г.</w:t>
      </w:r>
    </w:p>
    <w:p w14:paraId="74AD9D50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5. Като т. 12 от дневния ред да е Предложение с вх.№ ОС-75/27.03.26 г.</w:t>
      </w:r>
    </w:p>
    <w:p w14:paraId="4378F52E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6. Като т. 13 от дневния ред да е Предложение с вх.№ ОС-81/31.03.26 г.</w:t>
      </w:r>
    </w:p>
    <w:p w14:paraId="1262CDF0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7. Като т. 14 от дневния ред да е Предложение с вх.№ ОС-84/01.04.26 г.</w:t>
      </w:r>
    </w:p>
    <w:p w14:paraId="73833D10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8. т. 15 – Други</w:t>
      </w:r>
    </w:p>
    <w:p w14:paraId="0CCA7697" w14:textId="77777777" w:rsidR="007C26AF" w:rsidRPr="007C26AF" w:rsidRDefault="007C26AF" w:rsidP="007C26AF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4E34485C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 xml:space="preserve">         Адресат на акта: Общински съвет Павел баня</w:t>
      </w:r>
    </w:p>
    <w:p w14:paraId="46C8D287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14:paraId="21416E78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Гласували: 12</w:t>
      </w:r>
    </w:p>
    <w:p w14:paraId="6637BADF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ЗА -12</w:t>
      </w:r>
    </w:p>
    <w:p w14:paraId="0308EF95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14:paraId="08DBD031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14:paraId="73CEAFF5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5B4137C3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3F2ACD34" w14:textId="77777777" w:rsidR="007C26AF" w:rsidRDefault="007C26AF" w:rsidP="00B45AC3">
      <w:pPr>
        <w:pStyle w:val="aa"/>
        <w:rPr>
          <w:rFonts w:eastAsia="Times New Roman"/>
        </w:rPr>
      </w:pPr>
    </w:p>
    <w:p w14:paraId="2789D9E2" w14:textId="6FD314EF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6E787603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1E5432CC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1F2D908E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320F6643" w14:textId="440651A7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13D2E78B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1D0972C0" w14:textId="77777777" w:rsidR="007C26AF" w:rsidRDefault="007C26AF" w:rsidP="007C26AF">
      <w:pPr>
        <w:pStyle w:val="aa"/>
        <w:rPr>
          <w:rFonts w:eastAsia="Times New Roman"/>
        </w:rPr>
      </w:pPr>
    </w:p>
    <w:p w14:paraId="02744D60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7A163C85" wp14:editId="421CB4D3">
            <wp:extent cx="640080" cy="499745"/>
            <wp:effectExtent l="0" t="0" r="762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42C9023D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3467B801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0A0AC0AE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1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598E7D2B" w14:textId="77777777" w:rsidR="007C26AF" w:rsidRDefault="007C26AF" w:rsidP="007C26AF">
      <w:pPr>
        <w:pStyle w:val="aa"/>
        <w:rPr>
          <w:rFonts w:eastAsia="Times New Roman"/>
        </w:rPr>
      </w:pPr>
    </w:p>
    <w:p w14:paraId="4A64D009" w14:textId="21E13567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498</w:t>
      </w:r>
    </w:p>
    <w:p w14:paraId="188DB4F3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0F63934A" w14:textId="77777777" w:rsidR="007C26AF" w:rsidRDefault="007C26AF" w:rsidP="007C26AF">
      <w:pPr>
        <w:pStyle w:val="aa"/>
        <w:rPr>
          <w:rFonts w:eastAsia="Times New Roman"/>
        </w:rPr>
      </w:pPr>
    </w:p>
    <w:p w14:paraId="63D890BF" w14:textId="77777777" w:rsidR="007C26AF" w:rsidRPr="007C26AF" w:rsidRDefault="007C26AF" w:rsidP="007C26AF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02.04.2026 г.</w:t>
      </w:r>
    </w:p>
    <w:p w14:paraId="0635E687" w14:textId="77777777" w:rsidR="007C26AF" w:rsidRPr="007C26AF" w:rsidRDefault="007C26AF" w:rsidP="007C26A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с направените изменения и допълнения. </w:t>
      </w:r>
    </w:p>
    <w:p w14:paraId="5CD9752D" w14:textId="77777777" w:rsidR="007C26AF" w:rsidRPr="007C26AF" w:rsidRDefault="007C26AF" w:rsidP="007C26AF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7C26AF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7C26AF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7C26AF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7C26AF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14:paraId="1D7118AA" w14:textId="77777777" w:rsidR="007C26AF" w:rsidRPr="007C26AF" w:rsidRDefault="007C26AF" w:rsidP="007C26AF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Общински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съвет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Павел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баня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02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04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16CBF904" w14:textId="77777777" w:rsidR="007C26AF" w:rsidRPr="007C26AF" w:rsidRDefault="007C26AF" w:rsidP="007C26AF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A1CDE54" w14:textId="77777777" w:rsidR="007C26AF" w:rsidRPr="007C26AF" w:rsidRDefault="007C26AF" w:rsidP="007C2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Д</w:t>
      </w:r>
      <w:r w:rsidRPr="007C26AF">
        <w:rPr>
          <w:rFonts w:ascii="Times New Roman" w:hAnsi="Times New Roman" w:cs="Times New Roman"/>
          <w:b/>
          <w:sz w:val="24"/>
          <w:szCs w:val="24"/>
        </w:rPr>
        <w:t xml:space="preserve">оклад от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Кмета на Община Павел баня рег. № ОС – 56/13.03.2026 г. </w:t>
      </w:r>
      <w:r w:rsidRPr="007C26AF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Pr="007C26AF">
        <w:rPr>
          <w:rFonts w:ascii="Times New Roman" w:hAnsi="Times New Roman" w:cs="Times New Roman"/>
          <w:sz w:val="24"/>
          <w:szCs w:val="24"/>
        </w:rPr>
        <w:t xml:space="preserve">Изпълнение на Общинска програма за насърчаване използването на енергия от </w:t>
      </w:r>
      <w:proofErr w:type="spellStart"/>
      <w:r w:rsidRPr="007C26AF">
        <w:rPr>
          <w:rFonts w:ascii="Times New Roman" w:hAnsi="Times New Roman" w:cs="Times New Roman"/>
          <w:sz w:val="24"/>
          <w:szCs w:val="24"/>
        </w:rPr>
        <w:t>възобновяеми</w:t>
      </w:r>
      <w:proofErr w:type="spellEnd"/>
      <w:r w:rsidRPr="007C26AF">
        <w:rPr>
          <w:rFonts w:ascii="Times New Roman" w:hAnsi="Times New Roman" w:cs="Times New Roman"/>
          <w:sz w:val="24"/>
          <w:szCs w:val="24"/>
        </w:rPr>
        <w:t xml:space="preserve"> източници и </w:t>
      </w:r>
      <w:proofErr w:type="spellStart"/>
      <w:r w:rsidRPr="007C26AF">
        <w:rPr>
          <w:rFonts w:ascii="Times New Roman" w:hAnsi="Times New Roman" w:cs="Times New Roman"/>
          <w:sz w:val="24"/>
          <w:szCs w:val="24"/>
        </w:rPr>
        <w:t>биогорива</w:t>
      </w:r>
      <w:proofErr w:type="spellEnd"/>
      <w:r w:rsidRPr="007C26AF">
        <w:rPr>
          <w:rFonts w:ascii="Times New Roman" w:hAnsi="Times New Roman" w:cs="Times New Roman"/>
          <w:sz w:val="24"/>
          <w:szCs w:val="24"/>
        </w:rPr>
        <w:t xml:space="preserve"> (ОПНИЕВИБГ) на Община Павел баня</w:t>
      </w:r>
    </w:p>
    <w:p w14:paraId="308A081F" w14:textId="77777777" w:rsidR="007C26AF" w:rsidRPr="007C26AF" w:rsidRDefault="007C26AF" w:rsidP="007C26AF">
      <w:pPr>
        <w:ind w:left="4956" w:firstLine="2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Вносител: Кмет на Община Павел баня Докладва: </w:t>
      </w:r>
      <w:r w:rsidRPr="007C2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Председател</w:t>
      </w:r>
      <w:r w:rsidRPr="007C26AF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7C26AF">
        <w:rPr>
          <w:rFonts w:ascii="Times New Roman" w:hAnsi="Times New Roman" w:cs="Times New Roman"/>
          <w:sz w:val="24"/>
          <w:szCs w:val="24"/>
          <w:lang w:val="en-US"/>
        </w:rPr>
        <w:t>ПКЗОЕРСЖС</w:t>
      </w:r>
    </w:p>
    <w:p w14:paraId="3A664B4E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Предложение от зам.кмет на Община Павел баня рег. № ОС-19-8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#3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</w:t>
      </w:r>
    </w:p>
    <w:p w14:paraId="0163B21A" w14:textId="77777777" w:rsidR="007C26AF" w:rsidRPr="007C26AF" w:rsidRDefault="007C26AF" w:rsidP="007C26AF">
      <w:pPr>
        <w:spacing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Допълнение № 2 на Програмата за управление и разпореждане с общинска собственост за 2026 г. </w:t>
      </w:r>
    </w:p>
    <w:p w14:paraId="68B43CDA" w14:textId="77777777" w:rsidR="007C26AF" w:rsidRPr="007C26AF" w:rsidRDefault="007C26AF" w:rsidP="007C26A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Вносител: зам.кмет на Община Павел баня </w:t>
      </w:r>
    </w:p>
    <w:p w14:paraId="658F53E1" w14:textId="77777777" w:rsidR="007C26AF" w:rsidRPr="007C26AF" w:rsidRDefault="007C26AF" w:rsidP="007C26A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Докладва: Председател ПКУТИСТТОС        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</w:t>
      </w:r>
    </w:p>
    <w:p w14:paraId="4691DE7E" w14:textId="77777777" w:rsidR="007C26AF" w:rsidRPr="007C26AF" w:rsidRDefault="007C26AF" w:rsidP="007C26A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 Предложение от зам.кмет на Община Павел баня рег. № ОС63/24.03.2026 г.</w:t>
      </w:r>
    </w:p>
    <w:p w14:paraId="651155FF" w14:textId="77777777" w:rsidR="007C26AF" w:rsidRPr="007C26AF" w:rsidRDefault="007C26AF" w:rsidP="007C26AF">
      <w:pPr>
        <w:tabs>
          <w:tab w:val="left" w:pos="8364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съгласие частен инвеститор да поеме изграждането на елементите на техническата инфраструктура: СГРАДНО КАНАЛИЗАЦИОННО ОТКЛОНЕНИЕ на обект: „Жилищна сграда: от УПИ 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XIV – 3486,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 2, представляващ ПИ с идентификатор 55021.501.8 по КККР на гр. Павел баня до канализационен колектор, югозападно от имот по ул. „Ген.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Столетов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“ в участъка на ос.т-3-ос.т.-6а и улица ос.т.-80-ос.т.80а“ Обща дължина на трасето 16.00 л.м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                              </w:t>
      </w:r>
    </w:p>
    <w:p w14:paraId="651D09C0" w14:textId="77777777" w:rsidR="007C26AF" w:rsidRPr="007C26AF" w:rsidRDefault="007C26AF" w:rsidP="007C26A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               </w:t>
      </w:r>
    </w:p>
    <w:p w14:paraId="260BFD18" w14:textId="77777777" w:rsidR="007C26AF" w:rsidRPr="007C26AF" w:rsidRDefault="007C26AF" w:rsidP="007C26A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Вносител: зам.кмет на Община Павел баня </w:t>
      </w:r>
    </w:p>
    <w:p w14:paraId="34F93C3D" w14:textId="77777777" w:rsidR="007C26AF" w:rsidRPr="007C26AF" w:rsidRDefault="007C26AF" w:rsidP="007C26A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Докладва: Председател ПКУТИСТТОС</w:t>
      </w:r>
    </w:p>
    <w:p w14:paraId="5888C4AE" w14:textId="77777777" w:rsidR="007C26AF" w:rsidRPr="007C26AF" w:rsidRDefault="007C26AF" w:rsidP="007C26AF">
      <w:pPr>
        <w:keepNext/>
        <w:spacing w:after="0" w:line="240" w:lineRule="auto"/>
        <w:ind w:left="-426"/>
        <w:jc w:val="center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2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1EE1CDB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 Предложение от зам.кмета на Община Павел баня рег. № ОС-62/24.03.2026 г.</w:t>
      </w:r>
    </w:p>
    <w:p w14:paraId="76D5C8A2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Продажба на поземлени имоти по КККР на гр. Павел баня</w:t>
      </w:r>
    </w:p>
    <w:p w14:paraId="027EEF35" w14:textId="77777777" w:rsidR="007C26AF" w:rsidRPr="007C26AF" w:rsidRDefault="007C26AF" w:rsidP="007C26A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Вносител: зам.кмет на Община Павел баня </w:t>
      </w:r>
    </w:p>
    <w:p w14:paraId="5AAB7D93" w14:textId="77777777" w:rsidR="007C26AF" w:rsidRPr="007C26AF" w:rsidRDefault="007C26AF" w:rsidP="007C26A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Докладва: Председател ПКУТИСТТОС</w:t>
      </w:r>
    </w:p>
    <w:p w14:paraId="7FFD4884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зам.кмета на Община Павел баня рег. № 61/24.03.2026 г.</w:t>
      </w:r>
    </w:p>
    <w:p w14:paraId="32D3F82D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hAnsi="Times New Roman" w:cs="Times New Roman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7C26AF">
        <w:t xml:space="preserve"> </w:t>
      </w:r>
      <w:r w:rsidRPr="007C26AF">
        <w:rPr>
          <w:rFonts w:ascii="Times New Roman" w:hAnsi="Times New Roman" w:cs="Times New Roman"/>
        </w:rPr>
        <w:t>Продажба на поземлен имот 22808.1.929 по КККР на с. Долно Сахране</w:t>
      </w:r>
    </w:p>
    <w:p w14:paraId="08E49285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D5A653" w14:textId="77777777" w:rsidR="007C26AF" w:rsidRPr="007C26AF" w:rsidRDefault="007C26AF" w:rsidP="007C26A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Вносител: зам.кмет на Община Павел баня </w:t>
      </w:r>
    </w:p>
    <w:p w14:paraId="765A85DB" w14:textId="77777777" w:rsidR="007C26AF" w:rsidRPr="007C26AF" w:rsidRDefault="007C26AF" w:rsidP="007C26AF">
      <w:pPr>
        <w:spacing w:after="0"/>
        <w:ind w:left="4182" w:firstLine="66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Докладва: Председател ПКУТИСТТОС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09CE1C3F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31E4FC3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6. Предложение от кмета на Община Павел баня вх.№ ОС-72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27.03.2026 г. </w:t>
      </w:r>
    </w:p>
    <w:p w14:paraId="7CE6D27D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Временен безлихвен заем за сметки за средства от ЕС, във връзка с проект по Програма „Образование“ 2021-2027</w:t>
      </w:r>
    </w:p>
    <w:p w14:paraId="3E25FFC5" w14:textId="77777777" w:rsidR="007C26AF" w:rsidRPr="007C26AF" w:rsidRDefault="007C26AF" w:rsidP="007C26AF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</w:t>
      </w:r>
    </w:p>
    <w:p w14:paraId="52D1F3DE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7. Предложение от кмета на Община Павел баня вх.№ РД-08-17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24.03.2026 г. </w:t>
      </w:r>
    </w:p>
    <w:p w14:paraId="5B857A8A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Кандидатстване на Община Павел баня по процедура чрез подбор на проектни предложения BG05SFPR002-2.016 „Подкрепа за уязвими и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маргинализирани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общности“, финансирана от Програма „Развитие на човешките ресурси” 2021-2027 г.</w:t>
      </w:r>
    </w:p>
    <w:p w14:paraId="2ABAF9BE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0BC04B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зам.кмета на Община Павел баня рег. № ОС-67/25.03.2026 г.</w:t>
      </w:r>
    </w:p>
    <w:p w14:paraId="77DCE804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„Годишен отчет за изпълнение на Програмата за управление на отпадъците на Община Павел баня   2021г.-2028г.“ за периода 2025год.</w:t>
      </w:r>
    </w:p>
    <w:p w14:paraId="70BDDB6F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982670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9. Предложение от кмета на Община Павел баня вх.№ ОС-71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27.03.2026 г. </w:t>
      </w:r>
    </w:p>
    <w:p w14:paraId="6E076CED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Временен безлихвен заем за сметки за средства от ЕС, във връзка с проект по Програма „Образование“ 2021-2027</w:t>
      </w:r>
    </w:p>
    <w:p w14:paraId="2DEAC2ED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244B745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 Предложение от кмета на Община Павел баня вх.№ ОС-73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27.03.2026 г. </w:t>
      </w:r>
    </w:p>
    <w:p w14:paraId="41379C3F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Временен безлихвен заем за сметки за средства от ЕС, във връзка с проект по Програма „Образование“ 2021-2027</w:t>
      </w:r>
    </w:p>
    <w:p w14:paraId="0D71EFFC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7105AE1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 Предложение от кмета на Община Павел баня вх.№ ОС-74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27.03.2026 г. </w:t>
      </w:r>
    </w:p>
    <w:p w14:paraId="797B5CC0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Временен безлихвен заем за сметки за средства от ЕС, във връзка с проект по Програма „Образование“ 2021-2027</w:t>
      </w:r>
    </w:p>
    <w:p w14:paraId="0CA22AFD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4457DB7D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 Предложение от кмета на Община Павел баня вх.№ ОС-75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27.03.2026 г. </w:t>
      </w:r>
    </w:p>
    <w:p w14:paraId="798C315C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Временен безлихвен заем за сметки за средства от ЕС, във връзка с проект по Програма „Образование“ 2021-2027</w:t>
      </w:r>
    </w:p>
    <w:p w14:paraId="124E864B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982A610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13. Предложение от зам.кмета на Община Павел баня вх.№ ОС-81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31.03.2026 г. </w:t>
      </w:r>
    </w:p>
    <w:p w14:paraId="5429A434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Становище от Църковно настоятелство при храм „Свети Георги Победоносец“ с. Габарево</w:t>
      </w:r>
    </w:p>
    <w:p w14:paraId="5C8D4A69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36C9116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 Предложение от зам.кмета на Община Павел баня вх.№ ОС-84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01.04.2026 г. </w:t>
      </w:r>
    </w:p>
    <w:p w14:paraId="6706C4E4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относно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 Безвъзмездно прехвърляне в собственост от Община Павел баня на вещи – държавна собственост.</w:t>
      </w:r>
    </w:p>
    <w:p w14:paraId="09BC5F1C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1A996774" w14:textId="77777777" w:rsidR="007C26AF" w:rsidRPr="007C26AF" w:rsidRDefault="007C26AF" w:rsidP="007C26AF">
      <w:pPr>
        <w:ind w:left="-6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15.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Други</w:t>
      </w:r>
    </w:p>
    <w:p w14:paraId="0A227C0D" w14:textId="77777777" w:rsidR="007C26AF" w:rsidRPr="007C26AF" w:rsidRDefault="007C26AF" w:rsidP="007C26A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7FDA6F5" w14:textId="77777777" w:rsidR="007C26AF" w:rsidRPr="007C26AF" w:rsidRDefault="007C26AF" w:rsidP="007C26A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Адресат на акта: Общински съвет Павел баня</w:t>
      </w:r>
    </w:p>
    <w:p w14:paraId="08FAF39A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Гласували: 13</w:t>
      </w:r>
    </w:p>
    <w:p w14:paraId="1E601252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ЗА -13</w:t>
      </w:r>
    </w:p>
    <w:p w14:paraId="66AB902E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14:paraId="5EC71DFC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14:paraId="17D62E42" w14:textId="77777777" w:rsidR="007C26AF" w:rsidRPr="007C26AF" w:rsidRDefault="007C26AF" w:rsidP="007C26AF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14:paraId="680F21A0" w14:textId="750E361F" w:rsidR="007C26AF" w:rsidRPr="007C26AF" w:rsidRDefault="007C26AF" w:rsidP="007C26AF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14:paraId="4B7EAB8F" w14:textId="77777777" w:rsidR="007C26AF" w:rsidRDefault="007C26AF" w:rsidP="00B45AC3">
      <w:pPr>
        <w:pStyle w:val="aa"/>
        <w:rPr>
          <w:rFonts w:eastAsia="Times New Roman"/>
        </w:rPr>
      </w:pPr>
    </w:p>
    <w:p w14:paraId="6DDBF98B" w14:textId="466320EA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2B0133BF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682AEFBD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523C1F31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67858C77" w14:textId="1B270BE8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096AA021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58E247F1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4443F49A" wp14:editId="7E0B9C7F">
            <wp:extent cx="640080" cy="499745"/>
            <wp:effectExtent l="0" t="0" r="762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7BEEC349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11C6C674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11B7F83B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2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59BAA9BA" w14:textId="77777777" w:rsidR="007C26AF" w:rsidRDefault="007C26AF" w:rsidP="007C26AF">
      <w:pPr>
        <w:pStyle w:val="aa"/>
        <w:rPr>
          <w:rFonts w:eastAsia="Times New Roman"/>
        </w:rPr>
      </w:pPr>
    </w:p>
    <w:p w14:paraId="690E2A8C" w14:textId="4F903E12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499</w:t>
      </w:r>
    </w:p>
    <w:p w14:paraId="5F831EDD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55886D75" w14:textId="77777777" w:rsidR="007C26AF" w:rsidRDefault="007C26AF" w:rsidP="00B45AC3">
      <w:pPr>
        <w:pStyle w:val="aa"/>
        <w:rPr>
          <w:rFonts w:eastAsia="Times New Roman"/>
        </w:rPr>
      </w:pPr>
    </w:p>
    <w:p w14:paraId="6F84BAEA" w14:textId="77777777" w:rsidR="007C26AF" w:rsidRPr="007C26AF" w:rsidRDefault="007C26AF" w:rsidP="007C26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Допълнение №2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Програмата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управление и разпореждане с общинска собственост за 2026 г.</w:t>
      </w:r>
    </w:p>
    <w:p w14:paraId="52038371" w14:textId="77777777" w:rsidR="007C26AF" w:rsidRPr="007C26AF" w:rsidRDefault="007C26AF" w:rsidP="007C26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ал.2, във връзка с чл.21, ал.1 т.12  от ЗМСМА, чл.8, ал.9 от ЗОС и чл.4, ал.1 от НРПУРОИ.</w:t>
      </w:r>
    </w:p>
    <w:p w14:paraId="6BD65732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8DC0E81" w14:textId="77777777" w:rsidR="007C26AF" w:rsidRPr="007C26AF" w:rsidRDefault="007C26AF" w:rsidP="007C26AF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собственост. Като отворен документ тя позволява допълнения и изменения през годината. </w:t>
      </w:r>
    </w:p>
    <w:p w14:paraId="4D252FB9" w14:textId="77777777" w:rsidR="007C26AF" w:rsidRPr="007C26AF" w:rsidRDefault="007C26AF" w:rsidP="007C26AF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чл.21, ал.2 във връзка чл.21, ал.1 т.12  от ЗМСМА, чл.8, ал.9 от ЗОС и чл.4, ал.1 от НРПУРОИ Общински съвет Павел баня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РЕШИ: </w:t>
      </w:r>
    </w:p>
    <w:p w14:paraId="26A4A347" w14:textId="77777777" w:rsidR="007C26AF" w:rsidRPr="007C26AF" w:rsidRDefault="007C26AF" w:rsidP="007C26AF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</w:t>
      </w: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Допълнение № 2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Програмата за управление и разпореждане с общинска собственост за 2026 г., приета с Решение № 463 от протокол № 30/ 29.01.2026 г., допълнена с Решение № 484 от  Протокол № 31/ 26.02.2026 г. на Общински съвет – Павел баня,  както следва:</w:t>
      </w:r>
    </w:p>
    <w:p w14:paraId="151890D2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787A57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4"/>
          <w:lang w:eastAsia="bg-BG"/>
        </w:rPr>
        <w:t>2. ИМОТИ ЗА ОТДАВАНЕ ПОД НАЕМ И АРЕНДА</w:t>
      </w:r>
    </w:p>
    <w:p w14:paraId="2AFA4255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tbl>
      <w:tblPr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984"/>
        <w:gridCol w:w="6092"/>
      </w:tblGrid>
      <w:tr w:rsidR="007C26AF" w:rsidRPr="007C26AF" w14:paraId="6D6B823C" w14:textId="77777777" w:rsidTr="009A5DE6">
        <w:trPr>
          <w:trHeight w:val="4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91D7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Позиция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AD292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Населено място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39B4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Обект</w:t>
            </w:r>
          </w:p>
        </w:tc>
      </w:tr>
      <w:tr w:rsidR="007C26AF" w:rsidRPr="007C26AF" w14:paraId="3017CA47" w14:textId="77777777" w:rsidTr="009A5DE6">
        <w:trPr>
          <w:trHeight w:val="14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1B7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2.8.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D9FB1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ОСЕТЕНОВО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AC47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</w:tr>
      <w:tr w:rsidR="007C26AF" w:rsidRPr="007C26AF" w14:paraId="00BC1702" w14:textId="77777777" w:rsidTr="009A5DE6">
        <w:trPr>
          <w:trHeight w:val="14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DF4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2.8.14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FCC7AB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E7C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54153.55.948 – нива с площ 206 кв.м.</w:t>
            </w:r>
          </w:p>
        </w:tc>
      </w:tr>
      <w:tr w:rsidR="007C26AF" w:rsidRPr="007C26AF" w14:paraId="7BB392C2" w14:textId="77777777" w:rsidTr="009A5DE6">
        <w:trPr>
          <w:trHeight w:val="14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622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2.8.15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81FF89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0FF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54153.55.848 – нива с площ 363 кв.м.</w:t>
            </w:r>
          </w:p>
        </w:tc>
      </w:tr>
      <w:tr w:rsidR="007C26AF" w:rsidRPr="007C26AF" w14:paraId="35C9C617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169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2.9.2.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3B8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СКОБЕЛЕВО</w:t>
            </w:r>
          </w:p>
        </w:tc>
      </w:tr>
      <w:tr w:rsidR="007C26AF" w:rsidRPr="007C26AF" w14:paraId="0D86EE8B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2E5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364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CD6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66826.40.536 – нива с площ 744 кв.м.</w:t>
            </w:r>
          </w:p>
        </w:tc>
      </w:tr>
      <w:tr w:rsidR="007C26AF" w:rsidRPr="007C26AF" w14:paraId="4A12A7A8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033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421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BEB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66826.40.540 – нива с площ 999 кв.м.</w:t>
            </w:r>
          </w:p>
        </w:tc>
      </w:tr>
      <w:tr w:rsidR="007C26AF" w:rsidRPr="007C26AF" w14:paraId="691B2272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B9D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3BF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B06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66826.40.542 – нива с площ 1013 кв.м.</w:t>
            </w:r>
          </w:p>
        </w:tc>
      </w:tr>
      <w:tr w:rsidR="007C26AF" w:rsidRPr="007C26AF" w14:paraId="6CCE2F8C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6BD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88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2765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66826.40.545 – нива с площ 820 кв.м.</w:t>
            </w:r>
          </w:p>
        </w:tc>
      </w:tr>
      <w:tr w:rsidR="007C26AF" w:rsidRPr="007C26AF" w14:paraId="0F0ABB1B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F03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410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A6D2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66826.40.546 – нива с площ 1956 кв.м.</w:t>
            </w:r>
          </w:p>
        </w:tc>
      </w:tr>
      <w:tr w:rsidR="007C26AF" w:rsidRPr="007C26AF" w14:paraId="2D3D2D7B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B51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8C6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ED3E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66826.40.547 – нива с площ 1022 кв.м.</w:t>
            </w:r>
          </w:p>
        </w:tc>
      </w:tr>
      <w:tr w:rsidR="007C26AF" w:rsidRPr="007C26AF" w14:paraId="47F17865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85E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B31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AB6E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66826.40.548 – нива с площ 996 кв.м.</w:t>
            </w:r>
          </w:p>
        </w:tc>
      </w:tr>
      <w:tr w:rsidR="007C26AF" w:rsidRPr="007C26AF" w14:paraId="78BB86C5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A7F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759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B556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66826.40.549 – нива с площ 344 кв.м.</w:t>
            </w:r>
          </w:p>
        </w:tc>
      </w:tr>
      <w:tr w:rsidR="007C26AF" w:rsidRPr="007C26AF" w14:paraId="43AF1B94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2E4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07D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3147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66826.40.550 – нива с площ 356 кв.м.</w:t>
            </w:r>
          </w:p>
        </w:tc>
      </w:tr>
      <w:tr w:rsidR="007C26AF" w:rsidRPr="007C26AF" w14:paraId="7C271739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1CBBE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FCB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816E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66826.40.551 – нива с площ 990 кв.м.</w:t>
            </w:r>
          </w:p>
        </w:tc>
      </w:tr>
      <w:tr w:rsidR="007C26AF" w:rsidRPr="007C26AF" w14:paraId="0F3C960F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E3BE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913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D6BB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66826.40.553 – нива с площ 1340 кв.м.</w:t>
            </w:r>
          </w:p>
        </w:tc>
      </w:tr>
      <w:tr w:rsidR="007C26AF" w:rsidRPr="007C26AF" w14:paraId="75552056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73ED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009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BB94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66826.40.554 – нива с площ 500 кв.м.</w:t>
            </w:r>
          </w:p>
        </w:tc>
      </w:tr>
      <w:tr w:rsidR="007C26AF" w:rsidRPr="007C26AF" w14:paraId="1D0502AA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81F2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00C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8571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66826.40.555 – нива с площ 564 кв.м.</w:t>
            </w:r>
          </w:p>
        </w:tc>
      </w:tr>
      <w:tr w:rsidR="007C26AF" w:rsidRPr="007C26AF" w14:paraId="66A46173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F997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FAC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BE31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66826.40.556 – нива с площ 564 кв.м.</w:t>
            </w:r>
          </w:p>
        </w:tc>
      </w:tr>
      <w:tr w:rsidR="007C26AF" w:rsidRPr="007C26AF" w14:paraId="1B2A77B2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5829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FF8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ACD6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66826.40.560 – нива с площ 1602 кв.м.</w:t>
            </w:r>
          </w:p>
        </w:tc>
      </w:tr>
      <w:tr w:rsidR="007C26AF" w:rsidRPr="007C26AF" w14:paraId="23D4B2AE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94FF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D05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051B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66826.40.563 – нива с площ 1723 кв.м.</w:t>
            </w:r>
          </w:p>
        </w:tc>
      </w:tr>
      <w:tr w:rsidR="007C26AF" w:rsidRPr="007C26AF" w14:paraId="4EED9FAA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76D5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970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E218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66826.40.601 – нива с площ 1146 кв.м.</w:t>
            </w:r>
          </w:p>
        </w:tc>
      </w:tr>
      <w:tr w:rsidR="007C26AF" w:rsidRPr="007C26AF" w14:paraId="7F681F89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1AA5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64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9619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66826.40.603 – нива с площ 1814 кв.м.</w:t>
            </w:r>
          </w:p>
        </w:tc>
      </w:tr>
      <w:tr w:rsidR="007C26AF" w:rsidRPr="007C26AF" w14:paraId="618F22B1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BE88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59A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F567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66826.40.607 – нива с площ 5397 кв.м.</w:t>
            </w:r>
          </w:p>
        </w:tc>
      </w:tr>
      <w:tr w:rsidR="007C26AF" w:rsidRPr="007C26AF" w14:paraId="5AB449C0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DBEF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2E6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D3D4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66826.40.609 – нива с площ 220 кв.м.</w:t>
            </w:r>
          </w:p>
        </w:tc>
      </w:tr>
      <w:tr w:rsidR="007C26AF" w:rsidRPr="007C26AF" w14:paraId="3F2832AE" w14:textId="77777777" w:rsidTr="009A5DE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E2D8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2.9.28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972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6FB6B" w14:textId="77777777" w:rsidR="007C26AF" w:rsidRPr="007C26AF" w:rsidRDefault="007C26AF" w:rsidP="007C26AF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66826.40.619 – нива с площ 1793 кв.м.</w:t>
            </w:r>
          </w:p>
        </w:tc>
      </w:tr>
    </w:tbl>
    <w:p w14:paraId="042D0BF7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F30B289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1A3E0744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4"/>
          <w:lang w:eastAsia="bg-BG"/>
        </w:rPr>
        <w:t>3. ИМОТИ ЗА ПРОДАЖБА</w:t>
      </w:r>
    </w:p>
    <w:tbl>
      <w:tblPr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125"/>
        <w:gridCol w:w="6092"/>
      </w:tblGrid>
      <w:tr w:rsidR="007C26AF" w:rsidRPr="007C26AF" w14:paraId="64B6C1CE" w14:textId="77777777" w:rsidTr="009A5DE6">
        <w:trPr>
          <w:trHeight w:val="4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78D8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Позиция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D8B2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Населено място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29E2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Обект</w:t>
            </w:r>
          </w:p>
        </w:tc>
      </w:tr>
      <w:tr w:rsidR="007C26AF" w:rsidRPr="007C26AF" w14:paraId="63EE21F5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5DBA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lastRenderedPageBreak/>
              <w:t>3.8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152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 xml:space="preserve">С. ОСЕТЕНОВО </w:t>
            </w:r>
          </w:p>
        </w:tc>
      </w:tr>
      <w:tr w:rsidR="007C26AF" w:rsidRPr="007C26AF" w14:paraId="495AD2B3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A04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3.8.3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895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249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54153.29.13 – нива с площ 4000 кв.м.</w:t>
            </w:r>
          </w:p>
        </w:tc>
      </w:tr>
      <w:tr w:rsidR="007C26AF" w:rsidRPr="007C26AF" w14:paraId="435EA335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F8D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3.8.4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30F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085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54153.15.38 – нива с площ 1199 кв.м.</w:t>
            </w:r>
          </w:p>
        </w:tc>
      </w:tr>
      <w:tr w:rsidR="007C26AF" w:rsidRPr="007C26AF" w14:paraId="3B082006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0BB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3.8.5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13D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DBB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54153.15.40 – нива с площ 1433 кв.м.</w:t>
            </w:r>
          </w:p>
        </w:tc>
      </w:tr>
      <w:tr w:rsidR="007C26AF" w:rsidRPr="007C26AF" w14:paraId="4C343788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15B8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3.8.6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F94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6D05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54153.15.41 – нива с площ 909 кв.м.</w:t>
            </w:r>
          </w:p>
        </w:tc>
      </w:tr>
      <w:tr w:rsidR="007C26AF" w:rsidRPr="007C26AF" w14:paraId="2342116F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33BA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3.8.7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D73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6F7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54153.15.43 – лозе с площ 2610 кв.м.</w:t>
            </w:r>
          </w:p>
        </w:tc>
      </w:tr>
      <w:tr w:rsidR="007C26AF" w:rsidRPr="007C26AF" w14:paraId="4219B41D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83B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3.8.8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429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8F8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54153.15.44 – ливада с площ 1056 кв.м.</w:t>
            </w:r>
          </w:p>
        </w:tc>
      </w:tr>
      <w:tr w:rsidR="007C26AF" w:rsidRPr="007C26AF" w14:paraId="3B96FD8A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8B5B" w14:textId="77777777" w:rsidR="007C26AF" w:rsidRPr="007C26AF" w:rsidRDefault="007C26AF" w:rsidP="007C26AF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258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ТУРИЯ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B06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  <w:tr w:rsidR="007C26AF" w:rsidRPr="007C26AF" w14:paraId="75551A90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71B9" w14:textId="77777777" w:rsidR="007C26AF" w:rsidRPr="007C26AF" w:rsidRDefault="007C26AF" w:rsidP="007C26AF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3.10.4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90D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384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73451.781.7 – ливада с площ 5000 кв.м.</w:t>
            </w:r>
          </w:p>
        </w:tc>
      </w:tr>
      <w:tr w:rsidR="007C26AF" w:rsidRPr="007C26AF" w14:paraId="705DB55C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028B" w14:textId="77777777" w:rsidR="007C26AF" w:rsidRPr="007C26AF" w:rsidRDefault="007C26AF" w:rsidP="007C26AF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3.10.5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6EA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F20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73451.781.8 – ливада с площ 20538 кв.м.</w:t>
            </w:r>
          </w:p>
        </w:tc>
      </w:tr>
      <w:tr w:rsidR="007C26AF" w:rsidRPr="007C26AF" w14:paraId="32CF8E73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8621" w14:textId="77777777" w:rsidR="007C26AF" w:rsidRPr="007C26AF" w:rsidRDefault="007C26AF" w:rsidP="007C26AF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3.10.6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75A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692E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 xml:space="preserve">ПИ 73451.653.832 – </w:t>
            </w:r>
            <w:proofErr w:type="spellStart"/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изост</w:t>
            </w:r>
            <w:proofErr w:type="spellEnd"/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.нива с площ 1347 кв.м.</w:t>
            </w:r>
          </w:p>
        </w:tc>
      </w:tr>
      <w:tr w:rsidR="007C26AF" w:rsidRPr="007C26AF" w14:paraId="536A2573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B162" w14:textId="77777777" w:rsidR="007C26AF" w:rsidRPr="007C26AF" w:rsidRDefault="007C26AF" w:rsidP="007C26AF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3.11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F41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ТЪЖА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CB8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  <w:tr w:rsidR="007C26AF" w:rsidRPr="007C26AF" w14:paraId="0C64B530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83D8" w14:textId="77777777" w:rsidR="007C26AF" w:rsidRPr="007C26AF" w:rsidRDefault="007C26AF" w:rsidP="007C26AF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3.11.8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D1D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96F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73540.14.30 – лозе с площ 325 кв.м.</w:t>
            </w:r>
          </w:p>
        </w:tc>
      </w:tr>
      <w:tr w:rsidR="007C26AF" w:rsidRPr="007C26AF" w14:paraId="01C8FC37" w14:textId="77777777" w:rsidTr="009A5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A70A" w14:textId="77777777" w:rsidR="007C26AF" w:rsidRPr="007C26AF" w:rsidRDefault="007C26AF" w:rsidP="007C26AF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3.11.9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F1B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bg-BG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C7F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73540.144.434 – нива с площ 400 кв.м.</w:t>
            </w:r>
          </w:p>
        </w:tc>
      </w:tr>
    </w:tbl>
    <w:p w14:paraId="1680874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BD2523C" w14:textId="77777777" w:rsidR="007C26AF" w:rsidRPr="007C26AF" w:rsidRDefault="007C26AF" w:rsidP="007C26AF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4"/>
          <w:lang w:eastAsia="bg-BG"/>
        </w:rPr>
        <w:t>8.ПРИДОБИВАНЕ НА ИМОТИ И ВЕЩИ В СОБСТВЕНОСТ НА ОБЩИНАТА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2111"/>
        <w:gridCol w:w="4076"/>
        <w:gridCol w:w="2925"/>
      </w:tblGrid>
      <w:tr w:rsidR="007C26AF" w:rsidRPr="007C26AF" w14:paraId="7592EE8F" w14:textId="77777777" w:rsidTr="009A5DE6">
        <w:trPr>
          <w:trHeight w:val="511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B56B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  <w:p w14:paraId="3FA199BF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Позиция №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FFFE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  <w:p w14:paraId="09D07151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Населено място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F330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  <w:p w14:paraId="0C594C36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Обект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69F0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  <w:p w14:paraId="5B66107A" w14:textId="77777777" w:rsidR="007C26AF" w:rsidRPr="007C26AF" w:rsidRDefault="007C26AF" w:rsidP="007C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Очакван резултат</w:t>
            </w:r>
          </w:p>
        </w:tc>
      </w:tr>
      <w:tr w:rsidR="007C26AF" w:rsidRPr="007C26AF" w14:paraId="148C159A" w14:textId="77777777" w:rsidTr="009A5DE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E6C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8.1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197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bg-BG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B46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 броя</w:t>
            </w: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паравани за гласуване с хартиена бюлетини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F36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</w:tbl>
    <w:p w14:paraId="5D25795A" w14:textId="77777777" w:rsidR="007C26AF" w:rsidRP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01AD6BAF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7508C0F5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6BDF7389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76603B56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64D15A1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4E79E3F8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C26AF" w:rsidRPr="007C26AF" w14:paraId="06069B9D" w14:textId="77777777" w:rsidTr="009A5DE6">
        <w:tc>
          <w:tcPr>
            <w:tcW w:w="4909" w:type="dxa"/>
          </w:tcPr>
          <w:p w14:paraId="352B831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14:paraId="6151466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15E0C512" w14:textId="77777777" w:rsidTr="009A5DE6">
        <w:tc>
          <w:tcPr>
            <w:tcW w:w="4909" w:type="dxa"/>
          </w:tcPr>
          <w:p w14:paraId="468C805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1725880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1BC194C6" w14:textId="77777777" w:rsidTr="009A5DE6">
        <w:tc>
          <w:tcPr>
            <w:tcW w:w="4909" w:type="dxa"/>
          </w:tcPr>
          <w:p w14:paraId="6AF50A6B" w14:textId="50CABBF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4129" w:type="dxa"/>
          </w:tcPr>
          <w:p w14:paraId="559DA4A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30594C0" w14:textId="77777777" w:rsidTr="009A5DE6">
        <w:tc>
          <w:tcPr>
            <w:tcW w:w="4909" w:type="dxa"/>
          </w:tcPr>
          <w:p w14:paraId="6C753310" w14:textId="08B909A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4129" w:type="dxa"/>
          </w:tcPr>
          <w:p w14:paraId="6734E36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34CCBAD" w14:textId="77777777" w:rsidTr="009A5DE6">
        <w:tc>
          <w:tcPr>
            <w:tcW w:w="4909" w:type="dxa"/>
          </w:tcPr>
          <w:p w14:paraId="382886E2" w14:textId="19EE912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129" w:type="dxa"/>
          </w:tcPr>
          <w:p w14:paraId="05CB4CC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CEBD378" w14:textId="77777777" w:rsidTr="009A5DE6">
        <w:tc>
          <w:tcPr>
            <w:tcW w:w="4909" w:type="dxa"/>
          </w:tcPr>
          <w:p w14:paraId="142E88D6" w14:textId="6C029E7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4129" w:type="dxa"/>
          </w:tcPr>
          <w:p w14:paraId="58443D2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501F304" w14:textId="77777777" w:rsidTr="009A5DE6">
        <w:tc>
          <w:tcPr>
            <w:tcW w:w="4909" w:type="dxa"/>
          </w:tcPr>
          <w:p w14:paraId="0E1C808F" w14:textId="72E44BC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4129" w:type="dxa"/>
          </w:tcPr>
          <w:p w14:paraId="767C98E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29870B9F" w14:textId="77777777" w:rsidTr="009A5DE6">
        <w:tc>
          <w:tcPr>
            <w:tcW w:w="4909" w:type="dxa"/>
          </w:tcPr>
          <w:p w14:paraId="56D49CEB" w14:textId="553C453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4129" w:type="dxa"/>
          </w:tcPr>
          <w:p w14:paraId="3594D39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67F0D1D" w14:textId="77777777" w:rsidTr="009A5DE6">
        <w:tc>
          <w:tcPr>
            <w:tcW w:w="4909" w:type="dxa"/>
          </w:tcPr>
          <w:p w14:paraId="3CD5A795" w14:textId="4496987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4129" w:type="dxa"/>
          </w:tcPr>
          <w:p w14:paraId="6B8ACA4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E63289F" w14:textId="77777777" w:rsidTr="009A5DE6">
        <w:tc>
          <w:tcPr>
            <w:tcW w:w="4909" w:type="dxa"/>
          </w:tcPr>
          <w:p w14:paraId="1326ED2D" w14:textId="600FEEE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4129" w:type="dxa"/>
          </w:tcPr>
          <w:p w14:paraId="5765907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214A2B5" w14:textId="77777777" w:rsidTr="009A5DE6">
        <w:tc>
          <w:tcPr>
            <w:tcW w:w="4909" w:type="dxa"/>
          </w:tcPr>
          <w:p w14:paraId="6D1A5957" w14:textId="74B9A1D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4129" w:type="dxa"/>
          </w:tcPr>
          <w:p w14:paraId="26E248E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07FA73A" w14:textId="77777777" w:rsidTr="009A5DE6">
        <w:tc>
          <w:tcPr>
            <w:tcW w:w="4909" w:type="dxa"/>
          </w:tcPr>
          <w:p w14:paraId="7CB2E832" w14:textId="3E889BF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4129" w:type="dxa"/>
          </w:tcPr>
          <w:p w14:paraId="7682BC5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30A1217" w14:textId="77777777" w:rsidTr="009A5DE6">
        <w:tc>
          <w:tcPr>
            <w:tcW w:w="4909" w:type="dxa"/>
          </w:tcPr>
          <w:p w14:paraId="0C3F2547" w14:textId="41B9711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4129" w:type="dxa"/>
          </w:tcPr>
          <w:p w14:paraId="6D85DA0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26E5E87" w14:textId="77777777" w:rsidTr="009A5DE6">
        <w:tc>
          <w:tcPr>
            <w:tcW w:w="4909" w:type="dxa"/>
          </w:tcPr>
          <w:p w14:paraId="7464C435" w14:textId="075EF65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4129" w:type="dxa"/>
          </w:tcPr>
          <w:p w14:paraId="58C82CD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AB8E028" w14:textId="77777777" w:rsidTr="009A5DE6">
        <w:tc>
          <w:tcPr>
            <w:tcW w:w="4909" w:type="dxa"/>
          </w:tcPr>
          <w:p w14:paraId="2F2D09A8" w14:textId="7307004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4129" w:type="dxa"/>
          </w:tcPr>
          <w:p w14:paraId="6DD836B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AA3BAB3" w14:textId="77777777" w:rsidTr="009A5DE6">
        <w:tc>
          <w:tcPr>
            <w:tcW w:w="4909" w:type="dxa"/>
          </w:tcPr>
          <w:p w14:paraId="417C1CCC" w14:textId="1A1BA07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4129" w:type="dxa"/>
          </w:tcPr>
          <w:p w14:paraId="516995C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353BB63" w14:textId="77777777" w:rsidTr="009A5DE6">
        <w:tc>
          <w:tcPr>
            <w:tcW w:w="4909" w:type="dxa"/>
          </w:tcPr>
          <w:p w14:paraId="563E42D6" w14:textId="12D642B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4129" w:type="dxa"/>
          </w:tcPr>
          <w:p w14:paraId="2D96F57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01370A93" w14:textId="77777777" w:rsidTr="009A5DE6">
        <w:tc>
          <w:tcPr>
            <w:tcW w:w="4909" w:type="dxa"/>
          </w:tcPr>
          <w:p w14:paraId="0E4880B0" w14:textId="20E9557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4129" w:type="dxa"/>
          </w:tcPr>
          <w:p w14:paraId="0E7D8A8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78A53CCA" w14:textId="77777777" w:rsidTr="009A5DE6">
        <w:tc>
          <w:tcPr>
            <w:tcW w:w="4909" w:type="dxa"/>
          </w:tcPr>
          <w:p w14:paraId="379D541D" w14:textId="57366EF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4129" w:type="dxa"/>
          </w:tcPr>
          <w:p w14:paraId="29B0A48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7619F87B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14:paraId="5D5E847D" w14:textId="77777777" w:rsidR="007C26AF" w:rsidRPr="007C26AF" w:rsidRDefault="007C26AF" w:rsidP="007C26AF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14:paraId="0266D1A9" w14:textId="77777777" w:rsidR="007C26AF" w:rsidRDefault="007C26AF" w:rsidP="00B45AC3">
      <w:pPr>
        <w:pStyle w:val="aa"/>
        <w:rPr>
          <w:rFonts w:eastAsia="Times New Roman"/>
        </w:rPr>
      </w:pPr>
    </w:p>
    <w:p w14:paraId="3D85EDBA" w14:textId="77777777" w:rsidR="007C26AF" w:rsidRDefault="007C26AF" w:rsidP="00B45AC3">
      <w:pPr>
        <w:pStyle w:val="aa"/>
        <w:rPr>
          <w:rFonts w:eastAsia="Times New Roman"/>
        </w:rPr>
      </w:pPr>
    </w:p>
    <w:p w14:paraId="04DFD5F0" w14:textId="6B5811E8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1A1EFEA1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321B20EF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55CB3E60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7124C2A3" w14:textId="632047E5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2A4BD849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69F12D1C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4C0CFD87" wp14:editId="2966FC4F">
            <wp:extent cx="640080" cy="499745"/>
            <wp:effectExtent l="0" t="0" r="762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645C7A37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4AC9882A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30799A96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3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442C327A" w14:textId="77777777" w:rsidR="007C26AF" w:rsidRDefault="007C26AF" w:rsidP="007C26AF">
      <w:pPr>
        <w:pStyle w:val="aa"/>
        <w:rPr>
          <w:rFonts w:eastAsia="Times New Roman"/>
        </w:rPr>
      </w:pPr>
    </w:p>
    <w:p w14:paraId="6E993ED2" w14:textId="4ADFB012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500</w:t>
      </w:r>
    </w:p>
    <w:p w14:paraId="080BE997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55FDCE4A" w14:textId="77777777" w:rsidR="007C26AF" w:rsidRDefault="007C26AF" w:rsidP="00B45AC3">
      <w:pPr>
        <w:pStyle w:val="aa"/>
        <w:rPr>
          <w:rFonts w:eastAsia="Times New Roman"/>
        </w:rPr>
      </w:pPr>
    </w:p>
    <w:p w14:paraId="699259F5" w14:textId="77777777" w:rsidR="007C26AF" w:rsidRPr="007C26AF" w:rsidRDefault="007C26AF" w:rsidP="007C26AF">
      <w:pPr>
        <w:tabs>
          <w:tab w:val="left" w:pos="2880"/>
        </w:tabs>
        <w:spacing w:after="160" w:line="25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b/>
          <w:sz w:val="24"/>
          <w:szCs w:val="24"/>
        </w:rPr>
        <w:t>ОТНОСНО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: Даване на съгласие </w:t>
      </w:r>
      <w:r w:rsidRPr="007C26AF">
        <w:rPr>
          <w:rFonts w:ascii="Times New Roman" w:eastAsia="Calibri" w:hAnsi="Times New Roman" w:cs="Times New Roman"/>
          <w:sz w:val="24"/>
          <w:szCs w:val="24"/>
          <w:u w:val="single"/>
        </w:rPr>
        <w:t>частен инвеститор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да поеме изграждането на елементите на техническата инфраструктура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СГРАДНО КАНАЛИЗАЦИОННО ОТКЛОНЕНИЕ  на обект: „Жилищна сграда“ от УПИ 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XIV-3486,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Столетов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“ в участъка на ос.т-3-ос.т.-6а и улица с ос.т.-80-ос.т.80а“. Обща дължина на трасето 16.00 л.м.</w:t>
      </w:r>
    </w:p>
    <w:p w14:paraId="2E91F0B5" w14:textId="77777777" w:rsidR="007C26AF" w:rsidRPr="007C26AF" w:rsidRDefault="007C26AF" w:rsidP="007C26AF">
      <w:pPr>
        <w:tabs>
          <w:tab w:val="left" w:pos="2880"/>
        </w:tabs>
        <w:spacing w:after="160"/>
        <w:contextualSpacing/>
        <w:jc w:val="both"/>
        <w:rPr>
          <w:rFonts w:ascii="Calibri" w:eastAsia="Calibri" w:hAnsi="Calibri" w:cs="Times New Roman"/>
        </w:rPr>
      </w:pPr>
    </w:p>
    <w:p w14:paraId="2FCC2E64" w14:textId="77777777" w:rsidR="007C26AF" w:rsidRPr="007C26AF" w:rsidRDefault="007C26AF" w:rsidP="007C26A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Чл.21, ал.2 във връзка с чл.21, ал.1, т.8 от ЗМСМА, чл. 2, ал.1 от ЗОС  </w:t>
      </w:r>
    </w:p>
    <w:p w14:paraId="471C759D" w14:textId="77777777" w:rsidR="007C26AF" w:rsidRPr="007C26AF" w:rsidRDefault="007C26AF" w:rsidP="007C26A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14:paraId="29D8E639" w14:textId="20C805E2" w:rsidR="007C26AF" w:rsidRPr="007C26AF" w:rsidRDefault="007C26AF" w:rsidP="007C26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В общинска администрация е постъпило предложение с вх.рег.индекс: СИ-02-30-9/27.02.2026г. от </w:t>
      </w:r>
      <w:r w:rsidR="00185F54">
        <w:rPr>
          <w:rFonts w:ascii="Times New Roman" w:eastAsia="Calibri" w:hAnsi="Times New Roman" w:cs="Times New Roman"/>
          <w:sz w:val="24"/>
          <w:szCs w:val="24"/>
        </w:rPr>
        <w:t>Д.Г.Г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7C26A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адрес гр.Павел баня, ул.„Трети март“ №16, общ.Павел баня,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</w:rPr>
        <w:t>обл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. Стара Загора в качеството на възложител на строеж: „Жилищна сграда“ със застроена площ от 199.54 кв.м. /сто деветдесет и девет и петдесет и четири квадратни метра/, с влязло в законна сила разрешение за строеж №15 от 10.02.2026г. на Главен архитект на община Павел баня, която следва да бъде свързана с мрежите на техническата инфраструктура. Местонахождението на бъдещата жилищна сграда е УПИ </w:t>
      </w:r>
      <w:r w:rsidRPr="007C26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XIV-3486, 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кв.2, представляващ ПИ с идентификатор 55021.501.8  по КККР на гр.Павел баня, с предназначение: на територията - урбанизирана и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</w:rPr>
        <w:t>устройствена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зона – централна смесена зона.</w:t>
      </w:r>
    </w:p>
    <w:p w14:paraId="0104D88D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F44369" w14:textId="77777777" w:rsidR="007C26AF" w:rsidRPr="007C26AF" w:rsidRDefault="007C26AF" w:rsidP="007C26A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предложението е заявен интерес и реална възможност за извършване за своя сметка на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сградно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канализационно отклонение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бъдещ строеж: „Жилищна сграда“ от УПИ XIV-3486, 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Столетов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“ в участъка на ос.т-3-ос.т.-6а и улица с ос.т.-80-ос.т.80а.“ Обща дължина на трасето  16.00 л.м.</w:t>
      </w:r>
    </w:p>
    <w:p w14:paraId="02CAD0BE" w14:textId="77777777" w:rsidR="007C26AF" w:rsidRPr="007C26AF" w:rsidRDefault="007C26AF" w:rsidP="007C26A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Сградното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канализационно отклонение е елемент на техническата инфраструктура, което по силата на Закона за общинската собственост и Закон за водите е общинска собственост. Характерното за канализационните отклонения е, че се изграждат върху публична общинска собственост и самите те стават след изграждането им, публична общинска собственост.</w:t>
      </w:r>
    </w:p>
    <w:p w14:paraId="39B6AD7A" w14:textId="77777777" w:rsidR="007C26AF" w:rsidRPr="007C26AF" w:rsidRDefault="007C26AF" w:rsidP="007C26AF">
      <w:pPr>
        <w:tabs>
          <w:tab w:val="left" w:pos="2880"/>
        </w:tabs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За да се издаде разрешение за строеж за предвидена с подробен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</w:rPr>
        <w:t>устройствен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план сграда, е необходимо да съществува инженерна инфраструктура – улица, водопровод, канал, ел.захранване, към която да се свърже бъдещата сграда. Когато тази инфраструктура не съществува, се препятства и строителството върху урегулирания поземлен имот, до изграждането й, или най-малкото, до издаването на разрешение за строеж за елементите на инфраструктурата. съответните елементи на техническата инфраструктура да са предвидени с подробен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</w:rPr>
        <w:t>устройствен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план за територията.</w:t>
      </w:r>
    </w:p>
    <w:p w14:paraId="3029F61B" w14:textId="77777777" w:rsidR="007C26AF" w:rsidRPr="007C26AF" w:rsidRDefault="007C26AF" w:rsidP="007C26A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Имотът, за който стана въпрос по-горе  представлява УПИ 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XIV-3486, кв.2 –Одобрен ПУП – ПРЗ със Заповед № 14-31/28.03.2025г./ ПИ с идентификатор 55021.501.8  по КККР на гр.Павел баня.</w:t>
      </w:r>
    </w:p>
    <w:p w14:paraId="54D33543" w14:textId="77777777" w:rsidR="007C26AF" w:rsidRPr="007C26AF" w:rsidRDefault="007C26AF" w:rsidP="007C26AF">
      <w:pPr>
        <w:tabs>
          <w:tab w:val="left" w:pos="2880"/>
        </w:tabs>
        <w:spacing w:after="160" w:line="25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</w:rPr>
        <w:t xml:space="preserve">            Като се позовавам на практика от други общини, предлагам на общински съвет да даде съгласието си частно лице да изгради за своя сметка елемент на техническата инфраструктура</w:t>
      </w:r>
      <w:r w:rsidRPr="007C26AF">
        <w:rPr>
          <w:rFonts w:ascii="Calibri" w:eastAsia="Calibri" w:hAnsi="Calibri" w:cs="Times New Roman"/>
          <w:sz w:val="24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сградно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канализационно отклонение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обект: „Жилищна сграда“ от УПИ 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XIV-3486,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Столетов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“ в участъка на ос.т-3-ос.т.-6а и улица с ос.т.-80-ос.т.80а. Обща дължина на трасето 16,00 л.м.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и да одобри проект на договор.</w:t>
      </w:r>
    </w:p>
    <w:p w14:paraId="45AF21CF" w14:textId="77777777" w:rsidR="007C26AF" w:rsidRPr="007C26AF" w:rsidRDefault="007C26AF" w:rsidP="007C26A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Имайки  предвид, че:</w:t>
      </w:r>
    </w:p>
    <w:p w14:paraId="6AB0CD33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1.  Финансирането на изграждането на общинската техническа инфраструктура - улици, улично осветление, водопроводи и канализация, се осигурява от бюджета на община Павел баня, от нейни извънбюджетни източници или от средства, осигурени от експлоатационните дружества, доколкото в специален закон не е предвидено друго.</w:t>
      </w:r>
    </w:p>
    <w:p w14:paraId="1BBD16EA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изрично е представено писмено искане на потенциалния изпълнител и изразено от него съгласие да извърши работата на свой риск;</w:t>
      </w:r>
    </w:p>
    <w:p w14:paraId="4024CC60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съответните елементи на техническата инфраструктура са предвидени с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устройствена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схема или подробен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за територията</w:t>
      </w:r>
    </w:p>
    <w:p w14:paraId="5EC14FA5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обекта да не е включен в годишната инвестиционна програма на община Павел баня  или 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експлоатационите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дружества;</w:t>
      </w:r>
    </w:p>
    <w:p w14:paraId="391965CD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потенциалният изпълнител, да има качеството на инвеститор на една сграда, която следва да бъде свързана с мрежите на техническата инфраструктура</w:t>
      </w:r>
    </w:p>
    <w:p w14:paraId="1E6342CA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изготвен от потенциалният изпълнител технически инвестиционен проект, придружен с доклад за съответствие, за който има издадено Разрешение за строеж № 15 от 10.02.2026г., влязло в сила на 27.02.2026г., издадено от Главен архитект на Община Павел баня;</w:t>
      </w:r>
    </w:p>
    <w:p w14:paraId="610606A3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и като считам , че по решение на общински съвет може да се предвиди изключение обекта на техническата инфраструктура върху имоти, общинска собственост, да бъде финансирано и реализирано от физическо лице по възлагане от общината, както и че това не накърнява обществените интереси на населението предлагам на Общински съвет – Павел баня, следния проект за РЕШЕНИЕ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3F399174" w14:textId="77777777" w:rsidR="007C26AF" w:rsidRPr="007C26AF" w:rsidRDefault="007C26AF" w:rsidP="007C26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8DDABF" w14:textId="77777777" w:rsidR="007C26AF" w:rsidRPr="007C26AF" w:rsidRDefault="007C26AF" w:rsidP="007C26A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Чл.21, ал.2 във връзка с чл.21, ал.1, т.8 от ЗМСМА, чл. 2, ал.1 от ЗОС  </w:t>
      </w:r>
    </w:p>
    <w:p w14:paraId="430D8F6D" w14:textId="77777777" w:rsidR="007C26AF" w:rsidRPr="007C26AF" w:rsidRDefault="007C26AF" w:rsidP="007C26A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Павел баня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A4431B8" w14:textId="0A812039" w:rsidR="007C26AF" w:rsidRPr="007C26AF" w:rsidRDefault="007C26AF" w:rsidP="007C26A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Дава съгласие по възлагане от общината обекта на техническата инфраструктура </w:t>
      </w:r>
      <w:proofErr w:type="spellStart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сградно</w:t>
      </w:r>
      <w:proofErr w:type="spellEnd"/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канализационно отклонение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обект: „Жилищна сграда“ от УПИ XIV-3486, 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Столетов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в участъка на ос.т-3-ос.т.-6а и улица с ос.т.-80-ос.т.80а“, </w:t>
      </w: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върху имот с идентификатор 55021.501.2031 с н.т.п. За второстепенна улица и имот с идентификатор 55021.501.2101 с н.т.п. За второстепенна улица по КККР на гр.Павел баня, общ.Павел баня, общинска публична собственост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, да бъде финансирано и реализирано от физическо лице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Д.Г.Г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гр.Павел баня, ул.„Трети март“№16, общ.Павел баня,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Стара Загора в качеството  на инвеститор като възложител на строеж: „Жилищна сграда“ със застроена площ от 199.54 кв.м. /сто деветдесет и девет и петдесет и четири квадратни метра/, с влязло в законна сила разрешение за строеж №15 от 10.02.2026г. на Главен архитект на община Павел баня, която следва да бъде свързана с мрежите на техническата инфраструктура. Местонахождението на бъдещата  жилищна сграда е в УПИ 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XIV-3486,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кв.2, представляващ ПИ с идентификатор 55021.501.8  по КККР на гр.Павел баня, с предназначение: на територията - урбанизирана и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устройствена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зона – централна смесена зона.</w:t>
      </w:r>
    </w:p>
    <w:p w14:paraId="253459FB" w14:textId="77777777" w:rsidR="007C26AF" w:rsidRPr="007C26AF" w:rsidRDefault="007C26AF" w:rsidP="007C26A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2.Одобрява проект на договор за поръчка –Приложение № 1 към настоящото решение  </w:t>
      </w:r>
    </w:p>
    <w:p w14:paraId="646CA8A8" w14:textId="77777777" w:rsidR="007C26AF" w:rsidRPr="007C26AF" w:rsidRDefault="007C26AF" w:rsidP="007C26AF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Приложения: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съгласно текста.</w:t>
      </w:r>
    </w:p>
    <w:p w14:paraId="378F10E5" w14:textId="77777777" w:rsid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7EE0C73A" w14:textId="77777777" w:rsid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1047F59B" w14:textId="77777777" w:rsid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33A606C3" w14:textId="77777777" w:rsid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035E3D50" w14:textId="77777777" w:rsid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5162CAB4" w14:textId="77777777" w:rsid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56072E69" w14:textId="77777777" w:rsid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16BDDFC2" w14:textId="77777777" w:rsidR="00185F54" w:rsidRDefault="00185F54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0D3DE009" w14:textId="77777777" w:rsidR="00185F54" w:rsidRPr="007C26AF" w:rsidRDefault="00185F54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14:paraId="0687EF32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27F00803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3E70336E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7171E2B7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39138BEE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3DEBF045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C26AF" w:rsidRPr="007C26AF" w14:paraId="7D1CE099" w14:textId="77777777" w:rsidTr="009A5DE6">
        <w:tc>
          <w:tcPr>
            <w:tcW w:w="4909" w:type="dxa"/>
          </w:tcPr>
          <w:p w14:paraId="1F6D537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14:paraId="4028ED1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6EFB2367" w14:textId="77777777" w:rsidTr="009A5DE6">
        <w:tc>
          <w:tcPr>
            <w:tcW w:w="4909" w:type="dxa"/>
          </w:tcPr>
          <w:p w14:paraId="57E14BD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79272D2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41EF7FC2" w14:textId="77777777" w:rsidTr="009A5DE6">
        <w:tc>
          <w:tcPr>
            <w:tcW w:w="4909" w:type="dxa"/>
          </w:tcPr>
          <w:p w14:paraId="338A0D25" w14:textId="765A63B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4129" w:type="dxa"/>
          </w:tcPr>
          <w:p w14:paraId="52271F7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6807563" w14:textId="77777777" w:rsidTr="009A5DE6">
        <w:tc>
          <w:tcPr>
            <w:tcW w:w="4909" w:type="dxa"/>
          </w:tcPr>
          <w:p w14:paraId="1C0519A9" w14:textId="17E90EE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4129" w:type="dxa"/>
          </w:tcPr>
          <w:p w14:paraId="0AB6164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678B016" w14:textId="77777777" w:rsidTr="009A5DE6">
        <w:tc>
          <w:tcPr>
            <w:tcW w:w="4909" w:type="dxa"/>
          </w:tcPr>
          <w:p w14:paraId="09240C2B" w14:textId="78D68D1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129" w:type="dxa"/>
          </w:tcPr>
          <w:p w14:paraId="46F37FB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6629E78" w14:textId="77777777" w:rsidTr="009A5DE6">
        <w:tc>
          <w:tcPr>
            <w:tcW w:w="4909" w:type="dxa"/>
          </w:tcPr>
          <w:p w14:paraId="5F07EC78" w14:textId="7BFAD9E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4129" w:type="dxa"/>
          </w:tcPr>
          <w:p w14:paraId="4E07A57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72652D8" w14:textId="77777777" w:rsidTr="009A5DE6">
        <w:tc>
          <w:tcPr>
            <w:tcW w:w="4909" w:type="dxa"/>
          </w:tcPr>
          <w:p w14:paraId="606620D5" w14:textId="6D99B34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4129" w:type="dxa"/>
          </w:tcPr>
          <w:p w14:paraId="490670E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5E49B6FA" w14:textId="77777777" w:rsidTr="009A5DE6">
        <w:tc>
          <w:tcPr>
            <w:tcW w:w="4909" w:type="dxa"/>
          </w:tcPr>
          <w:p w14:paraId="3444E4C9" w14:textId="6405097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4129" w:type="dxa"/>
          </w:tcPr>
          <w:p w14:paraId="5209D55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2402301" w14:textId="77777777" w:rsidTr="009A5DE6">
        <w:tc>
          <w:tcPr>
            <w:tcW w:w="4909" w:type="dxa"/>
          </w:tcPr>
          <w:p w14:paraId="4CFD8F41" w14:textId="5716981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4129" w:type="dxa"/>
          </w:tcPr>
          <w:p w14:paraId="366D82C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66E133C3" w14:textId="77777777" w:rsidTr="009A5DE6">
        <w:tc>
          <w:tcPr>
            <w:tcW w:w="4909" w:type="dxa"/>
          </w:tcPr>
          <w:p w14:paraId="118BB51C" w14:textId="77533F6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4129" w:type="dxa"/>
          </w:tcPr>
          <w:p w14:paraId="37AF9B2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4676EC5" w14:textId="77777777" w:rsidTr="009A5DE6">
        <w:tc>
          <w:tcPr>
            <w:tcW w:w="4909" w:type="dxa"/>
          </w:tcPr>
          <w:p w14:paraId="688BA9F0" w14:textId="10925B5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4129" w:type="dxa"/>
          </w:tcPr>
          <w:p w14:paraId="51033DD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2C67B9CA" w14:textId="77777777" w:rsidTr="009A5DE6">
        <w:tc>
          <w:tcPr>
            <w:tcW w:w="4909" w:type="dxa"/>
          </w:tcPr>
          <w:p w14:paraId="0F112801" w14:textId="613EDFE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4129" w:type="dxa"/>
          </w:tcPr>
          <w:p w14:paraId="203856D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DBE04FC" w14:textId="77777777" w:rsidTr="009A5DE6">
        <w:tc>
          <w:tcPr>
            <w:tcW w:w="4909" w:type="dxa"/>
          </w:tcPr>
          <w:p w14:paraId="224F4BC2" w14:textId="54F47C2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4129" w:type="dxa"/>
          </w:tcPr>
          <w:p w14:paraId="571A0EF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5414159" w14:textId="77777777" w:rsidTr="009A5DE6">
        <w:tc>
          <w:tcPr>
            <w:tcW w:w="4909" w:type="dxa"/>
          </w:tcPr>
          <w:p w14:paraId="1DD201CE" w14:textId="101E0B0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4129" w:type="dxa"/>
          </w:tcPr>
          <w:p w14:paraId="1C9BEF8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ECE651E" w14:textId="77777777" w:rsidTr="009A5DE6">
        <w:tc>
          <w:tcPr>
            <w:tcW w:w="4909" w:type="dxa"/>
          </w:tcPr>
          <w:p w14:paraId="5374C05C" w14:textId="47C9140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4129" w:type="dxa"/>
          </w:tcPr>
          <w:p w14:paraId="410458C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AC385BD" w14:textId="77777777" w:rsidTr="009A5DE6">
        <w:tc>
          <w:tcPr>
            <w:tcW w:w="4909" w:type="dxa"/>
          </w:tcPr>
          <w:p w14:paraId="2F0A0ACA" w14:textId="268118F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4129" w:type="dxa"/>
          </w:tcPr>
          <w:p w14:paraId="2F4CA78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59DB6DAB" w14:textId="77777777" w:rsidTr="009A5DE6">
        <w:tc>
          <w:tcPr>
            <w:tcW w:w="4909" w:type="dxa"/>
          </w:tcPr>
          <w:p w14:paraId="29EE7722" w14:textId="167A5D2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4129" w:type="dxa"/>
          </w:tcPr>
          <w:p w14:paraId="3C5D142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65BED76" w14:textId="77777777" w:rsidTr="009A5DE6">
        <w:tc>
          <w:tcPr>
            <w:tcW w:w="4909" w:type="dxa"/>
          </w:tcPr>
          <w:p w14:paraId="520B0DDD" w14:textId="6F8CDAF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4129" w:type="dxa"/>
          </w:tcPr>
          <w:p w14:paraId="0D1FC1D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193651D" w14:textId="77777777" w:rsidTr="009A5DE6">
        <w:tc>
          <w:tcPr>
            <w:tcW w:w="4909" w:type="dxa"/>
          </w:tcPr>
          <w:p w14:paraId="5FB17C9D" w14:textId="279FCAE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4129" w:type="dxa"/>
          </w:tcPr>
          <w:p w14:paraId="37068E7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5E9AB7C4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14:paraId="7088B6D0" w14:textId="77777777" w:rsidR="007C26AF" w:rsidRPr="007C26AF" w:rsidRDefault="007C26AF" w:rsidP="007C26AF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14:paraId="47DA36E2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61B95382" w14:textId="77777777" w:rsidR="007C26AF" w:rsidRDefault="007C26AF" w:rsidP="00B45AC3">
      <w:pPr>
        <w:pStyle w:val="aa"/>
        <w:rPr>
          <w:rFonts w:eastAsia="Times New Roman"/>
        </w:rPr>
      </w:pPr>
    </w:p>
    <w:p w14:paraId="1DC582F6" w14:textId="77777777" w:rsidR="007C26AF" w:rsidRDefault="007C26AF" w:rsidP="00B45AC3">
      <w:pPr>
        <w:pStyle w:val="aa"/>
        <w:rPr>
          <w:rFonts w:eastAsia="Times New Roman"/>
        </w:rPr>
      </w:pPr>
    </w:p>
    <w:p w14:paraId="0978912B" w14:textId="0B72742F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7165C296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67E6D586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1D9A5836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4536E3FD" w14:textId="1E60B68E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65D5289D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3D3DDDF3" w14:textId="77777777" w:rsidR="007C26AF" w:rsidRDefault="007C26AF" w:rsidP="00B45AC3">
      <w:pPr>
        <w:pStyle w:val="aa"/>
        <w:rPr>
          <w:rFonts w:eastAsia="Times New Roman"/>
        </w:rPr>
      </w:pPr>
    </w:p>
    <w:p w14:paraId="6C8C55DF" w14:textId="77777777" w:rsidR="007C26AF" w:rsidRDefault="007C26AF" w:rsidP="00B45AC3">
      <w:pPr>
        <w:pStyle w:val="aa"/>
        <w:rPr>
          <w:rFonts w:eastAsia="Times New Roman"/>
        </w:rPr>
      </w:pPr>
    </w:p>
    <w:p w14:paraId="5EC74325" w14:textId="77777777" w:rsidR="007C26AF" w:rsidRDefault="007C26AF" w:rsidP="00B45AC3">
      <w:pPr>
        <w:pStyle w:val="aa"/>
        <w:rPr>
          <w:rFonts w:eastAsia="Times New Roman"/>
        </w:rPr>
      </w:pPr>
    </w:p>
    <w:p w14:paraId="1D67DB74" w14:textId="77777777" w:rsidR="007C26AF" w:rsidRDefault="007C26AF" w:rsidP="00B45AC3">
      <w:pPr>
        <w:pStyle w:val="aa"/>
        <w:rPr>
          <w:rFonts w:eastAsia="Times New Roman"/>
        </w:rPr>
      </w:pPr>
    </w:p>
    <w:p w14:paraId="345AB208" w14:textId="77777777" w:rsidR="007C26AF" w:rsidRDefault="007C26AF" w:rsidP="00B45AC3">
      <w:pPr>
        <w:pStyle w:val="aa"/>
        <w:rPr>
          <w:rFonts w:eastAsia="Times New Roman"/>
        </w:rPr>
      </w:pPr>
    </w:p>
    <w:p w14:paraId="166C9BEC" w14:textId="77777777" w:rsidR="007C26AF" w:rsidRDefault="007C26AF" w:rsidP="00B45AC3">
      <w:pPr>
        <w:pStyle w:val="aa"/>
        <w:rPr>
          <w:rFonts w:eastAsia="Times New Roman"/>
        </w:rPr>
      </w:pPr>
    </w:p>
    <w:p w14:paraId="5FA67D5B" w14:textId="77777777" w:rsidR="007C26AF" w:rsidRDefault="007C26AF" w:rsidP="00B45AC3">
      <w:pPr>
        <w:pStyle w:val="aa"/>
        <w:rPr>
          <w:rFonts w:eastAsia="Times New Roman"/>
        </w:rPr>
      </w:pPr>
    </w:p>
    <w:p w14:paraId="1123F6FC" w14:textId="77777777" w:rsidR="007C26AF" w:rsidRDefault="007C26AF" w:rsidP="00B45AC3">
      <w:pPr>
        <w:pStyle w:val="aa"/>
        <w:rPr>
          <w:rFonts w:eastAsia="Times New Roman"/>
        </w:rPr>
      </w:pPr>
    </w:p>
    <w:p w14:paraId="2BC6DCBE" w14:textId="77777777" w:rsidR="007C26AF" w:rsidRDefault="007C26AF" w:rsidP="00B45AC3">
      <w:pPr>
        <w:pStyle w:val="aa"/>
        <w:rPr>
          <w:rFonts w:eastAsia="Times New Roman"/>
        </w:rPr>
      </w:pPr>
    </w:p>
    <w:p w14:paraId="070F2B89" w14:textId="77777777" w:rsidR="007C26AF" w:rsidRDefault="007C26AF" w:rsidP="00B45AC3">
      <w:pPr>
        <w:pStyle w:val="aa"/>
        <w:rPr>
          <w:rFonts w:eastAsia="Times New Roman"/>
        </w:rPr>
      </w:pPr>
    </w:p>
    <w:p w14:paraId="6C05D752" w14:textId="77777777" w:rsidR="007C26AF" w:rsidRDefault="007C26AF" w:rsidP="00B45AC3">
      <w:pPr>
        <w:pStyle w:val="aa"/>
        <w:rPr>
          <w:rFonts w:eastAsia="Times New Roman"/>
        </w:rPr>
      </w:pPr>
    </w:p>
    <w:p w14:paraId="3722599A" w14:textId="77777777" w:rsidR="007C26AF" w:rsidRDefault="007C26AF" w:rsidP="00B45AC3">
      <w:pPr>
        <w:pStyle w:val="aa"/>
        <w:rPr>
          <w:rFonts w:eastAsia="Times New Roman"/>
        </w:rPr>
      </w:pPr>
    </w:p>
    <w:p w14:paraId="3BD449AE" w14:textId="77777777" w:rsidR="007C26AF" w:rsidRDefault="007C26AF" w:rsidP="00B45AC3">
      <w:pPr>
        <w:pStyle w:val="aa"/>
        <w:rPr>
          <w:rFonts w:eastAsia="Times New Roman"/>
        </w:rPr>
      </w:pPr>
    </w:p>
    <w:p w14:paraId="5A1B5ECB" w14:textId="77777777" w:rsidR="007C26AF" w:rsidRDefault="007C26AF" w:rsidP="00B45AC3">
      <w:pPr>
        <w:pStyle w:val="aa"/>
        <w:rPr>
          <w:rFonts w:eastAsia="Times New Roman"/>
        </w:rPr>
      </w:pPr>
    </w:p>
    <w:p w14:paraId="67106FA1" w14:textId="77777777" w:rsidR="007C26AF" w:rsidRDefault="007C26AF" w:rsidP="00B45AC3">
      <w:pPr>
        <w:pStyle w:val="aa"/>
        <w:rPr>
          <w:rFonts w:eastAsia="Times New Roman"/>
        </w:rPr>
      </w:pPr>
    </w:p>
    <w:p w14:paraId="7C97642D" w14:textId="77777777" w:rsidR="007C26AF" w:rsidRDefault="007C26AF" w:rsidP="00B45AC3">
      <w:pPr>
        <w:pStyle w:val="aa"/>
        <w:rPr>
          <w:rFonts w:eastAsia="Times New Roman"/>
        </w:rPr>
      </w:pPr>
    </w:p>
    <w:p w14:paraId="56EB19BE" w14:textId="77777777" w:rsidR="007C26AF" w:rsidRDefault="007C26AF" w:rsidP="00B45AC3">
      <w:pPr>
        <w:pStyle w:val="aa"/>
        <w:rPr>
          <w:rFonts w:eastAsia="Times New Roman"/>
        </w:rPr>
      </w:pPr>
    </w:p>
    <w:p w14:paraId="1447708F" w14:textId="77777777" w:rsidR="007C26AF" w:rsidRDefault="007C26AF" w:rsidP="00B45AC3">
      <w:pPr>
        <w:pStyle w:val="aa"/>
        <w:rPr>
          <w:rFonts w:eastAsia="Times New Roman"/>
        </w:rPr>
      </w:pPr>
    </w:p>
    <w:p w14:paraId="13B5CBF5" w14:textId="77777777" w:rsidR="007C26AF" w:rsidRDefault="007C26AF" w:rsidP="00B45AC3">
      <w:pPr>
        <w:pStyle w:val="aa"/>
        <w:rPr>
          <w:rFonts w:eastAsia="Times New Roman"/>
        </w:rPr>
      </w:pPr>
    </w:p>
    <w:p w14:paraId="405E3DB6" w14:textId="77777777" w:rsidR="007C26AF" w:rsidRDefault="007C26AF" w:rsidP="00B45AC3">
      <w:pPr>
        <w:pStyle w:val="aa"/>
        <w:rPr>
          <w:rFonts w:eastAsia="Times New Roman"/>
        </w:rPr>
      </w:pPr>
    </w:p>
    <w:p w14:paraId="7A72426F" w14:textId="77777777" w:rsidR="007C26AF" w:rsidRDefault="007C26AF" w:rsidP="00B45AC3">
      <w:pPr>
        <w:pStyle w:val="aa"/>
        <w:rPr>
          <w:rFonts w:eastAsia="Times New Roman"/>
        </w:rPr>
      </w:pPr>
    </w:p>
    <w:p w14:paraId="1749B9D4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4A65CA1E" wp14:editId="3E07B2DF">
            <wp:extent cx="640080" cy="499745"/>
            <wp:effectExtent l="0" t="0" r="762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026AAE9F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51B9AA81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5ACEFF2A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4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521FD91B" w14:textId="77777777" w:rsidR="007C26AF" w:rsidRDefault="007C26AF" w:rsidP="007C26AF">
      <w:pPr>
        <w:pStyle w:val="aa"/>
        <w:rPr>
          <w:rFonts w:eastAsia="Times New Roman"/>
        </w:rPr>
      </w:pPr>
    </w:p>
    <w:p w14:paraId="2AD8BB66" w14:textId="07E545C1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501</w:t>
      </w:r>
    </w:p>
    <w:p w14:paraId="579A02AF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0C6B9BEE" w14:textId="77777777" w:rsidR="007C26AF" w:rsidRDefault="007C26AF" w:rsidP="00B45AC3">
      <w:pPr>
        <w:pStyle w:val="aa"/>
        <w:rPr>
          <w:rFonts w:eastAsia="Times New Roman"/>
        </w:rPr>
      </w:pPr>
    </w:p>
    <w:p w14:paraId="6F24B046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Продажба на  поземлени имоти по КККР на </w:t>
      </w: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гр. Павел баня</w:t>
      </w:r>
    </w:p>
    <w:p w14:paraId="6D8B707A" w14:textId="77777777" w:rsidR="007C26AF" w:rsidRPr="007C26AF" w:rsidRDefault="007C26AF" w:rsidP="007C2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1966ECB0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Чл.21, ал.2 във връзка с чл.21, ал.1, т.8 от ЗМСМА, чл. 35, ал.1 от ЗОС  и чл.45, ал.1, т.1 от НРПУРОИ  по чл.8, ал.2 от ЗОС и в изпълнение на т.3.1.</w:t>
      </w:r>
      <w:proofErr w:type="spellStart"/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</w:t>
      </w:r>
      <w:proofErr w:type="spellEnd"/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 и 3.1.2  от  Програмата за управление и разпореждане с общинска собственост за 2026 г.</w:t>
      </w:r>
    </w:p>
    <w:p w14:paraId="1C92D2DD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bg-BG"/>
        </w:rPr>
      </w:pPr>
    </w:p>
    <w:p w14:paraId="47B0213B" w14:textId="664D46D1" w:rsidR="007C26AF" w:rsidRPr="007C26AF" w:rsidRDefault="007C26AF" w:rsidP="007C26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общинска собственост за 2026 г., като позиция 3.1.1 и 3.1.2 са включени за продажба два поземлени имота в Павел баня, местност „Кърът“. ПИ с идентификатор 55021.501.3245 с площ 2553 кв.м. и ПИ с идентификатор 55021.501.3246 с площ 1459 кв.м. За имотите са изготвени пазарни оценки от  инж.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П.Р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- лицензиран експерт оценител.</w:t>
      </w:r>
    </w:p>
    <w:p w14:paraId="4AF7B012" w14:textId="77777777" w:rsidR="007C26AF" w:rsidRPr="007C26AF" w:rsidRDefault="007C26AF" w:rsidP="007C26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чл.35 ал.1 от ЗОС  и чл. 47 от НРПУРОИ продажба на имоти – частна общинска собственост се извършва след решение на Общински съвет. </w:t>
      </w:r>
    </w:p>
    <w:p w14:paraId="1B2A8200" w14:textId="77777777" w:rsidR="007C26AF" w:rsidRPr="007C26AF" w:rsidRDefault="007C26AF" w:rsidP="007C26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2 във връзка чл. 21, ал. 1, т.8 от ЗМСМА, чл.35, ал.1 от ЗОС  и чл. 45, ал.1, т.1 от НРПУРОИ по чл.8, ал.2 от ЗОС и в изпълнение на т. 3.1.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и 3.1.2 от  Програмата за управление и разпореждане с общинска собственост за 2026 г., Общински съвет Павел баня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14:paraId="48C9FD36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започне процедура по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продажба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провеждане на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публичен търг с тайно наддаване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реда на Глава VІІІ от НРПУРОИ на имоти – частна общинска собственост 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по кадастралната карта и кадастралните регистри на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гр. Павел баня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, одобрени със Заповед РД-18-61/31.08.2009 г. на ИД на АГКК, както следва:</w:t>
      </w:r>
    </w:p>
    <w:p w14:paraId="0803D7D6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167BF0B4" w14:textId="77777777" w:rsidR="007C26AF" w:rsidRPr="007C26AF" w:rsidRDefault="007C26AF" w:rsidP="007C26A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Поземлен имот с идентификатор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55021.501.3245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(пет,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пет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нула, две, едно, точка, пет, нула, едно, точка, три, две, четири, пет) с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площ 2553 кв.м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. (две хиляди петстотин петдесет и три), трайно предназначение на територията: Урбанизирана, начин на трайно ползване: Средно застрояване (от 10 до 15 м), номер по предходен план УПИ VІ-1640 в кв. 101, при съседи 55021.501.3282, 55021.501.3244, 55021.501.3242, 55021.501.3241, 55021.501.3240, 55021.501.2072;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съставен АОС № 3767/ 27.06.2018 г.</w:t>
      </w:r>
    </w:p>
    <w:p w14:paraId="2BCDF991" w14:textId="77777777" w:rsidR="007C26AF" w:rsidRPr="007C26AF" w:rsidRDefault="007C26AF" w:rsidP="007C26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52151,77 евро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(петдесет и две хиляди сто петдесет и едно евро, 77 цента)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(102000,00 лв.), съгласно представена пазарна оценка от лицензиран експерт – оценител. </w:t>
      </w:r>
    </w:p>
    <w:p w14:paraId="17EBF0CB" w14:textId="77777777" w:rsidR="007C26AF" w:rsidRPr="007C26AF" w:rsidRDefault="007C26AF" w:rsidP="007C26A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Стъпка за наддаване </w:t>
      </w:r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–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минимум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 5 %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от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началната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тръжна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цена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.</w:t>
      </w:r>
    </w:p>
    <w:p w14:paraId="5181494D" w14:textId="77777777" w:rsidR="007C26AF" w:rsidRPr="007C26AF" w:rsidRDefault="007C26AF" w:rsidP="007C26AF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</w:pPr>
    </w:p>
    <w:p w14:paraId="67E5F998" w14:textId="77777777" w:rsidR="007C26AF" w:rsidRPr="007C26AF" w:rsidRDefault="007C26AF" w:rsidP="007C26AF">
      <w:pPr>
        <w:numPr>
          <w:ilvl w:val="0"/>
          <w:numId w:val="28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Поземлен имот с идентификатор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55021.501.3246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(пет,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пет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нула, две, едно, точка, пет, нула, едно, точка, три, две, четири, шест) с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площ 1459 кв.м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. (хиляда четиристотин петдесет и девет), трайно предназначение на територията: Урбанизирана, начин на трайно ползване: Средно застрояване (от 10 до 15 м), номер по предходен план УПИ І-1640 в кв. 114, при съседи 55021.501.3247, 55021.501.3283, 55021.501.3282, 55021.501.2072;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съставен АОС № 3768/ 27.06.2018 г. Определя начална тръжна цена в размер на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29859,45 евро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(двадесет и девет хиляди осемстотин петдесет и девет евро, 45 цента)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(58400,00 лв.), съгласно представена пазарна оценка от лицензиран експерт – оценител. </w:t>
      </w:r>
    </w:p>
    <w:p w14:paraId="7CA52843" w14:textId="77777777" w:rsidR="007C26AF" w:rsidRPr="007C26AF" w:rsidRDefault="007C26AF" w:rsidP="007C26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Стъпка за наддаване </w:t>
      </w:r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–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минимум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 5 %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от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началната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тръжна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цена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>.</w:t>
      </w:r>
    </w:p>
    <w:p w14:paraId="67068FB1" w14:textId="77777777" w:rsidR="007C26AF" w:rsidRPr="007C26AF" w:rsidRDefault="007C26AF" w:rsidP="007C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C37529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Упълномощава Кмета на Общината да извърши всички нормативно определени действия в изпълнение на горното решение.</w:t>
      </w:r>
    </w:p>
    <w:p w14:paraId="42726309" w14:textId="5E7F0769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чл.74, ал. 3 от НРПУРОИ по чл. 8, ал. 2 от ЗОС  Общински съвет Павел баня определи 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Г.М.Б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Д.И.Р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представители от своя състав, които да вземат участие в тръжната процедура. </w:t>
      </w:r>
    </w:p>
    <w:p w14:paraId="394E3281" w14:textId="77777777" w:rsidR="007C26AF" w:rsidRPr="007C26AF" w:rsidRDefault="007C26AF" w:rsidP="007C2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07F44E5E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Приложения: Копие от АОС, скица, оценка на лицензиран експерт оценител, данъчна оценка;</w:t>
      </w:r>
    </w:p>
    <w:p w14:paraId="426F14E9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A82014B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28785B23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2C4D0CBB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22EE328F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27165C8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C26AF" w:rsidRPr="007C26AF" w14:paraId="45408DD1" w14:textId="77777777" w:rsidTr="009A5DE6">
        <w:tc>
          <w:tcPr>
            <w:tcW w:w="4909" w:type="dxa"/>
          </w:tcPr>
          <w:p w14:paraId="1FE7C8C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A0E8D8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14:paraId="3B584AF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58102D0" w14:textId="77777777" w:rsidTr="009A5DE6">
        <w:tc>
          <w:tcPr>
            <w:tcW w:w="4909" w:type="dxa"/>
          </w:tcPr>
          <w:p w14:paraId="588D6B9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4465191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2BD6D6E4" w14:textId="77777777" w:rsidTr="009A5DE6">
        <w:tc>
          <w:tcPr>
            <w:tcW w:w="4909" w:type="dxa"/>
          </w:tcPr>
          <w:p w14:paraId="7155D5E1" w14:textId="59ED60F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4129" w:type="dxa"/>
          </w:tcPr>
          <w:p w14:paraId="04FAFD5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3135AF0" w14:textId="77777777" w:rsidTr="009A5DE6">
        <w:tc>
          <w:tcPr>
            <w:tcW w:w="4909" w:type="dxa"/>
          </w:tcPr>
          <w:p w14:paraId="6BFEB733" w14:textId="478D8BE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4129" w:type="dxa"/>
          </w:tcPr>
          <w:p w14:paraId="25C71F9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89414E7" w14:textId="77777777" w:rsidTr="009A5DE6">
        <w:tc>
          <w:tcPr>
            <w:tcW w:w="4909" w:type="dxa"/>
          </w:tcPr>
          <w:p w14:paraId="789491C9" w14:textId="0702CE3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129" w:type="dxa"/>
          </w:tcPr>
          <w:p w14:paraId="76A9BBB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D189D27" w14:textId="77777777" w:rsidTr="009A5DE6">
        <w:tc>
          <w:tcPr>
            <w:tcW w:w="4909" w:type="dxa"/>
          </w:tcPr>
          <w:p w14:paraId="13F2DAA1" w14:textId="65FC727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4129" w:type="dxa"/>
          </w:tcPr>
          <w:p w14:paraId="66BA1DD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B65ED0E" w14:textId="77777777" w:rsidTr="009A5DE6">
        <w:tc>
          <w:tcPr>
            <w:tcW w:w="4909" w:type="dxa"/>
          </w:tcPr>
          <w:p w14:paraId="045189EF" w14:textId="2C4851E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4129" w:type="dxa"/>
          </w:tcPr>
          <w:p w14:paraId="4725421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42153E02" w14:textId="77777777" w:rsidTr="009A5DE6">
        <w:tc>
          <w:tcPr>
            <w:tcW w:w="4909" w:type="dxa"/>
          </w:tcPr>
          <w:p w14:paraId="10443DD5" w14:textId="1FB0739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4129" w:type="dxa"/>
          </w:tcPr>
          <w:p w14:paraId="2504BEB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DDDF27A" w14:textId="77777777" w:rsidTr="009A5DE6">
        <w:tc>
          <w:tcPr>
            <w:tcW w:w="4909" w:type="dxa"/>
          </w:tcPr>
          <w:p w14:paraId="43F8B02A" w14:textId="4D6C1B5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4129" w:type="dxa"/>
          </w:tcPr>
          <w:p w14:paraId="368B022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808BEC1" w14:textId="77777777" w:rsidTr="009A5DE6">
        <w:tc>
          <w:tcPr>
            <w:tcW w:w="4909" w:type="dxa"/>
          </w:tcPr>
          <w:p w14:paraId="16ABEC2B" w14:textId="4E0FD1E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4129" w:type="dxa"/>
          </w:tcPr>
          <w:p w14:paraId="5C8FE9C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DDDB9EA" w14:textId="77777777" w:rsidTr="009A5DE6">
        <w:tc>
          <w:tcPr>
            <w:tcW w:w="4909" w:type="dxa"/>
          </w:tcPr>
          <w:p w14:paraId="228AB9D2" w14:textId="2194530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4129" w:type="dxa"/>
          </w:tcPr>
          <w:p w14:paraId="3F07809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8CEB689" w14:textId="77777777" w:rsidTr="009A5DE6">
        <w:tc>
          <w:tcPr>
            <w:tcW w:w="4909" w:type="dxa"/>
          </w:tcPr>
          <w:p w14:paraId="5E32064B" w14:textId="46F6CBE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4129" w:type="dxa"/>
          </w:tcPr>
          <w:p w14:paraId="4028659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F6DADCE" w14:textId="77777777" w:rsidTr="009A5DE6">
        <w:tc>
          <w:tcPr>
            <w:tcW w:w="4909" w:type="dxa"/>
          </w:tcPr>
          <w:p w14:paraId="5D3D8DB2" w14:textId="20AE5C8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4129" w:type="dxa"/>
          </w:tcPr>
          <w:p w14:paraId="1D71BD0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C22CAD6" w14:textId="77777777" w:rsidTr="009A5DE6">
        <w:tc>
          <w:tcPr>
            <w:tcW w:w="4909" w:type="dxa"/>
          </w:tcPr>
          <w:p w14:paraId="1DB17FC5" w14:textId="670A24A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4129" w:type="dxa"/>
          </w:tcPr>
          <w:p w14:paraId="3D7F6A6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AD86787" w14:textId="77777777" w:rsidTr="009A5DE6">
        <w:tc>
          <w:tcPr>
            <w:tcW w:w="4909" w:type="dxa"/>
          </w:tcPr>
          <w:p w14:paraId="3DCC5B85" w14:textId="6CA0928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4129" w:type="dxa"/>
          </w:tcPr>
          <w:p w14:paraId="63DFC6B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70BD09E" w14:textId="77777777" w:rsidTr="009A5DE6">
        <w:tc>
          <w:tcPr>
            <w:tcW w:w="4909" w:type="dxa"/>
          </w:tcPr>
          <w:p w14:paraId="7B086D39" w14:textId="7A15CA1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4129" w:type="dxa"/>
          </w:tcPr>
          <w:p w14:paraId="0D5312F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67958DBA" w14:textId="77777777" w:rsidTr="009A5DE6">
        <w:tc>
          <w:tcPr>
            <w:tcW w:w="4909" w:type="dxa"/>
          </w:tcPr>
          <w:p w14:paraId="2B4F2866" w14:textId="7CC7DB5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4129" w:type="dxa"/>
          </w:tcPr>
          <w:p w14:paraId="16CD933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6951E0E" w14:textId="77777777" w:rsidTr="009A5DE6">
        <w:tc>
          <w:tcPr>
            <w:tcW w:w="4909" w:type="dxa"/>
          </w:tcPr>
          <w:p w14:paraId="6F6B1639" w14:textId="7DB61DF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4129" w:type="dxa"/>
          </w:tcPr>
          <w:p w14:paraId="7A4079F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6F8D389" w14:textId="77777777" w:rsidTr="009A5DE6">
        <w:tc>
          <w:tcPr>
            <w:tcW w:w="4909" w:type="dxa"/>
          </w:tcPr>
          <w:p w14:paraId="71AEC0A5" w14:textId="2EC0EB3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4129" w:type="dxa"/>
          </w:tcPr>
          <w:p w14:paraId="582177A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62D7DE4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E77036B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06CAC723" w14:textId="77777777" w:rsidR="007C26AF" w:rsidRPr="007C26AF" w:rsidRDefault="007C26AF" w:rsidP="007C26A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7010B4A" w14:textId="77777777" w:rsidR="007C26AF" w:rsidRDefault="007C26AF" w:rsidP="00B45AC3">
      <w:pPr>
        <w:pStyle w:val="aa"/>
        <w:rPr>
          <w:rFonts w:eastAsia="Times New Roman"/>
        </w:rPr>
      </w:pPr>
    </w:p>
    <w:p w14:paraId="7E1B0DFD" w14:textId="77777777" w:rsidR="007C26AF" w:rsidRDefault="007C26AF" w:rsidP="00B45AC3">
      <w:pPr>
        <w:pStyle w:val="aa"/>
        <w:rPr>
          <w:rFonts w:eastAsia="Times New Roman"/>
        </w:rPr>
      </w:pPr>
    </w:p>
    <w:p w14:paraId="3B1F55E7" w14:textId="67BB3020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3C2F4DF8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7DCEEEC5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06AAE6F1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656A6A44" w14:textId="0BF36C9E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3E7B8DD1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6EF4A9B4" w14:textId="77777777" w:rsidR="007C26AF" w:rsidRDefault="007C26AF" w:rsidP="00B45AC3">
      <w:pPr>
        <w:pStyle w:val="aa"/>
        <w:rPr>
          <w:rFonts w:eastAsia="Times New Roman"/>
        </w:rPr>
      </w:pPr>
    </w:p>
    <w:p w14:paraId="35C5747E" w14:textId="77777777" w:rsidR="007C26AF" w:rsidRDefault="007C26AF" w:rsidP="00B45AC3">
      <w:pPr>
        <w:pStyle w:val="aa"/>
        <w:rPr>
          <w:rFonts w:eastAsia="Times New Roman"/>
        </w:rPr>
      </w:pPr>
    </w:p>
    <w:p w14:paraId="7312DDCD" w14:textId="77777777" w:rsidR="007C26AF" w:rsidRDefault="007C26AF" w:rsidP="00B45AC3">
      <w:pPr>
        <w:pStyle w:val="aa"/>
        <w:rPr>
          <w:rFonts w:eastAsia="Times New Roman"/>
        </w:rPr>
      </w:pPr>
    </w:p>
    <w:p w14:paraId="35D402CD" w14:textId="77777777" w:rsidR="007C26AF" w:rsidRDefault="007C26AF" w:rsidP="00B45AC3">
      <w:pPr>
        <w:pStyle w:val="aa"/>
        <w:rPr>
          <w:rFonts w:eastAsia="Times New Roman"/>
        </w:rPr>
      </w:pPr>
    </w:p>
    <w:p w14:paraId="217C39BB" w14:textId="77777777" w:rsidR="007C26AF" w:rsidRDefault="007C26AF" w:rsidP="00B45AC3">
      <w:pPr>
        <w:pStyle w:val="aa"/>
        <w:rPr>
          <w:rFonts w:eastAsia="Times New Roman"/>
        </w:rPr>
      </w:pPr>
    </w:p>
    <w:p w14:paraId="35BF8ACF" w14:textId="77777777" w:rsidR="007C26AF" w:rsidRDefault="007C26AF" w:rsidP="00B45AC3">
      <w:pPr>
        <w:pStyle w:val="aa"/>
        <w:rPr>
          <w:rFonts w:eastAsia="Times New Roman"/>
        </w:rPr>
      </w:pPr>
    </w:p>
    <w:p w14:paraId="103CF2CE" w14:textId="77777777" w:rsidR="007C26AF" w:rsidRDefault="007C26AF" w:rsidP="00B45AC3">
      <w:pPr>
        <w:pStyle w:val="aa"/>
        <w:rPr>
          <w:rFonts w:eastAsia="Times New Roman"/>
        </w:rPr>
      </w:pPr>
    </w:p>
    <w:p w14:paraId="0D3B86E1" w14:textId="77777777" w:rsidR="007C26AF" w:rsidRDefault="007C26AF" w:rsidP="00B45AC3">
      <w:pPr>
        <w:pStyle w:val="aa"/>
        <w:rPr>
          <w:rFonts w:eastAsia="Times New Roman"/>
        </w:rPr>
      </w:pPr>
    </w:p>
    <w:p w14:paraId="3FB22880" w14:textId="77777777" w:rsidR="007C26AF" w:rsidRDefault="007C26AF" w:rsidP="00B45AC3">
      <w:pPr>
        <w:pStyle w:val="aa"/>
        <w:rPr>
          <w:rFonts w:eastAsia="Times New Roman"/>
        </w:rPr>
      </w:pPr>
    </w:p>
    <w:p w14:paraId="30C88A45" w14:textId="77777777" w:rsidR="007C26AF" w:rsidRDefault="007C26AF" w:rsidP="00B45AC3">
      <w:pPr>
        <w:pStyle w:val="aa"/>
        <w:rPr>
          <w:rFonts w:eastAsia="Times New Roman"/>
        </w:rPr>
      </w:pPr>
    </w:p>
    <w:p w14:paraId="186D55C1" w14:textId="77777777" w:rsidR="007C26AF" w:rsidRDefault="007C26AF" w:rsidP="00B45AC3">
      <w:pPr>
        <w:pStyle w:val="aa"/>
        <w:rPr>
          <w:rFonts w:eastAsia="Times New Roman"/>
        </w:rPr>
      </w:pPr>
    </w:p>
    <w:p w14:paraId="357F9B0A" w14:textId="77777777" w:rsidR="007C26AF" w:rsidRDefault="007C26AF" w:rsidP="00B45AC3">
      <w:pPr>
        <w:pStyle w:val="aa"/>
        <w:rPr>
          <w:rFonts w:eastAsia="Times New Roman"/>
        </w:rPr>
      </w:pPr>
    </w:p>
    <w:p w14:paraId="4457C40C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5C57DF0F" wp14:editId="32151A44">
            <wp:extent cx="640080" cy="499745"/>
            <wp:effectExtent l="0" t="0" r="7620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7608DA6C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4CB047D0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21BFC3AA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5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54C22713" w14:textId="77777777" w:rsidR="007C26AF" w:rsidRDefault="007C26AF" w:rsidP="007C26AF">
      <w:pPr>
        <w:pStyle w:val="aa"/>
        <w:rPr>
          <w:rFonts w:eastAsia="Times New Roman"/>
        </w:rPr>
      </w:pPr>
    </w:p>
    <w:p w14:paraId="3761E755" w14:textId="2A1339EE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502</w:t>
      </w:r>
    </w:p>
    <w:p w14:paraId="41F48324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1AD04E47" w14:textId="77777777" w:rsidR="007C26AF" w:rsidRDefault="007C26AF" w:rsidP="00B45AC3">
      <w:pPr>
        <w:pStyle w:val="aa"/>
        <w:rPr>
          <w:rFonts w:eastAsia="Times New Roman"/>
        </w:rPr>
      </w:pPr>
    </w:p>
    <w:p w14:paraId="72129779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Продажба на  поземлен имот </w:t>
      </w: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22808.1.929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по КККР на </w:t>
      </w: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с. Долно Сахране</w:t>
      </w:r>
    </w:p>
    <w:p w14:paraId="4E49E269" w14:textId="77777777" w:rsidR="007C26AF" w:rsidRPr="007C26AF" w:rsidRDefault="007C26AF" w:rsidP="007C2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037FADE4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Чл.21, ал.2 във връзка с чл.21, ал.1, т.8 от ЗМСМА, чл. 35, ал.1 от ЗОС  и чл.45, ал.1, т.1 от НРПУРОИ  по чл.8, ал.2 от ЗОС и в изпълнение на т.3.6.2  от  Програмата за управление и разпореждане с общинска собственост за 2026 г.</w:t>
      </w:r>
    </w:p>
    <w:p w14:paraId="543EABD7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bg-BG"/>
        </w:rPr>
      </w:pPr>
    </w:p>
    <w:p w14:paraId="035330CC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bg-BG"/>
        </w:rPr>
      </w:pPr>
    </w:p>
    <w:p w14:paraId="2983C5D9" w14:textId="316AD083" w:rsidR="007C26AF" w:rsidRPr="007C26AF" w:rsidRDefault="007C26AF" w:rsidP="007C26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постъпи заявление с вх. № ОС-20-13/ 30.01.2026 г. от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С.Б.</w:t>
      </w:r>
      <w:proofErr w:type="spellStart"/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с. Долно Сахране с искане за закупуване на ПИ 22808.1.929 с начин на трайно ползване – н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ива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 площ 635 кв.м. Кметът на с. Долно Сахране е изразил положително становище по направеното искане. Имотът е включен в Програмата за управление и разпореждане с общинска собственост за 2026 г., като позиция 3.6.2. Данъчната му оценка е 48,20 евро, изготвената  пазарна оценка от  инж. Н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 - лицензиран експерт оценител е в размер на 867,00 евро.</w:t>
      </w:r>
    </w:p>
    <w:p w14:paraId="3F49D11A" w14:textId="77777777" w:rsidR="007C26AF" w:rsidRPr="007C26AF" w:rsidRDefault="007C26AF" w:rsidP="007C26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чл.35 ал.1 от ЗОС  и чл. 47 от НРПУРОИ продажба на имоти – частна общинска собственост се извършва след решение на Общински съвет. </w:t>
      </w:r>
    </w:p>
    <w:p w14:paraId="0DE7B6ED" w14:textId="77777777" w:rsidR="007C26AF" w:rsidRPr="007C26AF" w:rsidRDefault="007C26AF" w:rsidP="007C26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 във връзка чл. 21, ал. 1, т.8 от ЗМСМА, чл.35, ал.1 от ЗОС  и чл. 45, ал.1, т.1 от НРПУРОИ по чл.8, ал.2 от ЗОС и в изпълнение на т. 3.6.2 от  Програмата за управление и разпореждане с общинска собственост за 2026 г., Общински съвет Павел баня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14:paraId="0D616BD5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започне процедура по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продажба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провеждане на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публичен търг с тайно наддаване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реда на Глава VІІІ от НРПУРОИ на 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недвижим имот – частна общинска собственост, както следва:</w:t>
      </w:r>
    </w:p>
    <w:p w14:paraId="6D7273A9" w14:textId="77777777" w:rsidR="007C26AF" w:rsidRPr="007C26AF" w:rsidRDefault="007C26AF" w:rsidP="007C26AF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Поземлен имот с идентификатор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22808.1.929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(две,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две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осем, нула, осем, точка, едно, точка, девет, две, девет) по кадастралната карта и кадастралните регистри на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с. Долно Сахране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община Павел баня, одобрени със Заповед РД-18-1436/ 07.08.2018 г. на ИД на АГКК, местност „Турски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>бахчалък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“,  с площ 635 кв.м. (шестстотин тридесет и пет кв.м.), трайно предназначение на територията: Земеделска, начин на трайно ползване: </w:t>
      </w:r>
      <w:r w:rsidRPr="007C26AF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Нива</w:t>
      </w:r>
      <w:r w:rsidRPr="007C26A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категория на земята: Четвърта, номер по предходен план 000929, при съседи 22808.1.927, 22808.1.928, 22808.1.946, 22808.1.937, 22808.1.923, 22808.1.947, 22808.1.930;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съставен АОС № 5182/ 04.02.2026 г. с данъчна оценка 48,20 евро</w:t>
      </w:r>
    </w:p>
    <w:p w14:paraId="5ACC1DD1" w14:textId="77777777" w:rsidR="007C26AF" w:rsidRPr="007C26AF" w:rsidRDefault="007C26AF" w:rsidP="007C26A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867,00 евро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(осемстотин шестдесет и седем евро)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изготвена пазарна оценка от лицензиран експерт – оценител. </w:t>
      </w:r>
    </w:p>
    <w:p w14:paraId="63A0CBD7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Стъпка за наддаване - минимум 5% от началната цена.</w:t>
      </w:r>
    </w:p>
    <w:p w14:paraId="2AB8ED0B" w14:textId="77777777" w:rsidR="007C26AF" w:rsidRPr="007C26AF" w:rsidRDefault="007C26AF" w:rsidP="007C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6A9517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14:paraId="7AE661E1" w14:textId="77777777" w:rsidR="007C26AF" w:rsidRPr="007C26AF" w:rsidRDefault="007C26AF" w:rsidP="007C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45DC5C" w14:textId="7A77620D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чл.74, ал. 3 от НРПУРОИ по чл. 8, ал. 2 от ЗОС  Общински съвет Павел баня определи 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Г.М.Б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185F54">
        <w:rPr>
          <w:rFonts w:ascii="Times New Roman" w:eastAsia="Times New Roman" w:hAnsi="Times New Roman" w:cs="Times New Roman"/>
          <w:sz w:val="24"/>
          <w:szCs w:val="24"/>
          <w:lang w:eastAsia="bg-BG"/>
        </w:rPr>
        <w:t>Е.Н.М за</w:t>
      </w:r>
      <w:bookmarkStart w:id="0" w:name="_GoBack"/>
      <w:bookmarkEnd w:id="0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представители от своя състав, които да вземат участие в тръжната процедура. </w:t>
      </w:r>
    </w:p>
    <w:p w14:paraId="5A23BDB7" w14:textId="77777777" w:rsidR="007C26AF" w:rsidRPr="007C26AF" w:rsidRDefault="007C26AF" w:rsidP="007C2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2831FEE8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Приложения: Копие от АОС, скица, оценка на лицензиран експерт оценител, данъчна оценка, становище;</w:t>
      </w:r>
    </w:p>
    <w:p w14:paraId="210CD390" w14:textId="77777777" w:rsid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64E90384" w14:textId="77777777" w:rsid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A38CB39" w14:textId="77777777" w:rsidR="007C26AF" w:rsidRP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41D0785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</w:p>
    <w:p w14:paraId="68B62260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2E51AB65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0E291876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599C2761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569F9D2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445C2CF1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C26AF" w:rsidRPr="007C26AF" w14:paraId="394BB5B7" w14:textId="77777777" w:rsidTr="009A5DE6">
        <w:tc>
          <w:tcPr>
            <w:tcW w:w="4909" w:type="dxa"/>
          </w:tcPr>
          <w:p w14:paraId="1F35029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FB19AB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14:paraId="6B8A723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686ED641" w14:textId="77777777" w:rsidTr="009A5DE6">
        <w:tc>
          <w:tcPr>
            <w:tcW w:w="4909" w:type="dxa"/>
          </w:tcPr>
          <w:p w14:paraId="2887075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5F30A67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5779F3FE" w14:textId="77777777" w:rsidTr="009A5DE6">
        <w:tc>
          <w:tcPr>
            <w:tcW w:w="4909" w:type="dxa"/>
          </w:tcPr>
          <w:p w14:paraId="7F1E7033" w14:textId="394EE5D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4129" w:type="dxa"/>
          </w:tcPr>
          <w:p w14:paraId="4DC346A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5F1DF45" w14:textId="77777777" w:rsidTr="009A5DE6">
        <w:tc>
          <w:tcPr>
            <w:tcW w:w="4909" w:type="dxa"/>
          </w:tcPr>
          <w:p w14:paraId="7C923F1F" w14:textId="71EBC4E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4129" w:type="dxa"/>
          </w:tcPr>
          <w:p w14:paraId="118C7F0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179E890" w14:textId="77777777" w:rsidTr="009A5DE6">
        <w:tc>
          <w:tcPr>
            <w:tcW w:w="4909" w:type="dxa"/>
          </w:tcPr>
          <w:p w14:paraId="3B0F4EF5" w14:textId="5A7AAC9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129" w:type="dxa"/>
          </w:tcPr>
          <w:p w14:paraId="5554CE4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C71BC02" w14:textId="77777777" w:rsidTr="009A5DE6">
        <w:tc>
          <w:tcPr>
            <w:tcW w:w="4909" w:type="dxa"/>
          </w:tcPr>
          <w:p w14:paraId="2CDB9855" w14:textId="72CE05A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4129" w:type="dxa"/>
          </w:tcPr>
          <w:p w14:paraId="7F6FBB4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357801B" w14:textId="77777777" w:rsidTr="009A5DE6">
        <w:tc>
          <w:tcPr>
            <w:tcW w:w="4909" w:type="dxa"/>
          </w:tcPr>
          <w:p w14:paraId="324691BD" w14:textId="35AE4EE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4129" w:type="dxa"/>
          </w:tcPr>
          <w:p w14:paraId="5851C09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011211B2" w14:textId="77777777" w:rsidTr="009A5DE6">
        <w:tc>
          <w:tcPr>
            <w:tcW w:w="4909" w:type="dxa"/>
          </w:tcPr>
          <w:p w14:paraId="5EDA7EAC" w14:textId="477FBC7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4129" w:type="dxa"/>
          </w:tcPr>
          <w:p w14:paraId="7F3A77C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0B7B7D4" w14:textId="77777777" w:rsidTr="009A5DE6">
        <w:tc>
          <w:tcPr>
            <w:tcW w:w="4909" w:type="dxa"/>
          </w:tcPr>
          <w:p w14:paraId="2D3D8BA5" w14:textId="67F3799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4129" w:type="dxa"/>
          </w:tcPr>
          <w:p w14:paraId="2D22F25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7BAEC55" w14:textId="77777777" w:rsidTr="009A5DE6">
        <w:tc>
          <w:tcPr>
            <w:tcW w:w="4909" w:type="dxa"/>
          </w:tcPr>
          <w:p w14:paraId="13141566" w14:textId="12EC2C7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4129" w:type="dxa"/>
          </w:tcPr>
          <w:p w14:paraId="0485AFE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40A2BDB" w14:textId="77777777" w:rsidTr="009A5DE6">
        <w:tc>
          <w:tcPr>
            <w:tcW w:w="4909" w:type="dxa"/>
          </w:tcPr>
          <w:p w14:paraId="790930CF" w14:textId="6D898CD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4129" w:type="dxa"/>
          </w:tcPr>
          <w:p w14:paraId="70A2790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BF7F82C" w14:textId="77777777" w:rsidTr="009A5DE6">
        <w:tc>
          <w:tcPr>
            <w:tcW w:w="4909" w:type="dxa"/>
          </w:tcPr>
          <w:p w14:paraId="35414574" w14:textId="0607A4F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4129" w:type="dxa"/>
          </w:tcPr>
          <w:p w14:paraId="2412454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A6D3D59" w14:textId="77777777" w:rsidTr="009A5DE6">
        <w:tc>
          <w:tcPr>
            <w:tcW w:w="4909" w:type="dxa"/>
          </w:tcPr>
          <w:p w14:paraId="22F8B236" w14:textId="043D136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4129" w:type="dxa"/>
          </w:tcPr>
          <w:p w14:paraId="39D98FC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FA50EA7" w14:textId="77777777" w:rsidTr="009A5DE6">
        <w:tc>
          <w:tcPr>
            <w:tcW w:w="4909" w:type="dxa"/>
          </w:tcPr>
          <w:p w14:paraId="7BD775CA" w14:textId="2879025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4129" w:type="dxa"/>
          </w:tcPr>
          <w:p w14:paraId="13CECD4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9BB68D0" w14:textId="77777777" w:rsidTr="009A5DE6">
        <w:tc>
          <w:tcPr>
            <w:tcW w:w="4909" w:type="dxa"/>
          </w:tcPr>
          <w:p w14:paraId="7A3006EA" w14:textId="12F90EC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4129" w:type="dxa"/>
          </w:tcPr>
          <w:p w14:paraId="1F862EB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3359E8D" w14:textId="77777777" w:rsidTr="009A5DE6">
        <w:tc>
          <w:tcPr>
            <w:tcW w:w="4909" w:type="dxa"/>
          </w:tcPr>
          <w:p w14:paraId="25B0EC33" w14:textId="10AE42C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4129" w:type="dxa"/>
          </w:tcPr>
          <w:p w14:paraId="0F62251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2552DAA6" w14:textId="77777777" w:rsidTr="009A5DE6">
        <w:tc>
          <w:tcPr>
            <w:tcW w:w="4909" w:type="dxa"/>
          </w:tcPr>
          <w:p w14:paraId="7B104DBA" w14:textId="6886892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4129" w:type="dxa"/>
          </w:tcPr>
          <w:p w14:paraId="3B82D5D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49E2307" w14:textId="77777777" w:rsidTr="009A5DE6">
        <w:tc>
          <w:tcPr>
            <w:tcW w:w="4909" w:type="dxa"/>
          </w:tcPr>
          <w:p w14:paraId="769ACC99" w14:textId="5C99C1D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4129" w:type="dxa"/>
          </w:tcPr>
          <w:p w14:paraId="2BA7EF9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497A07D9" w14:textId="77777777" w:rsidTr="009A5DE6">
        <w:tc>
          <w:tcPr>
            <w:tcW w:w="4909" w:type="dxa"/>
          </w:tcPr>
          <w:p w14:paraId="21B2BAD5" w14:textId="168005F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4129" w:type="dxa"/>
          </w:tcPr>
          <w:p w14:paraId="60B6377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698BFE3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AA3D9B9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3AE456F7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33779E3F" w14:textId="77777777" w:rsidR="007C26AF" w:rsidRDefault="007C26AF" w:rsidP="00B45AC3">
      <w:pPr>
        <w:pStyle w:val="aa"/>
        <w:rPr>
          <w:rFonts w:eastAsia="Times New Roman"/>
        </w:rPr>
      </w:pPr>
    </w:p>
    <w:p w14:paraId="0EFEAB56" w14:textId="77777777" w:rsidR="007C26AF" w:rsidRDefault="007C26AF" w:rsidP="00B45AC3">
      <w:pPr>
        <w:pStyle w:val="aa"/>
        <w:rPr>
          <w:rFonts w:eastAsia="Times New Roman"/>
        </w:rPr>
      </w:pPr>
    </w:p>
    <w:p w14:paraId="1D3ED8CA" w14:textId="074DFB4A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0F0F70A3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5E60D9FB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449757F0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7D155F49" w14:textId="0B10C896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37F57033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5AFFAA8D" w14:textId="77777777" w:rsidR="007C26AF" w:rsidRDefault="007C26AF" w:rsidP="00B45AC3">
      <w:pPr>
        <w:pStyle w:val="aa"/>
        <w:rPr>
          <w:rFonts w:eastAsia="Times New Roman"/>
        </w:rPr>
      </w:pPr>
    </w:p>
    <w:p w14:paraId="2ECB3DA2" w14:textId="77777777" w:rsidR="007C26AF" w:rsidRDefault="007C26AF" w:rsidP="00B45AC3">
      <w:pPr>
        <w:pStyle w:val="aa"/>
        <w:rPr>
          <w:rFonts w:eastAsia="Times New Roman"/>
        </w:rPr>
      </w:pPr>
    </w:p>
    <w:p w14:paraId="46084532" w14:textId="77777777" w:rsidR="007C26AF" w:rsidRDefault="007C26AF" w:rsidP="00B45AC3">
      <w:pPr>
        <w:pStyle w:val="aa"/>
        <w:rPr>
          <w:rFonts w:eastAsia="Times New Roman"/>
        </w:rPr>
      </w:pPr>
    </w:p>
    <w:p w14:paraId="46537BBC" w14:textId="77777777" w:rsidR="007C26AF" w:rsidRDefault="007C26AF" w:rsidP="00B45AC3">
      <w:pPr>
        <w:pStyle w:val="aa"/>
        <w:rPr>
          <w:rFonts w:eastAsia="Times New Roman"/>
        </w:rPr>
      </w:pPr>
    </w:p>
    <w:p w14:paraId="0BBEBCB5" w14:textId="77777777" w:rsidR="007C26AF" w:rsidRDefault="007C26AF" w:rsidP="00B45AC3">
      <w:pPr>
        <w:pStyle w:val="aa"/>
        <w:rPr>
          <w:rFonts w:eastAsia="Times New Roman"/>
        </w:rPr>
      </w:pPr>
    </w:p>
    <w:p w14:paraId="2F5A2453" w14:textId="77777777" w:rsidR="007C26AF" w:rsidRDefault="007C26AF" w:rsidP="00B45AC3">
      <w:pPr>
        <w:pStyle w:val="aa"/>
        <w:rPr>
          <w:rFonts w:eastAsia="Times New Roman"/>
        </w:rPr>
      </w:pPr>
    </w:p>
    <w:p w14:paraId="30306350" w14:textId="77777777" w:rsidR="007C26AF" w:rsidRDefault="007C26AF" w:rsidP="00B45AC3">
      <w:pPr>
        <w:pStyle w:val="aa"/>
        <w:rPr>
          <w:rFonts w:eastAsia="Times New Roman"/>
        </w:rPr>
      </w:pPr>
    </w:p>
    <w:p w14:paraId="4B5EC1C3" w14:textId="77777777" w:rsidR="007C26AF" w:rsidRDefault="007C26AF" w:rsidP="00B45AC3">
      <w:pPr>
        <w:pStyle w:val="aa"/>
        <w:rPr>
          <w:rFonts w:eastAsia="Times New Roman"/>
        </w:rPr>
      </w:pPr>
    </w:p>
    <w:p w14:paraId="0D3C3D8B" w14:textId="77777777" w:rsidR="007C26AF" w:rsidRDefault="007C26AF" w:rsidP="00B45AC3">
      <w:pPr>
        <w:pStyle w:val="aa"/>
        <w:rPr>
          <w:rFonts w:eastAsia="Times New Roman"/>
        </w:rPr>
      </w:pPr>
    </w:p>
    <w:p w14:paraId="5B11BFF5" w14:textId="77777777" w:rsidR="007C26AF" w:rsidRDefault="007C26AF" w:rsidP="00B45AC3">
      <w:pPr>
        <w:pStyle w:val="aa"/>
        <w:rPr>
          <w:rFonts w:eastAsia="Times New Roman"/>
        </w:rPr>
      </w:pPr>
    </w:p>
    <w:p w14:paraId="52FDF843" w14:textId="77777777" w:rsidR="007C26AF" w:rsidRDefault="007C26AF" w:rsidP="00B45AC3">
      <w:pPr>
        <w:pStyle w:val="aa"/>
        <w:rPr>
          <w:rFonts w:eastAsia="Times New Roman"/>
        </w:rPr>
      </w:pPr>
    </w:p>
    <w:p w14:paraId="742A0F82" w14:textId="77777777" w:rsidR="007C26AF" w:rsidRDefault="007C26AF" w:rsidP="00B45AC3">
      <w:pPr>
        <w:pStyle w:val="aa"/>
        <w:rPr>
          <w:rFonts w:eastAsia="Times New Roman"/>
        </w:rPr>
      </w:pPr>
    </w:p>
    <w:p w14:paraId="0CA1E105" w14:textId="77777777" w:rsidR="007C26AF" w:rsidRDefault="007C26AF" w:rsidP="00B45AC3">
      <w:pPr>
        <w:pStyle w:val="aa"/>
        <w:rPr>
          <w:rFonts w:eastAsia="Times New Roman"/>
        </w:rPr>
      </w:pPr>
    </w:p>
    <w:p w14:paraId="39423AC8" w14:textId="77777777" w:rsidR="007C26AF" w:rsidRDefault="007C26AF" w:rsidP="00B45AC3">
      <w:pPr>
        <w:pStyle w:val="aa"/>
        <w:rPr>
          <w:rFonts w:eastAsia="Times New Roman"/>
        </w:rPr>
      </w:pPr>
    </w:p>
    <w:p w14:paraId="3CD5ECD0" w14:textId="77777777" w:rsidR="007C26AF" w:rsidRDefault="007C26AF" w:rsidP="00B45AC3">
      <w:pPr>
        <w:pStyle w:val="aa"/>
        <w:rPr>
          <w:rFonts w:eastAsia="Times New Roman"/>
        </w:rPr>
      </w:pPr>
    </w:p>
    <w:p w14:paraId="75EABF73" w14:textId="77777777" w:rsidR="007C26AF" w:rsidRDefault="007C26AF" w:rsidP="00B45AC3">
      <w:pPr>
        <w:pStyle w:val="aa"/>
        <w:rPr>
          <w:rFonts w:eastAsia="Times New Roman"/>
        </w:rPr>
      </w:pPr>
    </w:p>
    <w:p w14:paraId="49BFA174" w14:textId="77777777" w:rsidR="007C26AF" w:rsidRDefault="007C26AF" w:rsidP="00B45AC3">
      <w:pPr>
        <w:pStyle w:val="aa"/>
        <w:rPr>
          <w:rFonts w:eastAsia="Times New Roman"/>
        </w:rPr>
      </w:pPr>
    </w:p>
    <w:p w14:paraId="57A1B096" w14:textId="77777777" w:rsidR="007C26AF" w:rsidRDefault="007C26AF" w:rsidP="00B45AC3">
      <w:pPr>
        <w:pStyle w:val="aa"/>
        <w:rPr>
          <w:rFonts w:eastAsia="Times New Roman"/>
        </w:rPr>
      </w:pPr>
    </w:p>
    <w:p w14:paraId="71005556" w14:textId="77777777" w:rsidR="007C26AF" w:rsidRDefault="007C26AF" w:rsidP="00B45AC3">
      <w:pPr>
        <w:pStyle w:val="aa"/>
        <w:rPr>
          <w:rFonts w:eastAsia="Times New Roman"/>
        </w:rPr>
      </w:pPr>
    </w:p>
    <w:p w14:paraId="34D6C532" w14:textId="77777777" w:rsidR="007C26AF" w:rsidRDefault="007C26AF" w:rsidP="00B45AC3">
      <w:pPr>
        <w:pStyle w:val="aa"/>
        <w:rPr>
          <w:rFonts w:eastAsia="Times New Roman"/>
        </w:rPr>
      </w:pPr>
    </w:p>
    <w:p w14:paraId="2E57D9DE" w14:textId="77777777" w:rsidR="007C26AF" w:rsidRDefault="007C26AF" w:rsidP="00B45AC3">
      <w:pPr>
        <w:pStyle w:val="aa"/>
        <w:rPr>
          <w:rFonts w:eastAsia="Times New Roman"/>
        </w:rPr>
      </w:pPr>
    </w:p>
    <w:p w14:paraId="790FADBE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763A5D30" wp14:editId="3816013C">
            <wp:extent cx="640080" cy="499745"/>
            <wp:effectExtent l="0" t="0" r="762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698947BC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5291DEEC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4121E597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6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4C71B43C" w14:textId="77777777" w:rsidR="007C26AF" w:rsidRDefault="007C26AF" w:rsidP="007C26AF">
      <w:pPr>
        <w:pStyle w:val="aa"/>
        <w:rPr>
          <w:rFonts w:eastAsia="Times New Roman"/>
        </w:rPr>
      </w:pPr>
    </w:p>
    <w:p w14:paraId="411C4E98" w14:textId="35B4B1E4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503</w:t>
      </w:r>
    </w:p>
    <w:p w14:paraId="75FFED2A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7B4DF728" w14:textId="77777777" w:rsidR="007C26AF" w:rsidRDefault="007C26AF" w:rsidP="00B45AC3">
      <w:pPr>
        <w:pStyle w:val="aa"/>
        <w:rPr>
          <w:rFonts w:eastAsia="Times New Roman"/>
        </w:rPr>
      </w:pPr>
    </w:p>
    <w:p w14:paraId="7A8B22C9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bookmarkStart w:id="1" w:name="_Hlk215235053"/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  Временен безлихвен заем за сметки за средства от ЕС, във връзка с проект по Програма „</w:t>
      </w:r>
      <w:r w:rsidRPr="007C26A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Образование“ 2021-2027 </w:t>
      </w:r>
    </w:p>
    <w:p w14:paraId="46C2654A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общинска администрация е получено искане от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ОУ „Никола Й. Вапцаров“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с.Габарево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ОИДС-09-27/10.03.2026 г. за предоставяне на временен безлихвен заем по проект 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val="en-US" w:eastAsia="bg-BG"/>
        </w:rPr>
        <w:t>BG05SFPR001-1.001-0001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- „УСПЕХ ЗА ТЕБ“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временно свободни средства по бюджета на горе цитираното училище за сметка на СЕС от невъзстановен/неизискан остатък от изпълнението на проект 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BG05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М20Р001-2.011-0001 - „Подкрепа за успех“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2AB4B3DB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ОУ „Никола Й. Вапцаров“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с.Габарево</w:t>
      </w:r>
    </w:p>
    <w:p w14:paraId="7164A894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DA435AB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5FABBD5B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A8C3CE6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51093286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8E418E4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 индикативен разчет и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ОУ „Никола Й. Вапцаров“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с.Габарево 2 500 евро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временен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от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бюджета на училището, който е част от общинския бюджет, с цел авансово финансиране на плащания по проект „Успех за теб“, финансиран от Програма 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„Образование“–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</w:t>
      </w:r>
    </w:p>
    <w:p w14:paraId="119BD758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31.12.2026 год.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или до изискване на средствата от ОП „Наука и образование за интелигентен растеж“, проект „Подкрепа за успех“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22A10FC1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7E62F37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74AE0B1F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53EDA2AA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5E863E14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5F087BCD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63824EF2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C26AF" w:rsidRPr="007C26AF" w14:paraId="4E4BEE2B" w14:textId="77777777" w:rsidTr="009A5DE6">
        <w:tc>
          <w:tcPr>
            <w:tcW w:w="4909" w:type="dxa"/>
          </w:tcPr>
          <w:p w14:paraId="191B9433" w14:textId="77777777" w:rsid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45EDAFA" w14:textId="77777777" w:rsid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6038789" w14:textId="77777777" w:rsid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07336A9" w14:textId="77777777" w:rsid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F04CB75" w14:textId="77777777" w:rsid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5FE2E15" w14:textId="77777777" w:rsid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33AA8B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2112CC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14:paraId="77F0071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93292DC" w14:textId="77777777" w:rsidTr="009A5DE6">
        <w:tc>
          <w:tcPr>
            <w:tcW w:w="4909" w:type="dxa"/>
          </w:tcPr>
          <w:p w14:paraId="51FCBD1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67EFE50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6F7C4E69" w14:textId="77777777" w:rsidTr="009A5DE6">
        <w:tc>
          <w:tcPr>
            <w:tcW w:w="4909" w:type="dxa"/>
          </w:tcPr>
          <w:p w14:paraId="24390725" w14:textId="43C5CA5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4129" w:type="dxa"/>
          </w:tcPr>
          <w:p w14:paraId="3AD3EEC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57A7DF8" w14:textId="77777777" w:rsidTr="009A5DE6">
        <w:tc>
          <w:tcPr>
            <w:tcW w:w="4909" w:type="dxa"/>
          </w:tcPr>
          <w:p w14:paraId="0ED91798" w14:textId="47F97FB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4129" w:type="dxa"/>
          </w:tcPr>
          <w:p w14:paraId="396AE90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9E07037" w14:textId="77777777" w:rsidTr="009A5DE6">
        <w:tc>
          <w:tcPr>
            <w:tcW w:w="4909" w:type="dxa"/>
          </w:tcPr>
          <w:p w14:paraId="573F776C" w14:textId="270723C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129" w:type="dxa"/>
          </w:tcPr>
          <w:p w14:paraId="38D54C6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871E92C" w14:textId="77777777" w:rsidTr="009A5DE6">
        <w:tc>
          <w:tcPr>
            <w:tcW w:w="4909" w:type="dxa"/>
          </w:tcPr>
          <w:p w14:paraId="623DF0A7" w14:textId="310E786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4129" w:type="dxa"/>
          </w:tcPr>
          <w:p w14:paraId="7D462E7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0496E36" w14:textId="77777777" w:rsidTr="009A5DE6">
        <w:tc>
          <w:tcPr>
            <w:tcW w:w="4909" w:type="dxa"/>
          </w:tcPr>
          <w:p w14:paraId="150AF15D" w14:textId="0C9AB32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4129" w:type="dxa"/>
          </w:tcPr>
          <w:p w14:paraId="5FDA2EF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2C125D20" w14:textId="77777777" w:rsidTr="009A5DE6">
        <w:tc>
          <w:tcPr>
            <w:tcW w:w="4909" w:type="dxa"/>
          </w:tcPr>
          <w:p w14:paraId="2C15E057" w14:textId="5EF175D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4129" w:type="dxa"/>
          </w:tcPr>
          <w:p w14:paraId="5E4C317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C305435" w14:textId="77777777" w:rsidTr="009A5DE6">
        <w:tc>
          <w:tcPr>
            <w:tcW w:w="4909" w:type="dxa"/>
          </w:tcPr>
          <w:p w14:paraId="578B659F" w14:textId="60B9F06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4129" w:type="dxa"/>
          </w:tcPr>
          <w:p w14:paraId="19C66C2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B5585F4" w14:textId="77777777" w:rsidTr="009A5DE6">
        <w:tc>
          <w:tcPr>
            <w:tcW w:w="4909" w:type="dxa"/>
          </w:tcPr>
          <w:p w14:paraId="151B6400" w14:textId="1360D1F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4129" w:type="dxa"/>
          </w:tcPr>
          <w:p w14:paraId="56D8197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4BE67DC" w14:textId="77777777" w:rsidTr="009A5DE6">
        <w:tc>
          <w:tcPr>
            <w:tcW w:w="4909" w:type="dxa"/>
          </w:tcPr>
          <w:p w14:paraId="5B00C36C" w14:textId="42C0CDC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4129" w:type="dxa"/>
          </w:tcPr>
          <w:p w14:paraId="4755E1A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49A98DF5" w14:textId="77777777" w:rsidTr="009A5DE6">
        <w:tc>
          <w:tcPr>
            <w:tcW w:w="4909" w:type="dxa"/>
          </w:tcPr>
          <w:p w14:paraId="57A3327F" w14:textId="2496C0D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4129" w:type="dxa"/>
          </w:tcPr>
          <w:p w14:paraId="2AD5083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0EA9B59" w14:textId="77777777" w:rsidTr="009A5DE6">
        <w:tc>
          <w:tcPr>
            <w:tcW w:w="4909" w:type="dxa"/>
          </w:tcPr>
          <w:p w14:paraId="08B7D7A2" w14:textId="0EDA524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4129" w:type="dxa"/>
          </w:tcPr>
          <w:p w14:paraId="0FD81D5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A0C88D5" w14:textId="77777777" w:rsidTr="009A5DE6">
        <w:tc>
          <w:tcPr>
            <w:tcW w:w="4909" w:type="dxa"/>
          </w:tcPr>
          <w:p w14:paraId="73569220" w14:textId="5238DBF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4129" w:type="dxa"/>
          </w:tcPr>
          <w:p w14:paraId="5B30CBE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61E3003" w14:textId="77777777" w:rsidTr="009A5DE6">
        <w:tc>
          <w:tcPr>
            <w:tcW w:w="4909" w:type="dxa"/>
          </w:tcPr>
          <w:p w14:paraId="4DEA3AA1" w14:textId="103CCDF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4129" w:type="dxa"/>
          </w:tcPr>
          <w:p w14:paraId="2DD8180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92F68D8" w14:textId="77777777" w:rsidTr="009A5DE6">
        <w:tc>
          <w:tcPr>
            <w:tcW w:w="4909" w:type="dxa"/>
          </w:tcPr>
          <w:p w14:paraId="5F24C5C5" w14:textId="2D32C24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4129" w:type="dxa"/>
          </w:tcPr>
          <w:p w14:paraId="20C3F8E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24047C4D" w14:textId="77777777" w:rsidTr="009A5DE6">
        <w:tc>
          <w:tcPr>
            <w:tcW w:w="4909" w:type="dxa"/>
          </w:tcPr>
          <w:p w14:paraId="4AD5D42D" w14:textId="2B19C56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4129" w:type="dxa"/>
          </w:tcPr>
          <w:p w14:paraId="0839948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7F1E523F" w14:textId="77777777" w:rsidTr="009A5DE6">
        <w:tc>
          <w:tcPr>
            <w:tcW w:w="4909" w:type="dxa"/>
          </w:tcPr>
          <w:p w14:paraId="5B216DB6" w14:textId="4733A3A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4129" w:type="dxa"/>
          </w:tcPr>
          <w:p w14:paraId="2C7AD3D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2D9DE730" w14:textId="77777777" w:rsidTr="009A5DE6">
        <w:tc>
          <w:tcPr>
            <w:tcW w:w="4909" w:type="dxa"/>
          </w:tcPr>
          <w:p w14:paraId="494624FC" w14:textId="6EEC797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4129" w:type="dxa"/>
          </w:tcPr>
          <w:p w14:paraId="2305B92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1DBAEF3C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27789FA0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bookmarkEnd w:id="1"/>
    <w:p w14:paraId="679A5856" w14:textId="77777777" w:rsidR="007C26AF" w:rsidRDefault="007C26AF" w:rsidP="00B45AC3">
      <w:pPr>
        <w:pStyle w:val="aa"/>
        <w:rPr>
          <w:rFonts w:eastAsia="Times New Roman"/>
        </w:rPr>
      </w:pPr>
    </w:p>
    <w:p w14:paraId="273BCE7C" w14:textId="77777777" w:rsidR="007C26AF" w:rsidRDefault="007C26AF" w:rsidP="00B45AC3">
      <w:pPr>
        <w:pStyle w:val="aa"/>
        <w:rPr>
          <w:rFonts w:eastAsia="Times New Roman"/>
        </w:rPr>
      </w:pPr>
    </w:p>
    <w:p w14:paraId="434F744C" w14:textId="0DD9B4E2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5A2D61BF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1A0BC9EF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514E9EBB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502C3BA8" w14:textId="7948F61C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4BF9800F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3DB2AC19" w14:textId="77777777" w:rsidR="007C26AF" w:rsidRDefault="007C26AF" w:rsidP="007C26AF">
      <w:pPr>
        <w:pStyle w:val="aa"/>
        <w:rPr>
          <w:rFonts w:eastAsia="Times New Roman"/>
        </w:rPr>
      </w:pPr>
    </w:p>
    <w:p w14:paraId="3C6D2C76" w14:textId="77777777" w:rsidR="007C26AF" w:rsidRDefault="007C26AF" w:rsidP="00B45AC3">
      <w:pPr>
        <w:pStyle w:val="aa"/>
        <w:rPr>
          <w:rFonts w:eastAsia="Times New Roman"/>
        </w:rPr>
      </w:pPr>
    </w:p>
    <w:p w14:paraId="65AF39A9" w14:textId="77777777" w:rsidR="007C26AF" w:rsidRDefault="007C26AF" w:rsidP="00B45AC3">
      <w:pPr>
        <w:pStyle w:val="aa"/>
        <w:rPr>
          <w:rFonts w:eastAsia="Times New Roman"/>
        </w:rPr>
      </w:pPr>
    </w:p>
    <w:p w14:paraId="0E44000F" w14:textId="77777777" w:rsidR="007C26AF" w:rsidRDefault="007C26AF" w:rsidP="00B45AC3">
      <w:pPr>
        <w:pStyle w:val="aa"/>
        <w:rPr>
          <w:rFonts w:eastAsia="Times New Roman"/>
        </w:rPr>
      </w:pPr>
    </w:p>
    <w:p w14:paraId="61C2F5FF" w14:textId="77777777" w:rsidR="007C26AF" w:rsidRDefault="007C26AF" w:rsidP="00B45AC3">
      <w:pPr>
        <w:pStyle w:val="aa"/>
        <w:rPr>
          <w:rFonts w:eastAsia="Times New Roman"/>
        </w:rPr>
      </w:pPr>
    </w:p>
    <w:p w14:paraId="0F641A78" w14:textId="77777777" w:rsidR="007C26AF" w:rsidRDefault="007C26AF" w:rsidP="00B45AC3">
      <w:pPr>
        <w:pStyle w:val="aa"/>
        <w:rPr>
          <w:rFonts w:eastAsia="Times New Roman"/>
        </w:rPr>
      </w:pPr>
    </w:p>
    <w:p w14:paraId="0E58377A" w14:textId="77777777" w:rsidR="007C26AF" w:rsidRDefault="007C26AF" w:rsidP="00B45AC3">
      <w:pPr>
        <w:pStyle w:val="aa"/>
        <w:rPr>
          <w:rFonts w:eastAsia="Times New Roman"/>
        </w:rPr>
      </w:pPr>
    </w:p>
    <w:p w14:paraId="6954FA8A" w14:textId="77777777" w:rsidR="007C26AF" w:rsidRDefault="007C26AF" w:rsidP="00B45AC3">
      <w:pPr>
        <w:pStyle w:val="aa"/>
        <w:rPr>
          <w:rFonts w:eastAsia="Times New Roman"/>
        </w:rPr>
      </w:pPr>
    </w:p>
    <w:p w14:paraId="7C1C7B50" w14:textId="77777777" w:rsidR="007C26AF" w:rsidRDefault="007C26AF" w:rsidP="00B45AC3">
      <w:pPr>
        <w:pStyle w:val="aa"/>
        <w:rPr>
          <w:rFonts w:eastAsia="Times New Roman"/>
        </w:rPr>
      </w:pPr>
    </w:p>
    <w:p w14:paraId="6BB39D94" w14:textId="77777777" w:rsidR="007C26AF" w:rsidRDefault="007C26AF" w:rsidP="00B45AC3">
      <w:pPr>
        <w:pStyle w:val="aa"/>
        <w:rPr>
          <w:rFonts w:eastAsia="Times New Roman"/>
        </w:rPr>
      </w:pPr>
    </w:p>
    <w:p w14:paraId="64B117CC" w14:textId="77777777" w:rsidR="007C26AF" w:rsidRDefault="007C26AF" w:rsidP="00B45AC3">
      <w:pPr>
        <w:pStyle w:val="aa"/>
        <w:rPr>
          <w:rFonts w:eastAsia="Times New Roman"/>
        </w:rPr>
      </w:pPr>
    </w:p>
    <w:p w14:paraId="78EACFA3" w14:textId="77777777" w:rsidR="007C26AF" w:rsidRDefault="007C26AF" w:rsidP="00B45AC3">
      <w:pPr>
        <w:pStyle w:val="aa"/>
        <w:rPr>
          <w:rFonts w:eastAsia="Times New Roman"/>
        </w:rPr>
      </w:pPr>
    </w:p>
    <w:p w14:paraId="632C9AF2" w14:textId="77777777" w:rsidR="007C26AF" w:rsidRDefault="007C26AF" w:rsidP="00B45AC3">
      <w:pPr>
        <w:pStyle w:val="aa"/>
        <w:rPr>
          <w:rFonts w:eastAsia="Times New Roman"/>
        </w:rPr>
      </w:pPr>
    </w:p>
    <w:p w14:paraId="41412422" w14:textId="77777777" w:rsidR="007C26AF" w:rsidRDefault="007C26AF" w:rsidP="00B45AC3">
      <w:pPr>
        <w:pStyle w:val="aa"/>
        <w:rPr>
          <w:rFonts w:eastAsia="Times New Roman"/>
        </w:rPr>
      </w:pPr>
    </w:p>
    <w:p w14:paraId="7B140D9B" w14:textId="77777777" w:rsidR="007C26AF" w:rsidRDefault="007C26AF" w:rsidP="00B45AC3">
      <w:pPr>
        <w:pStyle w:val="aa"/>
        <w:rPr>
          <w:rFonts w:eastAsia="Times New Roman"/>
        </w:rPr>
      </w:pPr>
    </w:p>
    <w:p w14:paraId="4B5AEAAB" w14:textId="77777777" w:rsidR="007C26AF" w:rsidRDefault="007C26AF" w:rsidP="00B45AC3">
      <w:pPr>
        <w:pStyle w:val="aa"/>
        <w:rPr>
          <w:rFonts w:eastAsia="Times New Roman"/>
        </w:rPr>
      </w:pPr>
    </w:p>
    <w:p w14:paraId="79E98998" w14:textId="77777777" w:rsidR="007C26AF" w:rsidRDefault="007C26AF" w:rsidP="00B45AC3">
      <w:pPr>
        <w:pStyle w:val="aa"/>
        <w:rPr>
          <w:rFonts w:eastAsia="Times New Roman"/>
        </w:rPr>
      </w:pPr>
    </w:p>
    <w:p w14:paraId="0F508681" w14:textId="77777777" w:rsidR="007C26AF" w:rsidRDefault="007C26AF" w:rsidP="00B45AC3">
      <w:pPr>
        <w:pStyle w:val="aa"/>
        <w:rPr>
          <w:rFonts w:eastAsia="Times New Roman"/>
        </w:rPr>
      </w:pPr>
    </w:p>
    <w:p w14:paraId="1F44C720" w14:textId="77777777" w:rsidR="007C26AF" w:rsidRDefault="007C26AF" w:rsidP="00B45AC3">
      <w:pPr>
        <w:pStyle w:val="aa"/>
        <w:rPr>
          <w:rFonts w:eastAsia="Times New Roman"/>
        </w:rPr>
      </w:pPr>
    </w:p>
    <w:p w14:paraId="2C97DC4F" w14:textId="77777777" w:rsidR="007C26AF" w:rsidRDefault="007C26AF" w:rsidP="00B45AC3">
      <w:pPr>
        <w:pStyle w:val="aa"/>
        <w:rPr>
          <w:rFonts w:eastAsia="Times New Roman"/>
        </w:rPr>
      </w:pPr>
    </w:p>
    <w:p w14:paraId="58EB99B1" w14:textId="77777777" w:rsidR="007C26AF" w:rsidRDefault="007C26AF" w:rsidP="00B45AC3">
      <w:pPr>
        <w:pStyle w:val="aa"/>
        <w:rPr>
          <w:rFonts w:eastAsia="Times New Roman"/>
        </w:rPr>
      </w:pPr>
    </w:p>
    <w:p w14:paraId="6173F0B8" w14:textId="77777777" w:rsidR="007C26AF" w:rsidRDefault="007C26AF" w:rsidP="00B45AC3">
      <w:pPr>
        <w:pStyle w:val="aa"/>
        <w:rPr>
          <w:rFonts w:eastAsia="Times New Roman"/>
        </w:rPr>
      </w:pPr>
    </w:p>
    <w:p w14:paraId="37E69F62" w14:textId="77777777" w:rsidR="007C26AF" w:rsidRDefault="007C26AF" w:rsidP="00B45AC3">
      <w:pPr>
        <w:pStyle w:val="aa"/>
        <w:rPr>
          <w:rFonts w:eastAsia="Times New Roman"/>
        </w:rPr>
      </w:pPr>
    </w:p>
    <w:p w14:paraId="257D3298" w14:textId="77777777" w:rsidR="007C26AF" w:rsidRDefault="007C26AF" w:rsidP="00B45AC3">
      <w:pPr>
        <w:pStyle w:val="aa"/>
        <w:rPr>
          <w:rFonts w:eastAsia="Times New Roman"/>
        </w:rPr>
      </w:pPr>
    </w:p>
    <w:p w14:paraId="4F0AA957" w14:textId="77777777" w:rsidR="007C26AF" w:rsidRDefault="007C26AF" w:rsidP="00B45AC3">
      <w:pPr>
        <w:pStyle w:val="aa"/>
        <w:rPr>
          <w:rFonts w:eastAsia="Times New Roman"/>
        </w:rPr>
      </w:pPr>
    </w:p>
    <w:p w14:paraId="670F4A51" w14:textId="77777777" w:rsidR="007C26AF" w:rsidRDefault="007C26AF" w:rsidP="00B45AC3">
      <w:pPr>
        <w:pStyle w:val="aa"/>
        <w:rPr>
          <w:rFonts w:eastAsia="Times New Roman"/>
        </w:rPr>
      </w:pPr>
    </w:p>
    <w:p w14:paraId="50A2EBDA" w14:textId="77777777" w:rsidR="007C26AF" w:rsidRDefault="007C26AF" w:rsidP="00B45AC3">
      <w:pPr>
        <w:pStyle w:val="aa"/>
        <w:rPr>
          <w:rFonts w:eastAsia="Times New Roman"/>
        </w:rPr>
      </w:pPr>
    </w:p>
    <w:p w14:paraId="153EEFA7" w14:textId="77777777" w:rsidR="007C26AF" w:rsidRDefault="007C26AF" w:rsidP="00B45AC3">
      <w:pPr>
        <w:pStyle w:val="aa"/>
        <w:rPr>
          <w:rFonts w:eastAsia="Times New Roman"/>
        </w:rPr>
      </w:pPr>
    </w:p>
    <w:p w14:paraId="2A7C8AE6" w14:textId="77777777" w:rsidR="007C26AF" w:rsidRDefault="007C26AF" w:rsidP="00B45AC3">
      <w:pPr>
        <w:pStyle w:val="aa"/>
        <w:rPr>
          <w:rFonts w:eastAsia="Times New Roman"/>
        </w:rPr>
      </w:pPr>
    </w:p>
    <w:p w14:paraId="06E959FF" w14:textId="77777777" w:rsidR="007C26AF" w:rsidRDefault="007C26AF" w:rsidP="00B45AC3">
      <w:pPr>
        <w:pStyle w:val="aa"/>
        <w:rPr>
          <w:rFonts w:eastAsia="Times New Roman"/>
        </w:rPr>
      </w:pPr>
    </w:p>
    <w:p w14:paraId="412E4734" w14:textId="77777777" w:rsidR="007C26AF" w:rsidRDefault="007C26AF" w:rsidP="00B45AC3">
      <w:pPr>
        <w:pStyle w:val="aa"/>
        <w:rPr>
          <w:rFonts w:eastAsia="Times New Roman"/>
        </w:rPr>
      </w:pPr>
    </w:p>
    <w:p w14:paraId="55142FD6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0D6CAF4E" wp14:editId="1D8DF1B8">
            <wp:extent cx="640080" cy="499745"/>
            <wp:effectExtent l="0" t="0" r="762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027BF512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68755C39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795FE8BF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7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6F70E9C2" w14:textId="77777777" w:rsidR="007C26AF" w:rsidRDefault="007C26AF" w:rsidP="007C26AF">
      <w:pPr>
        <w:pStyle w:val="aa"/>
        <w:rPr>
          <w:rFonts w:eastAsia="Times New Roman"/>
        </w:rPr>
      </w:pPr>
    </w:p>
    <w:p w14:paraId="59C4B9C7" w14:textId="43FEC59F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504</w:t>
      </w:r>
    </w:p>
    <w:p w14:paraId="6B17DC56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276E7F3E" w14:textId="77777777" w:rsidR="007C26AF" w:rsidRDefault="007C26AF" w:rsidP="00B45AC3">
      <w:pPr>
        <w:pStyle w:val="aa"/>
        <w:rPr>
          <w:rFonts w:eastAsia="Times New Roman"/>
        </w:rPr>
      </w:pPr>
    </w:p>
    <w:p w14:paraId="581383A9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Кандидатстване на Община Павел баня по процедура чрез подбор на проектни предложения BG05SFPR002-2.016 „Подкрепа за уязвими и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маргинализирани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общности“, финансирана от Програма „Развитие на човешките ресурси” 2021-2027 г. </w:t>
      </w:r>
    </w:p>
    <w:p w14:paraId="7FAEC3EE" w14:textId="77777777" w:rsidR="007C26AF" w:rsidRPr="007C26AF" w:rsidRDefault="007C26AF" w:rsidP="007C26A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6E9F83FC" w14:textId="77777777" w:rsidR="007C26AF" w:rsidRPr="007C26AF" w:rsidRDefault="007C26AF" w:rsidP="007C26AF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14:paraId="78974491" w14:textId="77777777" w:rsidR="007C26AF" w:rsidRPr="007C26AF" w:rsidRDefault="007C26AF" w:rsidP="007C26AF">
      <w:pPr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Министерство на труда и социалната политика обяви процедура чрез подбор на проектни предложения с един краен срок за кандидатстване BG05SFPR002-2.016 „Подкрепа за уязвими и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маргинализирани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общности“, финансирана от Програма „Развитие на човешките ресурси” 2021-2027 г.</w:t>
      </w:r>
    </w:p>
    <w:p w14:paraId="5E2E6FC7" w14:textId="77777777" w:rsidR="007C26AF" w:rsidRPr="007C26AF" w:rsidRDefault="007C26AF" w:rsidP="007C26AF">
      <w:pPr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на процедурата е подобряване на достъпа на уязвимите групи, вкл. на ромите, до специализирани и общодостъпни услуги за подкрепа за активно приобщаване.</w:t>
      </w:r>
    </w:p>
    <w:p w14:paraId="3682FDEF" w14:textId="77777777" w:rsidR="007C26AF" w:rsidRPr="007C26AF" w:rsidRDefault="007C26AF" w:rsidP="007C26AF">
      <w:pPr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Процедурата цели и повишаване качеството на живот 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маргинализирани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общности, насърчаване на социалното им включване и интегрирането им в обществото чрез комплексна подкрепа за достъп до пазара на труда, социално включване и здравеопазване.</w:t>
      </w:r>
    </w:p>
    <w:p w14:paraId="5A548F17" w14:textId="77777777" w:rsidR="007C26AF" w:rsidRPr="007C26AF" w:rsidRDefault="007C26AF" w:rsidP="007C26AF">
      <w:pPr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процедурата са допустими за финансиране следните дейности:</w:t>
      </w:r>
    </w:p>
    <w:p w14:paraId="79025A51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aps/>
          <w:sz w:val="24"/>
          <w:szCs w:val="24"/>
        </w:rPr>
      </w:pPr>
      <w:r w:rsidRPr="007C26AF">
        <w:rPr>
          <w:rFonts w:ascii="Times New Roman" w:eastAsia="Calibri" w:hAnsi="Times New Roman" w:cs="Times New Roman"/>
          <w:caps/>
          <w:sz w:val="24"/>
          <w:szCs w:val="24"/>
          <w:lang w:eastAsia="bg-BG"/>
        </w:rPr>
        <w:t xml:space="preserve">Направление 1.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Достъп до пазар на труда</w:t>
      </w:r>
    </w:p>
    <w:p w14:paraId="6A4FC405" w14:textId="77777777" w:rsidR="007C26AF" w:rsidRPr="007C26AF" w:rsidRDefault="007C26AF" w:rsidP="007C26AF">
      <w:pPr>
        <w:numPr>
          <w:ilvl w:val="0"/>
          <w:numId w:val="29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Подкрепа за дейности в общността за идентифициране, мотивиране и активиране на лица от целевата група, включително регистрация в Бюрата по труда.</w:t>
      </w:r>
    </w:p>
    <w:p w14:paraId="111FD18E" w14:textId="77777777" w:rsidR="007C26AF" w:rsidRPr="007C26AF" w:rsidRDefault="007C26AF" w:rsidP="007C26AF">
      <w:pPr>
        <w:numPr>
          <w:ilvl w:val="0"/>
          <w:numId w:val="29"/>
        </w:numPr>
        <w:tabs>
          <w:tab w:val="left" w:pos="0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Предоставяне на трудово консултиране, трудова медиация, професионално ориентиране и психологическа подкрепа за лицата, според техните индивидуални нужди и при необходимост.</w:t>
      </w:r>
    </w:p>
    <w:p w14:paraId="0CB6F0FB" w14:textId="77777777" w:rsidR="007C26AF" w:rsidRPr="007C26AF" w:rsidRDefault="007C26AF" w:rsidP="007C26AF">
      <w:pPr>
        <w:numPr>
          <w:ilvl w:val="0"/>
          <w:numId w:val="29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Предоставяне на обучения по професионална квалификация и ключови компетентности за безработни и неактивни лица от целевата група.</w:t>
      </w:r>
    </w:p>
    <w:p w14:paraId="61479018" w14:textId="77777777" w:rsidR="007C26AF" w:rsidRPr="007C26AF" w:rsidRDefault="007C26AF" w:rsidP="007C26AF">
      <w:pPr>
        <w:numPr>
          <w:ilvl w:val="0"/>
          <w:numId w:val="29"/>
        </w:numPr>
        <w:tabs>
          <w:tab w:val="left" w:pos="0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Назначаване на трудови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медиатори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14:paraId="116FCA6E" w14:textId="77777777" w:rsidR="007C26AF" w:rsidRPr="007C26AF" w:rsidRDefault="007C26AF" w:rsidP="007C26AF">
      <w:pPr>
        <w:tabs>
          <w:tab w:val="left" w:pos="851"/>
        </w:tabs>
        <w:spacing w:after="0" w:line="240" w:lineRule="auto"/>
        <w:ind w:left="142" w:firstLine="425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5. Целенасочени мерки за младежи - наемане на първа работа, стажуване, чиракуване.</w:t>
      </w:r>
    </w:p>
    <w:p w14:paraId="08B58C0C" w14:textId="77777777" w:rsidR="007C26AF" w:rsidRPr="007C26AF" w:rsidRDefault="007C26AF" w:rsidP="007C26AF">
      <w:pPr>
        <w:numPr>
          <w:ilvl w:val="0"/>
          <w:numId w:val="30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Подкрепа за субсидирана заетост до 12 м. на безработни и неактивни лица с оглед устойчивата им интеграция на пазара на труда.</w:t>
      </w:r>
    </w:p>
    <w:p w14:paraId="37CA50AC" w14:textId="77777777" w:rsidR="007C26AF" w:rsidRPr="007C26AF" w:rsidRDefault="007C26AF" w:rsidP="007C26AF">
      <w:pPr>
        <w:numPr>
          <w:ilvl w:val="0"/>
          <w:numId w:val="30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Подкрепа за самотните и многодетни родители и улесняването достъпа им до услуги, вкл. и до пазара на труда и кариерното им развитие.</w:t>
      </w:r>
    </w:p>
    <w:p w14:paraId="6785A5AE" w14:textId="77777777" w:rsidR="007C26AF" w:rsidRPr="007C26AF" w:rsidRDefault="007C26AF" w:rsidP="007C26AF">
      <w:pPr>
        <w:numPr>
          <w:ilvl w:val="0"/>
          <w:numId w:val="30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Мотивационни дейности в общността за активно участие на пазара на труда, улесняване достъпа до образование и квалификация (с акцент върху ромските жени).</w:t>
      </w:r>
    </w:p>
    <w:p w14:paraId="0D320431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aps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caps/>
          <w:sz w:val="24"/>
          <w:szCs w:val="24"/>
          <w:lang w:eastAsia="bg-BG"/>
        </w:rPr>
        <w:t xml:space="preserve">Направление 2.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Социално включване и</w:t>
      </w:r>
      <w:r w:rsidRPr="007C26AF">
        <w:rPr>
          <w:rFonts w:ascii="Times New Roman" w:eastAsia="Calibri" w:hAnsi="Times New Roman" w:cs="Times New Roman"/>
          <w:caps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достъп до здравеопазване</w:t>
      </w:r>
    </w:p>
    <w:p w14:paraId="52D78891" w14:textId="77777777" w:rsidR="007C26AF" w:rsidRPr="007C26AF" w:rsidRDefault="007C26AF" w:rsidP="007C26AF">
      <w:pPr>
        <w:numPr>
          <w:ilvl w:val="0"/>
          <w:numId w:val="31"/>
        </w:num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Осигуряване на здравен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медиатор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/здравен посредник и предоставяне на подкрепа за достъп до здравни услуги и обществено здравеопазване на лицата, намиращи се в ситуация на бедност и социална уязвимост.</w:t>
      </w:r>
    </w:p>
    <w:p w14:paraId="319F086E" w14:textId="77777777" w:rsidR="007C26AF" w:rsidRPr="007C26AF" w:rsidRDefault="007C26AF" w:rsidP="007C26AF">
      <w:pPr>
        <w:numPr>
          <w:ilvl w:val="0"/>
          <w:numId w:val="31"/>
        </w:num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Осигуряване на профилактични прегледи за здравно неосигурените лица.</w:t>
      </w:r>
    </w:p>
    <w:p w14:paraId="3D133110" w14:textId="77777777" w:rsidR="007C26AF" w:rsidRPr="007C26AF" w:rsidRDefault="007C26AF" w:rsidP="007C26AF">
      <w:pPr>
        <w:numPr>
          <w:ilvl w:val="0"/>
          <w:numId w:val="31"/>
        </w:num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Осигуряване на социален/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общностен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медиатор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 насочване към съществуващи интегрирани здравно-социални услуги и социални услуги в общността.</w:t>
      </w:r>
    </w:p>
    <w:p w14:paraId="244E0922" w14:textId="77777777" w:rsidR="007C26AF" w:rsidRPr="007C26AF" w:rsidRDefault="007C26AF" w:rsidP="007C26AF">
      <w:pPr>
        <w:numPr>
          <w:ilvl w:val="0"/>
          <w:numId w:val="3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Организиране на събития, кампании, вкл. в социалните мрежи, като напр. за повишаване на здравната култура по отношение на репродуктивно здраве на жените, превенция на социално-значими болести при възрастните, профилактика на здравето, превенция на домашното насилие и ранни бракове и др.</w:t>
      </w:r>
    </w:p>
    <w:p w14:paraId="60C11A6B" w14:textId="77777777" w:rsidR="007C26AF" w:rsidRPr="007C26AF" w:rsidRDefault="007C26AF" w:rsidP="007C26A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aps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caps/>
          <w:sz w:val="24"/>
          <w:szCs w:val="24"/>
          <w:lang w:eastAsia="bg-BG"/>
        </w:rPr>
        <w:t xml:space="preserve">Направление 3.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Информационни кампании и събития срещу дискриминацията, преодоляването на негативните стереотипи и нагласи в общностите</w:t>
      </w:r>
    </w:p>
    <w:p w14:paraId="6B1F5622" w14:textId="77777777" w:rsidR="007C26AF" w:rsidRPr="007C26AF" w:rsidRDefault="007C26AF" w:rsidP="007C26A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>1. Организиране на събития, кампании, вкл. в социалните мрежи, като напр. кампании в общността за преодоляване на патриархалните стереотипи, срещу дискриминацията и за преодоляване на негативните стереотипи и др.</w:t>
      </w:r>
    </w:p>
    <w:p w14:paraId="2C383955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2. Кампании в общността за преодоляване на патриархалните стереотипи, които ограничават заетостта и реализация на ромските жени. Преодоляване на домашното насилие, ранните бракове и други практики на контрол и насилие;</w:t>
      </w:r>
    </w:p>
    <w:p w14:paraId="03FC49C6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3. Мерки за преодоляване на предразсъдъците и дискриминацията на местните общности при жилищното настаняване на </w:t>
      </w:r>
      <w:proofErr w:type="spellStart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маргинализираните</w:t>
      </w:r>
      <w:proofErr w:type="spellEnd"/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общности.</w:t>
      </w:r>
    </w:p>
    <w:p w14:paraId="00A6E6E2" w14:textId="77777777" w:rsidR="007C26AF" w:rsidRPr="007C26AF" w:rsidRDefault="007C26AF" w:rsidP="007C26AF">
      <w:pPr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Допустими целеви групи по настоящата процедура са:</w:t>
      </w:r>
    </w:p>
    <w:p w14:paraId="1DF41730" w14:textId="77777777" w:rsidR="007C26AF" w:rsidRPr="007C26AF" w:rsidRDefault="007C26AF" w:rsidP="007C26AF">
      <w:pPr>
        <w:numPr>
          <w:ilvl w:val="0"/>
          <w:numId w:val="32"/>
        </w:numPr>
        <w:tabs>
          <w:tab w:val="left" w:pos="851"/>
          <w:tab w:val="left" w:pos="1134"/>
          <w:tab w:val="left" w:pos="1843"/>
        </w:tabs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Лица, представители 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маргинализирани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общности като ромите; </w:t>
      </w:r>
    </w:p>
    <w:p w14:paraId="382A50ED" w14:textId="77777777" w:rsidR="007C26AF" w:rsidRPr="007C26AF" w:rsidRDefault="007C26AF" w:rsidP="007C26AF">
      <w:pPr>
        <w:numPr>
          <w:ilvl w:val="0"/>
          <w:numId w:val="32"/>
        </w:numPr>
        <w:tabs>
          <w:tab w:val="left" w:pos="851"/>
          <w:tab w:val="left" w:pos="1134"/>
          <w:tab w:val="left" w:pos="1843"/>
        </w:tabs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Уязвими групи (бежанци, граждани от трети страни и други).</w:t>
      </w:r>
    </w:p>
    <w:p w14:paraId="4A6F53D3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Максималният размер на безвъзмездната финансова помощ за един кандидат е 300 000 евро. Този лимит трябва да се съобрази с вече натрупаната от съответната организация минимална помощ, вкл. в условията на свързаност по чл. 2,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. 2 от Регламент (ЕС) 2023/2831.</w:t>
      </w:r>
    </w:p>
    <w:p w14:paraId="2BEF9EF8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Краен срок за представяне на предложенията: 07.05.2026 г., 17:00 часа.</w:t>
      </w:r>
    </w:p>
    <w:p w14:paraId="22B2575A" w14:textId="77777777" w:rsidR="007C26AF" w:rsidRPr="007C26AF" w:rsidRDefault="007C26AF" w:rsidP="007C26AF">
      <w:pPr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т. 21 от Условията за кандидатстване процедура предложения BG05SFPR002-2.016 „Подкрепа за уязвими и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маргинализирани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общности“ по Програма „Развитие на човешките ресурси” 2021-2027 г., е необходимо, кандидатът да представи решение на Общинския съвет за подаване на проектно предложение по конкретната процедура.</w:t>
      </w:r>
    </w:p>
    <w:p w14:paraId="2ECDE792" w14:textId="77777777" w:rsidR="007C26AF" w:rsidRPr="007C26AF" w:rsidRDefault="007C26AF" w:rsidP="007C26AF">
      <w:pPr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 23 и ал. 2 от ЗМСМА, Общински съвет – Павел баня </w:t>
      </w:r>
    </w:p>
    <w:p w14:paraId="2C3997A5" w14:textId="77777777" w:rsidR="007C26AF" w:rsidRPr="007C26AF" w:rsidRDefault="007C26AF" w:rsidP="007C26AF">
      <w:pPr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7B52FC" w14:textId="77777777" w:rsidR="007C26AF" w:rsidRP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И :</w:t>
      </w:r>
    </w:p>
    <w:p w14:paraId="6E2B504E" w14:textId="77777777" w:rsidR="007C26AF" w:rsidRP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EB4BA79" w14:textId="77777777" w:rsidR="007C26AF" w:rsidRPr="007C26AF" w:rsidRDefault="007C26AF" w:rsidP="007C26AF">
      <w:pPr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Павел баня да подаде проектно предложение по процедура чрез подбор на проектни предложения BG05SFPR002-2.016 „Подкрепа за уязвими и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маргинализирани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общности“, финансирана по Програма „Развитие на човешките ресурси” 2021-2027 г.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14:paraId="46626A6E" w14:textId="77777777" w:rsidR="007C26AF" w:rsidRPr="007C26AF" w:rsidRDefault="007C26AF" w:rsidP="007C26AF">
      <w:pPr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Възлага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Кмета на Община Павел баня да осъществи всички необходими действия за подготовка и подаване на проектното предложение.</w:t>
      </w:r>
    </w:p>
    <w:p w14:paraId="4899D9D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14:paraId="514641A7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0F5180E2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44CA1014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16D7AF07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6B62584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36E0EF70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3947" w:type="dxa"/>
        <w:tblInd w:w="250" w:type="dxa"/>
        <w:tblLook w:val="04A0" w:firstRow="1" w:lastRow="0" w:firstColumn="1" w:lastColumn="0" w:noHBand="0" w:noVBand="1"/>
      </w:tblPr>
      <w:tblGrid>
        <w:gridCol w:w="4909"/>
        <w:gridCol w:w="4909"/>
        <w:gridCol w:w="4129"/>
      </w:tblGrid>
      <w:tr w:rsidR="007C26AF" w:rsidRPr="007C26AF" w14:paraId="7ABC87D3" w14:textId="77777777" w:rsidTr="009A5DE6">
        <w:tc>
          <w:tcPr>
            <w:tcW w:w="4909" w:type="dxa"/>
          </w:tcPr>
          <w:p w14:paraId="6E4E612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14:paraId="4FF1B0E4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061BFCC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2DB39254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Гласували: 11</w:t>
      </w:r>
    </w:p>
    <w:p w14:paraId="5D0170EA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ЗА -11</w:t>
      </w:r>
    </w:p>
    <w:p w14:paraId="1B559707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14:paraId="3D8FAF1A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14:paraId="4C3D3DD4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6479CF7F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678907E9" w14:textId="77777777" w:rsidR="007C26AF" w:rsidRDefault="007C26AF" w:rsidP="00B45AC3">
      <w:pPr>
        <w:pStyle w:val="aa"/>
        <w:rPr>
          <w:rFonts w:eastAsia="Times New Roman"/>
        </w:rPr>
      </w:pPr>
    </w:p>
    <w:p w14:paraId="0F0151BC" w14:textId="77777777" w:rsidR="007C26AF" w:rsidRDefault="007C26AF" w:rsidP="00B45AC3">
      <w:pPr>
        <w:pStyle w:val="aa"/>
        <w:rPr>
          <w:rFonts w:eastAsia="Times New Roman"/>
        </w:rPr>
      </w:pPr>
    </w:p>
    <w:p w14:paraId="3B4EE9F4" w14:textId="4A2F62E5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5D720F1B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7BBA5400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363571FF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3B630FFD" w14:textId="1FECC1C7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62693A45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40A955D7" w14:textId="77777777" w:rsidR="007C26AF" w:rsidRDefault="007C26AF" w:rsidP="00B45AC3">
      <w:pPr>
        <w:pStyle w:val="aa"/>
        <w:rPr>
          <w:rFonts w:eastAsia="Times New Roman"/>
        </w:rPr>
      </w:pPr>
    </w:p>
    <w:p w14:paraId="76F21B98" w14:textId="77777777" w:rsidR="007C26AF" w:rsidRDefault="007C26AF" w:rsidP="00B45AC3">
      <w:pPr>
        <w:pStyle w:val="aa"/>
        <w:rPr>
          <w:rFonts w:eastAsia="Times New Roman"/>
        </w:rPr>
      </w:pPr>
    </w:p>
    <w:p w14:paraId="41198736" w14:textId="77777777" w:rsidR="007C26AF" w:rsidRDefault="007C26AF" w:rsidP="00B45AC3">
      <w:pPr>
        <w:pStyle w:val="aa"/>
        <w:rPr>
          <w:rFonts w:eastAsia="Times New Roman"/>
        </w:rPr>
      </w:pPr>
    </w:p>
    <w:p w14:paraId="0B64F92A" w14:textId="77777777" w:rsidR="007C26AF" w:rsidRDefault="007C26AF" w:rsidP="00B45AC3">
      <w:pPr>
        <w:pStyle w:val="aa"/>
        <w:rPr>
          <w:rFonts w:eastAsia="Times New Roman"/>
        </w:rPr>
      </w:pPr>
    </w:p>
    <w:p w14:paraId="3BB76BDE" w14:textId="77777777" w:rsidR="007C26AF" w:rsidRDefault="007C26AF" w:rsidP="00B45AC3">
      <w:pPr>
        <w:pStyle w:val="aa"/>
        <w:rPr>
          <w:rFonts w:eastAsia="Times New Roman"/>
        </w:rPr>
      </w:pPr>
    </w:p>
    <w:p w14:paraId="73B2C8F6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7F5B3C9B" wp14:editId="6A30F7F9">
            <wp:extent cx="640080" cy="499745"/>
            <wp:effectExtent l="0" t="0" r="7620" b="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2CD478FC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6E321983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130998C0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8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7235AF6D" w14:textId="77777777" w:rsidR="007C26AF" w:rsidRDefault="007C26AF" w:rsidP="007C26AF">
      <w:pPr>
        <w:pStyle w:val="aa"/>
        <w:rPr>
          <w:rFonts w:eastAsia="Times New Roman"/>
        </w:rPr>
      </w:pPr>
    </w:p>
    <w:p w14:paraId="1097D2D9" w14:textId="418501D0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505</w:t>
      </w:r>
    </w:p>
    <w:p w14:paraId="2B809830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06B1F28D" w14:textId="77777777" w:rsidR="007C26AF" w:rsidRDefault="007C26AF" w:rsidP="00B45AC3">
      <w:pPr>
        <w:pStyle w:val="aa"/>
        <w:rPr>
          <w:rFonts w:eastAsia="Times New Roman"/>
        </w:rPr>
      </w:pPr>
    </w:p>
    <w:p w14:paraId="140FAE34" w14:textId="77777777" w:rsidR="007C26AF" w:rsidRPr="007C26AF" w:rsidRDefault="007C26AF" w:rsidP="007C26A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ОТНОСНО: </w:t>
      </w:r>
      <w:r w:rsidRPr="007C26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„Годишен отчет за изпълнение на Програмата за управление на отпадъците на Община Павел баня   2021г.-2028г.“ за периода 2025год.</w:t>
      </w:r>
    </w:p>
    <w:p w14:paraId="389AAEAC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14:paraId="212BD5A7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ПРАВНО ОСНОВАНИЕ: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чл.52, ал.9 от Закона за управление на отпадъците, с последно изменение; доп. ДВ - бр. 11 от 02 февруари 2023г. </w:t>
      </w:r>
    </w:p>
    <w:p w14:paraId="29B020FD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EE6206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МОТИВИ: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„Програмата за управление на отпадъците в Община Павел баня е изготвена и съобразена с насоките и целите на Националния план за управление на отпадъците. Общинската програма за управление на отпадъците е един от най-важните инструменти за прилагане на законодателството за отпадъците на местно ниво. Тя се разработва в съответствие с нормативните изисквания на чл. 52 от Закона за управление на отпадъците (ЗУО), във връзка с чл.15, ал.1, т.3, чл.57 и чл.59 от Закона за опазване на околната среда (ЗООС). Програмата за управление на отпадъците е секторна програма и е неразделна част от Общинската програма за опазване на околната среда на община Павел баня.</w:t>
      </w:r>
    </w:p>
    <w:p w14:paraId="28337166" w14:textId="77777777" w:rsidR="007C26AF" w:rsidRPr="007C26AF" w:rsidRDefault="007C26AF" w:rsidP="007C26AF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 чл.52, ал.9 от Закона за управление на отпадъците: </w:t>
      </w:r>
    </w:p>
    <w:p w14:paraId="58921B23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(9) Кметът на общината информира ежегодно в срок до 31 март общинския съвет за изпълнението на програмата през предходната календарна година.</w:t>
      </w:r>
    </w:p>
    <w:p w14:paraId="7827F9AF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30A2A4F6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A9F4AE7" w14:textId="77777777" w:rsidR="007C26AF" w:rsidRPr="007C26AF" w:rsidRDefault="007C26AF" w:rsidP="007C26A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</w:t>
      </w:r>
    </w:p>
    <w:p w14:paraId="7C098271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DE12ED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Цели, които се поставят с приемането на Програмата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 </w:t>
      </w:r>
    </w:p>
    <w:p w14:paraId="4988DAE6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Основната цел на настоящият отчет е да се информира общинският съвет и гражданите на Община Павел баня за начина на изпълнение на Програмата за управление на отпадъците в общината като елемент на интегрираната Регионална система за управление на отпадъците в регион Стара Загора. От изпълнението на програмата се очаква да бъдат постигнати следните цели: </w:t>
      </w:r>
    </w:p>
    <w:p w14:paraId="22428A5D" w14:textId="77777777" w:rsidR="007C26AF" w:rsidRPr="007C26AF" w:rsidRDefault="007C26AF" w:rsidP="007C26AF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Намаляване на вредното въздействие на отпадъците, чрез предотвратяване образуването им и насърчаване на повторното им използване;</w:t>
      </w:r>
    </w:p>
    <w:p w14:paraId="6DC2DF55" w14:textId="77777777" w:rsidR="007C26AF" w:rsidRPr="007C26AF" w:rsidRDefault="007C26AF" w:rsidP="007C26AF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Увеличаване на количествата на рециклираните и оползотворени отпадъци, чрез създаване на условия за изграждане на мрежа от съоръжения за третиране на цялото количество генерирани отпадъци, което да намали риска за населението и околната среда; </w:t>
      </w:r>
    </w:p>
    <w:p w14:paraId="67FEC001" w14:textId="77777777" w:rsidR="007C26AF" w:rsidRPr="007C26AF" w:rsidRDefault="007C26AF" w:rsidP="007C26AF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Управление на отпадъците, което гарантира чиста и безопасна околна среда; </w:t>
      </w:r>
    </w:p>
    <w:p w14:paraId="3318D795" w14:textId="77777777" w:rsidR="007C26AF" w:rsidRPr="007C26AF" w:rsidRDefault="007C26AF" w:rsidP="007C26AF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Превръщане на обществеността в ключов фактор при прилагане йерархията на управление на отпадъците;</w:t>
      </w:r>
    </w:p>
    <w:p w14:paraId="5B133436" w14:textId="77777777" w:rsidR="007C26AF" w:rsidRPr="007C26AF" w:rsidRDefault="007C26AF" w:rsidP="007C26AF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14:paraId="0AC6E798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BAF5BE2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Общински съвет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Павел баня, на основание чл.52,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ал. 9 от Закона за управление на отпадъците и във връзка с чл.21, ал.1, т.24 от ЗМСМА</w:t>
      </w:r>
    </w:p>
    <w:p w14:paraId="6164A047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659FF4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РЕШИ: </w:t>
      </w:r>
    </w:p>
    <w:p w14:paraId="11B63D84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Приема Отчет за изпълнение на „Програмата за управление на отпадъците на Община Павел баня 2021г.-2028г.“ за  периода 2025г.“</w:t>
      </w:r>
    </w:p>
    <w:p w14:paraId="1762BDC2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1675EC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Приложение:</w:t>
      </w:r>
    </w:p>
    <w:p w14:paraId="72B6AC48" w14:textId="77777777" w:rsidR="007C26AF" w:rsidRPr="007C26AF" w:rsidRDefault="007C26AF" w:rsidP="007C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Копие на хартиен носител.</w:t>
      </w:r>
    </w:p>
    <w:p w14:paraId="64FC4648" w14:textId="77777777" w:rsidR="007C26AF" w:rsidRP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3D212960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3C3D0CF6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0D26FEFB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2C108CD8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11F8140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75246CE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1722A57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Гласували: 12</w:t>
      </w:r>
    </w:p>
    <w:p w14:paraId="63CF1868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ЗА -12</w:t>
      </w:r>
    </w:p>
    <w:p w14:paraId="1AE82E97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14:paraId="58502468" w14:textId="77777777" w:rsidR="007C26AF" w:rsidRPr="007C26AF" w:rsidRDefault="007C26AF" w:rsidP="007C26AF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7C26AF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14:paraId="1591838C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0A705C91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64993C35" w14:textId="77777777" w:rsidR="007C26AF" w:rsidRDefault="007C26AF" w:rsidP="00B45AC3">
      <w:pPr>
        <w:pStyle w:val="aa"/>
        <w:rPr>
          <w:rFonts w:eastAsia="Times New Roman"/>
        </w:rPr>
      </w:pPr>
    </w:p>
    <w:p w14:paraId="65A7A8D9" w14:textId="77777777" w:rsidR="007C26AF" w:rsidRDefault="007C26AF" w:rsidP="00B45AC3">
      <w:pPr>
        <w:pStyle w:val="aa"/>
        <w:rPr>
          <w:rFonts w:eastAsia="Times New Roman"/>
        </w:rPr>
      </w:pPr>
    </w:p>
    <w:p w14:paraId="2B0EEECE" w14:textId="544E9382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76EC2F45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5DDE737C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3A013AFB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5C408E57" w14:textId="28613BB3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33A193AC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6C0586BD" w14:textId="77777777" w:rsidR="007C26AF" w:rsidRDefault="007C26AF" w:rsidP="00B45AC3">
      <w:pPr>
        <w:pStyle w:val="aa"/>
        <w:rPr>
          <w:rFonts w:eastAsia="Times New Roman"/>
        </w:rPr>
      </w:pPr>
    </w:p>
    <w:p w14:paraId="1F96E038" w14:textId="77777777" w:rsidR="007C26AF" w:rsidRDefault="007C26AF" w:rsidP="00B45AC3">
      <w:pPr>
        <w:pStyle w:val="aa"/>
        <w:rPr>
          <w:rFonts w:eastAsia="Times New Roman"/>
        </w:rPr>
      </w:pPr>
    </w:p>
    <w:p w14:paraId="7A248FB8" w14:textId="77777777" w:rsidR="007C26AF" w:rsidRDefault="007C26AF" w:rsidP="00B45AC3">
      <w:pPr>
        <w:pStyle w:val="aa"/>
        <w:rPr>
          <w:rFonts w:eastAsia="Times New Roman"/>
        </w:rPr>
      </w:pPr>
    </w:p>
    <w:p w14:paraId="67AA7BB4" w14:textId="77777777" w:rsidR="007C26AF" w:rsidRDefault="007C26AF" w:rsidP="00B45AC3">
      <w:pPr>
        <w:pStyle w:val="aa"/>
        <w:rPr>
          <w:rFonts w:eastAsia="Times New Roman"/>
        </w:rPr>
      </w:pPr>
    </w:p>
    <w:p w14:paraId="12589DF5" w14:textId="77777777" w:rsidR="007C26AF" w:rsidRDefault="007C26AF" w:rsidP="00B45AC3">
      <w:pPr>
        <w:pStyle w:val="aa"/>
        <w:rPr>
          <w:rFonts w:eastAsia="Times New Roman"/>
        </w:rPr>
      </w:pPr>
    </w:p>
    <w:p w14:paraId="6CB07341" w14:textId="77777777" w:rsidR="007C26AF" w:rsidRDefault="007C26AF" w:rsidP="00B45AC3">
      <w:pPr>
        <w:pStyle w:val="aa"/>
        <w:rPr>
          <w:rFonts w:eastAsia="Times New Roman"/>
        </w:rPr>
      </w:pPr>
    </w:p>
    <w:p w14:paraId="484267BE" w14:textId="77777777" w:rsidR="007C26AF" w:rsidRDefault="007C26AF" w:rsidP="00B45AC3">
      <w:pPr>
        <w:pStyle w:val="aa"/>
        <w:rPr>
          <w:rFonts w:eastAsia="Times New Roman"/>
        </w:rPr>
      </w:pPr>
    </w:p>
    <w:p w14:paraId="3692C9DA" w14:textId="77777777" w:rsidR="007C26AF" w:rsidRDefault="007C26AF" w:rsidP="00B45AC3">
      <w:pPr>
        <w:pStyle w:val="aa"/>
        <w:rPr>
          <w:rFonts w:eastAsia="Times New Roman"/>
        </w:rPr>
      </w:pPr>
    </w:p>
    <w:p w14:paraId="38568444" w14:textId="77777777" w:rsidR="007C26AF" w:rsidRDefault="007C26AF" w:rsidP="00B45AC3">
      <w:pPr>
        <w:pStyle w:val="aa"/>
        <w:rPr>
          <w:rFonts w:eastAsia="Times New Roman"/>
        </w:rPr>
      </w:pPr>
    </w:p>
    <w:p w14:paraId="6A1CF6E6" w14:textId="77777777" w:rsidR="007C26AF" w:rsidRDefault="007C26AF" w:rsidP="00B45AC3">
      <w:pPr>
        <w:pStyle w:val="aa"/>
        <w:rPr>
          <w:rFonts w:eastAsia="Times New Roman"/>
        </w:rPr>
      </w:pPr>
    </w:p>
    <w:p w14:paraId="7438B95B" w14:textId="77777777" w:rsidR="007C26AF" w:rsidRDefault="007C26AF" w:rsidP="00B45AC3">
      <w:pPr>
        <w:pStyle w:val="aa"/>
        <w:rPr>
          <w:rFonts w:eastAsia="Times New Roman"/>
        </w:rPr>
      </w:pPr>
    </w:p>
    <w:p w14:paraId="3F2BD62A" w14:textId="77777777" w:rsidR="007C26AF" w:rsidRDefault="007C26AF" w:rsidP="00B45AC3">
      <w:pPr>
        <w:pStyle w:val="aa"/>
        <w:rPr>
          <w:rFonts w:eastAsia="Times New Roman"/>
        </w:rPr>
      </w:pPr>
    </w:p>
    <w:p w14:paraId="0FC3D7B6" w14:textId="77777777" w:rsidR="007C26AF" w:rsidRDefault="007C26AF" w:rsidP="00B45AC3">
      <w:pPr>
        <w:pStyle w:val="aa"/>
        <w:rPr>
          <w:rFonts w:eastAsia="Times New Roman"/>
        </w:rPr>
      </w:pPr>
    </w:p>
    <w:p w14:paraId="67371B69" w14:textId="77777777" w:rsidR="007C26AF" w:rsidRDefault="007C26AF" w:rsidP="00B45AC3">
      <w:pPr>
        <w:pStyle w:val="aa"/>
        <w:rPr>
          <w:rFonts w:eastAsia="Times New Roman"/>
        </w:rPr>
      </w:pPr>
    </w:p>
    <w:p w14:paraId="4823711F" w14:textId="77777777" w:rsidR="007C26AF" w:rsidRDefault="007C26AF" w:rsidP="00B45AC3">
      <w:pPr>
        <w:pStyle w:val="aa"/>
        <w:rPr>
          <w:rFonts w:eastAsia="Times New Roman"/>
        </w:rPr>
      </w:pPr>
    </w:p>
    <w:p w14:paraId="12B79445" w14:textId="77777777" w:rsidR="007C26AF" w:rsidRDefault="007C26AF" w:rsidP="00B45AC3">
      <w:pPr>
        <w:pStyle w:val="aa"/>
        <w:rPr>
          <w:rFonts w:eastAsia="Times New Roman"/>
        </w:rPr>
      </w:pPr>
    </w:p>
    <w:p w14:paraId="27BFE506" w14:textId="77777777" w:rsidR="007C26AF" w:rsidRDefault="007C26AF" w:rsidP="00B45AC3">
      <w:pPr>
        <w:pStyle w:val="aa"/>
        <w:rPr>
          <w:rFonts w:eastAsia="Times New Roman"/>
        </w:rPr>
      </w:pPr>
    </w:p>
    <w:p w14:paraId="07C1D560" w14:textId="77777777" w:rsidR="007C26AF" w:rsidRDefault="007C26AF" w:rsidP="00B45AC3">
      <w:pPr>
        <w:pStyle w:val="aa"/>
        <w:rPr>
          <w:rFonts w:eastAsia="Times New Roman"/>
        </w:rPr>
      </w:pPr>
    </w:p>
    <w:p w14:paraId="32236E36" w14:textId="77777777" w:rsidR="007C26AF" w:rsidRDefault="007C26AF" w:rsidP="00B45AC3">
      <w:pPr>
        <w:pStyle w:val="aa"/>
        <w:rPr>
          <w:rFonts w:eastAsia="Times New Roman"/>
        </w:rPr>
      </w:pPr>
    </w:p>
    <w:p w14:paraId="1447D926" w14:textId="77777777" w:rsidR="007C26AF" w:rsidRDefault="007C26AF" w:rsidP="00B45AC3">
      <w:pPr>
        <w:pStyle w:val="aa"/>
        <w:rPr>
          <w:rFonts w:eastAsia="Times New Roman"/>
        </w:rPr>
      </w:pPr>
    </w:p>
    <w:p w14:paraId="23623DE1" w14:textId="77777777" w:rsidR="007C26AF" w:rsidRDefault="007C26AF" w:rsidP="00B45AC3">
      <w:pPr>
        <w:pStyle w:val="aa"/>
        <w:rPr>
          <w:rFonts w:eastAsia="Times New Roman"/>
        </w:rPr>
      </w:pPr>
    </w:p>
    <w:p w14:paraId="0AECA7A0" w14:textId="77777777" w:rsidR="007C26AF" w:rsidRDefault="007C26AF" w:rsidP="00B45AC3">
      <w:pPr>
        <w:pStyle w:val="aa"/>
        <w:rPr>
          <w:rFonts w:eastAsia="Times New Roman"/>
        </w:rPr>
      </w:pPr>
    </w:p>
    <w:p w14:paraId="33E75228" w14:textId="77777777" w:rsidR="007C26AF" w:rsidRDefault="007C26AF" w:rsidP="00B45AC3">
      <w:pPr>
        <w:pStyle w:val="aa"/>
        <w:rPr>
          <w:rFonts w:eastAsia="Times New Roman"/>
        </w:rPr>
      </w:pPr>
    </w:p>
    <w:p w14:paraId="4C47A8BD" w14:textId="77777777" w:rsidR="007C26AF" w:rsidRDefault="007C26AF" w:rsidP="00B45AC3">
      <w:pPr>
        <w:pStyle w:val="aa"/>
        <w:rPr>
          <w:rFonts w:eastAsia="Times New Roman"/>
        </w:rPr>
      </w:pPr>
    </w:p>
    <w:p w14:paraId="74213D30" w14:textId="77777777" w:rsidR="007C26AF" w:rsidRDefault="007C26AF" w:rsidP="00B45AC3">
      <w:pPr>
        <w:pStyle w:val="aa"/>
        <w:rPr>
          <w:rFonts w:eastAsia="Times New Roman"/>
        </w:rPr>
      </w:pPr>
    </w:p>
    <w:p w14:paraId="3A35552C" w14:textId="77777777" w:rsidR="007C26AF" w:rsidRDefault="007C26AF" w:rsidP="00B45AC3">
      <w:pPr>
        <w:pStyle w:val="aa"/>
        <w:rPr>
          <w:rFonts w:eastAsia="Times New Roman"/>
        </w:rPr>
      </w:pPr>
    </w:p>
    <w:p w14:paraId="2B1140D8" w14:textId="77777777" w:rsidR="007C26AF" w:rsidRDefault="007C26AF" w:rsidP="00B45AC3">
      <w:pPr>
        <w:pStyle w:val="aa"/>
        <w:rPr>
          <w:rFonts w:eastAsia="Times New Roman"/>
        </w:rPr>
      </w:pPr>
    </w:p>
    <w:p w14:paraId="4FF1595D" w14:textId="77777777" w:rsidR="007C26AF" w:rsidRDefault="007C26AF" w:rsidP="00B45AC3">
      <w:pPr>
        <w:pStyle w:val="aa"/>
        <w:rPr>
          <w:rFonts w:eastAsia="Times New Roman"/>
        </w:rPr>
      </w:pPr>
    </w:p>
    <w:p w14:paraId="78FE15C8" w14:textId="77777777" w:rsidR="007C26AF" w:rsidRDefault="007C26AF" w:rsidP="00B45AC3">
      <w:pPr>
        <w:pStyle w:val="aa"/>
        <w:rPr>
          <w:rFonts w:eastAsia="Times New Roman"/>
        </w:rPr>
      </w:pPr>
    </w:p>
    <w:p w14:paraId="4696810F" w14:textId="77777777" w:rsidR="007C26AF" w:rsidRDefault="007C26AF" w:rsidP="00B45AC3">
      <w:pPr>
        <w:pStyle w:val="aa"/>
        <w:rPr>
          <w:rFonts w:eastAsia="Times New Roman"/>
        </w:rPr>
      </w:pPr>
    </w:p>
    <w:p w14:paraId="16E1E967" w14:textId="77777777" w:rsidR="007C26AF" w:rsidRDefault="007C26AF" w:rsidP="00B45AC3">
      <w:pPr>
        <w:pStyle w:val="aa"/>
        <w:rPr>
          <w:rFonts w:eastAsia="Times New Roman"/>
        </w:rPr>
      </w:pPr>
    </w:p>
    <w:p w14:paraId="73C3DCCC" w14:textId="77777777" w:rsidR="007C26AF" w:rsidRDefault="007C26AF" w:rsidP="00B45AC3">
      <w:pPr>
        <w:pStyle w:val="aa"/>
        <w:rPr>
          <w:rFonts w:eastAsia="Times New Roman"/>
        </w:rPr>
      </w:pPr>
    </w:p>
    <w:p w14:paraId="3BFA69C8" w14:textId="77777777" w:rsidR="007C26AF" w:rsidRDefault="007C26AF" w:rsidP="00B45AC3">
      <w:pPr>
        <w:pStyle w:val="aa"/>
        <w:rPr>
          <w:rFonts w:eastAsia="Times New Roman"/>
        </w:rPr>
      </w:pPr>
    </w:p>
    <w:p w14:paraId="10B8F83F" w14:textId="77777777" w:rsidR="007C26AF" w:rsidRDefault="007C26AF" w:rsidP="00B45AC3">
      <w:pPr>
        <w:pStyle w:val="aa"/>
        <w:rPr>
          <w:rFonts w:eastAsia="Times New Roman"/>
        </w:rPr>
      </w:pPr>
    </w:p>
    <w:p w14:paraId="23185384" w14:textId="77777777" w:rsidR="007C26AF" w:rsidRDefault="007C26AF" w:rsidP="00B45AC3">
      <w:pPr>
        <w:pStyle w:val="aa"/>
        <w:rPr>
          <w:rFonts w:eastAsia="Times New Roman"/>
        </w:rPr>
      </w:pPr>
    </w:p>
    <w:p w14:paraId="7748C57E" w14:textId="77777777" w:rsidR="007C26AF" w:rsidRDefault="007C26AF" w:rsidP="00B45AC3">
      <w:pPr>
        <w:pStyle w:val="aa"/>
        <w:rPr>
          <w:rFonts w:eastAsia="Times New Roman"/>
        </w:rPr>
      </w:pPr>
    </w:p>
    <w:p w14:paraId="3DCD6B1C" w14:textId="77777777" w:rsidR="007C26AF" w:rsidRDefault="007C26AF" w:rsidP="00B45AC3">
      <w:pPr>
        <w:pStyle w:val="aa"/>
        <w:rPr>
          <w:rFonts w:eastAsia="Times New Roman"/>
        </w:rPr>
      </w:pPr>
    </w:p>
    <w:p w14:paraId="0C92E03A" w14:textId="77777777" w:rsidR="007C26AF" w:rsidRDefault="007C26AF" w:rsidP="00B45AC3">
      <w:pPr>
        <w:pStyle w:val="aa"/>
        <w:rPr>
          <w:rFonts w:eastAsia="Times New Roman"/>
        </w:rPr>
      </w:pPr>
    </w:p>
    <w:p w14:paraId="79B0B662" w14:textId="77777777" w:rsidR="007C26AF" w:rsidRDefault="007C26AF" w:rsidP="00B45AC3">
      <w:pPr>
        <w:pStyle w:val="aa"/>
        <w:rPr>
          <w:rFonts w:eastAsia="Times New Roman"/>
        </w:rPr>
      </w:pPr>
    </w:p>
    <w:p w14:paraId="59320D89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6D90127A" wp14:editId="4B21B719">
            <wp:extent cx="640080" cy="499745"/>
            <wp:effectExtent l="0" t="0" r="7620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703E1BE1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19C08226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094DA594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9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02D5D3F8" w14:textId="77777777" w:rsidR="007C26AF" w:rsidRDefault="007C26AF" w:rsidP="007C26AF">
      <w:pPr>
        <w:pStyle w:val="aa"/>
        <w:rPr>
          <w:rFonts w:eastAsia="Times New Roman"/>
        </w:rPr>
      </w:pPr>
    </w:p>
    <w:p w14:paraId="60318338" w14:textId="532141F9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506</w:t>
      </w:r>
    </w:p>
    <w:p w14:paraId="6683E90A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0B51B8FA" w14:textId="77777777" w:rsidR="007C26AF" w:rsidRDefault="007C26AF" w:rsidP="00B45AC3">
      <w:pPr>
        <w:pStyle w:val="aa"/>
        <w:rPr>
          <w:rFonts w:eastAsia="Times New Roman"/>
        </w:rPr>
      </w:pPr>
    </w:p>
    <w:p w14:paraId="294E1D48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  Временен безлихвен заем за сметки за средства от ЕС, във връзка с проект по Програма „</w:t>
      </w:r>
      <w:r w:rsidRPr="007C26A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Образование“ 2021-2027 </w:t>
      </w:r>
    </w:p>
    <w:p w14:paraId="34C61997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общинска администрация е получено искане от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„Просвета“ с.Тъжа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ОИДС-09-33/12.03.2026 г. за предоставяне на временен безлихвен заем по проект 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val="en-US" w:eastAsia="bg-BG"/>
        </w:rPr>
        <w:t>BG05SFPR001-1.001-0001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- „УСПЕХ ЗА ТЕБ“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временно свободни средства по бюджета на горе цитираното училище за сметка на СЕС от невъзстановен/неизискан остатък от изпълнението на проект 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BG05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М20Р001-2.011-0001 - „Подкрепа за успех“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2ED085CE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„Просвета“ с.Тъжа</w:t>
      </w:r>
    </w:p>
    <w:p w14:paraId="10AA0269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2B3010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4DFBF50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56BB304F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6393524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3BB89C3E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4EBB29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 индикативен разчет и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ОУ „Просвета“ с.Тъжа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2 500 евро временен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от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бюджета на училището, който е част от общинския бюджет, с цел авансово финансиране на плащания по проект „Успех за теб“, финансиран от Програма 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„Образование“–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</w:t>
      </w:r>
    </w:p>
    <w:p w14:paraId="4B6ED60E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31.12.2026 год.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или до изискване на средствата от ОП „Наука и образование за интелигентен растеж“, проект „Подкрепа за успех“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7616BFD5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CA4C08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28D3C046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5E841073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0B77EF83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132C1F01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1EAE1580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36B2C7D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1967E5E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57AB683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FB89BAE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8391EC0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25DA2F7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D4190D4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75E1092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909"/>
        <w:gridCol w:w="4909"/>
        <w:gridCol w:w="4909"/>
        <w:gridCol w:w="4129"/>
      </w:tblGrid>
      <w:tr w:rsidR="007C26AF" w:rsidRPr="007C26AF" w14:paraId="1BBCAEF6" w14:textId="77777777" w:rsidTr="009A5DE6">
        <w:tc>
          <w:tcPr>
            <w:tcW w:w="4909" w:type="dxa"/>
          </w:tcPr>
          <w:p w14:paraId="177B827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909" w:type="dxa"/>
          </w:tcPr>
          <w:p w14:paraId="7848636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14:paraId="0C1A0FEF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5EE1E93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C96A1E0" w14:textId="77777777" w:rsidTr="009A5DE6">
        <w:tc>
          <w:tcPr>
            <w:tcW w:w="4909" w:type="dxa"/>
          </w:tcPr>
          <w:p w14:paraId="3090CDE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14:paraId="3E3751F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14:paraId="6B510630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1E6750E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6241E70D" w14:textId="77777777" w:rsidTr="009A5DE6">
        <w:tc>
          <w:tcPr>
            <w:tcW w:w="4909" w:type="dxa"/>
          </w:tcPr>
          <w:p w14:paraId="39CCFBEC" w14:textId="3CE180E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4909" w:type="dxa"/>
          </w:tcPr>
          <w:p w14:paraId="07E955C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1D8D040C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45E0F5C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B323C28" w14:textId="77777777" w:rsidTr="009A5DE6">
        <w:tc>
          <w:tcPr>
            <w:tcW w:w="4909" w:type="dxa"/>
          </w:tcPr>
          <w:p w14:paraId="1549BF0F" w14:textId="057101C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4909" w:type="dxa"/>
          </w:tcPr>
          <w:p w14:paraId="4933540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512C5A00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2D85A5B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FBEF5EF" w14:textId="77777777" w:rsidTr="009A5DE6">
        <w:tc>
          <w:tcPr>
            <w:tcW w:w="4909" w:type="dxa"/>
          </w:tcPr>
          <w:p w14:paraId="513AC7F6" w14:textId="59DE8F3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909" w:type="dxa"/>
          </w:tcPr>
          <w:p w14:paraId="571604E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02C6F846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262F4D8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5AB7173D" w14:textId="77777777" w:rsidTr="009A5DE6">
        <w:tc>
          <w:tcPr>
            <w:tcW w:w="4909" w:type="dxa"/>
          </w:tcPr>
          <w:p w14:paraId="5BEDCF41" w14:textId="3E4D2F9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4909" w:type="dxa"/>
          </w:tcPr>
          <w:p w14:paraId="4D34CD2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7DAF1127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40320A0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2ADA8B02" w14:textId="77777777" w:rsidTr="009A5DE6">
        <w:tc>
          <w:tcPr>
            <w:tcW w:w="4909" w:type="dxa"/>
          </w:tcPr>
          <w:p w14:paraId="3D036C8E" w14:textId="44928DE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4909" w:type="dxa"/>
          </w:tcPr>
          <w:p w14:paraId="476864E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  <w:tc>
          <w:tcPr>
            <w:tcW w:w="4909" w:type="dxa"/>
          </w:tcPr>
          <w:p w14:paraId="0AF46357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5C93BD8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17B041C3" w14:textId="77777777" w:rsidTr="009A5DE6">
        <w:tc>
          <w:tcPr>
            <w:tcW w:w="4909" w:type="dxa"/>
          </w:tcPr>
          <w:p w14:paraId="1D139097" w14:textId="1CF62D4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4909" w:type="dxa"/>
          </w:tcPr>
          <w:p w14:paraId="129EA19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6AA8C755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67F406A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65979F5C" w14:textId="77777777" w:rsidTr="009A5DE6">
        <w:tc>
          <w:tcPr>
            <w:tcW w:w="4909" w:type="dxa"/>
          </w:tcPr>
          <w:p w14:paraId="5FD78A70" w14:textId="18FAC28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4909" w:type="dxa"/>
          </w:tcPr>
          <w:p w14:paraId="6AE6D82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34FF5ED5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43E5E53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A00745B" w14:textId="77777777" w:rsidTr="009A5DE6">
        <w:tc>
          <w:tcPr>
            <w:tcW w:w="4909" w:type="dxa"/>
          </w:tcPr>
          <w:p w14:paraId="04C97C98" w14:textId="5B7A003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4909" w:type="dxa"/>
          </w:tcPr>
          <w:p w14:paraId="40BD837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416991E6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0A0EEF5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47707AF4" w14:textId="77777777" w:rsidTr="009A5DE6">
        <w:tc>
          <w:tcPr>
            <w:tcW w:w="4909" w:type="dxa"/>
          </w:tcPr>
          <w:p w14:paraId="7E7CB726" w14:textId="7108480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4909" w:type="dxa"/>
          </w:tcPr>
          <w:p w14:paraId="118B22D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  <w:tc>
          <w:tcPr>
            <w:tcW w:w="4909" w:type="dxa"/>
          </w:tcPr>
          <w:p w14:paraId="21C38910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656DFC2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21F91AD8" w14:textId="77777777" w:rsidTr="009A5DE6">
        <w:tc>
          <w:tcPr>
            <w:tcW w:w="4909" w:type="dxa"/>
          </w:tcPr>
          <w:p w14:paraId="4129C15A" w14:textId="0CAFC60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4909" w:type="dxa"/>
          </w:tcPr>
          <w:p w14:paraId="79EB63F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56663B57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2AFF5F5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30E9CFF2" w14:textId="77777777" w:rsidTr="009A5DE6">
        <w:tc>
          <w:tcPr>
            <w:tcW w:w="4909" w:type="dxa"/>
          </w:tcPr>
          <w:p w14:paraId="6C879793" w14:textId="65D9542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4909" w:type="dxa"/>
          </w:tcPr>
          <w:p w14:paraId="28CECAB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20432F3D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4C77F47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587AB665" w14:textId="77777777" w:rsidTr="009A5DE6">
        <w:tc>
          <w:tcPr>
            <w:tcW w:w="4909" w:type="dxa"/>
          </w:tcPr>
          <w:p w14:paraId="14DB4D89" w14:textId="6132ECF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4909" w:type="dxa"/>
          </w:tcPr>
          <w:p w14:paraId="3C3A335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  <w:tc>
          <w:tcPr>
            <w:tcW w:w="4909" w:type="dxa"/>
          </w:tcPr>
          <w:p w14:paraId="1FD0A81D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22CE1EA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6DD6B632" w14:textId="77777777" w:rsidTr="009A5DE6">
        <w:tc>
          <w:tcPr>
            <w:tcW w:w="4909" w:type="dxa"/>
          </w:tcPr>
          <w:p w14:paraId="76B436B3" w14:textId="61A67F4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4909" w:type="dxa"/>
          </w:tcPr>
          <w:p w14:paraId="7AA3747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6BB750B1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729F8C4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403E063" w14:textId="77777777" w:rsidTr="009A5DE6">
        <w:tc>
          <w:tcPr>
            <w:tcW w:w="4909" w:type="dxa"/>
          </w:tcPr>
          <w:p w14:paraId="611893F9" w14:textId="115B825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4909" w:type="dxa"/>
          </w:tcPr>
          <w:p w14:paraId="06F1A26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  <w:tc>
          <w:tcPr>
            <w:tcW w:w="4909" w:type="dxa"/>
          </w:tcPr>
          <w:p w14:paraId="7EEF44CB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3C2F0C9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511E3208" w14:textId="77777777" w:rsidTr="009A5DE6">
        <w:tc>
          <w:tcPr>
            <w:tcW w:w="4909" w:type="dxa"/>
          </w:tcPr>
          <w:p w14:paraId="53C431BF" w14:textId="0BE0BD6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4909" w:type="dxa"/>
          </w:tcPr>
          <w:p w14:paraId="28B548E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  <w:tc>
          <w:tcPr>
            <w:tcW w:w="4909" w:type="dxa"/>
          </w:tcPr>
          <w:p w14:paraId="4DBB6C16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2A2E667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58872F9F" w14:textId="77777777" w:rsidTr="009A5DE6">
        <w:tc>
          <w:tcPr>
            <w:tcW w:w="4909" w:type="dxa"/>
          </w:tcPr>
          <w:p w14:paraId="0E724356" w14:textId="36673D0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4909" w:type="dxa"/>
          </w:tcPr>
          <w:p w14:paraId="508DF95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  <w:tc>
          <w:tcPr>
            <w:tcW w:w="4909" w:type="dxa"/>
          </w:tcPr>
          <w:p w14:paraId="71A30978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16AF276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0517A7D0" w14:textId="77777777" w:rsidTr="009A5DE6">
        <w:tc>
          <w:tcPr>
            <w:tcW w:w="4909" w:type="dxa"/>
          </w:tcPr>
          <w:p w14:paraId="553AD01C" w14:textId="1058D66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4909" w:type="dxa"/>
          </w:tcPr>
          <w:p w14:paraId="4C4EAAD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14:paraId="00FD1729" w14:textId="77777777" w:rsidR="007C26AF" w:rsidRPr="007C26AF" w:rsidRDefault="007C26AF" w:rsidP="007C26AF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14:paraId="086E289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778D80B5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0A8F9369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4116D160" w14:textId="77777777" w:rsidR="007C26AF" w:rsidRPr="007C26AF" w:rsidRDefault="007C26AF" w:rsidP="007C26AF">
      <w:pPr>
        <w:keepNext/>
        <w:tabs>
          <w:tab w:val="left" w:pos="0"/>
        </w:tabs>
        <w:spacing w:after="0" w:line="240" w:lineRule="auto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14:paraId="0D051FC7" w14:textId="77777777" w:rsidR="007C26AF" w:rsidRDefault="007C26AF" w:rsidP="00B45AC3">
      <w:pPr>
        <w:pStyle w:val="aa"/>
        <w:rPr>
          <w:rFonts w:eastAsia="Times New Roman"/>
        </w:rPr>
      </w:pPr>
    </w:p>
    <w:p w14:paraId="18A0CBEB" w14:textId="77777777" w:rsidR="007C26AF" w:rsidRDefault="007C26AF" w:rsidP="00B45AC3">
      <w:pPr>
        <w:pStyle w:val="aa"/>
        <w:rPr>
          <w:rFonts w:eastAsia="Times New Roman"/>
        </w:rPr>
      </w:pPr>
    </w:p>
    <w:p w14:paraId="1BD3FFF6" w14:textId="25315801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2F0F380A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75E5AFE5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0799E359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35B38A40" w14:textId="5B3D0564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43CB8693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6BBBB9CE" w14:textId="77777777" w:rsidR="007C26AF" w:rsidRDefault="007C26AF" w:rsidP="00B45AC3">
      <w:pPr>
        <w:pStyle w:val="aa"/>
        <w:rPr>
          <w:rFonts w:eastAsia="Times New Roman"/>
        </w:rPr>
      </w:pPr>
    </w:p>
    <w:p w14:paraId="471024A4" w14:textId="77777777" w:rsidR="007C26AF" w:rsidRDefault="007C26AF" w:rsidP="00B45AC3">
      <w:pPr>
        <w:pStyle w:val="aa"/>
        <w:rPr>
          <w:rFonts w:eastAsia="Times New Roman"/>
        </w:rPr>
      </w:pPr>
    </w:p>
    <w:p w14:paraId="515A878F" w14:textId="77777777" w:rsidR="007C26AF" w:rsidRDefault="007C26AF" w:rsidP="00B45AC3">
      <w:pPr>
        <w:pStyle w:val="aa"/>
        <w:rPr>
          <w:rFonts w:eastAsia="Times New Roman"/>
        </w:rPr>
      </w:pPr>
    </w:p>
    <w:p w14:paraId="190F6CF1" w14:textId="77777777" w:rsidR="007C26AF" w:rsidRDefault="007C26AF" w:rsidP="00B45AC3">
      <w:pPr>
        <w:pStyle w:val="aa"/>
        <w:rPr>
          <w:rFonts w:eastAsia="Times New Roman"/>
        </w:rPr>
      </w:pPr>
    </w:p>
    <w:p w14:paraId="7FD313EB" w14:textId="77777777" w:rsidR="007C26AF" w:rsidRDefault="007C26AF" w:rsidP="00B45AC3">
      <w:pPr>
        <w:pStyle w:val="aa"/>
        <w:rPr>
          <w:rFonts w:eastAsia="Times New Roman"/>
        </w:rPr>
      </w:pPr>
    </w:p>
    <w:p w14:paraId="5FB00B51" w14:textId="77777777" w:rsidR="007C26AF" w:rsidRDefault="007C26AF" w:rsidP="00B45AC3">
      <w:pPr>
        <w:pStyle w:val="aa"/>
        <w:rPr>
          <w:rFonts w:eastAsia="Times New Roman"/>
        </w:rPr>
      </w:pPr>
    </w:p>
    <w:p w14:paraId="7FAF0075" w14:textId="77777777" w:rsidR="007C26AF" w:rsidRDefault="007C26AF" w:rsidP="00B45AC3">
      <w:pPr>
        <w:pStyle w:val="aa"/>
        <w:rPr>
          <w:rFonts w:eastAsia="Times New Roman"/>
        </w:rPr>
      </w:pPr>
    </w:p>
    <w:p w14:paraId="77B18721" w14:textId="77777777" w:rsidR="007C26AF" w:rsidRDefault="007C26AF" w:rsidP="00B45AC3">
      <w:pPr>
        <w:pStyle w:val="aa"/>
        <w:rPr>
          <w:rFonts w:eastAsia="Times New Roman"/>
        </w:rPr>
      </w:pPr>
    </w:p>
    <w:p w14:paraId="7099FC4A" w14:textId="77777777" w:rsidR="007C26AF" w:rsidRDefault="007C26AF" w:rsidP="00B45AC3">
      <w:pPr>
        <w:pStyle w:val="aa"/>
        <w:rPr>
          <w:rFonts w:eastAsia="Times New Roman"/>
        </w:rPr>
      </w:pPr>
    </w:p>
    <w:p w14:paraId="5E709419" w14:textId="77777777" w:rsidR="007C26AF" w:rsidRDefault="007C26AF" w:rsidP="00B45AC3">
      <w:pPr>
        <w:pStyle w:val="aa"/>
        <w:rPr>
          <w:rFonts w:eastAsia="Times New Roman"/>
        </w:rPr>
      </w:pPr>
    </w:p>
    <w:p w14:paraId="1FEE6E9B" w14:textId="77777777" w:rsidR="007C26AF" w:rsidRDefault="007C26AF" w:rsidP="00B45AC3">
      <w:pPr>
        <w:pStyle w:val="aa"/>
        <w:rPr>
          <w:rFonts w:eastAsia="Times New Roman"/>
        </w:rPr>
      </w:pPr>
    </w:p>
    <w:p w14:paraId="1915FCE3" w14:textId="77777777" w:rsidR="007C26AF" w:rsidRDefault="007C26AF" w:rsidP="00B45AC3">
      <w:pPr>
        <w:pStyle w:val="aa"/>
        <w:rPr>
          <w:rFonts w:eastAsia="Times New Roman"/>
        </w:rPr>
      </w:pPr>
    </w:p>
    <w:p w14:paraId="7B935C5D" w14:textId="77777777" w:rsidR="007C26AF" w:rsidRDefault="007C26AF" w:rsidP="00B45AC3">
      <w:pPr>
        <w:pStyle w:val="aa"/>
        <w:rPr>
          <w:rFonts w:eastAsia="Times New Roman"/>
        </w:rPr>
      </w:pPr>
    </w:p>
    <w:p w14:paraId="5F4B5C10" w14:textId="77777777" w:rsidR="007C26AF" w:rsidRDefault="007C26AF" w:rsidP="00B45AC3">
      <w:pPr>
        <w:pStyle w:val="aa"/>
        <w:rPr>
          <w:rFonts w:eastAsia="Times New Roman"/>
        </w:rPr>
      </w:pPr>
    </w:p>
    <w:p w14:paraId="6917AA73" w14:textId="77777777" w:rsidR="007C26AF" w:rsidRDefault="007C26AF" w:rsidP="00B45AC3">
      <w:pPr>
        <w:pStyle w:val="aa"/>
        <w:rPr>
          <w:rFonts w:eastAsia="Times New Roman"/>
        </w:rPr>
      </w:pPr>
    </w:p>
    <w:p w14:paraId="4BF2F969" w14:textId="77777777" w:rsidR="007C26AF" w:rsidRDefault="007C26AF" w:rsidP="00B45AC3">
      <w:pPr>
        <w:pStyle w:val="aa"/>
        <w:rPr>
          <w:rFonts w:eastAsia="Times New Roman"/>
        </w:rPr>
      </w:pPr>
    </w:p>
    <w:p w14:paraId="4356FFBF" w14:textId="77777777" w:rsidR="007C26AF" w:rsidRDefault="007C26AF" w:rsidP="00B45AC3">
      <w:pPr>
        <w:pStyle w:val="aa"/>
        <w:rPr>
          <w:rFonts w:eastAsia="Times New Roman"/>
        </w:rPr>
      </w:pPr>
    </w:p>
    <w:p w14:paraId="7B9E0A9D" w14:textId="77777777" w:rsidR="007C26AF" w:rsidRDefault="007C26AF" w:rsidP="00B45AC3">
      <w:pPr>
        <w:pStyle w:val="aa"/>
        <w:rPr>
          <w:rFonts w:eastAsia="Times New Roman"/>
        </w:rPr>
      </w:pPr>
    </w:p>
    <w:p w14:paraId="790A2D21" w14:textId="77777777" w:rsidR="007C26AF" w:rsidRDefault="007C26AF" w:rsidP="00B45AC3">
      <w:pPr>
        <w:pStyle w:val="aa"/>
        <w:rPr>
          <w:rFonts w:eastAsia="Times New Roman"/>
        </w:rPr>
      </w:pPr>
    </w:p>
    <w:p w14:paraId="1672542F" w14:textId="77777777" w:rsidR="007C26AF" w:rsidRDefault="007C26AF" w:rsidP="00B45AC3">
      <w:pPr>
        <w:pStyle w:val="aa"/>
        <w:rPr>
          <w:rFonts w:eastAsia="Times New Roman"/>
        </w:rPr>
      </w:pPr>
    </w:p>
    <w:p w14:paraId="3B145907" w14:textId="77777777" w:rsidR="007C26AF" w:rsidRDefault="007C26AF" w:rsidP="00B45AC3">
      <w:pPr>
        <w:pStyle w:val="aa"/>
        <w:rPr>
          <w:rFonts w:eastAsia="Times New Roman"/>
        </w:rPr>
      </w:pPr>
    </w:p>
    <w:p w14:paraId="16A84619" w14:textId="77777777" w:rsidR="007C26AF" w:rsidRDefault="007C26AF" w:rsidP="00B45AC3">
      <w:pPr>
        <w:pStyle w:val="aa"/>
        <w:rPr>
          <w:rFonts w:eastAsia="Times New Roman"/>
        </w:rPr>
      </w:pPr>
    </w:p>
    <w:p w14:paraId="5095FDC7" w14:textId="77777777" w:rsidR="007C26AF" w:rsidRDefault="007C26AF" w:rsidP="00B45AC3">
      <w:pPr>
        <w:pStyle w:val="aa"/>
        <w:rPr>
          <w:rFonts w:eastAsia="Times New Roman"/>
        </w:rPr>
      </w:pPr>
    </w:p>
    <w:p w14:paraId="2535AD30" w14:textId="77777777" w:rsidR="007C26AF" w:rsidRDefault="007C26AF" w:rsidP="00B45AC3">
      <w:pPr>
        <w:pStyle w:val="aa"/>
        <w:rPr>
          <w:rFonts w:eastAsia="Times New Roman"/>
        </w:rPr>
      </w:pPr>
    </w:p>
    <w:p w14:paraId="1741C183" w14:textId="77777777" w:rsidR="007C26AF" w:rsidRDefault="007C26AF" w:rsidP="00B45AC3">
      <w:pPr>
        <w:pStyle w:val="aa"/>
        <w:rPr>
          <w:rFonts w:eastAsia="Times New Roman"/>
        </w:rPr>
      </w:pPr>
    </w:p>
    <w:p w14:paraId="50A98579" w14:textId="77777777" w:rsidR="007C26AF" w:rsidRDefault="007C26AF" w:rsidP="00B45AC3">
      <w:pPr>
        <w:pStyle w:val="aa"/>
        <w:rPr>
          <w:rFonts w:eastAsia="Times New Roman"/>
        </w:rPr>
      </w:pPr>
    </w:p>
    <w:p w14:paraId="1272465B" w14:textId="77777777" w:rsidR="007C26AF" w:rsidRDefault="007C26AF" w:rsidP="00B45AC3">
      <w:pPr>
        <w:pStyle w:val="aa"/>
        <w:rPr>
          <w:rFonts w:eastAsia="Times New Roman"/>
        </w:rPr>
      </w:pPr>
    </w:p>
    <w:p w14:paraId="4501CAE7" w14:textId="77777777" w:rsidR="007C26AF" w:rsidRDefault="007C26AF" w:rsidP="00B45AC3">
      <w:pPr>
        <w:pStyle w:val="aa"/>
        <w:rPr>
          <w:rFonts w:eastAsia="Times New Roman"/>
        </w:rPr>
      </w:pPr>
    </w:p>
    <w:p w14:paraId="70D1E272" w14:textId="77777777" w:rsidR="007C26AF" w:rsidRDefault="007C26AF" w:rsidP="00B45AC3">
      <w:pPr>
        <w:pStyle w:val="aa"/>
        <w:rPr>
          <w:rFonts w:eastAsia="Times New Roman"/>
        </w:rPr>
      </w:pPr>
    </w:p>
    <w:p w14:paraId="0457F72A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35D1D10A" wp14:editId="4D4D3F0E">
            <wp:extent cx="640080" cy="499745"/>
            <wp:effectExtent l="0" t="0" r="7620" b="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3DB1ACD9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6440C936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2474084B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0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126ED966" w14:textId="77777777" w:rsidR="007C26AF" w:rsidRDefault="007C26AF" w:rsidP="007C26AF">
      <w:pPr>
        <w:pStyle w:val="aa"/>
        <w:rPr>
          <w:rFonts w:eastAsia="Times New Roman"/>
        </w:rPr>
      </w:pPr>
    </w:p>
    <w:p w14:paraId="4196E1B7" w14:textId="609443B3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507</w:t>
      </w:r>
    </w:p>
    <w:p w14:paraId="545E0425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50F28EAA" w14:textId="77777777" w:rsidR="007C26AF" w:rsidRDefault="007C26AF" w:rsidP="00B45AC3">
      <w:pPr>
        <w:pStyle w:val="aa"/>
        <w:rPr>
          <w:rFonts w:eastAsia="Times New Roman"/>
        </w:rPr>
      </w:pPr>
    </w:p>
    <w:p w14:paraId="0599BD16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  Временен безлихвен заем за сметки за средства от ЕС, във връзка с проект по Програма „</w:t>
      </w:r>
      <w:r w:rsidRPr="007C26A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Образование“ 2021-2027 </w:t>
      </w:r>
    </w:p>
    <w:p w14:paraId="75F7B3EE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общинска администрация е получено искане от 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ОУ „Христо Ботев“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с.Александрово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ОИДС-09-42/26.03.2026 г. за предоставяне на временен безлихвен заем по проект 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BG05SFPR001-1.001-0001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</w:rPr>
        <w:t>- „УСПЕХ ЗА ТЕБ“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временно свободни средства от бюджета на горе цитираното училище. </w:t>
      </w:r>
    </w:p>
    <w:p w14:paraId="3ABEA17B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ОУ „Христо Ботев“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с.Александрово</w:t>
      </w:r>
    </w:p>
    <w:p w14:paraId="3E45B470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2814D7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3B44204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355558FD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643AAF8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0D02A365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9430F1E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 индикативен разчет и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ОУ „Христо Ботев“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с.Александрово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2 500 евро временен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от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бюджета на училището, който е част от общинския бюджет, с цел финансиране на плащания по проект „Успех за теб“, финансиран от Програма 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„Образование“–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</w:t>
      </w:r>
    </w:p>
    <w:p w14:paraId="5CA7B8EE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31.12.2026 год.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или до изискване на средствата от ОП „Наука и образование за интелигентен растеж“, проект „Успех за теб“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296E63CB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F73AB7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49943B66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56B78561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5984C576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559816EF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1BF28C8C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3068A7C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CFB96A7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ACF7C2F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DBBFC2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D586785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881E54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8003B27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BEA41AC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4E66304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57149EC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2DC8C9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B4AB3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7C26AF" w:rsidRPr="007C26AF" w14:paraId="47B9FDD0" w14:textId="77777777" w:rsidTr="009A5DE6">
        <w:tc>
          <w:tcPr>
            <w:tcW w:w="4536" w:type="dxa"/>
          </w:tcPr>
          <w:p w14:paraId="1C190F0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14320" w:type="dxa"/>
          </w:tcPr>
          <w:p w14:paraId="08628CA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4D952619" w14:textId="77777777" w:rsidTr="009A5DE6">
        <w:tc>
          <w:tcPr>
            <w:tcW w:w="4536" w:type="dxa"/>
          </w:tcPr>
          <w:p w14:paraId="454B020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320" w:type="dxa"/>
          </w:tcPr>
          <w:p w14:paraId="6999D53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5478C7EC" w14:textId="77777777" w:rsidTr="009A5DE6">
        <w:tc>
          <w:tcPr>
            <w:tcW w:w="4536" w:type="dxa"/>
          </w:tcPr>
          <w:p w14:paraId="6DE370BC" w14:textId="2ED0590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14320" w:type="dxa"/>
          </w:tcPr>
          <w:p w14:paraId="4968CC7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НЕ УЧАСТВА В ГЛАСУВАНЕТО</w:t>
            </w:r>
          </w:p>
        </w:tc>
      </w:tr>
      <w:tr w:rsidR="007C26AF" w:rsidRPr="007C26AF" w14:paraId="08801A70" w14:textId="77777777" w:rsidTr="009A5DE6">
        <w:tc>
          <w:tcPr>
            <w:tcW w:w="4536" w:type="dxa"/>
          </w:tcPr>
          <w:p w14:paraId="389A88A5" w14:textId="65CA4DD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14320" w:type="dxa"/>
          </w:tcPr>
          <w:p w14:paraId="1B78E89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78FF684" w14:textId="77777777" w:rsidTr="009A5DE6">
        <w:tc>
          <w:tcPr>
            <w:tcW w:w="4536" w:type="dxa"/>
          </w:tcPr>
          <w:p w14:paraId="358300E5" w14:textId="3E30595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14320" w:type="dxa"/>
          </w:tcPr>
          <w:p w14:paraId="7DC6329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B290A64" w14:textId="77777777" w:rsidTr="009A5DE6">
        <w:tc>
          <w:tcPr>
            <w:tcW w:w="4536" w:type="dxa"/>
          </w:tcPr>
          <w:p w14:paraId="28F10530" w14:textId="2C9FDA7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14320" w:type="dxa"/>
          </w:tcPr>
          <w:p w14:paraId="4160D71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40EA935" w14:textId="77777777" w:rsidTr="009A5DE6">
        <w:tc>
          <w:tcPr>
            <w:tcW w:w="4536" w:type="dxa"/>
          </w:tcPr>
          <w:p w14:paraId="3080612A" w14:textId="5B997B8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14320" w:type="dxa"/>
          </w:tcPr>
          <w:p w14:paraId="481C62F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2228C89" w14:textId="77777777" w:rsidTr="009A5DE6">
        <w:tc>
          <w:tcPr>
            <w:tcW w:w="4536" w:type="dxa"/>
          </w:tcPr>
          <w:p w14:paraId="417DFE31" w14:textId="0186B67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14320" w:type="dxa"/>
          </w:tcPr>
          <w:p w14:paraId="198D708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8C60B89" w14:textId="77777777" w:rsidTr="009A5DE6">
        <w:tc>
          <w:tcPr>
            <w:tcW w:w="4536" w:type="dxa"/>
          </w:tcPr>
          <w:p w14:paraId="62764506" w14:textId="319EE59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14320" w:type="dxa"/>
          </w:tcPr>
          <w:p w14:paraId="6E42EE8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5A56E2A" w14:textId="77777777" w:rsidTr="009A5DE6">
        <w:tc>
          <w:tcPr>
            <w:tcW w:w="4536" w:type="dxa"/>
          </w:tcPr>
          <w:p w14:paraId="00B553BA" w14:textId="6A93200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14320" w:type="dxa"/>
          </w:tcPr>
          <w:p w14:paraId="4759A89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1A14ACA" w14:textId="77777777" w:rsidTr="009A5DE6">
        <w:tc>
          <w:tcPr>
            <w:tcW w:w="4536" w:type="dxa"/>
          </w:tcPr>
          <w:p w14:paraId="4680273C" w14:textId="72EBD3D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14320" w:type="dxa"/>
          </w:tcPr>
          <w:p w14:paraId="3D6E0AC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4A8FBDFE" w14:textId="77777777" w:rsidTr="009A5DE6">
        <w:tc>
          <w:tcPr>
            <w:tcW w:w="4536" w:type="dxa"/>
          </w:tcPr>
          <w:p w14:paraId="63BF0BEF" w14:textId="469B55B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14320" w:type="dxa"/>
          </w:tcPr>
          <w:p w14:paraId="3339C6E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8F35265" w14:textId="77777777" w:rsidTr="009A5DE6">
        <w:tc>
          <w:tcPr>
            <w:tcW w:w="4536" w:type="dxa"/>
          </w:tcPr>
          <w:p w14:paraId="077896B6" w14:textId="7A563CC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14320" w:type="dxa"/>
          </w:tcPr>
          <w:p w14:paraId="383A8B0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1E7FE5D" w14:textId="77777777" w:rsidTr="009A5DE6">
        <w:tc>
          <w:tcPr>
            <w:tcW w:w="4536" w:type="dxa"/>
          </w:tcPr>
          <w:p w14:paraId="69ACCCE6" w14:textId="77ABBA3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14320" w:type="dxa"/>
          </w:tcPr>
          <w:p w14:paraId="253D761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167FD7F6" w14:textId="77777777" w:rsidTr="009A5DE6">
        <w:tc>
          <w:tcPr>
            <w:tcW w:w="4536" w:type="dxa"/>
          </w:tcPr>
          <w:p w14:paraId="7C15FD7D" w14:textId="2F15944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14320" w:type="dxa"/>
          </w:tcPr>
          <w:p w14:paraId="72AA9E1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D9D16AA" w14:textId="77777777" w:rsidTr="009A5DE6">
        <w:tc>
          <w:tcPr>
            <w:tcW w:w="4536" w:type="dxa"/>
          </w:tcPr>
          <w:p w14:paraId="418CB8BB" w14:textId="5524AD8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14320" w:type="dxa"/>
          </w:tcPr>
          <w:p w14:paraId="4E97B8E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244E9FF5" w14:textId="77777777" w:rsidTr="009A5DE6">
        <w:tc>
          <w:tcPr>
            <w:tcW w:w="4536" w:type="dxa"/>
          </w:tcPr>
          <w:p w14:paraId="7E7B39B1" w14:textId="6453F7A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14320" w:type="dxa"/>
          </w:tcPr>
          <w:p w14:paraId="5861358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204FCCC6" w14:textId="77777777" w:rsidTr="009A5DE6">
        <w:tc>
          <w:tcPr>
            <w:tcW w:w="4536" w:type="dxa"/>
          </w:tcPr>
          <w:p w14:paraId="775B4AC6" w14:textId="14AE7DC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14320" w:type="dxa"/>
          </w:tcPr>
          <w:p w14:paraId="045086C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0E41E480" w14:textId="77777777" w:rsidTr="009A5DE6">
        <w:tc>
          <w:tcPr>
            <w:tcW w:w="4536" w:type="dxa"/>
          </w:tcPr>
          <w:p w14:paraId="306F9628" w14:textId="2D2AA1D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14320" w:type="dxa"/>
          </w:tcPr>
          <w:p w14:paraId="43E0484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10E7BD0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54B3D5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527CE1E2" w14:textId="77777777" w:rsidR="007C26AF" w:rsidRPr="007C26AF" w:rsidRDefault="007C26AF" w:rsidP="007C26AF">
      <w:pPr>
        <w:keepNext/>
        <w:tabs>
          <w:tab w:val="left" w:pos="0"/>
        </w:tabs>
        <w:spacing w:after="0" w:line="240" w:lineRule="auto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14:paraId="077D0BC0" w14:textId="77777777" w:rsidR="007C26AF" w:rsidRDefault="007C26AF" w:rsidP="00B45AC3">
      <w:pPr>
        <w:pStyle w:val="aa"/>
        <w:rPr>
          <w:rFonts w:eastAsia="Times New Roman"/>
        </w:rPr>
      </w:pPr>
    </w:p>
    <w:p w14:paraId="63388BA1" w14:textId="77777777" w:rsidR="007C26AF" w:rsidRDefault="007C26AF" w:rsidP="00B45AC3">
      <w:pPr>
        <w:pStyle w:val="aa"/>
        <w:rPr>
          <w:rFonts w:eastAsia="Times New Roman"/>
        </w:rPr>
      </w:pPr>
    </w:p>
    <w:p w14:paraId="5470E618" w14:textId="21B56BEB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0A380941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22C7B09F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61CF8B77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72264DE9" w14:textId="042B84A7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4287E33F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7225CE9C" w14:textId="77777777" w:rsidR="007C26AF" w:rsidRDefault="007C26AF" w:rsidP="007C26AF">
      <w:pPr>
        <w:pStyle w:val="aa"/>
        <w:rPr>
          <w:rFonts w:eastAsia="Times New Roman"/>
        </w:rPr>
      </w:pPr>
    </w:p>
    <w:p w14:paraId="0B519940" w14:textId="77777777" w:rsidR="007C26AF" w:rsidRDefault="007C26AF" w:rsidP="00B45AC3">
      <w:pPr>
        <w:pStyle w:val="aa"/>
        <w:rPr>
          <w:rFonts w:eastAsia="Times New Roman"/>
        </w:rPr>
      </w:pPr>
    </w:p>
    <w:p w14:paraId="0C73984A" w14:textId="77777777" w:rsidR="007C26AF" w:rsidRDefault="007C26AF" w:rsidP="00B45AC3">
      <w:pPr>
        <w:pStyle w:val="aa"/>
        <w:rPr>
          <w:rFonts w:eastAsia="Times New Roman"/>
        </w:rPr>
      </w:pPr>
    </w:p>
    <w:p w14:paraId="49A6014F" w14:textId="77777777" w:rsidR="007C26AF" w:rsidRDefault="007C26AF" w:rsidP="00B45AC3">
      <w:pPr>
        <w:pStyle w:val="aa"/>
        <w:rPr>
          <w:rFonts w:eastAsia="Times New Roman"/>
        </w:rPr>
      </w:pPr>
    </w:p>
    <w:p w14:paraId="008D16E9" w14:textId="77777777" w:rsidR="007C26AF" w:rsidRDefault="007C26AF" w:rsidP="00B45AC3">
      <w:pPr>
        <w:pStyle w:val="aa"/>
        <w:rPr>
          <w:rFonts w:eastAsia="Times New Roman"/>
        </w:rPr>
      </w:pPr>
    </w:p>
    <w:p w14:paraId="3FB488A4" w14:textId="77777777" w:rsidR="007C26AF" w:rsidRDefault="007C26AF" w:rsidP="00B45AC3">
      <w:pPr>
        <w:pStyle w:val="aa"/>
        <w:rPr>
          <w:rFonts w:eastAsia="Times New Roman"/>
        </w:rPr>
      </w:pPr>
    </w:p>
    <w:p w14:paraId="0BEAC490" w14:textId="77777777" w:rsidR="007C26AF" w:rsidRDefault="007C26AF" w:rsidP="00B45AC3">
      <w:pPr>
        <w:pStyle w:val="aa"/>
        <w:rPr>
          <w:rFonts w:eastAsia="Times New Roman"/>
        </w:rPr>
      </w:pPr>
    </w:p>
    <w:p w14:paraId="4883841B" w14:textId="77777777" w:rsidR="007C26AF" w:rsidRDefault="007C26AF" w:rsidP="00B45AC3">
      <w:pPr>
        <w:pStyle w:val="aa"/>
        <w:rPr>
          <w:rFonts w:eastAsia="Times New Roman"/>
        </w:rPr>
      </w:pPr>
    </w:p>
    <w:p w14:paraId="786FD7B2" w14:textId="77777777" w:rsidR="007C26AF" w:rsidRDefault="007C26AF" w:rsidP="00B45AC3">
      <w:pPr>
        <w:pStyle w:val="aa"/>
        <w:rPr>
          <w:rFonts w:eastAsia="Times New Roman"/>
        </w:rPr>
      </w:pPr>
    </w:p>
    <w:p w14:paraId="75B2CA56" w14:textId="77777777" w:rsidR="007C26AF" w:rsidRDefault="007C26AF" w:rsidP="00B45AC3">
      <w:pPr>
        <w:pStyle w:val="aa"/>
        <w:rPr>
          <w:rFonts w:eastAsia="Times New Roman"/>
        </w:rPr>
      </w:pPr>
    </w:p>
    <w:p w14:paraId="67093D0D" w14:textId="77777777" w:rsidR="007C26AF" w:rsidRDefault="007C26AF" w:rsidP="00B45AC3">
      <w:pPr>
        <w:pStyle w:val="aa"/>
        <w:rPr>
          <w:rFonts w:eastAsia="Times New Roman"/>
        </w:rPr>
      </w:pPr>
    </w:p>
    <w:p w14:paraId="687806A5" w14:textId="77777777" w:rsidR="007C26AF" w:rsidRDefault="007C26AF" w:rsidP="00B45AC3">
      <w:pPr>
        <w:pStyle w:val="aa"/>
        <w:rPr>
          <w:rFonts w:eastAsia="Times New Roman"/>
        </w:rPr>
      </w:pPr>
    </w:p>
    <w:p w14:paraId="5FA3C97F" w14:textId="77777777" w:rsidR="007C26AF" w:rsidRDefault="007C26AF" w:rsidP="00B45AC3">
      <w:pPr>
        <w:pStyle w:val="aa"/>
        <w:rPr>
          <w:rFonts w:eastAsia="Times New Roman"/>
        </w:rPr>
      </w:pPr>
    </w:p>
    <w:p w14:paraId="2975FA02" w14:textId="77777777" w:rsidR="007C26AF" w:rsidRDefault="007C26AF" w:rsidP="00B45AC3">
      <w:pPr>
        <w:pStyle w:val="aa"/>
        <w:rPr>
          <w:rFonts w:eastAsia="Times New Roman"/>
        </w:rPr>
      </w:pPr>
    </w:p>
    <w:p w14:paraId="2E04F5A5" w14:textId="77777777" w:rsidR="007C26AF" w:rsidRDefault="007C26AF" w:rsidP="00B45AC3">
      <w:pPr>
        <w:pStyle w:val="aa"/>
        <w:rPr>
          <w:rFonts w:eastAsia="Times New Roman"/>
        </w:rPr>
      </w:pPr>
    </w:p>
    <w:p w14:paraId="0F508965" w14:textId="77777777" w:rsidR="007C26AF" w:rsidRDefault="007C26AF" w:rsidP="00B45AC3">
      <w:pPr>
        <w:pStyle w:val="aa"/>
        <w:rPr>
          <w:rFonts w:eastAsia="Times New Roman"/>
        </w:rPr>
      </w:pPr>
    </w:p>
    <w:p w14:paraId="1FB3A1FD" w14:textId="77777777" w:rsidR="007C26AF" w:rsidRDefault="007C26AF" w:rsidP="00B45AC3">
      <w:pPr>
        <w:pStyle w:val="aa"/>
        <w:rPr>
          <w:rFonts w:eastAsia="Times New Roman"/>
        </w:rPr>
      </w:pPr>
    </w:p>
    <w:p w14:paraId="495A2686" w14:textId="77777777" w:rsidR="007C26AF" w:rsidRDefault="007C26AF" w:rsidP="00B45AC3">
      <w:pPr>
        <w:pStyle w:val="aa"/>
        <w:rPr>
          <w:rFonts w:eastAsia="Times New Roman"/>
        </w:rPr>
      </w:pPr>
    </w:p>
    <w:p w14:paraId="2284C4B0" w14:textId="77777777" w:rsidR="007C26AF" w:rsidRDefault="007C26AF" w:rsidP="00B45AC3">
      <w:pPr>
        <w:pStyle w:val="aa"/>
        <w:rPr>
          <w:rFonts w:eastAsia="Times New Roman"/>
        </w:rPr>
      </w:pPr>
    </w:p>
    <w:p w14:paraId="5A7A5DE4" w14:textId="77777777" w:rsidR="007C26AF" w:rsidRDefault="007C26AF" w:rsidP="00B45AC3">
      <w:pPr>
        <w:pStyle w:val="aa"/>
        <w:rPr>
          <w:rFonts w:eastAsia="Times New Roman"/>
        </w:rPr>
      </w:pPr>
    </w:p>
    <w:p w14:paraId="2370D862" w14:textId="77777777" w:rsidR="007C26AF" w:rsidRDefault="007C26AF" w:rsidP="00B45AC3">
      <w:pPr>
        <w:pStyle w:val="aa"/>
        <w:rPr>
          <w:rFonts w:eastAsia="Times New Roman"/>
        </w:rPr>
      </w:pPr>
    </w:p>
    <w:p w14:paraId="3B29F84D" w14:textId="77777777" w:rsidR="007C26AF" w:rsidRDefault="007C26AF" w:rsidP="00B45AC3">
      <w:pPr>
        <w:pStyle w:val="aa"/>
        <w:rPr>
          <w:rFonts w:eastAsia="Times New Roman"/>
        </w:rPr>
      </w:pPr>
    </w:p>
    <w:p w14:paraId="54276D80" w14:textId="77777777" w:rsidR="007C26AF" w:rsidRDefault="007C26AF" w:rsidP="00B45AC3">
      <w:pPr>
        <w:pStyle w:val="aa"/>
        <w:rPr>
          <w:rFonts w:eastAsia="Times New Roman"/>
        </w:rPr>
      </w:pPr>
    </w:p>
    <w:p w14:paraId="07A0A4F0" w14:textId="77777777" w:rsidR="007C26AF" w:rsidRDefault="007C26AF" w:rsidP="00B45AC3">
      <w:pPr>
        <w:pStyle w:val="aa"/>
        <w:rPr>
          <w:rFonts w:eastAsia="Times New Roman"/>
        </w:rPr>
      </w:pPr>
    </w:p>
    <w:p w14:paraId="38E45212" w14:textId="77777777" w:rsidR="007C26AF" w:rsidRDefault="007C26AF" w:rsidP="00B45AC3">
      <w:pPr>
        <w:pStyle w:val="aa"/>
        <w:rPr>
          <w:rFonts w:eastAsia="Times New Roman"/>
        </w:rPr>
      </w:pPr>
    </w:p>
    <w:p w14:paraId="2A2D4FF0" w14:textId="77777777" w:rsidR="007C26AF" w:rsidRDefault="007C26AF" w:rsidP="00B45AC3">
      <w:pPr>
        <w:pStyle w:val="aa"/>
        <w:rPr>
          <w:rFonts w:eastAsia="Times New Roman"/>
        </w:rPr>
      </w:pPr>
    </w:p>
    <w:p w14:paraId="27606409" w14:textId="77777777" w:rsidR="007C26AF" w:rsidRDefault="007C26AF" w:rsidP="00B45AC3">
      <w:pPr>
        <w:pStyle w:val="aa"/>
        <w:rPr>
          <w:rFonts w:eastAsia="Times New Roman"/>
        </w:rPr>
      </w:pPr>
    </w:p>
    <w:p w14:paraId="37EA6970" w14:textId="77777777" w:rsidR="007C26AF" w:rsidRDefault="007C26AF" w:rsidP="00B45AC3">
      <w:pPr>
        <w:pStyle w:val="aa"/>
        <w:rPr>
          <w:rFonts w:eastAsia="Times New Roman"/>
        </w:rPr>
      </w:pPr>
    </w:p>
    <w:p w14:paraId="36DBC20F" w14:textId="77777777" w:rsidR="007C26AF" w:rsidRDefault="007C26AF" w:rsidP="00B45AC3">
      <w:pPr>
        <w:pStyle w:val="aa"/>
        <w:rPr>
          <w:rFonts w:eastAsia="Times New Roman"/>
        </w:rPr>
      </w:pPr>
    </w:p>
    <w:p w14:paraId="27B08128" w14:textId="77777777" w:rsidR="007C26AF" w:rsidRDefault="007C26AF" w:rsidP="00B45AC3">
      <w:pPr>
        <w:pStyle w:val="aa"/>
        <w:rPr>
          <w:rFonts w:eastAsia="Times New Roman"/>
        </w:rPr>
      </w:pPr>
    </w:p>
    <w:p w14:paraId="73DBBA6F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577D6A92" wp14:editId="016E4F04">
            <wp:extent cx="640080" cy="499745"/>
            <wp:effectExtent l="0" t="0" r="7620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4F8C1AFA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4CF3BCF7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3DA528E5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1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041EB8E1" w14:textId="77777777" w:rsidR="007C26AF" w:rsidRDefault="007C26AF" w:rsidP="007C26AF">
      <w:pPr>
        <w:pStyle w:val="aa"/>
        <w:rPr>
          <w:rFonts w:eastAsia="Times New Roman"/>
        </w:rPr>
      </w:pPr>
    </w:p>
    <w:p w14:paraId="29A7417E" w14:textId="67C39013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508</w:t>
      </w:r>
    </w:p>
    <w:p w14:paraId="108849A1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3957AEDA" w14:textId="77777777" w:rsidR="007C26AF" w:rsidRDefault="007C26AF" w:rsidP="00B45AC3">
      <w:pPr>
        <w:pStyle w:val="aa"/>
        <w:rPr>
          <w:rFonts w:eastAsia="Times New Roman"/>
        </w:rPr>
      </w:pPr>
    </w:p>
    <w:p w14:paraId="10BDCD0A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  Временен безлихвен заем за сметки за средства от ЕС, във връзка с проект по Програма „</w:t>
      </w:r>
      <w:r w:rsidRPr="007C26A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Образование“ 2021-2027 </w:t>
      </w:r>
    </w:p>
    <w:p w14:paraId="5C6FA7B0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общинска администрация е получено искане от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„Христо Ботев“ с.Осетеново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ОИДС-09-32/12.03.2026 г. за предоставяне на временен безлихвен заем по проект 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val="en-US" w:eastAsia="bg-BG"/>
        </w:rPr>
        <w:t>BG05SFPR001-1.001-0001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- „УСПЕХ ЗА ТЕБ“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временно свободни средства по бюджета на горе цитираното училище за сметка на СЕС от невъзстановен/неизискан остатък от изпълнението на проект 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BG05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М20Р001-2.011-0001 - „Подкрепа за успех“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280E779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„Христо Ботев“ с.Осетеново</w:t>
      </w:r>
    </w:p>
    <w:p w14:paraId="663CF34F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B4EFC2F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302D72CA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A996F72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4B554DDE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299153E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 индикативен разчет и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отпуска на ОУ „Христо Ботев“ с.Осетеново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2 500 евро  временен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от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бюджета на училището, който е част от общинския бюджет, с цел авансово финансиране на плащания по проект „Успех за теб“, финансиран от Програма 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„Образование“–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</w:t>
      </w:r>
    </w:p>
    <w:p w14:paraId="65D0ABF6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31.12.2026 год.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или до изискване на средствата от ОП „Наука и образование за интелигентен растеж“, проект „Подкрепа за успех“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1161DE4D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9F2F5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170A89AE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0A50A89D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53613EB0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54AED3DB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0ADDB53E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7EC9F0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915E1C9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783E7E9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A64B447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64F172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F8F5A63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202644E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7C26AF" w:rsidRPr="007C26AF" w14:paraId="06E9680F" w14:textId="77777777" w:rsidTr="009A5DE6">
        <w:tc>
          <w:tcPr>
            <w:tcW w:w="4536" w:type="dxa"/>
          </w:tcPr>
          <w:p w14:paraId="40CEE5D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14320" w:type="dxa"/>
          </w:tcPr>
          <w:p w14:paraId="5C5368D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105D5920" w14:textId="77777777" w:rsidTr="009A5DE6">
        <w:tc>
          <w:tcPr>
            <w:tcW w:w="4536" w:type="dxa"/>
          </w:tcPr>
          <w:p w14:paraId="4349AF2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320" w:type="dxa"/>
          </w:tcPr>
          <w:p w14:paraId="7CD19C1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2143061B" w14:textId="77777777" w:rsidTr="009A5DE6">
        <w:tc>
          <w:tcPr>
            <w:tcW w:w="4536" w:type="dxa"/>
          </w:tcPr>
          <w:p w14:paraId="6830DA65" w14:textId="0A1E31E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14320" w:type="dxa"/>
          </w:tcPr>
          <w:p w14:paraId="3537304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38D5D38" w14:textId="77777777" w:rsidTr="009A5DE6">
        <w:tc>
          <w:tcPr>
            <w:tcW w:w="4536" w:type="dxa"/>
          </w:tcPr>
          <w:p w14:paraId="234E0124" w14:textId="44D6A76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14320" w:type="dxa"/>
          </w:tcPr>
          <w:p w14:paraId="028E98E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CADF818" w14:textId="77777777" w:rsidTr="009A5DE6">
        <w:tc>
          <w:tcPr>
            <w:tcW w:w="4536" w:type="dxa"/>
          </w:tcPr>
          <w:p w14:paraId="513DEBC3" w14:textId="284F527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14320" w:type="dxa"/>
          </w:tcPr>
          <w:p w14:paraId="4F8A6E1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2AFBE0A" w14:textId="77777777" w:rsidTr="009A5DE6">
        <w:tc>
          <w:tcPr>
            <w:tcW w:w="4536" w:type="dxa"/>
          </w:tcPr>
          <w:p w14:paraId="091369BE" w14:textId="29A576D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14320" w:type="dxa"/>
          </w:tcPr>
          <w:p w14:paraId="48CC5A4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B6FC65F" w14:textId="77777777" w:rsidTr="009A5DE6">
        <w:tc>
          <w:tcPr>
            <w:tcW w:w="4536" w:type="dxa"/>
          </w:tcPr>
          <w:p w14:paraId="0B1A6F96" w14:textId="47D0176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14320" w:type="dxa"/>
          </w:tcPr>
          <w:p w14:paraId="10377AD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E0364E8" w14:textId="77777777" w:rsidTr="009A5DE6">
        <w:tc>
          <w:tcPr>
            <w:tcW w:w="4536" w:type="dxa"/>
          </w:tcPr>
          <w:p w14:paraId="4A19FC8F" w14:textId="5F52AF0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14320" w:type="dxa"/>
          </w:tcPr>
          <w:p w14:paraId="61FACFD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844E60D" w14:textId="77777777" w:rsidTr="009A5DE6">
        <w:tc>
          <w:tcPr>
            <w:tcW w:w="4536" w:type="dxa"/>
          </w:tcPr>
          <w:p w14:paraId="13430C46" w14:textId="413D45C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14320" w:type="dxa"/>
          </w:tcPr>
          <w:p w14:paraId="0E3A93C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FA2F5EB" w14:textId="77777777" w:rsidTr="009A5DE6">
        <w:tc>
          <w:tcPr>
            <w:tcW w:w="4536" w:type="dxa"/>
          </w:tcPr>
          <w:p w14:paraId="063A84FA" w14:textId="2479FF7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14320" w:type="dxa"/>
          </w:tcPr>
          <w:p w14:paraId="0E0C0ED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27F309A" w14:textId="77777777" w:rsidTr="009A5DE6">
        <w:tc>
          <w:tcPr>
            <w:tcW w:w="4536" w:type="dxa"/>
          </w:tcPr>
          <w:p w14:paraId="29C13D12" w14:textId="5834C8D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14320" w:type="dxa"/>
          </w:tcPr>
          <w:p w14:paraId="7550A96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0CD8A2A2" w14:textId="77777777" w:rsidTr="009A5DE6">
        <w:tc>
          <w:tcPr>
            <w:tcW w:w="4536" w:type="dxa"/>
          </w:tcPr>
          <w:p w14:paraId="547864AD" w14:textId="6457D50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14320" w:type="dxa"/>
          </w:tcPr>
          <w:p w14:paraId="29BB2DC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2086F8E" w14:textId="77777777" w:rsidTr="009A5DE6">
        <w:tc>
          <w:tcPr>
            <w:tcW w:w="4536" w:type="dxa"/>
          </w:tcPr>
          <w:p w14:paraId="6DE3EB2E" w14:textId="56C33BD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14320" w:type="dxa"/>
          </w:tcPr>
          <w:p w14:paraId="5BC224B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36F3D70" w14:textId="77777777" w:rsidTr="009A5DE6">
        <w:tc>
          <w:tcPr>
            <w:tcW w:w="4536" w:type="dxa"/>
          </w:tcPr>
          <w:p w14:paraId="58AC6EF4" w14:textId="7B5FF1D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14320" w:type="dxa"/>
          </w:tcPr>
          <w:p w14:paraId="6A2974B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4470B5E5" w14:textId="77777777" w:rsidTr="009A5DE6">
        <w:tc>
          <w:tcPr>
            <w:tcW w:w="4536" w:type="dxa"/>
          </w:tcPr>
          <w:p w14:paraId="6D94CAED" w14:textId="2E4E91E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14320" w:type="dxa"/>
          </w:tcPr>
          <w:p w14:paraId="0039CCC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7E3F54E" w14:textId="77777777" w:rsidTr="009A5DE6">
        <w:tc>
          <w:tcPr>
            <w:tcW w:w="4536" w:type="dxa"/>
          </w:tcPr>
          <w:p w14:paraId="32FEEB5C" w14:textId="7356267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14320" w:type="dxa"/>
          </w:tcPr>
          <w:p w14:paraId="7897F02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2B2E650C" w14:textId="77777777" w:rsidTr="009A5DE6">
        <w:tc>
          <w:tcPr>
            <w:tcW w:w="4536" w:type="dxa"/>
          </w:tcPr>
          <w:p w14:paraId="7F46B0EF" w14:textId="1ACDDF1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14320" w:type="dxa"/>
          </w:tcPr>
          <w:p w14:paraId="55FECDE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8B6BA16" w14:textId="77777777" w:rsidTr="009A5DE6">
        <w:tc>
          <w:tcPr>
            <w:tcW w:w="4536" w:type="dxa"/>
          </w:tcPr>
          <w:p w14:paraId="2DE74B70" w14:textId="45F5C5C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14320" w:type="dxa"/>
          </w:tcPr>
          <w:p w14:paraId="1D45C58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1841AE9" w14:textId="77777777" w:rsidTr="009A5DE6">
        <w:tc>
          <w:tcPr>
            <w:tcW w:w="4536" w:type="dxa"/>
          </w:tcPr>
          <w:p w14:paraId="350D97C3" w14:textId="4C62B12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14320" w:type="dxa"/>
          </w:tcPr>
          <w:p w14:paraId="6583EF6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140923FB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DB604AA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1443ACB1" w14:textId="77777777" w:rsidR="007C26AF" w:rsidRDefault="007C26AF" w:rsidP="00B45AC3">
      <w:pPr>
        <w:pStyle w:val="aa"/>
        <w:rPr>
          <w:rFonts w:eastAsia="Times New Roman"/>
        </w:rPr>
      </w:pPr>
    </w:p>
    <w:p w14:paraId="0344C451" w14:textId="77777777" w:rsidR="007C26AF" w:rsidRDefault="007C26AF" w:rsidP="00B45AC3">
      <w:pPr>
        <w:pStyle w:val="aa"/>
        <w:rPr>
          <w:rFonts w:eastAsia="Times New Roman"/>
        </w:rPr>
      </w:pPr>
    </w:p>
    <w:p w14:paraId="34D06FE9" w14:textId="54935D92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3B621ED2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3E453E6C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017890CD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0957BA9A" w14:textId="764BF8BA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059E6D48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29D31F23" w14:textId="77777777" w:rsidR="007C26AF" w:rsidRDefault="007C26AF" w:rsidP="007C26AF">
      <w:pPr>
        <w:pStyle w:val="aa"/>
        <w:rPr>
          <w:rFonts w:eastAsia="Times New Roman"/>
        </w:rPr>
      </w:pPr>
    </w:p>
    <w:p w14:paraId="002C0BE1" w14:textId="77777777" w:rsidR="007C26AF" w:rsidRDefault="007C26AF" w:rsidP="00B45AC3">
      <w:pPr>
        <w:pStyle w:val="aa"/>
        <w:rPr>
          <w:rFonts w:eastAsia="Times New Roman"/>
        </w:rPr>
      </w:pPr>
    </w:p>
    <w:p w14:paraId="4E545275" w14:textId="77777777" w:rsidR="007C26AF" w:rsidRDefault="007C26AF" w:rsidP="00B45AC3">
      <w:pPr>
        <w:pStyle w:val="aa"/>
        <w:rPr>
          <w:rFonts w:eastAsia="Times New Roman"/>
        </w:rPr>
      </w:pPr>
    </w:p>
    <w:p w14:paraId="13EC3A6F" w14:textId="77777777" w:rsidR="007C26AF" w:rsidRDefault="007C26AF" w:rsidP="00B45AC3">
      <w:pPr>
        <w:pStyle w:val="aa"/>
        <w:rPr>
          <w:rFonts w:eastAsia="Times New Roman"/>
        </w:rPr>
      </w:pPr>
    </w:p>
    <w:p w14:paraId="688A6553" w14:textId="77777777" w:rsidR="007C26AF" w:rsidRDefault="007C26AF" w:rsidP="00B45AC3">
      <w:pPr>
        <w:pStyle w:val="aa"/>
        <w:rPr>
          <w:rFonts w:eastAsia="Times New Roman"/>
        </w:rPr>
      </w:pPr>
    </w:p>
    <w:p w14:paraId="205E196A" w14:textId="77777777" w:rsidR="007C26AF" w:rsidRDefault="007C26AF" w:rsidP="00B45AC3">
      <w:pPr>
        <w:pStyle w:val="aa"/>
        <w:rPr>
          <w:rFonts w:eastAsia="Times New Roman"/>
        </w:rPr>
      </w:pPr>
    </w:p>
    <w:p w14:paraId="5501BF70" w14:textId="77777777" w:rsidR="007C26AF" w:rsidRDefault="007C26AF" w:rsidP="00B45AC3">
      <w:pPr>
        <w:pStyle w:val="aa"/>
        <w:rPr>
          <w:rFonts w:eastAsia="Times New Roman"/>
        </w:rPr>
      </w:pPr>
    </w:p>
    <w:p w14:paraId="3F1A13EA" w14:textId="77777777" w:rsidR="007C26AF" w:rsidRDefault="007C26AF" w:rsidP="00B45AC3">
      <w:pPr>
        <w:pStyle w:val="aa"/>
        <w:rPr>
          <w:rFonts w:eastAsia="Times New Roman"/>
        </w:rPr>
      </w:pPr>
    </w:p>
    <w:p w14:paraId="667AC4E2" w14:textId="77777777" w:rsidR="007C26AF" w:rsidRDefault="007C26AF" w:rsidP="00B45AC3">
      <w:pPr>
        <w:pStyle w:val="aa"/>
        <w:rPr>
          <w:rFonts w:eastAsia="Times New Roman"/>
        </w:rPr>
      </w:pPr>
    </w:p>
    <w:p w14:paraId="0EDFF9E1" w14:textId="77777777" w:rsidR="007C26AF" w:rsidRDefault="007C26AF" w:rsidP="00B45AC3">
      <w:pPr>
        <w:pStyle w:val="aa"/>
        <w:rPr>
          <w:rFonts w:eastAsia="Times New Roman"/>
        </w:rPr>
      </w:pPr>
    </w:p>
    <w:p w14:paraId="4181F62B" w14:textId="77777777" w:rsidR="007C26AF" w:rsidRDefault="007C26AF" w:rsidP="00B45AC3">
      <w:pPr>
        <w:pStyle w:val="aa"/>
        <w:rPr>
          <w:rFonts w:eastAsia="Times New Roman"/>
        </w:rPr>
      </w:pPr>
    </w:p>
    <w:p w14:paraId="31CDA9C3" w14:textId="77777777" w:rsidR="007C26AF" w:rsidRDefault="007C26AF" w:rsidP="00B45AC3">
      <w:pPr>
        <w:pStyle w:val="aa"/>
        <w:rPr>
          <w:rFonts w:eastAsia="Times New Roman"/>
        </w:rPr>
      </w:pPr>
    </w:p>
    <w:p w14:paraId="39F66506" w14:textId="77777777" w:rsidR="007C26AF" w:rsidRDefault="007C26AF" w:rsidP="00B45AC3">
      <w:pPr>
        <w:pStyle w:val="aa"/>
        <w:rPr>
          <w:rFonts w:eastAsia="Times New Roman"/>
        </w:rPr>
      </w:pPr>
    </w:p>
    <w:p w14:paraId="3C8E6016" w14:textId="77777777" w:rsidR="007C26AF" w:rsidRDefault="007C26AF" w:rsidP="00B45AC3">
      <w:pPr>
        <w:pStyle w:val="aa"/>
        <w:rPr>
          <w:rFonts w:eastAsia="Times New Roman"/>
        </w:rPr>
      </w:pPr>
    </w:p>
    <w:p w14:paraId="3D08FBB7" w14:textId="77777777" w:rsidR="007C26AF" w:rsidRDefault="007C26AF" w:rsidP="00B45AC3">
      <w:pPr>
        <w:pStyle w:val="aa"/>
        <w:rPr>
          <w:rFonts w:eastAsia="Times New Roman"/>
        </w:rPr>
      </w:pPr>
    </w:p>
    <w:p w14:paraId="1CAD7F83" w14:textId="77777777" w:rsidR="007C26AF" w:rsidRDefault="007C26AF" w:rsidP="00B45AC3">
      <w:pPr>
        <w:pStyle w:val="aa"/>
        <w:rPr>
          <w:rFonts w:eastAsia="Times New Roman"/>
        </w:rPr>
      </w:pPr>
    </w:p>
    <w:p w14:paraId="47018ADF" w14:textId="77777777" w:rsidR="007C26AF" w:rsidRDefault="007C26AF" w:rsidP="00B45AC3">
      <w:pPr>
        <w:pStyle w:val="aa"/>
        <w:rPr>
          <w:rFonts w:eastAsia="Times New Roman"/>
        </w:rPr>
      </w:pPr>
    </w:p>
    <w:p w14:paraId="21397564" w14:textId="77777777" w:rsidR="007C26AF" w:rsidRDefault="007C26AF" w:rsidP="00B45AC3">
      <w:pPr>
        <w:pStyle w:val="aa"/>
        <w:rPr>
          <w:rFonts w:eastAsia="Times New Roman"/>
        </w:rPr>
      </w:pPr>
    </w:p>
    <w:p w14:paraId="345931C7" w14:textId="77777777" w:rsidR="007C26AF" w:rsidRDefault="007C26AF" w:rsidP="00B45AC3">
      <w:pPr>
        <w:pStyle w:val="aa"/>
        <w:rPr>
          <w:rFonts w:eastAsia="Times New Roman"/>
        </w:rPr>
      </w:pPr>
    </w:p>
    <w:p w14:paraId="5CD77ED3" w14:textId="77777777" w:rsidR="007C26AF" w:rsidRDefault="007C26AF" w:rsidP="00B45AC3">
      <w:pPr>
        <w:pStyle w:val="aa"/>
        <w:rPr>
          <w:rFonts w:eastAsia="Times New Roman"/>
        </w:rPr>
      </w:pPr>
    </w:p>
    <w:p w14:paraId="52295532" w14:textId="77777777" w:rsidR="007C26AF" w:rsidRDefault="007C26AF" w:rsidP="00B45AC3">
      <w:pPr>
        <w:pStyle w:val="aa"/>
        <w:rPr>
          <w:rFonts w:eastAsia="Times New Roman"/>
        </w:rPr>
      </w:pPr>
    </w:p>
    <w:p w14:paraId="16B63243" w14:textId="77777777" w:rsidR="007C26AF" w:rsidRDefault="007C26AF" w:rsidP="00B45AC3">
      <w:pPr>
        <w:pStyle w:val="aa"/>
        <w:rPr>
          <w:rFonts w:eastAsia="Times New Roman"/>
        </w:rPr>
      </w:pPr>
    </w:p>
    <w:p w14:paraId="66B2F8AC" w14:textId="77777777" w:rsidR="007C26AF" w:rsidRDefault="007C26AF" w:rsidP="00B45AC3">
      <w:pPr>
        <w:pStyle w:val="aa"/>
        <w:rPr>
          <w:rFonts w:eastAsia="Times New Roman"/>
        </w:rPr>
      </w:pPr>
    </w:p>
    <w:p w14:paraId="7AFAD17F" w14:textId="77777777" w:rsidR="007C26AF" w:rsidRDefault="007C26AF" w:rsidP="00B45AC3">
      <w:pPr>
        <w:pStyle w:val="aa"/>
        <w:rPr>
          <w:rFonts w:eastAsia="Times New Roman"/>
        </w:rPr>
      </w:pPr>
    </w:p>
    <w:p w14:paraId="0343EE60" w14:textId="77777777" w:rsidR="007C26AF" w:rsidRDefault="007C26AF" w:rsidP="00B45AC3">
      <w:pPr>
        <w:pStyle w:val="aa"/>
        <w:rPr>
          <w:rFonts w:eastAsia="Times New Roman"/>
        </w:rPr>
      </w:pPr>
    </w:p>
    <w:p w14:paraId="601C8874" w14:textId="77777777" w:rsidR="007C26AF" w:rsidRDefault="007C26AF" w:rsidP="00B45AC3">
      <w:pPr>
        <w:pStyle w:val="aa"/>
        <w:rPr>
          <w:rFonts w:eastAsia="Times New Roman"/>
        </w:rPr>
      </w:pPr>
    </w:p>
    <w:p w14:paraId="41ABB118" w14:textId="77777777" w:rsidR="007C26AF" w:rsidRDefault="007C26AF" w:rsidP="00B45AC3">
      <w:pPr>
        <w:pStyle w:val="aa"/>
        <w:rPr>
          <w:rFonts w:eastAsia="Times New Roman"/>
        </w:rPr>
      </w:pPr>
    </w:p>
    <w:p w14:paraId="72B5C639" w14:textId="77777777" w:rsidR="007C26AF" w:rsidRDefault="007C26AF" w:rsidP="00B45AC3">
      <w:pPr>
        <w:pStyle w:val="aa"/>
        <w:rPr>
          <w:rFonts w:eastAsia="Times New Roman"/>
        </w:rPr>
      </w:pPr>
    </w:p>
    <w:p w14:paraId="4282771C" w14:textId="77777777" w:rsidR="007C26AF" w:rsidRDefault="007C26AF" w:rsidP="00B45AC3">
      <w:pPr>
        <w:pStyle w:val="aa"/>
        <w:rPr>
          <w:rFonts w:eastAsia="Times New Roman"/>
        </w:rPr>
      </w:pPr>
    </w:p>
    <w:p w14:paraId="2220577F" w14:textId="77777777" w:rsidR="007C26AF" w:rsidRDefault="007C26AF" w:rsidP="00B45AC3">
      <w:pPr>
        <w:pStyle w:val="aa"/>
        <w:rPr>
          <w:rFonts w:eastAsia="Times New Roman"/>
        </w:rPr>
      </w:pPr>
    </w:p>
    <w:p w14:paraId="4DC9734F" w14:textId="77777777" w:rsidR="007C26AF" w:rsidRDefault="007C26AF" w:rsidP="00B45AC3">
      <w:pPr>
        <w:pStyle w:val="aa"/>
        <w:rPr>
          <w:rFonts w:eastAsia="Times New Roman"/>
        </w:rPr>
      </w:pPr>
    </w:p>
    <w:p w14:paraId="3956E345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2F790196" wp14:editId="503E978E">
            <wp:extent cx="640080" cy="499745"/>
            <wp:effectExtent l="0" t="0" r="7620" b="0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55599253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684F6632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49108985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2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1A7888BD" w14:textId="77777777" w:rsidR="007C26AF" w:rsidRDefault="007C26AF" w:rsidP="007C26AF">
      <w:pPr>
        <w:pStyle w:val="aa"/>
        <w:rPr>
          <w:rFonts w:eastAsia="Times New Roman"/>
        </w:rPr>
      </w:pPr>
    </w:p>
    <w:p w14:paraId="1D2270D6" w14:textId="68C63F39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509</w:t>
      </w:r>
    </w:p>
    <w:p w14:paraId="4D4F81BB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7E30C16A" w14:textId="77777777" w:rsidR="007C26AF" w:rsidRDefault="007C26AF" w:rsidP="007C26AF">
      <w:pPr>
        <w:pStyle w:val="aa"/>
        <w:rPr>
          <w:rFonts w:eastAsia="Times New Roman"/>
        </w:rPr>
      </w:pPr>
    </w:p>
    <w:p w14:paraId="25C54C6B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  Временен безлихвен заем за сметки за средства от ЕС, във връзка с проект по Програма „</w:t>
      </w:r>
      <w:r w:rsidRPr="007C26AF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Образование“ 2021-2027 </w:t>
      </w:r>
    </w:p>
    <w:p w14:paraId="1D116F21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общинска администрация е получено искане от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„Генерал </w:t>
      </w:r>
      <w:proofErr w:type="spellStart"/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Скобелев</w:t>
      </w:r>
      <w:proofErr w:type="spellEnd"/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 с.Скобелево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ОИДС-09-25/29.01.2025 г. за предоставяне на временен безлихвен заем по проект 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val="en-US" w:eastAsia="bg-BG"/>
        </w:rPr>
        <w:t>BG05SFPR001-1.001-0001</w:t>
      </w:r>
      <w:r w:rsidRPr="007C26AF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- „УСПЕХ ЗА ТЕБ“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временно свободни средства по бюджета на горе цитираното училище за сметка на СЕС от невъзстановен/неизискан остатък от изпълнението на проект 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BG05</w:t>
      </w:r>
      <w:r w:rsidRPr="007C26A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М20Р001-2.011-0001 - „Подкрепа за успех“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0E0F8B0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„Генерал </w:t>
      </w:r>
      <w:proofErr w:type="spellStart"/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Скобелев</w:t>
      </w:r>
      <w:proofErr w:type="spellEnd"/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с.Скобелево</w:t>
      </w:r>
    </w:p>
    <w:p w14:paraId="11B15E84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C83BAFA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44A8FE88" w14:textId="77777777" w:rsidR="007C26AF" w:rsidRPr="007C26AF" w:rsidRDefault="007C26AF" w:rsidP="007C26AF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2398EF6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152E27E5" w14:textId="77777777" w:rsidR="007C26AF" w:rsidRPr="007C26AF" w:rsidRDefault="007C26AF" w:rsidP="007C26AF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6BD3C55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утвърждава индикативен разчет и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ОУ „Генерал </w:t>
      </w:r>
      <w:proofErr w:type="spellStart"/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Скобелев</w:t>
      </w:r>
      <w:proofErr w:type="spellEnd"/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 с. Скобелево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6 000 евро временен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от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бюджета на училището, който е част от общинския бюджет, с цел авансово финансиране на плащания по проект „Успех за теб“, финансиран от Програма 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„Образование“– 2021-2027,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</w:t>
      </w:r>
    </w:p>
    <w:p w14:paraId="44C04EF0" w14:textId="77777777" w:rsidR="007C26AF" w:rsidRPr="007C26AF" w:rsidRDefault="007C26AF" w:rsidP="007C26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31.12.2026 год.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или до изискване на средствата от ОП „Наука и образование за интелигентен растеж“, проект „Подкрепа за успех“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20A120A9" w14:textId="77777777" w:rsidR="007C26AF" w:rsidRPr="007C26AF" w:rsidRDefault="007C26AF" w:rsidP="007C26AF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6EB435" w14:textId="77777777" w:rsidR="007C26AF" w:rsidRP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20433AB" w14:textId="77777777" w:rsidR="007C26AF" w:rsidRPr="007C26AF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63ED580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73917A0C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2F040370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4804BAE0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7881FF62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07001643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962CEED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A9119E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715CB17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A1D1264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857426C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E2F54E7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7C26AF" w:rsidRPr="007C26AF" w14:paraId="6833F931" w14:textId="77777777" w:rsidTr="009A5DE6">
        <w:tc>
          <w:tcPr>
            <w:tcW w:w="4536" w:type="dxa"/>
          </w:tcPr>
          <w:p w14:paraId="68D8F6F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14320" w:type="dxa"/>
          </w:tcPr>
          <w:p w14:paraId="66871B6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0D6AC599" w14:textId="77777777" w:rsidTr="009A5DE6">
        <w:tc>
          <w:tcPr>
            <w:tcW w:w="4536" w:type="dxa"/>
          </w:tcPr>
          <w:p w14:paraId="2CEBA96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320" w:type="dxa"/>
          </w:tcPr>
          <w:p w14:paraId="67CF0E7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6025565F" w14:textId="77777777" w:rsidTr="009A5DE6">
        <w:tc>
          <w:tcPr>
            <w:tcW w:w="4536" w:type="dxa"/>
          </w:tcPr>
          <w:p w14:paraId="542B344E" w14:textId="56EA1EF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14320" w:type="dxa"/>
          </w:tcPr>
          <w:p w14:paraId="1882773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34A2815" w14:textId="77777777" w:rsidTr="009A5DE6">
        <w:tc>
          <w:tcPr>
            <w:tcW w:w="4536" w:type="dxa"/>
          </w:tcPr>
          <w:p w14:paraId="136F53FB" w14:textId="31E281A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14320" w:type="dxa"/>
          </w:tcPr>
          <w:p w14:paraId="30F5730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28BD5CA" w14:textId="77777777" w:rsidTr="009A5DE6">
        <w:tc>
          <w:tcPr>
            <w:tcW w:w="4536" w:type="dxa"/>
          </w:tcPr>
          <w:p w14:paraId="5EF0A058" w14:textId="6126DC9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14320" w:type="dxa"/>
          </w:tcPr>
          <w:p w14:paraId="50442D5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5B44409" w14:textId="77777777" w:rsidTr="009A5DE6">
        <w:tc>
          <w:tcPr>
            <w:tcW w:w="4536" w:type="dxa"/>
          </w:tcPr>
          <w:p w14:paraId="2995A444" w14:textId="11B3365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14320" w:type="dxa"/>
          </w:tcPr>
          <w:p w14:paraId="6CCB7E2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B5C0FB4" w14:textId="77777777" w:rsidTr="009A5DE6">
        <w:tc>
          <w:tcPr>
            <w:tcW w:w="4536" w:type="dxa"/>
          </w:tcPr>
          <w:p w14:paraId="7FA2F664" w14:textId="44CF3395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14320" w:type="dxa"/>
          </w:tcPr>
          <w:p w14:paraId="29D3547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2026B40" w14:textId="77777777" w:rsidTr="009A5DE6">
        <w:tc>
          <w:tcPr>
            <w:tcW w:w="4536" w:type="dxa"/>
          </w:tcPr>
          <w:p w14:paraId="05D34842" w14:textId="16DEADF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14320" w:type="dxa"/>
          </w:tcPr>
          <w:p w14:paraId="1587B39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36A5C1A" w14:textId="77777777" w:rsidTr="009A5DE6">
        <w:tc>
          <w:tcPr>
            <w:tcW w:w="4536" w:type="dxa"/>
          </w:tcPr>
          <w:p w14:paraId="01D9283B" w14:textId="180D955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14320" w:type="dxa"/>
          </w:tcPr>
          <w:p w14:paraId="02E918D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406FFE9" w14:textId="77777777" w:rsidTr="009A5DE6">
        <w:tc>
          <w:tcPr>
            <w:tcW w:w="4536" w:type="dxa"/>
          </w:tcPr>
          <w:p w14:paraId="625C2F2D" w14:textId="6B602DC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14320" w:type="dxa"/>
          </w:tcPr>
          <w:p w14:paraId="058AAC77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018AE28" w14:textId="77777777" w:rsidTr="009A5DE6">
        <w:tc>
          <w:tcPr>
            <w:tcW w:w="4536" w:type="dxa"/>
          </w:tcPr>
          <w:p w14:paraId="0B946DB5" w14:textId="42C12E5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14320" w:type="dxa"/>
          </w:tcPr>
          <w:p w14:paraId="584166F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5D2E8409" w14:textId="77777777" w:rsidTr="009A5DE6">
        <w:tc>
          <w:tcPr>
            <w:tcW w:w="4536" w:type="dxa"/>
          </w:tcPr>
          <w:p w14:paraId="2DDE21DA" w14:textId="72E0A80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14320" w:type="dxa"/>
          </w:tcPr>
          <w:p w14:paraId="3DC5828F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1EAFAA1" w14:textId="77777777" w:rsidTr="009A5DE6">
        <w:tc>
          <w:tcPr>
            <w:tcW w:w="4536" w:type="dxa"/>
          </w:tcPr>
          <w:p w14:paraId="5C8C302C" w14:textId="0CC1C0A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14320" w:type="dxa"/>
          </w:tcPr>
          <w:p w14:paraId="0920FF3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132599B" w14:textId="77777777" w:rsidTr="009A5DE6">
        <w:tc>
          <w:tcPr>
            <w:tcW w:w="4536" w:type="dxa"/>
          </w:tcPr>
          <w:p w14:paraId="3E9DC7AF" w14:textId="238A0CA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14320" w:type="dxa"/>
          </w:tcPr>
          <w:p w14:paraId="46024C3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63D39A92" w14:textId="77777777" w:rsidTr="009A5DE6">
        <w:tc>
          <w:tcPr>
            <w:tcW w:w="4536" w:type="dxa"/>
          </w:tcPr>
          <w:p w14:paraId="63A46CAB" w14:textId="07833A4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14320" w:type="dxa"/>
          </w:tcPr>
          <w:p w14:paraId="35E9C26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2637DCA" w14:textId="77777777" w:rsidTr="009A5DE6">
        <w:tc>
          <w:tcPr>
            <w:tcW w:w="4536" w:type="dxa"/>
          </w:tcPr>
          <w:p w14:paraId="47DDB2DF" w14:textId="74A1B3E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14320" w:type="dxa"/>
          </w:tcPr>
          <w:p w14:paraId="1F23FB1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726D25E5" w14:textId="77777777" w:rsidTr="009A5DE6">
        <w:tc>
          <w:tcPr>
            <w:tcW w:w="4536" w:type="dxa"/>
          </w:tcPr>
          <w:p w14:paraId="7DDD7436" w14:textId="47BF899E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14320" w:type="dxa"/>
          </w:tcPr>
          <w:p w14:paraId="33C046E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23E535B3" w14:textId="77777777" w:rsidTr="009A5DE6">
        <w:tc>
          <w:tcPr>
            <w:tcW w:w="4536" w:type="dxa"/>
          </w:tcPr>
          <w:p w14:paraId="6053A672" w14:textId="592A99A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14320" w:type="dxa"/>
          </w:tcPr>
          <w:p w14:paraId="04253EC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3914B24" w14:textId="77777777" w:rsidTr="009A5DE6">
        <w:tc>
          <w:tcPr>
            <w:tcW w:w="4536" w:type="dxa"/>
          </w:tcPr>
          <w:p w14:paraId="2B49E7B9" w14:textId="1F9B3CC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14320" w:type="dxa"/>
          </w:tcPr>
          <w:p w14:paraId="4D4B79E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57FCA04F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19ED6AF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159EC534" w14:textId="77777777" w:rsidR="007C26AF" w:rsidRPr="007C26AF" w:rsidRDefault="007C26AF" w:rsidP="007C26AF">
      <w:pP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bg-BG"/>
        </w:rPr>
      </w:pPr>
    </w:p>
    <w:p w14:paraId="4459852D" w14:textId="77777777" w:rsidR="007C26AF" w:rsidRDefault="007C26AF" w:rsidP="00B45AC3">
      <w:pPr>
        <w:pStyle w:val="aa"/>
        <w:rPr>
          <w:rFonts w:eastAsia="Times New Roman"/>
        </w:rPr>
      </w:pPr>
    </w:p>
    <w:p w14:paraId="29261BBD" w14:textId="77777777" w:rsidR="007C26AF" w:rsidRDefault="007C26AF" w:rsidP="00B45AC3">
      <w:pPr>
        <w:pStyle w:val="aa"/>
        <w:rPr>
          <w:rFonts w:eastAsia="Times New Roman"/>
        </w:rPr>
      </w:pPr>
    </w:p>
    <w:p w14:paraId="3602EE50" w14:textId="77777777" w:rsidR="007C26AF" w:rsidRDefault="007C26AF" w:rsidP="00B45AC3">
      <w:pPr>
        <w:pStyle w:val="aa"/>
        <w:rPr>
          <w:rFonts w:eastAsia="Times New Roman"/>
        </w:rPr>
      </w:pPr>
    </w:p>
    <w:p w14:paraId="45F0B79E" w14:textId="38D5B198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3EC1016A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0D601142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3982CAF9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69B17C8F" w14:textId="0A4873C4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59046C70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19C0F382" w14:textId="77777777" w:rsidR="007C26AF" w:rsidRDefault="007C26AF" w:rsidP="007C26AF">
      <w:pPr>
        <w:pStyle w:val="aa"/>
        <w:rPr>
          <w:rFonts w:eastAsia="Times New Roman"/>
        </w:rPr>
      </w:pPr>
    </w:p>
    <w:p w14:paraId="297D45EF" w14:textId="77777777" w:rsidR="007C26AF" w:rsidRDefault="007C26AF" w:rsidP="00B45AC3">
      <w:pPr>
        <w:pStyle w:val="aa"/>
        <w:rPr>
          <w:rFonts w:eastAsia="Times New Roman"/>
        </w:rPr>
      </w:pPr>
    </w:p>
    <w:p w14:paraId="74A991A5" w14:textId="77777777" w:rsidR="007C26AF" w:rsidRDefault="007C26AF" w:rsidP="00B45AC3">
      <w:pPr>
        <w:pStyle w:val="aa"/>
        <w:rPr>
          <w:rFonts w:eastAsia="Times New Roman"/>
        </w:rPr>
      </w:pPr>
    </w:p>
    <w:p w14:paraId="28456B91" w14:textId="77777777" w:rsidR="007C26AF" w:rsidRDefault="007C26AF" w:rsidP="00B45AC3">
      <w:pPr>
        <w:pStyle w:val="aa"/>
        <w:rPr>
          <w:rFonts w:eastAsia="Times New Roman"/>
        </w:rPr>
      </w:pPr>
    </w:p>
    <w:p w14:paraId="0A3C60A3" w14:textId="77777777" w:rsidR="007C26AF" w:rsidRDefault="007C26AF" w:rsidP="00B45AC3">
      <w:pPr>
        <w:pStyle w:val="aa"/>
        <w:rPr>
          <w:rFonts w:eastAsia="Times New Roman"/>
        </w:rPr>
      </w:pPr>
    </w:p>
    <w:p w14:paraId="49540137" w14:textId="77777777" w:rsidR="007C26AF" w:rsidRDefault="007C26AF" w:rsidP="00B45AC3">
      <w:pPr>
        <w:pStyle w:val="aa"/>
        <w:rPr>
          <w:rFonts w:eastAsia="Times New Roman"/>
        </w:rPr>
      </w:pPr>
    </w:p>
    <w:p w14:paraId="36BF7711" w14:textId="77777777" w:rsidR="007C26AF" w:rsidRDefault="007C26AF" w:rsidP="00B45AC3">
      <w:pPr>
        <w:pStyle w:val="aa"/>
        <w:rPr>
          <w:rFonts w:eastAsia="Times New Roman"/>
        </w:rPr>
      </w:pPr>
    </w:p>
    <w:p w14:paraId="6A47AA14" w14:textId="77777777" w:rsidR="007C26AF" w:rsidRDefault="007C26AF" w:rsidP="00B45AC3">
      <w:pPr>
        <w:pStyle w:val="aa"/>
        <w:rPr>
          <w:rFonts w:eastAsia="Times New Roman"/>
        </w:rPr>
      </w:pPr>
    </w:p>
    <w:p w14:paraId="5A54B87A" w14:textId="77777777" w:rsidR="007C26AF" w:rsidRDefault="007C26AF" w:rsidP="00B45AC3">
      <w:pPr>
        <w:pStyle w:val="aa"/>
        <w:rPr>
          <w:rFonts w:eastAsia="Times New Roman"/>
        </w:rPr>
      </w:pPr>
    </w:p>
    <w:p w14:paraId="7F35F9C8" w14:textId="77777777" w:rsidR="007C26AF" w:rsidRDefault="007C26AF" w:rsidP="00B45AC3">
      <w:pPr>
        <w:pStyle w:val="aa"/>
        <w:rPr>
          <w:rFonts w:eastAsia="Times New Roman"/>
        </w:rPr>
      </w:pPr>
    </w:p>
    <w:p w14:paraId="54BC6936" w14:textId="77777777" w:rsidR="007C26AF" w:rsidRDefault="007C26AF" w:rsidP="00B45AC3">
      <w:pPr>
        <w:pStyle w:val="aa"/>
        <w:rPr>
          <w:rFonts w:eastAsia="Times New Roman"/>
        </w:rPr>
      </w:pPr>
    </w:p>
    <w:p w14:paraId="5B1D2AAF" w14:textId="77777777" w:rsidR="007C26AF" w:rsidRDefault="007C26AF" w:rsidP="00B45AC3">
      <w:pPr>
        <w:pStyle w:val="aa"/>
        <w:rPr>
          <w:rFonts w:eastAsia="Times New Roman"/>
        </w:rPr>
      </w:pPr>
    </w:p>
    <w:p w14:paraId="08FB7543" w14:textId="77777777" w:rsidR="007C26AF" w:rsidRDefault="007C26AF" w:rsidP="00B45AC3">
      <w:pPr>
        <w:pStyle w:val="aa"/>
        <w:rPr>
          <w:rFonts w:eastAsia="Times New Roman"/>
        </w:rPr>
      </w:pPr>
    </w:p>
    <w:p w14:paraId="31CE3E38" w14:textId="77777777" w:rsidR="007C26AF" w:rsidRDefault="007C26AF" w:rsidP="00B45AC3">
      <w:pPr>
        <w:pStyle w:val="aa"/>
        <w:rPr>
          <w:rFonts w:eastAsia="Times New Roman"/>
        </w:rPr>
      </w:pPr>
    </w:p>
    <w:p w14:paraId="5035AAA2" w14:textId="77777777" w:rsidR="007C26AF" w:rsidRDefault="007C26AF" w:rsidP="00B45AC3">
      <w:pPr>
        <w:pStyle w:val="aa"/>
        <w:rPr>
          <w:rFonts w:eastAsia="Times New Roman"/>
        </w:rPr>
      </w:pPr>
    </w:p>
    <w:p w14:paraId="35DFDCD9" w14:textId="77777777" w:rsidR="007C26AF" w:rsidRDefault="007C26AF" w:rsidP="00B45AC3">
      <w:pPr>
        <w:pStyle w:val="aa"/>
        <w:rPr>
          <w:rFonts w:eastAsia="Times New Roman"/>
        </w:rPr>
      </w:pPr>
    </w:p>
    <w:p w14:paraId="68283C0F" w14:textId="77777777" w:rsidR="007C26AF" w:rsidRDefault="007C26AF" w:rsidP="00B45AC3">
      <w:pPr>
        <w:pStyle w:val="aa"/>
        <w:rPr>
          <w:rFonts w:eastAsia="Times New Roman"/>
        </w:rPr>
      </w:pPr>
    </w:p>
    <w:p w14:paraId="6A94F35F" w14:textId="77777777" w:rsidR="007C26AF" w:rsidRDefault="007C26AF" w:rsidP="00B45AC3">
      <w:pPr>
        <w:pStyle w:val="aa"/>
        <w:rPr>
          <w:rFonts w:eastAsia="Times New Roman"/>
        </w:rPr>
      </w:pPr>
    </w:p>
    <w:p w14:paraId="6F49813D" w14:textId="77777777" w:rsidR="007C26AF" w:rsidRDefault="007C26AF" w:rsidP="00B45AC3">
      <w:pPr>
        <w:pStyle w:val="aa"/>
        <w:rPr>
          <w:rFonts w:eastAsia="Times New Roman"/>
        </w:rPr>
      </w:pPr>
    </w:p>
    <w:p w14:paraId="71EFF96B" w14:textId="77777777" w:rsidR="007C26AF" w:rsidRDefault="007C26AF" w:rsidP="00B45AC3">
      <w:pPr>
        <w:pStyle w:val="aa"/>
        <w:rPr>
          <w:rFonts w:eastAsia="Times New Roman"/>
        </w:rPr>
      </w:pPr>
    </w:p>
    <w:p w14:paraId="1E406C3E" w14:textId="77777777" w:rsidR="007C26AF" w:rsidRDefault="007C26AF" w:rsidP="00B45AC3">
      <w:pPr>
        <w:pStyle w:val="aa"/>
        <w:rPr>
          <w:rFonts w:eastAsia="Times New Roman"/>
        </w:rPr>
      </w:pPr>
    </w:p>
    <w:p w14:paraId="28854F6E" w14:textId="77777777" w:rsidR="007C26AF" w:rsidRDefault="007C26AF" w:rsidP="00B45AC3">
      <w:pPr>
        <w:pStyle w:val="aa"/>
        <w:rPr>
          <w:rFonts w:eastAsia="Times New Roman"/>
        </w:rPr>
      </w:pPr>
    </w:p>
    <w:p w14:paraId="1D44FEB0" w14:textId="77777777" w:rsidR="007C26AF" w:rsidRDefault="007C26AF" w:rsidP="00B45AC3">
      <w:pPr>
        <w:pStyle w:val="aa"/>
        <w:rPr>
          <w:rFonts w:eastAsia="Times New Roman"/>
        </w:rPr>
      </w:pPr>
    </w:p>
    <w:p w14:paraId="7AEB639A" w14:textId="77777777" w:rsidR="007C26AF" w:rsidRDefault="007C26AF" w:rsidP="00B45AC3">
      <w:pPr>
        <w:pStyle w:val="aa"/>
        <w:rPr>
          <w:rFonts w:eastAsia="Times New Roman"/>
        </w:rPr>
      </w:pPr>
    </w:p>
    <w:p w14:paraId="3358F798" w14:textId="77777777" w:rsidR="007C26AF" w:rsidRDefault="007C26AF" w:rsidP="00B45AC3">
      <w:pPr>
        <w:pStyle w:val="aa"/>
        <w:rPr>
          <w:rFonts w:eastAsia="Times New Roman"/>
        </w:rPr>
      </w:pPr>
    </w:p>
    <w:p w14:paraId="771F4461" w14:textId="77777777" w:rsidR="007C26AF" w:rsidRDefault="007C26AF" w:rsidP="00B45AC3">
      <w:pPr>
        <w:pStyle w:val="aa"/>
        <w:rPr>
          <w:rFonts w:eastAsia="Times New Roman"/>
        </w:rPr>
      </w:pPr>
    </w:p>
    <w:p w14:paraId="058F25FE" w14:textId="77777777" w:rsidR="007C26AF" w:rsidRDefault="007C26AF" w:rsidP="00B45AC3">
      <w:pPr>
        <w:pStyle w:val="aa"/>
        <w:rPr>
          <w:rFonts w:eastAsia="Times New Roman"/>
        </w:rPr>
      </w:pPr>
    </w:p>
    <w:p w14:paraId="5FB1325A" w14:textId="77777777" w:rsidR="007C26AF" w:rsidRDefault="007C26AF" w:rsidP="00B45AC3">
      <w:pPr>
        <w:pStyle w:val="aa"/>
        <w:rPr>
          <w:rFonts w:eastAsia="Times New Roman"/>
        </w:rPr>
      </w:pPr>
    </w:p>
    <w:p w14:paraId="2BE57F90" w14:textId="77777777" w:rsidR="007C26AF" w:rsidRDefault="007C26AF" w:rsidP="00B45AC3">
      <w:pPr>
        <w:pStyle w:val="aa"/>
        <w:rPr>
          <w:rFonts w:eastAsia="Times New Roman"/>
        </w:rPr>
      </w:pPr>
    </w:p>
    <w:p w14:paraId="368F3CDD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7CF90D63" wp14:editId="798388F2">
            <wp:extent cx="640080" cy="499745"/>
            <wp:effectExtent l="0" t="0" r="7620" b="0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301EB3A4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24DE6DC0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04252A0F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3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20CB239E" w14:textId="77777777" w:rsidR="007C26AF" w:rsidRDefault="007C26AF" w:rsidP="007C26AF">
      <w:pPr>
        <w:pStyle w:val="aa"/>
        <w:rPr>
          <w:rFonts w:eastAsia="Times New Roman"/>
        </w:rPr>
      </w:pPr>
    </w:p>
    <w:p w14:paraId="2C2237A5" w14:textId="0E571412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510</w:t>
      </w:r>
    </w:p>
    <w:p w14:paraId="37BD8737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1E5B7B20" w14:textId="77777777" w:rsidR="007C26AF" w:rsidRDefault="007C26AF" w:rsidP="00B45AC3">
      <w:pPr>
        <w:pStyle w:val="aa"/>
        <w:rPr>
          <w:rFonts w:eastAsia="Times New Roman"/>
        </w:rPr>
      </w:pPr>
    </w:p>
    <w:p w14:paraId="61BD02AD" w14:textId="77777777" w:rsidR="007C26AF" w:rsidRPr="007C26AF" w:rsidRDefault="007C26AF" w:rsidP="007C26A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C26AF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ОТНОСНО: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Становище от Църковно настоятелство при храм „Свети Георги Победоносец“ с. Габарево</w:t>
      </w:r>
      <w:r w:rsidRPr="007C26A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B1C9718" w14:textId="77777777" w:rsidR="007C26AF" w:rsidRPr="007C26AF" w:rsidRDefault="007C26AF" w:rsidP="007C26A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Calibri" w:hAnsi="Times New Roman" w:cs="Times New Roman"/>
          <w:b/>
          <w:sz w:val="24"/>
          <w:szCs w:val="24"/>
        </w:rPr>
        <w:t xml:space="preserve">МОТИВИ: 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В общинска администрация е постъпило становище от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Църковно настоятелство при храм „Свети Георги Победоносец“ с. Габарево</w:t>
      </w:r>
      <w:r w:rsidRPr="007C26A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с рег. № ФСД-01-26-40/15.01.2026 г. за текущ ремонт на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храм „Свети Георги Победоносец“ с. Габарево.</w:t>
      </w:r>
    </w:p>
    <w:p w14:paraId="02DD2AF2" w14:textId="77777777" w:rsidR="007C26AF" w:rsidRPr="007C26AF" w:rsidRDefault="007C26AF" w:rsidP="007C26A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26AF">
        <w:rPr>
          <w:rFonts w:ascii="Times New Roman" w:eastAsia="Calibri" w:hAnsi="Times New Roman" w:cs="Times New Roman"/>
          <w:sz w:val="24"/>
          <w:szCs w:val="24"/>
        </w:rPr>
        <w:t>В качеството си на орган, който се разпорежда със средствата и приемането на обекти за текущи и капиталови ремонти и във връзка с необходимостта от извършване на текущ ремонт на храма, моля на основание чл.66 от Правилника за организацията на дейността на общинският съвет, неговите комисии и взаимодействието му с общинската администрация, настоящото предложение да бъде внесено и разгледано на заседанието на Общински съвет, насрочено за 02.04.2026 година.</w:t>
      </w:r>
    </w:p>
    <w:p w14:paraId="79C5345E" w14:textId="77777777" w:rsidR="007C26AF" w:rsidRPr="007C26AF" w:rsidRDefault="007C26AF" w:rsidP="007C26A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Към настоящото предложение прилагам копие на Становището от Църковно настоятелство при храм „Свети Георги Победоносец“ с. Габарево</w:t>
      </w:r>
      <w:r w:rsidRPr="007C26A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C26AF">
        <w:rPr>
          <w:rFonts w:ascii="Times New Roman" w:eastAsia="Calibri" w:hAnsi="Times New Roman" w:cs="Times New Roman"/>
          <w:sz w:val="24"/>
          <w:szCs w:val="24"/>
        </w:rPr>
        <w:t>и оферта за текущ ремонт.</w:t>
      </w:r>
    </w:p>
    <w:p w14:paraId="1D76EBAB" w14:textId="77777777" w:rsidR="007C26AF" w:rsidRPr="007C26AF" w:rsidRDefault="007C26AF" w:rsidP="007C26A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763BD0B7" w14:textId="77777777" w:rsidR="007C26AF" w:rsidRPr="007C26AF" w:rsidRDefault="007C26AF" w:rsidP="007C26A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C2F543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48040D" w14:textId="77777777" w:rsidR="007C26AF" w:rsidRPr="007C26AF" w:rsidRDefault="007C26AF" w:rsidP="007C26AF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sz w:val="24"/>
          <w:szCs w:val="24"/>
        </w:rPr>
        <w:t>На основание чл.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2, във връзка с чл.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1, т.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6 и т.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23 от ЗМСМА  и в изпълнение на  ЗДБРБ за 2025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г., Закона за изменение и допълнение на Закона за събиране на приходи и извършването на разходи през 2026 година до приемането на ЗДБРБ за 2026 година,  Общински съвет Павел баня в изпълнение на  чл.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5, ал.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1, т.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124, ал.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</w:rPr>
        <w:t xml:space="preserve">4 от Закона за публичните финанси, Общински съвет Павел баня  </w:t>
      </w:r>
    </w:p>
    <w:p w14:paraId="56D0322D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21BED2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A222EF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b/>
          <w:sz w:val="24"/>
          <w:szCs w:val="24"/>
        </w:rPr>
        <w:t>РЕШИ:</w:t>
      </w:r>
    </w:p>
    <w:p w14:paraId="3822D77B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B16D6A" w14:textId="77777777" w:rsidR="007C26AF" w:rsidRPr="007C26AF" w:rsidRDefault="007C26AF" w:rsidP="007C26AF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Дава съгласие на Кмета на Община Павел баня да сключи договор за текущ ремонт на </w:t>
      </w:r>
      <w:r w:rsidRPr="007C26AF">
        <w:rPr>
          <w:rFonts w:ascii="Times New Roman" w:eastAsia="Calibri" w:hAnsi="Times New Roman" w:cs="Times New Roman"/>
          <w:sz w:val="24"/>
          <w:szCs w:val="24"/>
          <w:lang w:eastAsia="bg-BG"/>
        </w:rPr>
        <w:t>храм „Свети Георги Победоносец“ с. Габарево.</w:t>
      </w:r>
      <w:r w:rsidRPr="007C26A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0BF4C48" w14:textId="77777777" w:rsidR="007C26AF" w:rsidRPr="007C26AF" w:rsidRDefault="007C26AF" w:rsidP="007C26AF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26AF">
        <w:rPr>
          <w:rFonts w:ascii="Times New Roman" w:eastAsia="Calibri" w:hAnsi="Times New Roman" w:cs="Times New Roman"/>
          <w:sz w:val="24"/>
          <w:szCs w:val="24"/>
        </w:rPr>
        <w:t>Средствата в размер на 10 020,24 евро да бъдат осигурени от местни приходи от реализирани преходни остатъци от 2025 година.</w:t>
      </w:r>
    </w:p>
    <w:p w14:paraId="55DE38A7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3037FB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C26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 основание чл.60 от АПК, Общински съвет Павел баня допуска предварително изпълнение на решението.</w:t>
      </w:r>
    </w:p>
    <w:p w14:paraId="59E085CD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79FFB6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0453B4B9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1A48DB40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780FE902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156AEBDD" w14:textId="77777777" w:rsid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6D2014FB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1E733C2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7C26AF" w:rsidRPr="007C26AF" w14:paraId="166F0F86" w14:textId="77777777" w:rsidTr="009A5DE6">
        <w:tc>
          <w:tcPr>
            <w:tcW w:w="4536" w:type="dxa"/>
          </w:tcPr>
          <w:p w14:paraId="5DB9755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14320" w:type="dxa"/>
          </w:tcPr>
          <w:p w14:paraId="2ED7589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67924177" w14:textId="77777777" w:rsidTr="009A5DE6">
        <w:tc>
          <w:tcPr>
            <w:tcW w:w="4536" w:type="dxa"/>
          </w:tcPr>
          <w:p w14:paraId="3DB339A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320" w:type="dxa"/>
          </w:tcPr>
          <w:p w14:paraId="1FB7C1CB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50EDDEFB" w14:textId="77777777" w:rsidTr="009A5DE6">
        <w:tc>
          <w:tcPr>
            <w:tcW w:w="4536" w:type="dxa"/>
          </w:tcPr>
          <w:p w14:paraId="70E65F53" w14:textId="7AAF9D0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14320" w:type="dxa"/>
          </w:tcPr>
          <w:p w14:paraId="50E3DEF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A9F14D3" w14:textId="77777777" w:rsidTr="009A5DE6">
        <w:tc>
          <w:tcPr>
            <w:tcW w:w="4536" w:type="dxa"/>
          </w:tcPr>
          <w:p w14:paraId="50902BEF" w14:textId="4401852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14320" w:type="dxa"/>
          </w:tcPr>
          <w:p w14:paraId="45F2471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FAC1DD0" w14:textId="77777777" w:rsidTr="009A5DE6">
        <w:tc>
          <w:tcPr>
            <w:tcW w:w="4536" w:type="dxa"/>
          </w:tcPr>
          <w:p w14:paraId="43EED511" w14:textId="56D36F4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14320" w:type="dxa"/>
          </w:tcPr>
          <w:p w14:paraId="3C70D51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79178E55" w14:textId="77777777" w:rsidTr="009A5DE6">
        <w:tc>
          <w:tcPr>
            <w:tcW w:w="4536" w:type="dxa"/>
          </w:tcPr>
          <w:p w14:paraId="19008676" w14:textId="5A2127E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14320" w:type="dxa"/>
          </w:tcPr>
          <w:p w14:paraId="443324C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2237A04" w14:textId="77777777" w:rsidTr="009A5DE6">
        <w:tc>
          <w:tcPr>
            <w:tcW w:w="4536" w:type="dxa"/>
          </w:tcPr>
          <w:p w14:paraId="17BC461F" w14:textId="3CCC567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14320" w:type="dxa"/>
          </w:tcPr>
          <w:p w14:paraId="2CDAD4D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1124C35F" w14:textId="77777777" w:rsidTr="009A5DE6">
        <w:tc>
          <w:tcPr>
            <w:tcW w:w="4536" w:type="dxa"/>
          </w:tcPr>
          <w:p w14:paraId="060CE3B8" w14:textId="5001AEB2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14320" w:type="dxa"/>
          </w:tcPr>
          <w:p w14:paraId="3788AB6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E39CB74" w14:textId="77777777" w:rsidTr="009A5DE6">
        <w:tc>
          <w:tcPr>
            <w:tcW w:w="4536" w:type="dxa"/>
          </w:tcPr>
          <w:p w14:paraId="4A67E063" w14:textId="5A509B3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14320" w:type="dxa"/>
          </w:tcPr>
          <w:p w14:paraId="0E181DB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1F19283" w14:textId="77777777" w:rsidTr="009A5DE6">
        <w:tc>
          <w:tcPr>
            <w:tcW w:w="4536" w:type="dxa"/>
          </w:tcPr>
          <w:p w14:paraId="1A3EFB48" w14:textId="51BA4BD0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14320" w:type="dxa"/>
          </w:tcPr>
          <w:p w14:paraId="7D3AC05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B7418E4" w14:textId="77777777" w:rsidTr="009A5DE6">
        <w:tc>
          <w:tcPr>
            <w:tcW w:w="4536" w:type="dxa"/>
          </w:tcPr>
          <w:p w14:paraId="3B8E7B64" w14:textId="3713F5B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14320" w:type="dxa"/>
          </w:tcPr>
          <w:p w14:paraId="64206FF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3873E60" w14:textId="77777777" w:rsidTr="009A5DE6">
        <w:tc>
          <w:tcPr>
            <w:tcW w:w="4536" w:type="dxa"/>
          </w:tcPr>
          <w:p w14:paraId="3FEBCB94" w14:textId="5295D3B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14320" w:type="dxa"/>
          </w:tcPr>
          <w:p w14:paraId="53EDC40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17DF35B3" w14:textId="77777777" w:rsidTr="009A5DE6">
        <w:tc>
          <w:tcPr>
            <w:tcW w:w="4536" w:type="dxa"/>
          </w:tcPr>
          <w:p w14:paraId="5670DB4A" w14:textId="3FD244BC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14320" w:type="dxa"/>
          </w:tcPr>
          <w:p w14:paraId="42998DB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52655BC" w14:textId="77777777" w:rsidTr="009A5DE6">
        <w:tc>
          <w:tcPr>
            <w:tcW w:w="4536" w:type="dxa"/>
          </w:tcPr>
          <w:p w14:paraId="691BC3AE" w14:textId="4723B91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14320" w:type="dxa"/>
          </w:tcPr>
          <w:p w14:paraId="692ED82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00E50F35" w14:textId="77777777" w:rsidTr="009A5DE6">
        <w:tc>
          <w:tcPr>
            <w:tcW w:w="4536" w:type="dxa"/>
          </w:tcPr>
          <w:p w14:paraId="6AB3EEC7" w14:textId="5528576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14320" w:type="dxa"/>
          </w:tcPr>
          <w:p w14:paraId="13DC2E3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192F587B" w14:textId="77777777" w:rsidTr="009A5DE6">
        <w:tc>
          <w:tcPr>
            <w:tcW w:w="4536" w:type="dxa"/>
          </w:tcPr>
          <w:p w14:paraId="6E850BF7" w14:textId="3166EF8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14320" w:type="dxa"/>
          </w:tcPr>
          <w:p w14:paraId="0128E6EA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2251046E" w14:textId="77777777" w:rsidTr="009A5DE6">
        <w:tc>
          <w:tcPr>
            <w:tcW w:w="4536" w:type="dxa"/>
          </w:tcPr>
          <w:p w14:paraId="48622660" w14:textId="5828EF1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14320" w:type="dxa"/>
          </w:tcPr>
          <w:p w14:paraId="7866FEF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70762DF3" w14:textId="77777777" w:rsidTr="009A5DE6">
        <w:tc>
          <w:tcPr>
            <w:tcW w:w="4536" w:type="dxa"/>
          </w:tcPr>
          <w:p w14:paraId="1923C59B" w14:textId="5405C33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14320" w:type="dxa"/>
          </w:tcPr>
          <w:p w14:paraId="0C60966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4BA7B108" w14:textId="77777777" w:rsidTr="009A5DE6">
        <w:tc>
          <w:tcPr>
            <w:tcW w:w="4536" w:type="dxa"/>
          </w:tcPr>
          <w:p w14:paraId="00CDC941" w14:textId="1F687B8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14320" w:type="dxa"/>
          </w:tcPr>
          <w:p w14:paraId="71AE6D6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7B3F5027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F2D69D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4B2F54CF" w14:textId="77777777" w:rsidR="007C26AF" w:rsidRDefault="007C26AF" w:rsidP="00B45AC3">
      <w:pPr>
        <w:pStyle w:val="aa"/>
        <w:rPr>
          <w:rFonts w:eastAsia="Times New Roman"/>
        </w:rPr>
      </w:pPr>
    </w:p>
    <w:p w14:paraId="71D55A7E" w14:textId="77777777" w:rsidR="007C26AF" w:rsidRDefault="007C26AF" w:rsidP="00B45AC3">
      <w:pPr>
        <w:pStyle w:val="aa"/>
        <w:rPr>
          <w:rFonts w:eastAsia="Times New Roman"/>
        </w:rPr>
      </w:pPr>
    </w:p>
    <w:p w14:paraId="3B988A31" w14:textId="33F10066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65FA43AE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4D0347CC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11E631EE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4716429D" w14:textId="15661411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3C0661FE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20FD970D" w14:textId="77777777" w:rsidR="007C26AF" w:rsidRDefault="007C26AF" w:rsidP="00B45AC3">
      <w:pPr>
        <w:pStyle w:val="aa"/>
        <w:rPr>
          <w:rFonts w:eastAsia="Times New Roman"/>
        </w:rPr>
      </w:pPr>
    </w:p>
    <w:p w14:paraId="2540EAEB" w14:textId="77777777" w:rsidR="007C26AF" w:rsidRDefault="007C26AF" w:rsidP="00B45AC3">
      <w:pPr>
        <w:pStyle w:val="aa"/>
        <w:rPr>
          <w:rFonts w:eastAsia="Times New Roman"/>
        </w:rPr>
      </w:pPr>
    </w:p>
    <w:p w14:paraId="4680F431" w14:textId="77777777" w:rsidR="007C26AF" w:rsidRDefault="007C26AF" w:rsidP="00B45AC3">
      <w:pPr>
        <w:pStyle w:val="aa"/>
        <w:rPr>
          <w:rFonts w:eastAsia="Times New Roman"/>
        </w:rPr>
      </w:pPr>
    </w:p>
    <w:p w14:paraId="5C24C5D4" w14:textId="77777777" w:rsidR="007C26AF" w:rsidRDefault="007C26AF" w:rsidP="00B45AC3">
      <w:pPr>
        <w:pStyle w:val="aa"/>
        <w:rPr>
          <w:rFonts w:eastAsia="Times New Roman"/>
        </w:rPr>
      </w:pPr>
    </w:p>
    <w:p w14:paraId="09C6418B" w14:textId="77777777" w:rsidR="007C26AF" w:rsidRDefault="007C26AF" w:rsidP="00B45AC3">
      <w:pPr>
        <w:pStyle w:val="aa"/>
        <w:rPr>
          <w:rFonts w:eastAsia="Times New Roman"/>
        </w:rPr>
      </w:pPr>
    </w:p>
    <w:p w14:paraId="15CD17B6" w14:textId="77777777" w:rsidR="007C26AF" w:rsidRDefault="007C26AF" w:rsidP="00B45AC3">
      <w:pPr>
        <w:pStyle w:val="aa"/>
        <w:rPr>
          <w:rFonts w:eastAsia="Times New Roman"/>
        </w:rPr>
      </w:pPr>
    </w:p>
    <w:p w14:paraId="78136D04" w14:textId="77777777" w:rsidR="007C26AF" w:rsidRDefault="007C26AF" w:rsidP="00B45AC3">
      <w:pPr>
        <w:pStyle w:val="aa"/>
        <w:rPr>
          <w:rFonts w:eastAsia="Times New Roman"/>
        </w:rPr>
      </w:pPr>
    </w:p>
    <w:p w14:paraId="1C4A32BC" w14:textId="77777777" w:rsidR="007C26AF" w:rsidRDefault="007C26AF" w:rsidP="00B45AC3">
      <w:pPr>
        <w:pStyle w:val="aa"/>
        <w:rPr>
          <w:rFonts w:eastAsia="Times New Roman"/>
        </w:rPr>
      </w:pPr>
    </w:p>
    <w:p w14:paraId="65890892" w14:textId="77777777" w:rsidR="007C26AF" w:rsidRDefault="007C26AF" w:rsidP="00B45AC3">
      <w:pPr>
        <w:pStyle w:val="aa"/>
        <w:rPr>
          <w:rFonts w:eastAsia="Times New Roman"/>
        </w:rPr>
      </w:pPr>
    </w:p>
    <w:p w14:paraId="551AC4AB" w14:textId="77777777" w:rsidR="007C26AF" w:rsidRDefault="007C26AF" w:rsidP="00B45AC3">
      <w:pPr>
        <w:pStyle w:val="aa"/>
        <w:rPr>
          <w:rFonts w:eastAsia="Times New Roman"/>
        </w:rPr>
      </w:pPr>
    </w:p>
    <w:p w14:paraId="7EF7C915" w14:textId="77777777" w:rsidR="007C26AF" w:rsidRDefault="007C26AF" w:rsidP="00B45AC3">
      <w:pPr>
        <w:pStyle w:val="aa"/>
        <w:rPr>
          <w:rFonts w:eastAsia="Times New Roman"/>
        </w:rPr>
      </w:pPr>
    </w:p>
    <w:p w14:paraId="02EA193A" w14:textId="77777777" w:rsidR="007C26AF" w:rsidRDefault="007C26AF" w:rsidP="00B45AC3">
      <w:pPr>
        <w:pStyle w:val="aa"/>
        <w:rPr>
          <w:rFonts w:eastAsia="Times New Roman"/>
        </w:rPr>
      </w:pPr>
    </w:p>
    <w:p w14:paraId="69D67D71" w14:textId="77777777" w:rsidR="007C26AF" w:rsidRDefault="007C26AF" w:rsidP="00B45AC3">
      <w:pPr>
        <w:pStyle w:val="aa"/>
        <w:rPr>
          <w:rFonts w:eastAsia="Times New Roman"/>
        </w:rPr>
      </w:pPr>
    </w:p>
    <w:p w14:paraId="64973ACF" w14:textId="77777777" w:rsidR="007C26AF" w:rsidRDefault="007C26AF" w:rsidP="00B45AC3">
      <w:pPr>
        <w:pStyle w:val="aa"/>
        <w:rPr>
          <w:rFonts w:eastAsia="Times New Roman"/>
        </w:rPr>
      </w:pPr>
    </w:p>
    <w:p w14:paraId="18B7F11E" w14:textId="77777777" w:rsidR="007C26AF" w:rsidRDefault="007C26AF" w:rsidP="00B45AC3">
      <w:pPr>
        <w:pStyle w:val="aa"/>
        <w:rPr>
          <w:rFonts w:eastAsia="Times New Roman"/>
        </w:rPr>
      </w:pPr>
    </w:p>
    <w:p w14:paraId="63A9BE2C" w14:textId="77777777" w:rsidR="007C26AF" w:rsidRDefault="007C26AF" w:rsidP="00B45AC3">
      <w:pPr>
        <w:pStyle w:val="aa"/>
        <w:rPr>
          <w:rFonts w:eastAsia="Times New Roman"/>
        </w:rPr>
      </w:pPr>
    </w:p>
    <w:p w14:paraId="01F1999F" w14:textId="77777777" w:rsidR="007C26AF" w:rsidRDefault="007C26AF" w:rsidP="00B45AC3">
      <w:pPr>
        <w:pStyle w:val="aa"/>
        <w:rPr>
          <w:rFonts w:eastAsia="Times New Roman"/>
        </w:rPr>
      </w:pPr>
    </w:p>
    <w:p w14:paraId="2C9F1100" w14:textId="77777777" w:rsidR="007C26AF" w:rsidRDefault="007C26AF" w:rsidP="00B45AC3">
      <w:pPr>
        <w:pStyle w:val="aa"/>
        <w:rPr>
          <w:rFonts w:eastAsia="Times New Roman"/>
        </w:rPr>
      </w:pPr>
    </w:p>
    <w:p w14:paraId="6D5BF53B" w14:textId="77777777" w:rsidR="007C26AF" w:rsidRDefault="007C26AF" w:rsidP="00B45AC3">
      <w:pPr>
        <w:pStyle w:val="aa"/>
        <w:rPr>
          <w:rFonts w:eastAsia="Times New Roman"/>
        </w:rPr>
      </w:pPr>
    </w:p>
    <w:p w14:paraId="7BDBCD2B" w14:textId="77777777" w:rsidR="007C26AF" w:rsidRDefault="007C26AF" w:rsidP="00B45AC3">
      <w:pPr>
        <w:pStyle w:val="aa"/>
        <w:rPr>
          <w:rFonts w:eastAsia="Times New Roman"/>
        </w:rPr>
      </w:pPr>
    </w:p>
    <w:p w14:paraId="3A5AEAD3" w14:textId="77777777" w:rsidR="007C26AF" w:rsidRDefault="007C26AF" w:rsidP="00B45AC3">
      <w:pPr>
        <w:pStyle w:val="aa"/>
        <w:rPr>
          <w:rFonts w:eastAsia="Times New Roman"/>
        </w:rPr>
      </w:pPr>
    </w:p>
    <w:p w14:paraId="4CEF7266" w14:textId="77777777" w:rsidR="007C26AF" w:rsidRDefault="007C26AF" w:rsidP="00B45AC3">
      <w:pPr>
        <w:pStyle w:val="aa"/>
        <w:rPr>
          <w:rFonts w:eastAsia="Times New Roman"/>
        </w:rPr>
      </w:pPr>
    </w:p>
    <w:p w14:paraId="1904936A" w14:textId="77777777" w:rsidR="007C26AF" w:rsidRDefault="007C26AF" w:rsidP="00B45AC3">
      <w:pPr>
        <w:pStyle w:val="aa"/>
        <w:rPr>
          <w:rFonts w:eastAsia="Times New Roman"/>
        </w:rPr>
      </w:pPr>
    </w:p>
    <w:p w14:paraId="5F98139C" w14:textId="77777777" w:rsidR="007C26AF" w:rsidRDefault="007C26AF" w:rsidP="00B45AC3">
      <w:pPr>
        <w:pStyle w:val="aa"/>
        <w:rPr>
          <w:rFonts w:eastAsia="Times New Roman"/>
        </w:rPr>
      </w:pPr>
    </w:p>
    <w:p w14:paraId="68353A29" w14:textId="77777777" w:rsidR="007C26AF" w:rsidRDefault="007C26AF" w:rsidP="00B45AC3">
      <w:pPr>
        <w:pStyle w:val="aa"/>
        <w:rPr>
          <w:rFonts w:eastAsia="Times New Roman"/>
        </w:rPr>
      </w:pPr>
    </w:p>
    <w:p w14:paraId="5D0525B6" w14:textId="77777777" w:rsidR="007C26AF" w:rsidRDefault="007C26AF" w:rsidP="00B45AC3">
      <w:pPr>
        <w:pStyle w:val="aa"/>
        <w:rPr>
          <w:rFonts w:eastAsia="Times New Roman"/>
        </w:rPr>
      </w:pPr>
    </w:p>
    <w:p w14:paraId="2984A9C2" w14:textId="77777777" w:rsidR="007C26AF" w:rsidRDefault="007C26AF" w:rsidP="00B45AC3">
      <w:pPr>
        <w:pStyle w:val="aa"/>
        <w:rPr>
          <w:rFonts w:eastAsia="Times New Roman"/>
        </w:rPr>
      </w:pPr>
    </w:p>
    <w:p w14:paraId="61714DDE" w14:textId="77777777" w:rsidR="007C26AF" w:rsidRDefault="007C26AF" w:rsidP="00B45AC3">
      <w:pPr>
        <w:pStyle w:val="aa"/>
        <w:rPr>
          <w:rFonts w:eastAsia="Times New Roman"/>
        </w:rPr>
      </w:pPr>
    </w:p>
    <w:p w14:paraId="52C5280C" w14:textId="77777777" w:rsidR="007C26AF" w:rsidRDefault="007C26AF" w:rsidP="00B45AC3">
      <w:pPr>
        <w:pStyle w:val="aa"/>
        <w:rPr>
          <w:rFonts w:eastAsia="Times New Roman"/>
        </w:rPr>
      </w:pPr>
    </w:p>
    <w:p w14:paraId="709E2B80" w14:textId="77777777" w:rsidR="007C26AF" w:rsidRDefault="007C26AF" w:rsidP="00B45AC3">
      <w:pPr>
        <w:pStyle w:val="aa"/>
        <w:rPr>
          <w:rFonts w:eastAsia="Times New Roman"/>
        </w:rPr>
      </w:pPr>
    </w:p>
    <w:p w14:paraId="7EF7B0DA" w14:textId="77777777" w:rsidR="007C26AF" w:rsidRDefault="007C26AF" w:rsidP="00B45AC3">
      <w:pPr>
        <w:pStyle w:val="aa"/>
        <w:rPr>
          <w:rFonts w:eastAsia="Times New Roman"/>
        </w:rPr>
      </w:pPr>
    </w:p>
    <w:p w14:paraId="1EAF731E" w14:textId="77777777" w:rsidR="007C26AF" w:rsidRPr="00622B0C" w:rsidRDefault="007C26AF" w:rsidP="007C26AF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0A4C5B36" wp14:editId="2E53D5F9">
            <wp:extent cx="640080" cy="499745"/>
            <wp:effectExtent l="0" t="0" r="7620" b="0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14:paraId="4BDFF5C7" w14:textId="77777777" w:rsidR="007C26AF" w:rsidRPr="00622B0C" w:rsidRDefault="007C26AF" w:rsidP="007C26AF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14:paraId="69E4AFC1" w14:textId="77777777" w:rsidR="007C26AF" w:rsidRPr="00622B0C" w:rsidRDefault="007C26AF" w:rsidP="007C26AF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  <w:t xml:space="preserve">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14:paraId="05375E80" w14:textId="77777777" w:rsidR="007C26AF" w:rsidRPr="00622B0C" w:rsidRDefault="007C26AF" w:rsidP="007C26AF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4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14:paraId="383110BE" w14:textId="77777777" w:rsidR="007C26AF" w:rsidRDefault="007C26AF" w:rsidP="007C26AF">
      <w:pPr>
        <w:pStyle w:val="aa"/>
        <w:rPr>
          <w:rFonts w:eastAsia="Times New Roman"/>
        </w:rPr>
      </w:pPr>
    </w:p>
    <w:p w14:paraId="4D5C245C" w14:textId="1C75C1BC" w:rsidR="007C26AF" w:rsidRPr="00670F14" w:rsidRDefault="007C26AF" w:rsidP="007C2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511</w:t>
      </w:r>
    </w:p>
    <w:p w14:paraId="62EBC75E" w14:textId="77777777" w:rsidR="007C26AF" w:rsidRDefault="007C26AF" w:rsidP="007C26AF">
      <w:pPr>
        <w:pStyle w:val="aa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14:paraId="7F489600" w14:textId="77777777" w:rsidR="007C26AF" w:rsidRDefault="007C26AF" w:rsidP="00B45AC3">
      <w:pPr>
        <w:pStyle w:val="aa"/>
        <w:rPr>
          <w:rFonts w:eastAsia="Times New Roman"/>
        </w:rPr>
      </w:pPr>
    </w:p>
    <w:p w14:paraId="4B053F39" w14:textId="77777777" w:rsidR="007C26AF" w:rsidRPr="007C26AF" w:rsidRDefault="007C26AF" w:rsidP="007C26AF">
      <w:pPr>
        <w:widowControl w:val="0"/>
        <w:spacing w:after="236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ОТНОСНО: </w:t>
      </w:r>
      <w:r w:rsidRPr="007C26AF">
        <w:rPr>
          <w:rFonts w:ascii="Times New Roman" w:eastAsia="Times New Roman" w:hAnsi="Times New Roman" w:cs="Times New Roman"/>
          <w:i/>
          <w:iCs/>
          <w:sz w:val="24"/>
          <w:szCs w:val="24"/>
        </w:rPr>
        <w:t>Безвъзмездно прехвърляне в собственост от Община Павел баня на вещи – държавна собственост.</w:t>
      </w:r>
    </w:p>
    <w:p w14:paraId="23575BEE" w14:textId="77777777" w:rsidR="007C26AF" w:rsidRPr="007C26AF" w:rsidRDefault="007C26AF" w:rsidP="007C26AF">
      <w:pPr>
        <w:widowControl w:val="0"/>
        <w:spacing w:after="271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C2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ПРАВНО ОСНОВАНИЕ: </w:t>
      </w:r>
      <w:r w:rsidRPr="007C26A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Чл. 21, ал.2, във </w:t>
      </w:r>
      <w:proofErr w:type="spellStart"/>
      <w:r w:rsidRPr="007C26AF">
        <w:rPr>
          <w:rFonts w:ascii="Times New Roman" w:eastAsia="Times New Roman" w:hAnsi="Times New Roman" w:cs="Times New Roman"/>
          <w:i/>
          <w:iCs/>
          <w:sz w:val="24"/>
          <w:szCs w:val="24"/>
        </w:rPr>
        <w:t>вр</w:t>
      </w:r>
      <w:proofErr w:type="spellEnd"/>
      <w:r w:rsidRPr="007C26A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с чл.21, ал.1, т.8 от ЗМСМА, чл. 63 от ЗДС, чл. 68, ал.1 от ППЗДС, във </w:t>
      </w:r>
      <w:proofErr w:type="spellStart"/>
      <w:r w:rsidRPr="007C26AF">
        <w:rPr>
          <w:rFonts w:ascii="Times New Roman" w:eastAsia="Times New Roman" w:hAnsi="Times New Roman" w:cs="Times New Roman"/>
          <w:i/>
          <w:iCs/>
          <w:sz w:val="24"/>
          <w:szCs w:val="24"/>
        </w:rPr>
        <w:t>вр</w:t>
      </w:r>
      <w:proofErr w:type="spellEnd"/>
      <w:r w:rsidRPr="007C26A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с чл. 34 от ЗОС и чл. 8, ал.1, т.2 от НРПУРОИ и </w:t>
      </w:r>
      <w:r w:rsidRPr="007C26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чл. 60, ал. 1 от АПК</w:t>
      </w:r>
    </w:p>
    <w:p w14:paraId="696E745A" w14:textId="77777777" w:rsidR="007C26AF" w:rsidRPr="007C26AF" w:rsidRDefault="007C26AF" w:rsidP="007C26A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МОТИВИ:</w:t>
      </w:r>
    </w:p>
    <w:p w14:paraId="4D72980E" w14:textId="77777777" w:rsidR="007C26AF" w:rsidRPr="007C26AF" w:rsidRDefault="007C26AF" w:rsidP="007C26A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постъпи писмо с рег. № ОД-20-13/ 01.04.23026 г. от Областния управител на област Стара Загора за предоставяне на паравани за гласуване с хартиена бюлетини за нуждите на общините. </w:t>
      </w:r>
      <w:r w:rsidRPr="007C26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Същите следва да бъдат заведени като дълготрайни материални активи, при съобразяване с възприетия в Счетоводната политика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стойностен праг на същественост и съгласно т.16.16 от указание ДДС №20/2024 г. на министъра на финансите, и да бъдат прехвърлени безвъзмездно в собственост на общините по реда на чл. 63 от Закона за държавната собственост (ЗДС), във връзка с чл. 68 от Правилника за прилагане на Закона за държавната собственост (ППЗДС), с оглед обезпечаване на дейностите по подготовка и провеждане на настоящите и следващи избори.</w:t>
      </w:r>
    </w:p>
    <w:p w14:paraId="4040387D" w14:textId="77777777" w:rsidR="007C26AF" w:rsidRPr="007C26AF" w:rsidRDefault="007C26AF" w:rsidP="007C2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чл. 68, ал. 1 от ППЗДС безвъзмездно прехвърляне право на собственост върху вещи - държавна собственост, на общини и други юридически лица и организации на общинска бюджетна издръжка се извършва със заповед на областния управител или на ръководителя на ведомството, като за вещи - държавна собственост, с балансова стойност над 5112,92 евро, ал. 2 от цитираната разпоредба предвижда прехвърлянето да се извършва след съгласие на министъра на финансите. </w:t>
      </w:r>
    </w:p>
    <w:p w14:paraId="7AC3E05C" w14:textId="77777777" w:rsidR="007C26AF" w:rsidRPr="007C26AF" w:rsidRDefault="007C26AF" w:rsidP="007C2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Искането до министъра на финансите се прави от областния управител или от ръководителя на ведомството, управляващо вещите - държавна собственост, въз основа на получено при тях мотивирано искане на лицата по чл. 68, ал. 1 на от ППЗДС.</w:t>
      </w:r>
    </w:p>
    <w:p w14:paraId="4783182A" w14:textId="77777777" w:rsidR="007C26AF" w:rsidRPr="007C26AF" w:rsidRDefault="007C26AF" w:rsidP="007C26A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Предвид изложеното и в изпълнение на дадените с полученото писмо указания, е необходимо в спешен порядък да бъдат предприети действия за стартиране на процедура по реда на ЗДС и ППЗДС, като се представи мотивирано искане по реда на чл. 68, ал. 1, респ. ал. 2 от ППЗДС, съобразно броя на заявените парвани и единичната цена в размер на 30,60 евро без ДДС, придружено със заверено копие на решение на общинския съвет с изразено съгласие за безвъзмездно прехвърляне в собственост на конкретния брой паравани. </w:t>
      </w:r>
    </w:p>
    <w:p w14:paraId="0B42EF15" w14:textId="77777777" w:rsidR="007C26AF" w:rsidRPr="007C26AF" w:rsidRDefault="007C26AF" w:rsidP="007C26A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приложената към писмото таблица заявения брой паравани за община Павел баня е 35 броя.</w:t>
      </w:r>
    </w:p>
    <w:p w14:paraId="21DABAB8" w14:textId="77777777" w:rsidR="007C26AF" w:rsidRPr="007C26AF" w:rsidRDefault="007C26AF" w:rsidP="007C26A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оглед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оставащия кратък период от време до определената дата за произвеждане на изборите за народни представители, на основание чл. 60, ал. 1 от АПК, актът на органите на местното самоуправление може да включва и разпореждане за предварителното му изпълнение.</w:t>
      </w:r>
    </w:p>
    <w:p w14:paraId="5F39E043" w14:textId="77777777" w:rsidR="007C26AF" w:rsidRDefault="007C26AF" w:rsidP="007C26AF">
      <w:pPr>
        <w:widowControl w:val="0"/>
        <w:spacing w:after="271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  <w:r w:rsidRPr="007C26A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На основание </w:t>
      </w:r>
      <w:r w:rsidRPr="007C26AF">
        <w:rPr>
          <w:rFonts w:ascii="Times New Roman" w:eastAsia="Times New Roman" w:hAnsi="Times New Roman" w:cs="Times New Roman"/>
          <w:iCs/>
          <w:sz w:val="24"/>
          <w:szCs w:val="24"/>
        </w:rPr>
        <w:t xml:space="preserve">Чл. 21, ал.2, във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</w:rPr>
        <w:t>вр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</w:rPr>
        <w:t xml:space="preserve">. с чл.21, ал.1, т.8 от ЗМСМА, чл. 63 от ЗДС, чл. 68, ал.1 от ППЗДС, във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</w:rPr>
        <w:t>вр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</w:rPr>
        <w:t xml:space="preserve">. с чл. 34 от ЗОС и чл. 8, ал.1, т.2 от НРПУРОИ и </w:t>
      </w:r>
      <w:r w:rsidRPr="007C26A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чл. 60, ал. 1 от АПК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Общински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съвет</w:t>
      </w:r>
      <w:proofErr w:type="spellEnd"/>
      <w:r w:rsidRPr="007C26A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– Павел баня  РЕШИ: </w:t>
      </w:r>
    </w:p>
    <w:p w14:paraId="1E468581" w14:textId="77777777" w:rsidR="007C26AF" w:rsidRDefault="007C26AF" w:rsidP="007C26AF">
      <w:pPr>
        <w:widowControl w:val="0"/>
        <w:spacing w:after="271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</w:p>
    <w:p w14:paraId="127C5B5D" w14:textId="77777777" w:rsidR="007C26AF" w:rsidRPr="007C26AF" w:rsidRDefault="007C26AF" w:rsidP="007C26AF">
      <w:pPr>
        <w:widowControl w:val="0"/>
        <w:spacing w:after="271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A5D45C1" w14:textId="77777777" w:rsidR="007C26AF" w:rsidRPr="007C26AF" w:rsidRDefault="007C26AF" w:rsidP="007C26AF">
      <w:pPr>
        <w:widowControl w:val="0"/>
        <w:numPr>
          <w:ilvl w:val="0"/>
          <w:numId w:val="3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Дава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съгласие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приемане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безвъзмездно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предоставени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собственост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 Павел баня на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35 броя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паравани за гласуване с хартиена бюлетини на стойност 1071,00 евро без ДДС.</w:t>
      </w:r>
    </w:p>
    <w:p w14:paraId="7749C7AA" w14:textId="77777777" w:rsidR="007C26AF" w:rsidRPr="007C26AF" w:rsidRDefault="007C26AF" w:rsidP="007C26AF">
      <w:pPr>
        <w:widowControl w:val="0"/>
        <w:numPr>
          <w:ilvl w:val="0"/>
          <w:numId w:val="3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Павел баня  да направи до Областния управител на област Стара Загора  мотивирано искане за безвъзмездно</w:t>
      </w:r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прехвърляне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собственост</w:t>
      </w:r>
      <w:proofErr w:type="spellEnd"/>
      <w:r w:rsidRPr="007C26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 Павел баня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реда на чл.68, ал.1 от ППЗДС на 35 броя</w:t>
      </w:r>
      <w:r w:rsidRPr="007C26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паравани за гласуване с хартиена бюлетини на стойност 1071,00 евро без ДДС.</w:t>
      </w:r>
    </w:p>
    <w:p w14:paraId="647DBAB1" w14:textId="77777777" w:rsidR="007C26AF" w:rsidRPr="007C26AF" w:rsidRDefault="007C26AF" w:rsidP="007C26AF">
      <w:pPr>
        <w:widowControl w:val="0"/>
        <w:numPr>
          <w:ilvl w:val="0"/>
          <w:numId w:val="36"/>
        </w:numPr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оглед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оставащия кратък период от време до определената дата за произвеждане на изборите за народни представители, на основание чл. 60, ал. 1 от АПК</w:t>
      </w:r>
      <w:r w:rsidRPr="007C26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 – Павел баня допуска предварително изпълнение на решението. </w:t>
      </w:r>
    </w:p>
    <w:p w14:paraId="467014E8" w14:textId="77777777" w:rsidR="007C26AF" w:rsidRP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DEE4BE" w14:textId="77777777" w:rsidR="007C26AF" w:rsidRPr="007C26AF" w:rsidRDefault="007C26AF" w:rsidP="007C26AF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Приложение: писмо с рег. № ОД-20-13/ 01.04.23026 г.</w:t>
      </w:r>
    </w:p>
    <w:p w14:paraId="05FA2C69" w14:textId="77777777" w:rsidR="007C26AF" w:rsidRPr="007C26AF" w:rsidRDefault="007C26AF" w:rsidP="007C26A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867462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662BD54D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14:paraId="3AA2D4EC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13CF356F" w14:textId="77777777" w:rsidR="007C26AF" w:rsidRPr="007C26AF" w:rsidRDefault="007C26AF" w:rsidP="007C26A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14:paraId="0F4192AF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7C26AF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14:paraId="61A4EF41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7C26AF" w:rsidRPr="007C26AF" w14:paraId="041EA1C5" w14:textId="77777777" w:rsidTr="009A5DE6">
        <w:tc>
          <w:tcPr>
            <w:tcW w:w="4536" w:type="dxa"/>
          </w:tcPr>
          <w:p w14:paraId="0F7B8CD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14320" w:type="dxa"/>
          </w:tcPr>
          <w:p w14:paraId="11D71A7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C26AF" w:rsidRPr="007C26AF" w14:paraId="72FCA873" w14:textId="77777777" w:rsidTr="009A5DE6">
        <w:tc>
          <w:tcPr>
            <w:tcW w:w="4536" w:type="dxa"/>
          </w:tcPr>
          <w:p w14:paraId="2630BCF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320" w:type="dxa"/>
          </w:tcPr>
          <w:p w14:paraId="36CD09C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C26AF" w:rsidRPr="007C26AF" w14:paraId="095E9C96" w14:textId="77777777" w:rsidTr="009A5DE6">
        <w:tc>
          <w:tcPr>
            <w:tcW w:w="4536" w:type="dxa"/>
          </w:tcPr>
          <w:p w14:paraId="61D73478" w14:textId="0674591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</w:t>
            </w:r>
          </w:p>
        </w:tc>
        <w:tc>
          <w:tcPr>
            <w:tcW w:w="14320" w:type="dxa"/>
          </w:tcPr>
          <w:p w14:paraId="1804C0A1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C7C1EBD" w14:textId="77777777" w:rsidTr="009A5DE6">
        <w:tc>
          <w:tcPr>
            <w:tcW w:w="4536" w:type="dxa"/>
          </w:tcPr>
          <w:p w14:paraId="0DA9CD89" w14:textId="5039AFF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Х.Г.Ч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</w:p>
        </w:tc>
        <w:tc>
          <w:tcPr>
            <w:tcW w:w="14320" w:type="dxa"/>
          </w:tcPr>
          <w:p w14:paraId="463EA63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BF33CF1" w14:textId="77777777" w:rsidTr="009A5DE6">
        <w:tc>
          <w:tcPr>
            <w:tcW w:w="4536" w:type="dxa"/>
          </w:tcPr>
          <w:p w14:paraId="70B43BC8" w14:textId="35D2186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14320" w:type="dxa"/>
          </w:tcPr>
          <w:p w14:paraId="4D66631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6954D5B5" w14:textId="77777777" w:rsidTr="009A5DE6">
        <w:tc>
          <w:tcPr>
            <w:tcW w:w="4536" w:type="dxa"/>
          </w:tcPr>
          <w:p w14:paraId="6D75EB79" w14:textId="731AA9D9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Х.С.С</w:t>
            </w:r>
            <w:r w:rsidR="007C26AF"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14320" w:type="dxa"/>
          </w:tcPr>
          <w:p w14:paraId="5FD77FF5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F1B1A8B" w14:textId="77777777" w:rsidTr="009A5DE6">
        <w:tc>
          <w:tcPr>
            <w:tcW w:w="4536" w:type="dxa"/>
          </w:tcPr>
          <w:p w14:paraId="76977CAF" w14:textId="3553130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М.И.П</w:t>
            </w:r>
          </w:p>
        </w:tc>
        <w:tc>
          <w:tcPr>
            <w:tcW w:w="14320" w:type="dxa"/>
          </w:tcPr>
          <w:p w14:paraId="2C97300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2A5FAE5C" w14:textId="77777777" w:rsidTr="009A5DE6">
        <w:tc>
          <w:tcPr>
            <w:tcW w:w="4536" w:type="dxa"/>
          </w:tcPr>
          <w:p w14:paraId="0DD62CB4" w14:textId="3A57CDC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</w:t>
            </w:r>
          </w:p>
        </w:tc>
        <w:tc>
          <w:tcPr>
            <w:tcW w:w="14320" w:type="dxa"/>
          </w:tcPr>
          <w:p w14:paraId="6C7D9F9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4340FFF7" w14:textId="77777777" w:rsidTr="009A5DE6">
        <w:tc>
          <w:tcPr>
            <w:tcW w:w="4536" w:type="dxa"/>
          </w:tcPr>
          <w:p w14:paraId="33B0BEE3" w14:textId="3C83FD41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</w:t>
            </w:r>
          </w:p>
        </w:tc>
        <w:tc>
          <w:tcPr>
            <w:tcW w:w="14320" w:type="dxa"/>
          </w:tcPr>
          <w:p w14:paraId="1E97DE89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39904CF7" w14:textId="77777777" w:rsidTr="009A5DE6">
        <w:tc>
          <w:tcPr>
            <w:tcW w:w="4536" w:type="dxa"/>
          </w:tcPr>
          <w:p w14:paraId="2FA88A89" w14:textId="2D030F0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</w:t>
            </w:r>
          </w:p>
        </w:tc>
        <w:tc>
          <w:tcPr>
            <w:tcW w:w="14320" w:type="dxa"/>
          </w:tcPr>
          <w:p w14:paraId="6FD78182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29AFCAA8" w14:textId="77777777" w:rsidTr="009A5DE6">
        <w:tc>
          <w:tcPr>
            <w:tcW w:w="4536" w:type="dxa"/>
          </w:tcPr>
          <w:p w14:paraId="6FE57991" w14:textId="22D6E1DF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</w:t>
            </w:r>
          </w:p>
        </w:tc>
        <w:tc>
          <w:tcPr>
            <w:tcW w:w="14320" w:type="dxa"/>
          </w:tcPr>
          <w:p w14:paraId="5175A7B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33E95993" w14:textId="77777777" w:rsidTr="009A5DE6">
        <w:tc>
          <w:tcPr>
            <w:tcW w:w="4536" w:type="dxa"/>
          </w:tcPr>
          <w:p w14:paraId="57FE6B31" w14:textId="5B8703E4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С.М.М</w:t>
            </w:r>
          </w:p>
        </w:tc>
        <w:tc>
          <w:tcPr>
            <w:tcW w:w="14320" w:type="dxa"/>
          </w:tcPr>
          <w:p w14:paraId="566320AC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53DAE98D" w14:textId="77777777" w:rsidTr="009A5DE6">
        <w:tc>
          <w:tcPr>
            <w:tcW w:w="4536" w:type="dxa"/>
          </w:tcPr>
          <w:p w14:paraId="1A1E363E" w14:textId="260E7A2B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С.Ю.Ю</w:t>
            </w:r>
          </w:p>
        </w:tc>
        <w:tc>
          <w:tcPr>
            <w:tcW w:w="14320" w:type="dxa"/>
          </w:tcPr>
          <w:p w14:paraId="1413BA33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574DB467" w14:textId="77777777" w:rsidTr="009A5DE6">
        <w:tc>
          <w:tcPr>
            <w:tcW w:w="4536" w:type="dxa"/>
          </w:tcPr>
          <w:p w14:paraId="103EBAD0" w14:textId="21756F77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</w:t>
            </w:r>
          </w:p>
        </w:tc>
        <w:tc>
          <w:tcPr>
            <w:tcW w:w="14320" w:type="dxa"/>
          </w:tcPr>
          <w:p w14:paraId="51918950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365D316B" w14:textId="77777777" w:rsidTr="009A5DE6">
        <w:tc>
          <w:tcPr>
            <w:tcW w:w="4536" w:type="dxa"/>
          </w:tcPr>
          <w:p w14:paraId="5B0EB44D" w14:textId="3ABD88BA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</w:t>
            </w:r>
          </w:p>
        </w:tc>
        <w:tc>
          <w:tcPr>
            <w:tcW w:w="14320" w:type="dxa"/>
          </w:tcPr>
          <w:p w14:paraId="5E27C27E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7C26AF" w:rsidRPr="007C26AF" w14:paraId="0B976451" w14:textId="77777777" w:rsidTr="009A5DE6">
        <w:tc>
          <w:tcPr>
            <w:tcW w:w="4536" w:type="dxa"/>
          </w:tcPr>
          <w:p w14:paraId="303DA0F3" w14:textId="0F7A1166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</w:t>
            </w:r>
          </w:p>
        </w:tc>
        <w:tc>
          <w:tcPr>
            <w:tcW w:w="14320" w:type="dxa"/>
          </w:tcPr>
          <w:p w14:paraId="47546444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7C26AF" w:rsidRPr="007C26AF" w14:paraId="4083CBEE" w14:textId="77777777" w:rsidTr="009A5DE6">
        <w:tc>
          <w:tcPr>
            <w:tcW w:w="4536" w:type="dxa"/>
          </w:tcPr>
          <w:p w14:paraId="49F02236" w14:textId="4392F50D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</w:t>
            </w:r>
          </w:p>
        </w:tc>
        <w:tc>
          <w:tcPr>
            <w:tcW w:w="14320" w:type="dxa"/>
          </w:tcPr>
          <w:p w14:paraId="1C5D4098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31E0FFB7" w14:textId="77777777" w:rsidTr="009A5DE6">
        <w:tc>
          <w:tcPr>
            <w:tcW w:w="4536" w:type="dxa"/>
          </w:tcPr>
          <w:p w14:paraId="1B333298" w14:textId="5547BB03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</w:t>
            </w:r>
          </w:p>
        </w:tc>
        <w:tc>
          <w:tcPr>
            <w:tcW w:w="14320" w:type="dxa"/>
          </w:tcPr>
          <w:p w14:paraId="1628AF7D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7C26AF" w:rsidRPr="007C26AF" w14:paraId="6B7F8727" w14:textId="77777777" w:rsidTr="009A5DE6">
        <w:tc>
          <w:tcPr>
            <w:tcW w:w="4536" w:type="dxa"/>
          </w:tcPr>
          <w:p w14:paraId="1FBED6E4" w14:textId="6A77F698" w:rsidR="007C26AF" w:rsidRPr="007C26AF" w:rsidRDefault="00185F54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</w:t>
            </w:r>
          </w:p>
        </w:tc>
        <w:tc>
          <w:tcPr>
            <w:tcW w:w="14320" w:type="dxa"/>
          </w:tcPr>
          <w:p w14:paraId="7746A046" w14:textId="77777777" w:rsidR="007C26AF" w:rsidRPr="007C26AF" w:rsidRDefault="007C26AF" w:rsidP="007C2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C2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14:paraId="1670C866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C4B3D0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7C26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14:paraId="38332CB2" w14:textId="77777777" w:rsidR="007C26AF" w:rsidRPr="007C26AF" w:rsidRDefault="007C26AF" w:rsidP="007C2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2B5D2440" w14:textId="77777777" w:rsidR="007C26AF" w:rsidRDefault="007C26AF" w:rsidP="00B45AC3">
      <w:pPr>
        <w:pStyle w:val="aa"/>
        <w:rPr>
          <w:rFonts w:eastAsia="Times New Roman"/>
        </w:rPr>
      </w:pPr>
    </w:p>
    <w:p w14:paraId="2F446758" w14:textId="77777777" w:rsidR="007C26AF" w:rsidRDefault="007C26AF" w:rsidP="00B45AC3">
      <w:pPr>
        <w:pStyle w:val="aa"/>
        <w:rPr>
          <w:rFonts w:eastAsia="Times New Roman"/>
        </w:rPr>
      </w:pPr>
    </w:p>
    <w:p w14:paraId="44D9D057" w14:textId="5342A42D" w:rsidR="007C26AF" w:rsidRPr="007C26AF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Х.Ч</w:t>
      </w:r>
    </w:p>
    <w:p w14:paraId="731A6C8C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председателстващ  заседанието </w:t>
      </w:r>
    </w:p>
    <w:p w14:paraId="57C339FC" w14:textId="77777777" w:rsidR="007C26AF" w:rsidRP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C26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Общински съвет Павел баня</w:t>
      </w:r>
    </w:p>
    <w:p w14:paraId="77944D96" w14:textId="77777777" w:rsidR="007C26AF" w:rsidRDefault="007C26AF" w:rsidP="007C26AF">
      <w:pPr>
        <w:ind w:left="720"/>
        <w:contextualSpacing/>
        <w:rPr>
          <w:rFonts w:ascii="Times New Roman" w:hAnsi="Times New Roman" w:cs="Times New Roman"/>
          <w:i/>
        </w:rPr>
      </w:pPr>
    </w:p>
    <w:p w14:paraId="0F7179EB" w14:textId="49D6851F" w:rsidR="007C26AF" w:rsidRPr="00C64EF6" w:rsidRDefault="00185F54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А.К</w:t>
      </w:r>
    </w:p>
    <w:p w14:paraId="0F5EDAC1" w14:textId="77777777" w:rsidR="007C26AF" w:rsidRDefault="007C26AF" w:rsidP="007C26A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14:paraId="6E3D685E" w14:textId="77777777" w:rsidR="007C26AF" w:rsidRDefault="007C26AF" w:rsidP="00B45AC3">
      <w:pPr>
        <w:pStyle w:val="aa"/>
        <w:rPr>
          <w:rFonts w:eastAsia="Times New Roman"/>
        </w:rPr>
      </w:pPr>
    </w:p>
    <w:sectPr w:rsidR="007C26AF" w:rsidSect="00005DBA">
      <w:pgSz w:w="11909" w:h="16838"/>
      <w:pgMar w:top="722" w:right="710" w:bottom="420" w:left="880" w:header="0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50E56" w14:textId="77777777" w:rsidR="006743E1" w:rsidRDefault="006743E1" w:rsidP="00004A13">
      <w:pPr>
        <w:spacing w:after="0" w:line="240" w:lineRule="auto"/>
      </w:pPr>
      <w:r>
        <w:separator/>
      </w:r>
    </w:p>
  </w:endnote>
  <w:endnote w:type="continuationSeparator" w:id="0">
    <w:p w14:paraId="5242464D" w14:textId="77777777" w:rsidR="006743E1" w:rsidRDefault="006743E1" w:rsidP="0000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DC504" w14:textId="77777777" w:rsidR="006743E1" w:rsidRDefault="006743E1" w:rsidP="00004A13">
      <w:pPr>
        <w:spacing w:after="0" w:line="240" w:lineRule="auto"/>
      </w:pPr>
      <w:r>
        <w:separator/>
      </w:r>
    </w:p>
  </w:footnote>
  <w:footnote w:type="continuationSeparator" w:id="0">
    <w:p w14:paraId="02283F8F" w14:textId="77777777" w:rsidR="006743E1" w:rsidRDefault="006743E1" w:rsidP="00004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0000014"/>
    <w:multiLevelType w:val="singleLevel"/>
    <w:tmpl w:val="00000014"/>
    <w:name w:val="WW8Num22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2E371DA"/>
    <w:multiLevelType w:val="hybridMultilevel"/>
    <w:tmpl w:val="7BA84E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E2356"/>
    <w:multiLevelType w:val="hybridMultilevel"/>
    <w:tmpl w:val="3DA4279C"/>
    <w:lvl w:ilvl="0" w:tplc="FFC010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01DBC"/>
    <w:multiLevelType w:val="hybridMultilevel"/>
    <w:tmpl w:val="D9702958"/>
    <w:lvl w:ilvl="0" w:tplc="C0308B76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F0B505D"/>
    <w:multiLevelType w:val="hybridMultilevel"/>
    <w:tmpl w:val="8242A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E1C57"/>
    <w:multiLevelType w:val="hybridMultilevel"/>
    <w:tmpl w:val="1EC0F44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F8212C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A0C6FB1"/>
    <w:multiLevelType w:val="multilevel"/>
    <w:tmpl w:val="74B2711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9">
    <w:nsid w:val="1AB414F3"/>
    <w:multiLevelType w:val="multilevel"/>
    <w:tmpl w:val="1B32CF10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0">
    <w:nsid w:val="1C494976"/>
    <w:multiLevelType w:val="hybridMultilevel"/>
    <w:tmpl w:val="D5A2419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5B0B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22F2913"/>
    <w:multiLevelType w:val="multilevel"/>
    <w:tmpl w:val="CB4220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29805185"/>
    <w:multiLevelType w:val="hybridMultilevel"/>
    <w:tmpl w:val="A9F243B4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3A1CCB"/>
    <w:multiLevelType w:val="multilevel"/>
    <w:tmpl w:val="40485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5">
    <w:nsid w:val="2DC92EAE"/>
    <w:multiLevelType w:val="hybridMultilevel"/>
    <w:tmpl w:val="0B2048D2"/>
    <w:lvl w:ilvl="0" w:tplc="83142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CA661E"/>
    <w:multiLevelType w:val="hybridMultilevel"/>
    <w:tmpl w:val="A010F67A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F9691B"/>
    <w:multiLevelType w:val="hybridMultilevel"/>
    <w:tmpl w:val="AD0AFBCC"/>
    <w:lvl w:ilvl="0" w:tplc="20E68682">
      <w:start w:val="1"/>
      <w:numFmt w:val="decimal"/>
      <w:lvlText w:val="%1."/>
      <w:lvlJc w:val="left"/>
      <w:pPr>
        <w:ind w:left="1065" w:hanging="705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B2D5E"/>
    <w:multiLevelType w:val="hybridMultilevel"/>
    <w:tmpl w:val="31145196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08E7FAD"/>
    <w:multiLevelType w:val="hybridMultilevel"/>
    <w:tmpl w:val="C57A95A2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25E078B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AB32521"/>
    <w:multiLevelType w:val="hybridMultilevel"/>
    <w:tmpl w:val="59B27E38"/>
    <w:lvl w:ilvl="0" w:tplc="393C0F82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F33E00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AC65900"/>
    <w:multiLevelType w:val="multilevel"/>
    <w:tmpl w:val="231AEB1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4">
    <w:nsid w:val="4CE23A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7563C5C"/>
    <w:multiLevelType w:val="hybridMultilevel"/>
    <w:tmpl w:val="764E32F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433962"/>
    <w:multiLevelType w:val="hybridMultilevel"/>
    <w:tmpl w:val="DB921F20"/>
    <w:lvl w:ilvl="0" w:tplc="6E9839FA">
      <w:start w:val="6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27">
    <w:nsid w:val="5FDB2219"/>
    <w:multiLevelType w:val="hybridMultilevel"/>
    <w:tmpl w:val="BD0E5194"/>
    <w:lvl w:ilvl="0" w:tplc="2C40007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4E160BA"/>
    <w:multiLevelType w:val="multilevel"/>
    <w:tmpl w:val="2344345E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</w:rPr>
    </w:lvl>
  </w:abstractNum>
  <w:abstractNum w:abstractNumId="29">
    <w:nsid w:val="66006779"/>
    <w:multiLevelType w:val="hybridMultilevel"/>
    <w:tmpl w:val="6198857C"/>
    <w:lvl w:ilvl="0" w:tplc="73809674">
      <w:start w:val="1"/>
      <w:numFmt w:val="decimal"/>
      <w:lvlText w:val="%1."/>
      <w:lvlJc w:val="left"/>
      <w:pPr>
        <w:ind w:left="1069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9E415C5"/>
    <w:multiLevelType w:val="hybridMultilevel"/>
    <w:tmpl w:val="67CA2664"/>
    <w:lvl w:ilvl="0" w:tplc="D5D6F8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9B429D"/>
    <w:multiLevelType w:val="hybridMultilevel"/>
    <w:tmpl w:val="7026F3C6"/>
    <w:lvl w:ilvl="0" w:tplc="AC56C9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F945AE"/>
    <w:multiLevelType w:val="hybridMultilevel"/>
    <w:tmpl w:val="B7744EA6"/>
    <w:lvl w:ilvl="0" w:tplc="C5CA70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3616D8"/>
    <w:multiLevelType w:val="hybridMultilevel"/>
    <w:tmpl w:val="BAD2C170"/>
    <w:lvl w:ilvl="0" w:tplc="6716178C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  <w:b w:val="0"/>
      </w:rPr>
    </w:lvl>
    <w:lvl w:ilvl="1" w:tplc="0402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4">
    <w:nsid w:val="7C522B79"/>
    <w:multiLevelType w:val="hybridMultilevel"/>
    <w:tmpl w:val="EBA4AF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4C0CAB"/>
    <w:multiLevelType w:val="hybridMultilevel"/>
    <w:tmpl w:val="73807CE6"/>
    <w:lvl w:ilvl="0" w:tplc="0402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7E543FF4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7EBD5D7E"/>
    <w:multiLevelType w:val="multilevel"/>
    <w:tmpl w:val="00ECC22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36"/>
  </w:num>
  <w:num w:numId="2">
    <w:abstractNumId w:val="7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</w:num>
  <w:num w:numId="17">
    <w:abstractNumId w:val="18"/>
  </w:num>
  <w:num w:numId="18">
    <w:abstractNumId w:val="6"/>
  </w:num>
  <w:num w:numId="19">
    <w:abstractNumId w:val="22"/>
  </w:num>
  <w:num w:numId="20">
    <w:abstractNumId w:val="2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0"/>
  </w:num>
  <w:num w:numId="25">
    <w:abstractNumId w:val="34"/>
  </w:num>
  <w:num w:numId="26">
    <w:abstractNumId w:val="5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A"/>
    <w:rsid w:val="00004A13"/>
    <w:rsid w:val="00005DBA"/>
    <w:rsid w:val="00007883"/>
    <w:rsid w:val="00013BF1"/>
    <w:rsid w:val="00017B5F"/>
    <w:rsid w:val="00021FAB"/>
    <w:rsid w:val="00034B9C"/>
    <w:rsid w:val="00044790"/>
    <w:rsid w:val="00055E4E"/>
    <w:rsid w:val="00057B62"/>
    <w:rsid w:val="000639EE"/>
    <w:rsid w:val="00076772"/>
    <w:rsid w:val="0008450D"/>
    <w:rsid w:val="00096F6C"/>
    <w:rsid w:val="000A1E02"/>
    <w:rsid w:val="000A56FC"/>
    <w:rsid w:val="000A58E7"/>
    <w:rsid w:val="000B1A09"/>
    <w:rsid w:val="000B5141"/>
    <w:rsid w:val="000B75CB"/>
    <w:rsid w:val="000B7FEB"/>
    <w:rsid w:val="000C5BEE"/>
    <w:rsid w:val="000D02A9"/>
    <w:rsid w:val="000E2078"/>
    <w:rsid w:val="000F2B82"/>
    <w:rsid w:val="000F582B"/>
    <w:rsid w:val="000F655D"/>
    <w:rsid w:val="00101E87"/>
    <w:rsid w:val="00102C0B"/>
    <w:rsid w:val="0010532B"/>
    <w:rsid w:val="00110F25"/>
    <w:rsid w:val="00113C0E"/>
    <w:rsid w:val="00127E5F"/>
    <w:rsid w:val="00157FE5"/>
    <w:rsid w:val="00163791"/>
    <w:rsid w:val="00164847"/>
    <w:rsid w:val="00167CCA"/>
    <w:rsid w:val="001741E7"/>
    <w:rsid w:val="00181A2C"/>
    <w:rsid w:val="00185F54"/>
    <w:rsid w:val="001946C6"/>
    <w:rsid w:val="001D114D"/>
    <w:rsid w:val="001F27BE"/>
    <w:rsid w:val="00220ABA"/>
    <w:rsid w:val="00226D25"/>
    <w:rsid w:val="00227116"/>
    <w:rsid w:val="00235E43"/>
    <w:rsid w:val="00242F10"/>
    <w:rsid w:val="00245D59"/>
    <w:rsid w:val="002527E3"/>
    <w:rsid w:val="0025283D"/>
    <w:rsid w:val="002529B3"/>
    <w:rsid w:val="00261246"/>
    <w:rsid w:val="00287F66"/>
    <w:rsid w:val="002A0865"/>
    <w:rsid w:val="002B6DC7"/>
    <w:rsid w:val="002C4EEB"/>
    <w:rsid w:val="002D729B"/>
    <w:rsid w:val="002E56A2"/>
    <w:rsid w:val="00305281"/>
    <w:rsid w:val="003168F0"/>
    <w:rsid w:val="0031765C"/>
    <w:rsid w:val="0032451D"/>
    <w:rsid w:val="00325C67"/>
    <w:rsid w:val="003357EF"/>
    <w:rsid w:val="0034095E"/>
    <w:rsid w:val="00342C5B"/>
    <w:rsid w:val="00346209"/>
    <w:rsid w:val="00354317"/>
    <w:rsid w:val="00360324"/>
    <w:rsid w:val="00375A03"/>
    <w:rsid w:val="00385627"/>
    <w:rsid w:val="00390F54"/>
    <w:rsid w:val="003A325C"/>
    <w:rsid w:val="003A74D7"/>
    <w:rsid w:val="003D0D6B"/>
    <w:rsid w:val="003D1E30"/>
    <w:rsid w:val="003F3150"/>
    <w:rsid w:val="003F7680"/>
    <w:rsid w:val="00415E5C"/>
    <w:rsid w:val="00430C0C"/>
    <w:rsid w:val="00434A79"/>
    <w:rsid w:val="00447E95"/>
    <w:rsid w:val="004572AA"/>
    <w:rsid w:val="0047197A"/>
    <w:rsid w:val="00474E6B"/>
    <w:rsid w:val="00477C2D"/>
    <w:rsid w:val="00486FD2"/>
    <w:rsid w:val="00491BA1"/>
    <w:rsid w:val="00494294"/>
    <w:rsid w:val="00495D19"/>
    <w:rsid w:val="00496BBF"/>
    <w:rsid w:val="004A77D9"/>
    <w:rsid w:val="004D0D04"/>
    <w:rsid w:val="004D2FBA"/>
    <w:rsid w:val="004E026B"/>
    <w:rsid w:val="004E633B"/>
    <w:rsid w:val="004E63A5"/>
    <w:rsid w:val="004F7FE0"/>
    <w:rsid w:val="005113C3"/>
    <w:rsid w:val="0051477E"/>
    <w:rsid w:val="00516258"/>
    <w:rsid w:val="00525941"/>
    <w:rsid w:val="00542E84"/>
    <w:rsid w:val="00547F3D"/>
    <w:rsid w:val="00550B47"/>
    <w:rsid w:val="00554A21"/>
    <w:rsid w:val="00560ECE"/>
    <w:rsid w:val="005630C3"/>
    <w:rsid w:val="00565170"/>
    <w:rsid w:val="00570083"/>
    <w:rsid w:val="00590F29"/>
    <w:rsid w:val="00595088"/>
    <w:rsid w:val="005A4623"/>
    <w:rsid w:val="005A66EC"/>
    <w:rsid w:val="005B2237"/>
    <w:rsid w:val="005B4F45"/>
    <w:rsid w:val="005B7BD4"/>
    <w:rsid w:val="005C2527"/>
    <w:rsid w:val="005D33E0"/>
    <w:rsid w:val="005D6AD7"/>
    <w:rsid w:val="005E54A1"/>
    <w:rsid w:val="00601F21"/>
    <w:rsid w:val="0061078A"/>
    <w:rsid w:val="00622B0C"/>
    <w:rsid w:val="0062339D"/>
    <w:rsid w:val="0063445B"/>
    <w:rsid w:val="006372A0"/>
    <w:rsid w:val="00644E2E"/>
    <w:rsid w:val="00652D1E"/>
    <w:rsid w:val="00660CCB"/>
    <w:rsid w:val="006660D2"/>
    <w:rsid w:val="0066649D"/>
    <w:rsid w:val="006677A2"/>
    <w:rsid w:val="00670F14"/>
    <w:rsid w:val="006743E1"/>
    <w:rsid w:val="00674999"/>
    <w:rsid w:val="006939EF"/>
    <w:rsid w:val="006949F9"/>
    <w:rsid w:val="006A031D"/>
    <w:rsid w:val="006D616D"/>
    <w:rsid w:val="006E1EEC"/>
    <w:rsid w:val="00701E29"/>
    <w:rsid w:val="00706538"/>
    <w:rsid w:val="007102D7"/>
    <w:rsid w:val="007135A3"/>
    <w:rsid w:val="00720F9E"/>
    <w:rsid w:val="00720FB9"/>
    <w:rsid w:val="00752B85"/>
    <w:rsid w:val="00753AB7"/>
    <w:rsid w:val="00760F17"/>
    <w:rsid w:val="00762B9F"/>
    <w:rsid w:val="00762FAF"/>
    <w:rsid w:val="007723B2"/>
    <w:rsid w:val="00772A29"/>
    <w:rsid w:val="007804E9"/>
    <w:rsid w:val="00785624"/>
    <w:rsid w:val="00787A53"/>
    <w:rsid w:val="007A4091"/>
    <w:rsid w:val="007A6617"/>
    <w:rsid w:val="007A6E59"/>
    <w:rsid w:val="007C26AF"/>
    <w:rsid w:val="007C55E2"/>
    <w:rsid w:val="007D6782"/>
    <w:rsid w:val="007E0A8A"/>
    <w:rsid w:val="007F272F"/>
    <w:rsid w:val="00833887"/>
    <w:rsid w:val="00841863"/>
    <w:rsid w:val="00841EFB"/>
    <w:rsid w:val="00845D0C"/>
    <w:rsid w:val="00845F5B"/>
    <w:rsid w:val="00862101"/>
    <w:rsid w:val="00880994"/>
    <w:rsid w:val="0088235B"/>
    <w:rsid w:val="00885CC6"/>
    <w:rsid w:val="0089794F"/>
    <w:rsid w:val="008A0837"/>
    <w:rsid w:val="008B0119"/>
    <w:rsid w:val="008B46C6"/>
    <w:rsid w:val="008B61BF"/>
    <w:rsid w:val="008C0C35"/>
    <w:rsid w:val="008D3C49"/>
    <w:rsid w:val="008D6115"/>
    <w:rsid w:val="008E1E94"/>
    <w:rsid w:val="009026F0"/>
    <w:rsid w:val="00904A99"/>
    <w:rsid w:val="0090539F"/>
    <w:rsid w:val="00924CFF"/>
    <w:rsid w:val="00960077"/>
    <w:rsid w:val="009620B3"/>
    <w:rsid w:val="00983355"/>
    <w:rsid w:val="00985B4C"/>
    <w:rsid w:val="00987D9A"/>
    <w:rsid w:val="00987FF2"/>
    <w:rsid w:val="00997940"/>
    <w:rsid w:val="009B7A1D"/>
    <w:rsid w:val="009C0F5B"/>
    <w:rsid w:val="009C3A32"/>
    <w:rsid w:val="009D5882"/>
    <w:rsid w:val="009E54A8"/>
    <w:rsid w:val="00A07C37"/>
    <w:rsid w:val="00A10348"/>
    <w:rsid w:val="00A22B01"/>
    <w:rsid w:val="00A342CD"/>
    <w:rsid w:val="00A408C3"/>
    <w:rsid w:val="00A40F85"/>
    <w:rsid w:val="00A57B9B"/>
    <w:rsid w:val="00A60DAA"/>
    <w:rsid w:val="00A61E11"/>
    <w:rsid w:val="00A65129"/>
    <w:rsid w:val="00A665FA"/>
    <w:rsid w:val="00A67D91"/>
    <w:rsid w:val="00A77B7E"/>
    <w:rsid w:val="00A80939"/>
    <w:rsid w:val="00A92BBC"/>
    <w:rsid w:val="00A97B4E"/>
    <w:rsid w:val="00AB0DC2"/>
    <w:rsid w:val="00AB61D1"/>
    <w:rsid w:val="00AB6C24"/>
    <w:rsid w:val="00AB7E3A"/>
    <w:rsid w:val="00AE5186"/>
    <w:rsid w:val="00AE56F1"/>
    <w:rsid w:val="00AE7BE8"/>
    <w:rsid w:val="00AF0FCB"/>
    <w:rsid w:val="00AF2E6F"/>
    <w:rsid w:val="00AF332B"/>
    <w:rsid w:val="00AF54C6"/>
    <w:rsid w:val="00AF5634"/>
    <w:rsid w:val="00AF733C"/>
    <w:rsid w:val="00B036EC"/>
    <w:rsid w:val="00B13EBC"/>
    <w:rsid w:val="00B14679"/>
    <w:rsid w:val="00B15603"/>
    <w:rsid w:val="00B20B99"/>
    <w:rsid w:val="00B27C62"/>
    <w:rsid w:val="00B34084"/>
    <w:rsid w:val="00B44F18"/>
    <w:rsid w:val="00B45AC3"/>
    <w:rsid w:val="00B47949"/>
    <w:rsid w:val="00B5652F"/>
    <w:rsid w:val="00B566FC"/>
    <w:rsid w:val="00B626D5"/>
    <w:rsid w:val="00B62E1B"/>
    <w:rsid w:val="00B712AA"/>
    <w:rsid w:val="00B7775B"/>
    <w:rsid w:val="00B8098A"/>
    <w:rsid w:val="00BA3659"/>
    <w:rsid w:val="00BA5172"/>
    <w:rsid w:val="00BA5D11"/>
    <w:rsid w:val="00BB1090"/>
    <w:rsid w:val="00BB1AA7"/>
    <w:rsid w:val="00BC5485"/>
    <w:rsid w:val="00BE4949"/>
    <w:rsid w:val="00BF0898"/>
    <w:rsid w:val="00C06072"/>
    <w:rsid w:val="00C2512F"/>
    <w:rsid w:val="00C37B99"/>
    <w:rsid w:val="00C43C4C"/>
    <w:rsid w:val="00C62E5C"/>
    <w:rsid w:val="00C64EF6"/>
    <w:rsid w:val="00C72BCA"/>
    <w:rsid w:val="00C8110C"/>
    <w:rsid w:val="00C911CB"/>
    <w:rsid w:val="00C939EF"/>
    <w:rsid w:val="00CB1D76"/>
    <w:rsid w:val="00CC012F"/>
    <w:rsid w:val="00CD0EAF"/>
    <w:rsid w:val="00CD1D0E"/>
    <w:rsid w:val="00CE7AC0"/>
    <w:rsid w:val="00CE7CED"/>
    <w:rsid w:val="00D0036F"/>
    <w:rsid w:val="00D0504B"/>
    <w:rsid w:val="00D10E3F"/>
    <w:rsid w:val="00D11E96"/>
    <w:rsid w:val="00D1365B"/>
    <w:rsid w:val="00D25940"/>
    <w:rsid w:val="00D35B1C"/>
    <w:rsid w:val="00D35BDA"/>
    <w:rsid w:val="00D63D54"/>
    <w:rsid w:val="00D65ECE"/>
    <w:rsid w:val="00D72EAB"/>
    <w:rsid w:val="00DA50FF"/>
    <w:rsid w:val="00DB21DA"/>
    <w:rsid w:val="00DC7904"/>
    <w:rsid w:val="00DE2D8A"/>
    <w:rsid w:val="00DE3323"/>
    <w:rsid w:val="00DE3B0E"/>
    <w:rsid w:val="00DF0CA9"/>
    <w:rsid w:val="00DF4A8E"/>
    <w:rsid w:val="00DF5BFE"/>
    <w:rsid w:val="00E05319"/>
    <w:rsid w:val="00E1029C"/>
    <w:rsid w:val="00E14644"/>
    <w:rsid w:val="00E16AA7"/>
    <w:rsid w:val="00E31176"/>
    <w:rsid w:val="00E37010"/>
    <w:rsid w:val="00E47B20"/>
    <w:rsid w:val="00E51D0F"/>
    <w:rsid w:val="00E52640"/>
    <w:rsid w:val="00E5542D"/>
    <w:rsid w:val="00E7367D"/>
    <w:rsid w:val="00E80B7A"/>
    <w:rsid w:val="00E82FC7"/>
    <w:rsid w:val="00E840A6"/>
    <w:rsid w:val="00E879F1"/>
    <w:rsid w:val="00E9618F"/>
    <w:rsid w:val="00EA250C"/>
    <w:rsid w:val="00EA5CCE"/>
    <w:rsid w:val="00EB70BB"/>
    <w:rsid w:val="00EC24FF"/>
    <w:rsid w:val="00EE0691"/>
    <w:rsid w:val="00EE2C7E"/>
    <w:rsid w:val="00EE7F5D"/>
    <w:rsid w:val="00EF4AC1"/>
    <w:rsid w:val="00F200B6"/>
    <w:rsid w:val="00F319A4"/>
    <w:rsid w:val="00F544C9"/>
    <w:rsid w:val="00F55025"/>
    <w:rsid w:val="00F71862"/>
    <w:rsid w:val="00F76CB9"/>
    <w:rsid w:val="00F8280B"/>
    <w:rsid w:val="00FA06EC"/>
    <w:rsid w:val="00FA0B84"/>
    <w:rsid w:val="00FA2B61"/>
    <w:rsid w:val="00FA7A3A"/>
    <w:rsid w:val="00FB69FD"/>
    <w:rsid w:val="00FE4147"/>
    <w:rsid w:val="00FF4A67"/>
    <w:rsid w:val="00FF4EBA"/>
    <w:rsid w:val="00FF5841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8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F5D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B27C62"/>
    <w:rPr>
      <w:b/>
      <w:bCs/>
    </w:rPr>
  </w:style>
  <w:style w:type="character" w:styleId="a9">
    <w:name w:val="Emphasis"/>
    <w:basedOn w:val="a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uiPriority w:val="99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uiPriority w:val="99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Мрежа в таблица321"/>
    <w:basedOn w:val="a1"/>
    <w:next w:val="af7"/>
    <w:uiPriority w:val="59"/>
    <w:rsid w:val="00354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Мрежа в таблица38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Мрежа в таблица39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Мрежа в таблица40"/>
    <w:basedOn w:val="a1"/>
    <w:next w:val="af7"/>
    <w:uiPriority w:val="59"/>
    <w:rsid w:val="00701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Мрежа в таблица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Мрежа в таблица3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Мрежа в таблица43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Мрежа в таблица44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Мрежа в таблица45"/>
    <w:basedOn w:val="a1"/>
    <w:next w:val="af7"/>
    <w:uiPriority w:val="59"/>
    <w:rsid w:val="00C06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Мрежа в таблица351"/>
    <w:basedOn w:val="a1"/>
    <w:next w:val="af7"/>
    <w:uiPriority w:val="39"/>
    <w:rsid w:val="00385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Мрежа в таблица361"/>
    <w:basedOn w:val="a1"/>
    <w:next w:val="af7"/>
    <w:locked/>
    <w:rsid w:val="00385627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Мрежа в таблица371"/>
    <w:basedOn w:val="a1"/>
    <w:next w:val="af7"/>
    <w:uiPriority w:val="59"/>
    <w:rsid w:val="00385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Мрежа в таблица46"/>
    <w:basedOn w:val="a1"/>
    <w:next w:val="af7"/>
    <w:uiPriority w:val="59"/>
    <w:rsid w:val="004F7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Мрежа в таблица381"/>
    <w:basedOn w:val="a1"/>
    <w:next w:val="af7"/>
    <w:uiPriority w:val="59"/>
    <w:rsid w:val="004F7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Мрежа в таблица47"/>
    <w:basedOn w:val="a1"/>
    <w:next w:val="af7"/>
    <w:uiPriority w:val="59"/>
    <w:rsid w:val="004F7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Мрежа в таблица391"/>
    <w:basedOn w:val="a1"/>
    <w:next w:val="af7"/>
    <w:rsid w:val="00CE7CED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Без списък6"/>
    <w:next w:val="a2"/>
    <w:uiPriority w:val="99"/>
    <w:semiHidden/>
    <w:unhideWhenUsed/>
    <w:rsid w:val="00E1029C"/>
  </w:style>
  <w:style w:type="table" w:customStyle="1" w:styleId="401">
    <w:name w:val="Мрежа в таблица401"/>
    <w:basedOn w:val="a1"/>
    <w:next w:val="af7"/>
    <w:uiPriority w:val="59"/>
    <w:rsid w:val="00E1029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0">
    <w:name w:val="Мрежа в таблица48"/>
    <w:basedOn w:val="a1"/>
    <w:next w:val="af7"/>
    <w:uiPriority w:val="59"/>
    <w:rsid w:val="00E10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Без списък7"/>
    <w:next w:val="a2"/>
    <w:uiPriority w:val="99"/>
    <w:semiHidden/>
    <w:unhideWhenUsed/>
    <w:rsid w:val="00590F29"/>
  </w:style>
  <w:style w:type="table" w:customStyle="1" w:styleId="331">
    <w:name w:val="Мрежа в таблица33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Мрежа в таблица49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Мрежа в таблица112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Мрежа в таблица216"/>
    <w:basedOn w:val="a1"/>
    <w:next w:val="af7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Мрежа в таблица310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Мрежа в таблица410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Мрежа в таблица5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Мрежа в таблица6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Мрежа в таблица7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Мрежа в таблица8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Мрежа в таблица9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Мрежа в таблица10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Мрежа в таблица113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Мрежа в таблица12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Мрежа в таблица13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Мрежа в таблица14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Мрежа в таблица15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Мрежа в таблица16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Мрежа в таблица17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Без списък16"/>
    <w:next w:val="a2"/>
    <w:uiPriority w:val="99"/>
    <w:semiHidden/>
    <w:unhideWhenUsed/>
    <w:rsid w:val="00590F29"/>
  </w:style>
  <w:style w:type="table" w:customStyle="1" w:styleId="181">
    <w:name w:val="Мрежа в таблица181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6">
    <w:name w:val="Мрежа в таблица196"/>
    <w:basedOn w:val="a1"/>
    <w:next w:val="af7"/>
    <w:uiPriority w:val="99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Мрежа в таблица217"/>
    <w:basedOn w:val="a1"/>
    <w:next w:val="af7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Мрежа в таблица20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Мрежа в таблица222"/>
    <w:basedOn w:val="a1"/>
    <w:next w:val="af7"/>
    <w:uiPriority w:val="59"/>
    <w:rsid w:val="00590F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Мрежа в таблица23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a1"/>
    <w:next w:val="af7"/>
    <w:uiPriority w:val="39"/>
    <w:rsid w:val="00590F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f7"/>
    <w:uiPriority w:val="39"/>
    <w:rsid w:val="00590F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Без списък23"/>
    <w:next w:val="a2"/>
    <w:uiPriority w:val="99"/>
    <w:semiHidden/>
    <w:unhideWhenUsed/>
    <w:rsid w:val="00590F29"/>
  </w:style>
  <w:style w:type="table" w:customStyle="1" w:styleId="241">
    <w:name w:val="Мрежа в таблица241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Мрежа в таблица1101"/>
    <w:basedOn w:val="a1"/>
    <w:next w:val="af7"/>
    <w:uiPriority w:val="99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Мрежа в таблица253"/>
    <w:basedOn w:val="a1"/>
    <w:next w:val="af7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Мрежа в таблица26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">
    <w:name w:val="Мрежа в таблица273"/>
    <w:basedOn w:val="a1"/>
    <w:next w:val="af7"/>
    <w:uiPriority w:val="39"/>
    <w:rsid w:val="00590F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Без списък32"/>
    <w:next w:val="a2"/>
    <w:uiPriority w:val="99"/>
    <w:semiHidden/>
    <w:unhideWhenUsed/>
    <w:rsid w:val="00590F29"/>
  </w:style>
  <w:style w:type="table" w:customStyle="1" w:styleId="282">
    <w:name w:val="Мрежа в таблица282"/>
    <w:basedOn w:val="a1"/>
    <w:next w:val="af7"/>
    <w:rsid w:val="00590F2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">
    <w:name w:val="Без списък42"/>
    <w:next w:val="a2"/>
    <w:uiPriority w:val="99"/>
    <w:semiHidden/>
    <w:unhideWhenUsed/>
    <w:rsid w:val="00590F29"/>
  </w:style>
  <w:style w:type="table" w:customStyle="1" w:styleId="291">
    <w:name w:val="Мрежа в таблица291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Мрежа в таблица1111"/>
    <w:basedOn w:val="a1"/>
    <w:next w:val="af7"/>
    <w:uiPriority w:val="99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Мрежа в таблица2101"/>
    <w:basedOn w:val="a1"/>
    <w:next w:val="af7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">
    <w:name w:val="Мрежа в таблица303"/>
    <w:basedOn w:val="a1"/>
    <w:next w:val="af7"/>
    <w:uiPriority w:val="59"/>
    <w:rsid w:val="00590F29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Мрежа в таблица313"/>
    <w:basedOn w:val="a1"/>
    <w:next w:val="af7"/>
    <w:uiPriority w:val="59"/>
    <w:rsid w:val="00590F29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Мрежа в таблица322"/>
    <w:basedOn w:val="a1"/>
    <w:next w:val="af7"/>
    <w:uiPriority w:val="59"/>
    <w:rsid w:val="00590F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Мрежа в таблица34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8">
    <w:name w:val="Основен текст (2) + Удебелен;Курсив"/>
    <w:rsid w:val="00590F2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customStyle="1" w:styleId="Standard">
    <w:name w:val="Standard"/>
    <w:rsid w:val="00590F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amedocreference">
    <w:name w:val="samedocreference"/>
    <w:rsid w:val="00590F29"/>
  </w:style>
  <w:style w:type="table" w:customStyle="1" w:styleId="352">
    <w:name w:val="Мрежа в таблица352"/>
    <w:basedOn w:val="a1"/>
    <w:next w:val="af7"/>
    <w:uiPriority w:val="3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Мрежа в таблица362"/>
    <w:basedOn w:val="a1"/>
    <w:next w:val="af7"/>
    <w:locked/>
    <w:rsid w:val="00590F29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a"/>
    <w:rsid w:val="0059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372">
    <w:name w:val="Мрежа в таблица37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Мрежа в таблица38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Мрежа в таблица392"/>
    <w:basedOn w:val="a1"/>
    <w:next w:val="af7"/>
    <w:rsid w:val="00590F29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Без списък51"/>
    <w:next w:val="a2"/>
    <w:uiPriority w:val="99"/>
    <w:semiHidden/>
    <w:unhideWhenUsed/>
    <w:rsid w:val="00590F29"/>
  </w:style>
  <w:style w:type="table" w:customStyle="1" w:styleId="402">
    <w:name w:val="Мрежа в таблица402"/>
    <w:basedOn w:val="a1"/>
    <w:next w:val="af7"/>
    <w:uiPriority w:val="59"/>
    <w:rsid w:val="00590F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Мрежа в таблица411"/>
    <w:basedOn w:val="a1"/>
    <w:next w:val="af7"/>
    <w:uiPriority w:val="59"/>
    <w:rsid w:val="00590F2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Мрежа в таблица50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Мрежа в таблица5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Мрежа в таблица412"/>
    <w:basedOn w:val="a1"/>
    <w:next w:val="af7"/>
    <w:uiPriority w:val="59"/>
    <w:rsid w:val="00590F2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0">
    <w:name w:val="Мрежа в таблица421"/>
    <w:basedOn w:val="a1"/>
    <w:next w:val="af7"/>
    <w:uiPriority w:val="59"/>
    <w:rsid w:val="0061078A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Мрежа в таблица431"/>
    <w:basedOn w:val="a1"/>
    <w:next w:val="af7"/>
    <w:uiPriority w:val="59"/>
    <w:rsid w:val="0061078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ен текст (2) Exact"/>
    <w:rsid w:val="00A77B7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6"/>
      <w:szCs w:val="16"/>
      <w:u w:val="none"/>
      <w:effect w:val="none"/>
    </w:rPr>
  </w:style>
  <w:style w:type="table" w:customStyle="1" w:styleId="491">
    <w:name w:val="Мрежа в таблица491"/>
    <w:basedOn w:val="a1"/>
    <w:next w:val="af7"/>
    <w:uiPriority w:val="59"/>
    <w:rsid w:val="005D3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">
    <w:name w:val="Мрежа в таблица501"/>
    <w:basedOn w:val="a1"/>
    <w:next w:val="af7"/>
    <w:uiPriority w:val="59"/>
    <w:rsid w:val="005D33E0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Мрежа в таблица511"/>
    <w:basedOn w:val="a1"/>
    <w:next w:val="af7"/>
    <w:uiPriority w:val="59"/>
    <w:rsid w:val="00113C0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Мрежа в таблица53"/>
    <w:basedOn w:val="a1"/>
    <w:next w:val="af7"/>
    <w:uiPriority w:val="59"/>
    <w:rsid w:val="00B6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Мрежа в таблица54"/>
    <w:basedOn w:val="a1"/>
    <w:next w:val="af7"/>
    <w:uiPriority w:val="59"/>
    <w:rsid w:val="00B6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Мрежа в таблица521"/>
    <w:basedOn w:val="a1"/>
    <w:next w:val="af7"/>
    <w:uiPriority w:val="59"/>
    <w:rsid w:val="00547F3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Мрежа в таблица531"/>
    <w:basedOn w:val="a1"/>
    <w:next w:val="af7"/>
    <w:uiPriority w:val="59"/>
    <w:rsid w:val="00547F3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Мрежа в таблица55"/>
    <w:basedOn w:val="a1"/>
    <w:next w:val="af7"/>
    <w:uiPriority w:val="59"/>
    <w:rsid w:val="008D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Мрежа в таблица541"/>
    <w:basedOn w:val="a1"/>
    <w:next w:val="af7"/>
    <w:uiPriority w:val="59"/>
    <w:rsid w:val="008D611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Мрежа в таблица56"/>
    <w:basedOn w:val="a1"/>
    <w:next w:val="af7"/>
    <w:uiPriority w:val="39"/>
    <w:rsid w:val="00102C0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Мрежа в таблица57"/>
    <w:basedOn w:val="a1"/>
    <w:next w:val="af7"/>
    <w:uiPriority w:val="39"/>
    <w:rsid w:val="00102C0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Мрежа в таблица59"/>
    <w:basedOn w:val="a1"/>
    <w:next w:val="af7"/>
    <w:uiPriority w:val="59"/>
    <w:rsid w:val="00FA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Мрежа в таблица60"/>
    <w:basedOn w:val="a1"/>
    <w:next w:val="af7"/>
    <w:uiPriority w:val="59"/>
    <w:rsid w:val="00FA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Мрежа в таблица611"/>
    <w:basedOn w:val="a1"/>
    <w:next w:val="af7"/>
    <w:uiPriority w:val="59"/>
    <w:rsid w:val="00FA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F5D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B27C62"/>
    <w:rPr>
      <w:b/>
      <w:bCs/>
    </w:rPr>
  </w:style>
  <w:style w:type="character" w:styleId="a9">
    <w:name w:val="Emphasis"/>
    <w:basedOn w:val="a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uiPriority w:val="99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uiPriority w:val="99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Мрежа в таблица321"/>
    <w:basedOn w:val="a1"/>
    <w:next w:val="af7"/>
    <w:uiPriority w:val="59"/>
    <w:rsid w:val="00354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Мрежа в таблица38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Мрежа в таблица39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Мрежа в таблица40"/>
    <w:basedOn w:val="a1"/>
    <w:next w:val="af7"/>
    <w:uiPriority w:val="59"/>
    <w:rsid w:val="00701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Мрежа в таблица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Мрежа в таблица3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Мрежа в таблица43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Мрежа в таблица44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Мрежа в таблица45"/>
    <w:basedOn w:val="a1"/>
    <w:next w:val="af7"/>
    <w:uiPriority w:val="59"/>
    <w:rsid w:val="00C06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Мрежа в таблица351"/>
    <w:basedOn w:val="a1"/>
    <w:next w:val="af7"/>
    <w:uiPriority w:val="39"/>
    <w:rsid w:val="00385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Мрежа в таблица361"/>
    <w:basedOn w:val="a1"/>
    <w:next w:val="af7"/>
    <w:locked/>
    <w:rsid w:val="00385627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Мрежа в таблица371"/>
    <w:basedOn w:val="a1"/>
    <w:next w:val="af7"/>
    <w:uiPriority w:val="59"/>
    <w:rsid w:val="00385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Мрежа в таблица46"/>
    <w:basedOn w:val="a1"/>
    <w:next w:val="af7"/>
    <w:uiPriority w:val="59"/>
    <w:rsid w:val="004F7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Мрежа в таблица381"/>
    <w:basedOn w:val="a1"/>
    <w:next w:val="af7"/>
    <w:uiPriority w:val="59"/>
    <w:rsid w:val="004F7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Мрежа в таблица47"/>
    <w:basedOn w:val="a1"/>
    <w:next w:val="af7"/>
    <w:uiPriority w:val="59"/>
    <w:rsid w:val="004F7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Мрежа в таблица391"/>
    <w:basedOn w:val="a1"/>
    <w:next w:val="af7"/>
    <w:rsid w:val="00CE7CED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Без списък6"/>
    <w:next w:val="a2"/>
    <w:uiPriority w:val="99"/>
    <w:semiHidden/>
    <w:unhideWhenUsed/>
    <w:rsid w:val="00E1029C"/>
  </w:style>
  <w:style w:type="table" w:customStyle="1" w:styleId="401">
    <w:name w:val="Мрежа в таблица401"/>
    <w:basedOn w:val="a1"/>
    <w:next w:val="af7"/>
    <w:uiPriority w:val="59"/>
    <w:rsid w:val="00E1029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0">
    <w:name w:val="Мрежа в таблица48"/>
    <w:basedOn w:val="a1"/>
    <w:next w:val="af7"/>
    <w:uiPriority w:val="59"/>
    <w:rsid w:val="00E10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Без списък7"/>
    <w:next w:val="a2"/>
    <w:uiPriority w:val="99"/>
    <w:semiHidden/>
    <w:unhideWhenUsed/>
    <w:rsid w:val="00590F29"/>
  </w:style>
  <w:style w:type="table" w:customStyle="1" w:styleId="331">
    <w:name w:val="Мрежа в таблица33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Мрежа в таблица49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Мрежа в таблица112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Мрежа в таблица216"/>
    <w:basedOn w:val="a1"/>
    <w:next w:val="af7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Мрежа в таблица310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Мрежа в таблица410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Мрежа в таблица5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Мрежа в таблица6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Мрежа в таблица7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Мрежа в таблица8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Мрежа в таблица9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Мрежа в таблица10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Мрежа в таблица113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Мрежа в таблица12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Мрежа в таблица13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Мрежа в таблица14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Мрежа в таблица15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Мрежа в таблица16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Мрежа в таблица17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Без списък16"/>
    <w:next w:val="a2"/>
    <w:uiPriority w:val="99"/>
    <w:semiHidden/>
    <w:unhideWhenUsed/>
    <w:rsid w:val="00590F29"/>
  </w:style>
  <w:style w:type="table" w:customStyle="1" w:styleId="181">
    <w:name w:val="Мрежа в таблица181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6">
    <w:name w:val="Мрежа в таблица196"/>
    <w:basedOn w:val="a1"/>
    <w:next w:val="af7"/>
    <w:uiPriority w:val="99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Мрежа в таблица217"/>
    <w:basedOn w:val="a1"/>
    <w:next w:val="af7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Мрежа в таблица20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Мрежа в таблица222"/>
    <w:basedOn w:val="a1"/>
    <w:next w:val="af7"/>
    <w:uiPriority w:val="59"/>
    <w:rsid w:val="00590F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Мрежа в таблица23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a1"/>
    <w:next w:val="af7"/>
    <w:uiPriority w:val="39"/>
    <w:rsid w:val="00590F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f7"/>
    <w:uiPriority w:val="39"/>
    <w:rsid w:val="00590F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Без списък23"/>
    <w:next w:val="a2"/>
    <w:uiPriority w:val="99"/>
    <w:semiHidden/>
    <w:unhideWhenUsed/>
    <w:rsid w:val="00590F29"/>
  </w:style>
  <w:style w:type="table" w:customStyle="1" w:styleId="241">
    <w:name w:val="Мрежа в таблица241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Мрежа в таблица1101"/>
    <w:basedOn w:val="a1"/>
    <w:next w:val="af7"/>
    <w:uiPriority w:val="99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Мрежа в таблица253"/>
    <w:basedOn w:val="a1"/>
    <w:next w:val="af7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Мрежа в таблица261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">
    <w:name w:val="Мрежа в таблица273"/>
    <w:basedOn w:val="a1"/>
    <w:next w:val="af7"/>
    <w:uiPriority w:val="39"/>
    <w:rsid w:val="00590F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Без списък32"/>
    <w:next w:val="a2"/>
    <w:uiPriority w:val="99"/>
    <w:semiHidden/>
    <w:unhideWhenUsed/>
    <w:rsid w:val="00590F29"/>
  </w:style>
  <w:style w:type="table" w:customStyle="1" w:styleId="282">
    <w:name w:val="Мрежа в таблица282"/>
    <w:basedOn w:val="a1"/>
    <w:next w:val="af7"/>
    <w:rsid w:val="00590F2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">
    <w:name w:val="Без списък42"/>
    <w:next w:val="a2"/>
    <w:uiPriority w:val="99"/>
    <w:semiHidden/>
    <w:unhideWhenUsed/>
    <w:rsid w:val="00590F29"/>
  </w:style>
  <w:style w:type="table" w:customStyle="1" w:styleId="291">
    <w:name w:val="Мрежа в таблица291"/>
    <w:basedOn w:val="a1"/>
    <w:next w:val="af7"/>
    <w:uiPriority w:val="9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Мрежа в таблица1111"/>
    <w:basedOn w:val="a1"/>
    <w:next w:val="af7"/>
    <w:uiPriority w:val="99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Мрежа в таблица2101"/>
    <w:basedOn w:val="a1"/>
    <w:next w:val="af7"/>
    <w:rsid w:val="0059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">
    <w:name w:val="Мрежа в таблица303"/>
    <w:basedOn w:val="a1"/>
    <w:next w:val="af7"/>
    <w:uiPriority w:val="59"/>
    <w:rsid w:val="00590F29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Мрежа в таблица313"/>
    <w:basedOn w:val="a1"/>
    <w:next w:val="af7"/>
    <w:uiPriority w:val="59"/>
    <w:rsid w:val="00590F29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Мрежа в таблица322"/>
    <w:basedOn w:val="a1"/>
    <w:next w:val="af7"/>
    <w:uiPriority w:val="59"/>
    <w:rsid w:val="00590F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Мрежа в таблица34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8">
    <w:name w:val="Основен текст (2) + Удебелен;Курсив"/>
    <w:rsid w:val="00590F2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customStyle="1" w:styleId="Standard">
    <w:name w:val="Standard"/>
    <w:rsid w:val="00590F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amedocreference">
    <w:name w:val="samedocreference"/>
    <w:rsid w:val="00590F29"/>
  </w:style>
  <w:style w:type="table" w:customStyle="1" w:styleId="352">
    <w:name w:val="Мрежа в таблица352"/>
    <w:basedOn w:val="a1"/>
    <w:next w:val="af7"/>
    <w:uiPriority w:val="3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Мрежа в таблица362"/>
    <w:basedOn w:val="a1"/>
    <w:next w:val="af7"/>
    <w:locked/>
    <w:rsid w:val="00590F29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a"/>
    <w:rsid w:val="0059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372">
    <w:name w:val="Мрежа в таблица37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Мрежа в таблица38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Мрежа в таблица392"/>
    <w:basedOn w:val="a1"/>
    <w:next w:val="af7"/>
    <w:rsid w:val="00590F29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Без списък51"/>
    <w:next w:val="a2"/>
    <w:uiPriority w:val="99"/>
    <w:semiHidden/>
    <w:unhideWhenUsed/>
    <w:rsid w:val="00590F29"/>
  </w:style>
  <w:style w:type="table" w:customStyle="1" w:styleId="402">
    <w:name w:val="Мрежа в таблица402"/>
    <w:basedOn w:val="a1"/>
    <w:next w:val="af7"/>
    <w:uiPriority w:val="59"/>
    <w:rsid w:val="00590F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Мрежа в таблица411"/>
    <w:basedOn w:val="a1"/>
    <w:next w:val="af7"/>
    <w:uiPriority w:val="59"/>
    <w:rsid w:val="00590F2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Мрежа в таблица50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Мрежа в таблица52"/>
    <w:basedOn w:val="a1"/>
    <w:next w:val="af7"/>
    <w:uiPriority w:val="59"/>
    <w:rsid w:val="0059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Мрежа в таблица412"/>
    <w:basedOn w:val="a1"/>
    <w:next w:val="af7"/>
    <w:uiPriority w:val="59"/>
    <w:rsid w:val="00590F2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0">
    <w:name w:val="Мрежа в таблица421"/>
    <w:basedOn w:val="a1"/>
    <w:next w:val="af7"/>
    <w:uiPriority w:val="59"/>
    <w:rsid w:val="0061078A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Мрежа в таблица431"/>
    <w:basedOn w:val="a1"/>
    <w:next w:val="af7"/>
    <w:uiPriority w:val="59"/>
    <w:rsid w:val="0061078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ен текст (2) Exact"/>
    <w:rsid w:val="00A77B7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6"/>
      <w:szCs w:val="16"/>
      <w:u w:val="none"/>
      <w:effect w:val="none"/>
    </w:rPr>
  </w:style>
  <w:style w:type="table" w:customStyle="1" w:styleId="491">
    <w:name w:val="Мрежа в таблица491"/>
    <w:basedOn w:val="a1"/>
    <w:next w:val="af7"/>
    <w:uiPriority w:val="59"/>
    <w:rsid w:val="005D3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">
    <w:name w:val="Мрежа в таблица501"/>
    <w:basedOn w:val="a1"/>
    <w:next w:val="af7"/>
    <w:uiPriority w:val="59"/>
    <w:rsid w:val="005D33E0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Мрежа в таблица511"/>
    <w:basedOn w:val="a1"/>
    <w:next w:val="af7"/>
    <w:uiPriority w:val="59"/>
    <w:rsid w:val="00113C0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Мрежа в таблица53"/>
    <w:basedOn w:val="a1"/>
    <w:next w:val="af7"/>
    <w:uiPriority w:val="59"/>
    <w:rsid w:val="00B6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Мрежа в таблица54"/>
    <w:basedOn w:val="a1"/>
    <w:next w:val="af7"/>
    <w:uiPriority w:val="59"/>
    <w:rsid w:val="00B6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Мрежа в таблица521"/>
    <w:basedOn w:val="a1"/>
    <w:next w:val="af7"/>
    <w:uiPriority w:val="59"/>
    <w:rsid w:val="00547F3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Мрежа в таблица531"/>
    <w:basedOn w:val="a1"/>
    <w:next w:val="af7"/>
    <w:uiPriority w:val="59"/>
    <w:rsid w:val="00547F3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Мрежа в таблица55"/>
    <w:basedOn w:val="a1"/>
    <w:next w:val="af7"/>
    <w:uiPriority w:val="59"/>
    <w:rsid w:val="008D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Мрежа в таблица541"/>
    <w:basedOn w:val="a1"/>
    <w:next w:val="af7"/>
    <w:uiPriority w:val="59"/>
    <w:rsid w:val="008D611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Мрежа в таблица56"/>
    <w:basedOn w:val="a1"/>
    <w:next w:val="af7"/>
    <w:uiPriority w:val="39"/>
    <w:rsid w:val="00102C0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Мрежа в таблица57"/>
    <w:basedOn w:val="a1"/>
    <w:next w:val="af7"/>
    <w:uiPriority w:val="39"/>
    <w:rsid w:val="00102C0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Мрежа в таблица59"/>
    <w:basedOn w:val="a1"/>
    <w:next w:val="af7"/>
    <w:uiPriority w:val="59"/>
    <w:rsid w:val="00FA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Мрежа в таблица60"/>
    <w:basedOn w:val="a1"/>
    <w:next w:val="af7"/>
    <w:uiPriority w:val="59"/>
    <w:rsid w:val="00FA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Мрежа в таблица611"/>
    <w:basedOn w:val="a1"/>
    <w:next w:val="af7"/>
    <w:uiPriority w:val="59"/>
    <w:rsid w:val="00FA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yor@pavelbanya.bg" TargetMode="External"/><Relationship Id="rId18" Type="http://schemas.openxmlformats.org/officeDocument/2006/relationships/hyperlink" Target="mailto:mayor@pavelbanya.bg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mailto:mayor@pavelbanya.bg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ayor@pavelbanya.bg" TargetMode="External"/><Relationship Id="rId17" Type="http://schemas.openxmlformats.org/officeDocument/2006/relationships/hyperlink" Target="mailto:mayor@pavelbanya.b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ayor@pavelbanya.bg" TargetMode="External"/><Relationship Id="rId20" Type="http://schemas.openxmlformats.org/officeDocument/2006/relationships/hyperlink" Target="mailto:mayor@pavelbanya.b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yor@pavelbanya.bg" TargetMode="External"/><Relationship Id="rId24" Type="http://schemas.openxmlformats.org/officeDocument/2006/relationships/hyperlink" Target="mailto:mayor@pavelbanya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yor@pavelbanya.bg" TargetMode="External"/><Relationship Id="rId23" Type="http://schemas.openxmlformats.org/officeDocument/2006/relationships/hyperlink" Target="mailto:mayor@pavelbanya.bg" TargetMode="External"/><Relationship Id="rId10" Type="http://schemas.openxmlformats.org/officeDocument/2006/relationships/hyperlink" Target="mailto:mayor@pavelbanya.bg" TargetMode="External"/><Relationship Id="rId19" Type="http://schemas.openxmlformats.org/officeDocument/2006/relationships/hyperlink" Target="mailto:mayor@pavelbanya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yor@pavelbanya.bg" TargetMode="External"/><Relationship Id="rId14" Type="http://schemas.openxmlformats.org/officeDocument/2006/relationships/hyperlink" Target="mailto:mayor@pavelbanya.bg" TargetMode="External"/><Relationship Id="rId22" Type="http://schemas.openxmlformats.org/officeDocument/2006/relationships/hyperlink" Target="mailto:mayor@pavelbany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32</Pages>
  <Words>9803</Words>
  <Characters>55879</Characters>
  <Application>Microsoft Office Word</Application>
  <DocSecurity>0</DocSecurity>
  <Lines>465</Lines>
  <Paragraphs>131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ObS</cp:lastModifiedBy>
  <cp:revision>175</cp:revision>
  <cp:lastPrinted>2025-11-28T13:11:00Z</cp:lastPrinted>
  <dcterms:created xsi:type="dcterms:W3CDTF">2020-02-28T08:56:00Z</dcterms:created>
  <dcterms:modified xsi:type="dcterms:W3CDTF">2026-04-06T08:01:00Z</dcterms:modified>
</cp:coreProperties>
</file>