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DD6553" w14:textId="77777777" w:rsidR="0032352D" w:rsidRPr="0032352D" w:rsidRDefault="00067990" w:rsidP="0032352D">
      <w:pPr>
        <w:widowControl w:val="0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32352D">
        <w:rPr>
          <w:rFonts w:ascii="Times New Roman" w:eastAsia="Times New Roman" w:hAnsi="Times New Roman" w:cs="Times New Roman"/>
          <w:b/>
          <w:bCs/>
          <w:noProof/>
          <w:color w:val="2E74B5"/>
          <w:sz w:val="28"/>
          <w:szCs w:val="28"/>
          <w:lang w:val="en-US"/>
        </w:rPr>
        <w:drawing>
          <wp:anchor distT="0" distB="0" distL="114300" distR="114300" simplePos="0" relativeHeight="251661312" behindDoc="1" locked="0" layoutInCell="1" allowOverlap="1" wp14:anchorId="007ECAA0" wp14:editId="1B30172C">
            <wp:simplePos x="0" y="0"/>
            <wp:positionH relativeFrom="margin">
              <wp:posOffset>9525</wp:posOffset>
            </wp:positionH>
            <wp:positionV relativeFrom="margin">
              <wp:posOffset>76200</wp:posOffset>
            </wp:positionV>
            <wp:extent cx="636905" cy="496570"/>
            <wp:effectExtent l="0" t="0" r="0" b="0"/>
            <wp:wrapNone/>
            <wp:docPr id="2" name="Картина 2" descr="znakp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znakp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5" cy="496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84FD17" w14:textId="77777777" w:rsidR="0032352D" w:rsidRPr="0032352D" w:rsidRDefault="0032352D" w:rsidP="0032352D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pacing w:val="5"/>
          <w:kern w:val="28"/>
          <w:sz w:val="48"/>
          <w:szCs w:val="48"/>
        </w:rPr>
      </w:pPr>
      <w:r w:rsidRPr="0032352D">
        <w:rPr>
          <w:rFonts w:ascii="Times New Roman" w:eastAsia="Times New Roman" w:hAnsi="Times New Roman" w:cs="Times New Roman"/>
          <w:spacing w:val="5"/>
          <w:kern w:val="28"/>
          <w:sz w:val="32"/>
          <w:szCs w:val="32"/>
        </w:rPr>
        <w:t>ОБЩИНА ПАВЕЛ БАНЯ</w:t>
      </w:r>
    </w:p>
    <w:p w14:paraId="11EE3054" w14:textId="77777777" w:rsidR="0032352D" w:rsidRPr="0032352D" w:rsidRDefault="0032352D" w:rsidP="0032352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79C0B93D" w14:textId="77777777" w:rsidR="0032352D" w:rsidRPr="0032352D" w:rsidRDefault="0032352D" w:rsidP="0032352D">
      <w:pPr>
        <w:keepNext/>
        <w:keepLines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>гр. Павел баня, 6155</w:t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тел.: 00359/4361/3260</w:t>
      </w:r>
    </w:p>
    <w:p w14:paraId="718F583C" w14:textId="77777777" w:rsidR="0032352D" w:rsidRPr="0032352D" w:rsidRDefault="0032352D" w:rsidP="0032352D">
      <w:pPr>
        <w:keepNext/>
        <w:keepLines/>
        <w:pBdr>
          <w:bottom w:val="single" w:sz="6" w:space="1" w:color="auto"/>
        </w:pBd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</w:pP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>ул.“Освобождение“ № 15</w:t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e-mail</w:t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: </w:t>
      </w:r>
      <w:hyperlink r:id="rId6" w:history="1">
        <w:r w:rsidRPr="0032352D">
          <w:rPr>
            <w:rFonts w:ascii="Times New Roman" w:eastAsia="Times New Roman" w:hAnsi="Times New Roman" w:cs="Times New Roman"/>
            <w:b/>
            <w:bCs/>
            <w:sz w:val="20"/>
            <w:szCs w:val="20"/>
            <w:u w:val="single"/>
            <w:lang w:val="en-US"/>
          </w:rPr>
          <w:t>mayor@pavelbanya.bg</w:t>
        </w:r>
      </w:hyperlink>
    </w:p>
    <w:p w14:paraId="2338F866" w14:textId="77777777" w:rsidR="0032352D" w:rsidRDefault="0032352D" w:rsidP="009F2736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9E2B9B" w14:textId="77777777" w:rsidR="00803FB2" w:rsidRDefault="00803FB2" w:rsidP="009F2736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FBCF3F" w14:textId="77777777" w:rsidR="00803FB2" w:rsidRPr="0032352D" w:rsidRDefault="00803FB2" w:rsidP="009F2736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4A79FB" w14:textId="77777777" w:rsidR="0032352D" w:rsidRPr="00803FB2" w:rsidRDefault="0032352D" w:rsidP="0032352D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</w:rPr>
      </w:pPr>
      <w:r w:rsidRPr="00803FB2">
        <w:rPr>
          <w:rFonts w:ascii="Times New Roman" w:eastAsia="Times New Roman" w:hAnsi="Times New Roman" w:cs="Times New Roman"/>
          <w:b/>
        </w:rPr>
        <w:t>ДО</w:t>
      </w:r>
    </w:p>
    <w:p w14:paraId="643660B5" w14:textId="77777777" w:rsidR="0032352D" w:rsidRPr="00803FB2" w:rsidRDefault="0032352D" w:rsidP="0032352D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</w:rPr>
      </w:pPr>
      <w:r w:rsidRPr="00803FB2">
        <w:rPr>
          <w:rFonts w:ascii="Times New Roman" w:eastAsia="Times New Roman" w:hAnsi="Times New Roman" w:cs="Times New Roman"/>
          <w:b/>
        </w:rPr>
        <w:t xml:space="preserve">ОБЩИНСКИ СЪВЕТ </w:t>
      </w:r>
    </w:p>
    <w:p w14:paraId="1528E762" w14:textId="77777777" w:rsidR="0032352D" w:rsidRPr="00803FB2" w:rsidRDefault="0032352D" w:rsidP="0032352D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</w:rPr>
      </w:pPr>
      <w:r w:rsidRPr="00803FB2">
        <w:rPr>
          <w:rFonts w:ascii="Times New Roman" w:eastAsia="Times New Roman" w:hAnsi="Times New Roman" w:cs="Times New Roman"/>
          <w:b/>
        </w:rPr>
        <w:t xml:space="preserve">ПАВЕЛ </w:t>
      </w:r>
      <w:r w:rsidR="00B91F79" w:rsidRPr="00803FB2">
        <w:rPr>
          <w:rFonts w:ascii="Times New Roman" w:eastAsia="Times New Roman" w:hAnsi="Times New Roman" w:cs="Times New Roman"/>
          <w:b/>
        </w:rPr>
        <w:t xml:space="preserve"> </w:t>
      </w:r>
      <w:r w:rsidRPr="00803FB2">
        <w:rPr>
          <w:rFonts w:ascii="Times New Roman" w:eastAsia="Times New Roman" w:hAnsi="Times New Roman" w:cs="Times New Roman"/>
          <w:b/>
        </w:rPr>
        <w:t>БАНЯ</w:t>
      </w:r>
    </w:p>
    <w:p w14:paraId="5D415618" w14:textId="77777777" w:rsidR="0032352D" w:rsidRPr="00933E74" w:rsidRDefault="0032352D" w:rsidP="001201A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3E7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 Р Е Д Л О Ж Е Н И Е</w:t>
      </w:r>
    </w:p>
    <w:p w14:paraId="2E90B91A" w14:textId="77777777" w:rsidR="0032352D" w:rsidRPr="00933E74" w:rsidRDefault="0032352D" w:rsidP="0032352D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 ИСА БЕСООЛУ – КМЕТ НА ОБЩИНА ПАВЕЛ БАНЯ</w:t>
      </w:r>
    </w:p>
    <w:p w14:paraId="0119E0E2" w14:textId="77777777" w:rsidR="00B91F79" w:rsidRPr="00933E74" w:rsidRDefault="00B91F79" w:rsidP="0032352D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14:paraId="58D4E7B0" w14:textId="77777777" w:rsidR="0032352D" w:rsidRPr="00933E74" w:rsidRDefault="0032352D" w:rsidP="003235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ОТНОСНО:</w:t>
      </w:r>
      <w:r w:rsidR="00067990"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5303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Временен б</w:t>
      </w:r>
      <w:r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езлихвен заем за сметки за сред</w:t>
      </w:r>
      <w:r w:rsidR="005303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ства от ЕС, във връзка с проект</w:t>
      </w:r>
      <w:r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по </w:t>
      </w:r>
      <w:r w:rsidR="006E5295"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Програма „</w:t>
      </w:r>
      <w:r w:rsidR="006E5295" w:rsidRPr="00933E74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Образование“ 2021-2027</w:t>
      </w:r>
      <w:r w:rsidRPr="00933E74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</w:t>
      </w:r>
    </w:p>
    <w:p w14:paraId="7AC91D82" w14:textId="248829F1" w:rsidR="00734612" w:rsidRPr="00933E74" w:rsidRDefault="0032352D" w:rsidP="007346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МОТИВИ:</w:t>
      </w:r>
      <w:r w:rsidR="00113DF9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6465A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общинска администрация </w:t>
      </w:r>
      <w:r w:rsid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="0056465A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получен</w:t>
      </w:r>
      <w:r w:rsidR="00933E74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56465A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33E74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искане</w:t>
      </w:r>
      <w:r w:rsidR="00803FB2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454A2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="002212CA">
        <w:rPr>
          <w:rFonts w:ascii="Times New Roman" w:eastAsia="Calibri" w:hAnsi="Times New Roman" w:cs="Times New Roman"/>
          <w:sz w:val="24"/>
          <w:szCs w:val="24"/>
        </w:rPr>
        <w:t xml:space="preserve">ОУ „Никола Й. Вапцаров“ </w:t>
      </w:r>
      <w:r w:rsidR="0069223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с.</w:t>
      </w:r>
      <w:r w:rsidR="002212C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Габар</w:t>
      </w:r>
      <w:r w:rsidR="00933E74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ево</w:t>
      </w:r>
      <w:r w:rsidR="00B454A2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B454A2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="00734612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Рег. № </w:t>
      </w:r>
      <w:r w:rsidR="00756ECF">
        <w:rPr>
          <w:rFonts w:ascii="Times New Roman" w:eastAsia="Times New Roman" w:hAnsi="Times New Roman" w:cs="Times New Roman"/>
          <w:sz w:val="24"/>
          <w:szCs w:val="24"/>
          <w:lang w:eastAsia="bg-BG"/>
        </w:rPr>
        <w:t>ОИДС-</w:t>
      </w:r>
      <w:r w:rsidR="00734612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="00756ECF">
        <w:rPr>
          <w:rFonts w:ascii="Times New Roman" w:eastAsia="Times New Roman" w:hAnsi="Times New Roman" w:cs="Times New Roman"/>
          <w:sz w:val="24"/>
          <w:szCs w:val="24"/>
          <w:lang w:eastAsia="bg-BG"/>
        </w:rPr>
        <w:t>9</w:t>
      </w:r>
      <w:r w:rsidR="00734612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756ECF">
        <w:rPr>
          <w:rFonts w:ascii="Times New Roman" w:eastAsia="Times New Roman" w:hAnsi="Times New Roman" w:cs="Times New Roman"/>
          <w:sz w:val="24"/>
          <w:szCs w:val="24"/>
          <w:lang w:eastAsia="bg-BG"/>
        </w:rPr>
        <w:t>27</w:t>
      </w:r>
      <w:r w:rsidR="00734612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756ECF"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  <w:r w:rsidR="00734612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756ECF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734612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756ECF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734612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D727B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="00B454A2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13DF9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предоставяне на временен безлихвен заем </w:t>
      </w:r>
      <w:r w:rsidR="00187386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проект</w:t>
      </w:r>
      <w:r w:rsidR="001873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87386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BG05SFPR001-1.001-0001</w:t>
      </w:r>
      <w:r w:rsidR="00187386">
        <w:rPr>
          <w:rFonts w:ascii="Times New Roman" w:eastAsia="Calibri" w:hAnsi="Times New Roman" w:cs="Times New Roman"/>
          <w:b/>
          <w:i/>
          <w:sz w:val="24"/>
          <w:szCs w:val="24"/>
        </w:rPr>
        <w:t>- „УСПЕХ ЗА ТЕБ“</w:t>
      </w:r>
      <w:r w:rsidR="00187386" w:rsidRPr="00933E74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финансиран от Програма „Образование“ – 2021-2027, съфинансирана от Европейския съюз чрез Европейските структурни и инвестиционни фондове</w:t>
      </w:r>
      <w:r w:rsidR="00187386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34612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="0073461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временно свободни средства по </w:t>
      </w:r>
      <w:r w:rsidR="00734612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бюджета на горе цитираното училище за сметка на СЕС</w:t>
      </w:r>
      <w:r w:rsidR="0073461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невъзстановен/неизискан остатък от изпълнението на проект </w:t>
      </w:r>
      <w:r w:rsidR="00734612">
        <w:rPr>
          <w:rFonts w:ascii="Times New Roman" w:eastAsia="Calibri" w:hAnsi="Times New Roman" w:cs="Times New Roman"/>
          <w:b/>
          <w:sz w:val="24"/>
          <w:szCs w:val="24"/>
          <w:lang w:val="en-US"/>
        </w:rPr>
        <w:t>BG05</w:t>
      </w:r>
      <w:r w:rsidR="00734612">
        <w:rPr>
          <w:rFonts w:ascii="Times New Roman" w:eastAsia="Calibri" w:hAnsi="Times New Roman" w:cs="Times New Roman"/>
          <w:b/>
          <w:sz w:val="24"/>
          <w:szCs w:val="24"/>
        </w:rPr>
        <w:t>М20Р001-2.011-0001 - „Подкрепа за успех“</w:t>
      </w:r>
      <w:r w:rsidR="00734612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14:paraId="107DEFFA" w14:textId="77777777" w:rsidR="00B91F79" w:rsidRDefault="0032352D" w:rsidP="009F27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Предлагам Общински съвет </w:t>
      </w:r>
      <w:r w:rsidR="00067990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Павел баня </w:t>
      </w:r>
      <w:r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</w:t>
      </w:r>
      <w:r w:rsidR="005303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вземе решение като </w:t>
      </w:r>
      <w:r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утвърди </w:t>
      </w:r>
      <w:r w:rsidR="002A598D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индикатив</w:t>
      </w:r>
      <w:r w:rsidR="005303EF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="002A598D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 разчет </w:t>
      </w:r>
      <w:r w:rsidR="005303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разреши временен </w:t>
      </w:r>
      <w:r w:rsidR="002A598D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безлихвен</w:t>
      </w:r>
      <w:r w:rsidR="005303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заем</w:t>
      </w:r>
      <w:r w:rsidR="001873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A598D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2212CA">
        <w:rPr>
          <w:rFonts w:ascii="Times New Roman" w:eastAsia="Calibri" w:hAnsi="Times New Roman" w:cs="Times New Roman"/>
          <w:sz w:val="24"/>
          <w:szCs w:val="24"/>
        </w:rPr>
        <w:t xml:space="preserve">ОУ „Никола Й. Вапцаров“ </w:t>
      </w:r>
      <w:r w:rsidR="002212C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с.Габар</w:t>
      </w:r>
      <w:r w:rsidR="002212CA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ево</w:t>
      </w:r>
    </w:p>
    <w:p w14:paraId="4A6C0517" w14:textId="77777777" w:rsidR="002212CA" w:rsidRPr="00933E74" w:rsidRDefault="002212CA" w:rsidP="009F27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D0C10D5" w14:textId="77777777" w:rsidR="00B91F79" w:rsidRPr="00933E74" w:rsidRDefault="0032352D" w:rsidP="00B91F79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ПРОЕКТ ЗА РЕШЕНИЕ:</w:t>
      </w:r>
    </w:p>
    <w:p w14:paraId="42EE8E2D" w14:textId="77777777" w:rsidR="00734612" w:rsidRDefault="00734612" w:rsidP="00734612">
      <w:pPr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933E74">
        <w:rPr>
          <w:rFonts w:ascii="Times New Roman" w:hAnsi="Times New Roman" w:cs="Times New Roman"/>
          <w:sz w:val="24"/>
          <w:szCs w:val="24"/>
        </w:rPr>
        <w:t xml:space="preserve">На основание чл. 21, ал. 2, във връзка с чл. 21, ал. 1 т. </w:t>
      </w:r>
      <w:r>
        <w:rPr>
          <w:rFonts w:ascii="Times New Roman" w:hAnsi="Times New Roman" w:cs="Times New Roman"/>
          <w:sz w:val="24"/>
          <w:szCs w:val="24"/>
        </w:rPr>
        <w:t xml:space="preserve">10 от ЗМСМА, </w:t>
      </w:r>
      <w:r w:rsidRPr="00933E74">
        <w:rPr>
          <w:rFonts w:ascii="Times New Roman" w:hAnsi="Times New Roman" w:cs="Times New Roman"/>
          <w:sz w:val="24"/>
          <w:szCs w:val="24"/>
        </w:rPr>
        <w:t>в изпълнение на  чл. 5, ал. 1, т. 5 от Правилник за организацията на дейността на общинският съвет, неговите комисии и взаимодействието му с общинската администрация и в съответствие с разпоредбите на чл.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33E74">
        <w:rPr>
          <w:rFonts w:ascii="Times New Roman" w:hAnsi="Times New Roman" w:cs="Times New Roman"/>
          <w:sz w:val="24"/>
          <w:szCs w:val="24"/>
        </w:rPr>
        <w:t xml:space="preserve">4, ал. </w:t>
      </w:r>
      <w:r>
        <w:rPr>
          <w:rFonts w:ascii="Times New Roman" w:hAnsi="Times New Roman" w:cs="Times New Roman"/>
          <w:sz w:val="24"/>
          <w:szCs w:val="24"/>
        </w:rPr>
        <w:t>1, т. 4 и</w:t>
      </w:r>
      <w:r w:rsidRPr="00933E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933E7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33E74">
        <w:rPr>
          <w:rFonts w:ascii="Times New Roman" w:hAnsi="Times New Roman" w:cs="Times New Roman"/>
          <w:sz w:val="24"/>
          <w:szCs w:val="24"/>
        </w:rPr>
        <w:t xml:space="preserve"> от Закона за публичните финанси и чл. 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33E74">
        <w:rPr>
          <w:rFonts w:ascii="Times New Roman" w:hAnsi="Times New Roman" w:cs="Times New Roman"/>
          <w:sz w:val="24"/>
          <w:szCs w:val="24"/>
        </w:rPr>
        <w:t xml:space="preserve">, ал. 1, </w:t>
      </w:r>
      <w:r>
        <w:rPr>
          <w:rFonts w:ascii="Times New Roman" w:hAnsi="Times New Roman" w:cs="Times New Roman"/>
          <w:sz w:val="24"/>
          <w:szCs w:val="24"/>
        </w:rPr>
        <w:t>т.</w:t>
      </w:r>
      <w:r w:rsidRPr="00933E74">
        <w:rPr>
          <w:rFonts w:ascii="Times New Roman" w:hAnsi="Times New Roman" w:cs="Times New Roman"/>
          <w:sz w:val="24"/>
          <w:szCs w:val="24"/>
        </w:rPr>
        <w:t xml:space="preserve">2 от Наредбата за условията и реда за съставяне на тригодишната бюджетна прогноза за местните дейности и за съставяне, обсъждане, приемане, изпълнение и отчитане на общинския бюджет на Община Павел баня, Общински съвет Павел баня  </w:t>
      </w:r>
    </w:p>
    <w:p w14:paraId="54D1232C" w14:textId="77777777" w:rsidR="00187386" w:rsidRPr="00933E74" w:rsidRDefault="00187386" w:rsidP="00B91F79">
      <w:pPr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63F2C1E" w14:textId="77777777" w:rsidR="0032352D" w:rsidRPr="00933E74" w:rsidRDefault="0032352D" w:rsidP="0032352D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РЕШИ:</w:t>
      </w:r>
    </w:p>
    <w:p w14:paraId="708C72A2" w14:textId="77777777" w:rsidR="00933E74" w:rsidRPr="00933E74" w:rsidRDefault="00933E74" w:rsidP="0032352D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71694E1" w14:textId="0E2163A7" w:rsidR="00734612" w:rsidRPr="00933E74" w:rsidRDefault="00933E74" w:rsidP="007346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Общински съвет </w:t>
      </w:r>
      <w:r w:rsidR="00187386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утвър</w:t>
      </w:r>
      <w:r w:rsidR="00187386">
        <w:rPr>
          <w:rFonts w:ascii="Times New Roman" w:eastAsia="Times New Roman" w:hAnsi="Times New Roman" w:cs="Times New Roman"/>
          <w:sz w:val="24"/>
          <w:szCs w:val="24"/>
          <w:lang w:eastAsia="bg-BG"/>
        </w:rPr>
        <w:t>ж</w:t>
      </w:r>
      <w:r w:rsidR="00187386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="00187386">
        <w:rPr>
          <w:rFonts w:ascii="Times New Roman" w:eastAsia="Times New Roman" w:hAnsi="Times New Roman" w:cs="Times New Roman"/>
          <w:sz w:val="24"/>
          <w:szCs w:val="24"/>
          <w:lang w:eastAsia="bg-BG"/>
        </w:rPr>
        <w:t>ава</w:t>
      </w:r>
      <w:r w:rsidR="00187386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индикатив</w:t>
      </w:r>
      <w:r w:rsidR="00187386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="00187386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 разчет </w:t>
      </w:r>
      <w:r w:rsidR="001873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отпуска на </w:t>
      </w:r>
      <w:r w:rsidR="002212CA">
        <w:rPr>
          <w:rFonts w:ascii="Times New Roman" w:eastAsia="Calibri" w:hAnsi="Times New Roman" w:cs="Times New Roman"/>
          <w:sz w:val="24"/>
          <w:szCs w:val="24"/>
        </w:rPr>
        <w:t xml:space="preserve">ОУ „Никола Й. Вапцаров“ </w:t>
      </w:r>
      <w:r w:rsidR="002212C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с.Габар</w:t>
      </w:r>
      <w:r w:rsidR="002212CA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ево</w:t>
      </w:r>
      <w:r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756EC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2 500 евро</w:t>
      </w:r>
      <w:r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873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временен </w:t>
      </w:r>
      <w:r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безлихвен заем </w:t>
      </w:r>
      <w:r w:rsidR="00734612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от </w:t>
      </w:r>
      <w:r w:rsidR="0073461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временно свободни средства </w:t>
      </w:r>
      <w:r w:rsidR="0073461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по </w:t>
      </w:r>
      <w:r w:rsidR="00734612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бюджета на училището, който е част от общинския бюджет, с цел авансово финансиране на плащания по проект</w:t>
      </w:r>
      <w:r w:rsidR="0073461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„Успех за теб“, финансиран</w:t>
      </w:r>
      <w:r w:rsidR="00734612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от Програма </w:t>
      </w:r>
      <w:r w:rsidR="00734612" w:rsidRPr="00933E74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„Образование“– 2021-2027, съфинансирана от Европейския съюз чрез Европейските структурни и инвестиционни фондове.</w:t>
      </w:r>
    </w:p>
    <w:p w14:paraId="185A6876" w14:textId="5AEF06B0" w:rsidR="00734612" w:rsidRPr="00933E74" w:rsidRDefault="00734612" w:rsidP="007346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 срок до 31.12.202</w:t>
      </w:r>
      <w:r w:rsidR="00756EC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6</w:t>
      </w:r>
      <w:r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год.</w:t>
      </w:r>
      <w:r w:rsidRPr="005303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или до изискване на средствата от ОП „Наука и образование за интелигентен растеж“, проект „</w:t>
      </w:r>
      <w:r w:rsidRPr="00DF3823">
        <w:rPr>
          <w:rFonts w:ascii="Times New Roman" w:eastAsia="Calibri" w:hAnsi="Times New Roman" w:cs="Times New Roman"/>
          <w:sz w:val="24"/>
          <w:szCs w:val="24"/>
        </w:rPr>
        <w:t>Подкрепа за успех</w:t>
      </w:r>
      <w:r>
        <w:rPr>
          <w:rFonts w:ascii="Times New Roman" w:eastAsia="Calibri" w:hAnsi="Times New Roman" w:cs="Times New Roman"/>
          <w:sz w:val="24"/>
          <w:szCs w:val="24"/>
        </w:rPr>
        <w:t xml:space="preserve">“ </w:t>
      </w:r>
      <w:r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средствата да бъдат погасени.</w:t>
      </w:r>
    </w:p>
    <w:p w14:paraId="5F663FD9" w14:textId="77777777" w:rsidR="00067990" w:rsidRPr="00933E74" w:rsidRDefault="00067990" w:rsidP="007346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0AC3E85" w14:textId="77777777" w:rsidR="00933E74" w:rsidRPr="00933E74" w:rsidRDefault="00933E74" w:rsidP="0032352D">
      <w:pPr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B26837E" w14:textId="77777777" w:rsidR="00D14671" w:rsidRPr="00EF70E6" w:rsidRDefault="00D14671" w:rsidP="00D146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70E6">
        <w:rPr>
          <w:rFonts w:ascii="Times New Roman" w:eastAsia="Times New Roman" w:hAnsi="Times New Roman" w:cs="Times New Roman"/>
          <w:sz w:val="24"/>
          <w:szCs w:val="24"/>
          <w:lang w:eastAsia="bg-BG"/>
        </w:rPr>
        <w:t>инж. МИЛЕНА КАВРЪКОВА</w:t>
      </w:r>
    </w:p>
    <w:p w14:paraId="0F8F7BC0" w14:textId="77777777" w:rsidR="00D14671" w:rsidRPr="00EF70E6" w:rsidRDefault="00D14671" w:rsidP="00D1467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70E6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КМЕТ НА ОБЩИНА ПАВЕЛ БАНЯ</w:t>
      </w:r>
    </w:p>
    <w:p w14:paraId="0E8B3BB6" w14:textId="77777777" w:rsidR="00D14671" w:rsidRPr="00EF70E6" w:rsidRDefault="00D14671" w:rsidP="00D14671">
      <w:pPr>
        <w:rPr>
          <w:rFonts w:ascii="Times New Roman" w:hAnsi="Times New Roman" w:cs="Times New Roman"/>
          <w:sz w:val="24"/>
          <w:szCs w:val="24"/>
        </w:rPr>
      </w:pPr>
      <w:r w:rsidRPr="00EF70E6">
        <w:rPr>
          <w:rFonts w:ascii="Times New Roman" w:hAnsi="Times New Roman" w:cs="Times New Roman"/>
          <w:sz w:val="24"/>
          <w:szCs w:val="24"/>
        </w:rPr>
        <w:t>СЪГЛ. ЗАПОВЕД № РД-10-103/13.03.2026 г.</w:t>
      </w:r>
    </w:p>
    <w:p w14:paraId="4317BB72" w14:textId="4298CE13" w:rsidR="001D39B4" w:rsidRPr="00933E74" w:rsidRDefault="001D39B4" w:rsidP="00D1467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eastAsia="bg-BG"/>
        </w:rPr>
      </w:pPr>
      <w:bookmarkStart w:id="0" w:name="_GoBack"/>
      <w:bookmarkEnd w:id="0"/>
    </w:p>
    <w:sectPr w:rsidR="001D39B4" w:rsidRPr="00933E74" w:rsidSect="00933E74">
      <w:pgSz w:w="11906" w:h="16838"/>
      <w:pgMar w:top="426" w:right="1133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003"/>
    <w:rsid w:val="00067990"/>
    <w:rsid w:val="00113DF9"/>
    <w:rsid w:val="001201A9"/>
    <w:rsid w:val="001861DE"/>
    <w:rsid w:val="00187386"/>
    <w:rsid w:val="001B6319"/>
    <w:rsid w:val="001D39B4"/>
    <w:rsid w:val="0022061D"/>
    <w:rsid w:val="002212CA"/>
    <w:rsid w:val="00225CF2"/>
    <w:rsid w:val="00261310"/>
    <w:rsid w:val="00274301"/>
    <w:rsid w:val="002A598D"/>
    <w:rsid w:val="002B5003"/>
    <w:rsid w:val="0032352D"/>
    <w:rsid w:val="00407D74"/>
    <w:rsid w:val="004C6AA0"/>
    <w:rsid w:val="005303EF"/>
    <w:rsid w:val="0056465A"/>
    <w:rsid w:val="005F0ADC"/>
    <w:rsid w:val="0069223E"/>
    <w:rsid w:val="006E5295"/>
    <w:rsid w:val="006F5A18"/>
    <w:rsid w:val="00702EED"/>
    <w:rsid w:val="00734612"/>
    <w:rsid w:val="00756ECF"/>
    <w:rsid w:val="00803FB2"/>
    <w:rsid w:val="008D727B"/>
    <w:rsid w:val="00933E74"/>
    <w:rsid w:val="009F2736"/>
    <w:rsid w:val="00AF55A2"/>
    <w:rsid w:val="00B454A2"/>
    <w:rsid w:val="00B91F79"/>
    <w:rsid w:val="00C86D41"/>
    <w:rsid w:val="00D14671"/>
    <w:rsid w:val="00E2473C"/>
    <w:rsid w:val="00EB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577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2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702EE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2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702E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4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20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3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46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27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726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799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441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891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480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984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530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0334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1094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9587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2019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83565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8" w:color="E0E0E0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88814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ayor@pavelbanya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Кавръкова</dc:creator>
  <cp:lastModifiedBy>Светла</cp:lastModifiedBy>
  <cp:revision>19</cp:revision>
  <cp:lastPrinted>2022-03-18T10:12:00Z</cp:lastPrinted>
  <dcterms:created xsi:type="dcterms:W3CDTF">2023-02-24T10:19:00Z</dcterms:created>
  <dcterms:modified xsi:type="dcterms:W3CDTF">2026-03-26T14:27:00Z</dcterms:modified>
</cp:coreProperties>
</file>