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87A53" w:rsidRDefault="00787A53" w:rsidP="00B45AC3">
      <w:pPr>
        <w:pStyle w:val="aa"/>
        <w:rPr>
          <w:rFonts w:eastAsia="Times New Roman"/>
        </w:rPr>
      </w:pPr>
    </w:p>
    <w:p w:rsidR="00787A53" w:rsidRPr="00622B0C" w:rsidRDefault="00787A53" w:rsidP="00787A53">
      <w:pPr>
        <w:pStyle w:val="aa"/>
        <w:rPr>
          <w:rFonts w:ascii="Times New Roman" w:eastAsiaTheme="majorEastAsia" w:hAnsi="Times New Roman" w:cs="Times New Roman"/>
          <w:spacing w:val="5"/>
          <w:kern w:val="28"/>
          <w:sz w:val="40"/>
          <w:szCs w:val="40"/>
        </w:rPr>
      </w:pPr>
      <w:r>
        <w:rPr>
          <w:rFonts w:ascii="Times New Roman" w:eastAsiaTheme="majorEastAsia" w:hAnsi="Times New Roman" w:cs="Times New Roman"/>
          <w:b/>
          <w:bCs/>
          <w:noProof/>
          <w:spacing w:val="5"/>
          <w:kern w:val="28"/>
          <w:sz w:val="40"/>
          <w:szCs w:val="40"/>
          <w:lang w:eastAsia="bg-BG"/>
        </w:rPr>
        <w:drawing>
          <wp:inline distT="0" distB="0" distL="0" distR="0" wp14:anchorId="5A57BA0A" wp14:editId="7289028C">
            <wp:extent cx="640080" cy="499745"/>
            <wp:effectExtent l="0" t="0" r="7620" b="0"/>
            <wp:docPr id="1" name="Картина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40080" cy="499745"/>
                    </a:xfrm>
                    <a:prstGeom prst="rect">
                      <a:avLst/>
                    </a:prstGeom>
                    <a:noFill/>
                  </pic:spPr>
                </pic:pic>
              </a:graphicData>
            </a:graphic>
          </wp:inline>
        </w:drawing>
      </w:r>
      <w:r>
        <w:rPr>
          <w:rFonts w:ascii="Times New Roman" w:eastAsiaTheme="majorEastAsia" w:hAnsi="Times New Roman" w:cs="Times New Roman"/>
          <w:b/>
          <w:bCs/>
          <w:spacing w:val="5"/>
          <w:kern w:val="28"/>
          <w:sz w:val="40"/>
          <w:szCs w:val="40"/>
        </w:rPr>
        <w:tab/>
        <w:t xml:space="preserve">          </w:t>
      </w:r>
      <w:r w:rsidR="00551A53">
        <w:rPr>
          <w:rFonts w:ascii="Times New Roman" w:eastAsiaTheme="majorEastAsia" w:hAnsi="Times New Roman" w:cs="Times New Roman"/>
          <w:b/>
          <w:bCs/>
          <w:spacing w:val="5"/>
          <w:kern w:val="28"/>
          <w:sz w:val="40"/>
          <w:szCs w:val="40"/>
        </w:rPr>
        <w:t xml:space="preserve">     </w:t>
      </w:r>
      <w:r w:rsidRPr="00622B0C">
        <w:rPr>
          <w:rFonts w:ascii="Times New Roman" w:eastAsiaTheme="majorEastAsia" w:hAnsi="Times New Roman" w:cs="Times New Roman"/>
          <w:b/>
          <w:bCs/>
          <w:spacing w:val="5"/>
          <w:kern w:val="28"/>
          <w:sz w:val="40"/>
          <w:szCs w:val="40"/>
        </w:rPr>
        <w:t>ОБЩИНСКИ СЪВЕТ</w:t>
      </w:r>
    </w:p>
    <w:p w:rsidR="00787A53" w:rsidRPr="00622B0C" w:rsidRDefault="00787A53" w:rsidP="00787A53">
      <w:pPr>
        <w:keepNext/>
        <w:keepLines/>
        <w:spacing w:after="0" w:line="240" w:lineRule="auto"/>
        <w:jc w:val="center"/>
        <w:outlineLvl w:val="0"/>
        <w:rPr>
          <w:rFonts w:asciiTheme="majorHAnsi" w:eastAsiaTheme="majorEastAsia" w:hAnsiTheme="majorHAnsi" w:cstheme="majorBidi"/>
          <w:spacing w:val="5"/>
          <w:kern w:val="28"/>
          <w:sz w:val="36"/>
          <w:szCs w:val="36"/>
        </w:rPr>
      </w:pPr>
      <w:r w:rsidRPr="00622B0C">
        <w:rPr>
          <w:rFonts w:ascii="Times New Roman" w:eastAsiaTheme="majorEastAsia" w:hAnsi="Times New Roman" w:cs="Times New Roman"/>
          <w:b/>
          <w:bCs/>
          <w:spacing w:val="5"/>
          <w:kern w:val="28"/>
          <w:sz w:val="32"/>
          <w:szCs w:val="32"/>
        </w:rPr>
        <w:t xml:space="preserve"> </w:t>
      </w:r>
      <w:r w:rsidRPr="00622B0C">
        <w:rPr>
          <w:rFonts w:ascii="Times New Roman" w:eastAsiaTheme="majorEastAsia" w:hAnsi="Times New Roman" w:cs="Times New Roman"/>
          <w:b/>
          <w:bCs/>
          <w:spacing w:val="5"/>
          <w:kern w:val="28"/>
          <w:sz w:val="36"/>
          <w:szCs w:val="36"/>
        </w:rPr>
        <w:t>ПАВЕЛ БАНЯ</w:t>
      </w:r>
    </w:p>
    <w:p w:rsidR="00787A53" w:rsidRPr="00622B0C" w:rsidRDefault="00787A53" w:rsidP="00787A53">
      <w:pPr>
        <w:keepNext/>
        <w:keepLines/>
        <w:spacing w:after="0"/>
        <w:jc w:val="both"/>
        <w:outlineLvl w:val="0"/>
        <w:rPr>
          <w:rFonts w:ascii="Times New Roman" w:eastAsiaTheme="majorEastAsia" w:hAnsi="Times New Roman" w:cs="Times New Roman"/>
          <w:b/>
          <w:bCs/>
          <w:sz w:val="20"/>
          <w:szCs w:val="20"/>
          <w:lang w:val="en-US"/>
        </w:rPr>
      </w:pPr>
      <w:r>
        <w:rPr>
          <w:rFonts w:ascii="Times New Roman" w:eastAsiaTheme="majorEastAsia" w:hAnsi="Times New Roman" w:cs="Times New Roman"/>
          <w:b/>
          <w:bCs/>
          <w:sz w:val="20"/>
          <w:szCs w:val="20"/>
        </w:rPr>
        <w:t>гр. Павел баня, 6155</w:t>
      </w:r>
      <w:r>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ab/>
      </w:r>
      <w:r w:rsidR="00551A53">
        <w:rPr>
          <w:rFonts w:ascii="Times New Roman" w:eastAsiaTheme="majorEastAsia" w:hAnsi="Times New Roman" w:cs="Times New Roman"/>
          <w:b/>
          <w:bCs/>
          <w:sz w:val="20"/>
          <w:szCs w:val="20"/>
        </w:rPr>
        <w:t xml:space="preserve">                          </w:t>
      </w:r>
      <w:r w:rsidRPr="00622B0C">
        <w:rPr>
          <w:rFonts w:ascii="Times New Roman" w:eastAsiaTheme="majorEastAsia" w:hAnsi="Times New Roman" w:cs="Times New Roman"/>
          <w:b/>
          <w:bCs/>
          <w:sz w:val="20"/>
          <w:szCs w:val="20"/>
        </w:rPr>
        <w:t>тел.: 00359893343790</w:t>
      </w:r>
    </w:p>
    <w:p w:rsidR="00787A53" w:rsidRPr="00622B0C" w:rsidRDefault="00787A53" w:rsidP="00787A53">
      <w:pPr>
        <w:keepNext/>
        <w:keepLines/>
        <w:pBdr>
          <w:bottom w:val="single" w:sz="6" w:space="1" w:color="auto"/>
        </w:pBdr>
        <w:spacing w:after="0"/>
        <w:jc w:val="both"/>
        <w:outlineLvl w:val="0"/>
        <w:rPr>
          <w:rFonts w:ascii="Times New Roman" w:eastAsiaTheme="majorEastAsia" w:hAnsi="Times New Roman" w:cs="Times New Roman"/>
          <w:b/>
          <w:bCs/>
          <w:sz w:val="20"/>
          <w:szCs w:val="20"/>
          <w:lang w:val="en-US"/>
        </w:rPr>
      </w:pPr>
      <w:r w:rsidRPr="00622B0C">
        <w:rPr>
          <w:rFonts w:ascii="Times New Roman" w:eastAsiaTheme="majorEastAsia" w:hAnsi="Times New Roman" w:cs="Times New Roman"/>
          <w:b/>
          <w:bCs/>
          <w:sz w:val="20"/>
          <w:szCs w:val="20"/>
        </w:rPr>
        <w:t>ул.“Освобождение“ № 15</w:t>
      </w:r>
      <w:r w:rsidRPr="00622B0C">
        <w:rPr>
          <w:rFonts w:ascii="Times New Roman" w:eastAsiaTheme="majorEastAsia" w:hAnsi="Times New Roman" w:cs="Times New Roman"/>
          <w:b/>
          <w:bCs/>
          <w:sz w:val="20"/>
          <w:szCs w:val="20"/>
        </w:rPr>
        <w:tab/>
      </w:r>
      <w:r w:rsidRPr="00622B0C">
        <w:rPr>
          <w:rFonts w:ascii="Times New Roman" w:eastAsiaTheme="majorEastAsia" w:hAnsi="Times New Roman" w:cs="Times New Roman"/>
          <w:b/>
          <w:bCs/>
          <w:sz w:val="20"/>
          <w:szCs w:val="20"/>
        </w:rPr>
        <w:tab/>
      </w:r>
      <w:r w:rsidRPr="00622B0C">
        <w:rPr>
          <w:rFonts w:ascii="Times New Roman" w:eastAsiaTheme="majorEastAsia" w:hAnsi="Times New Roman" w:cs="Times New Roman"/>
          <w:b/>
          <w:bCs/>
          <w:sz w:val="20"/>
          <w:szCs w:val="20"/>
        </w:rPr>
        <w:tab/>
      </w:r>
      <w:r w:rsidRPr="00622B0C">
        <w:rPr>
          <w:rFonts w:ascii="Times New Roman" w:eastAsiaTheme="majorEastAsia" w:hAnsi="Times New Roman" w:cs="Times New Roman"/>
          <w:b/>
          <w:bCs/>
          <w:sz w:val="20"/>
          <w:szCs w:val="20"/>
        </w:rPr>
        <w:tab/>
      </w:r>
      <w:r w:rsidRPr="00622B0C">
        <w:rPr>
          <w:rFonts w:ascii="Times New Roman" w:eastAsiaTheme="majorEastAsia" w:hAnsi="Times New Roman" w:cs="Times New Roman"/>
          <w:b/>
          <w:bCs/>
          <w:sz w:val="20"/>
          <w:szCs w:val="20"/>
        </w:rPr>
        <w:tab/>
      </w:r>
      <w:r w:rsidRPr="00622B0C">
        <w:rPr>
          <w:rFonts w:ascii="Times New Roman" w:eastAsiaTheme="majorEastAsia" w:hAnsi="Times New Roman" w:cs="Times New Roman"/>
          <w:b/>
          <w:bCs/>
          <w:sz w:val="20"/>
          <w:szCs w:val="20"/>
        </w:rPr>
        <w:tab/>
      </w:r>
      <w:r w:rsidR="00551A53">
        <w:rPr>
          <w:rFonts w:ascii="Times New Roman" w:eastAsiaTheme="majorEastAsia" w:hAnsi="Times New Roman" w:cs="Times New Roman"/>
          <w:b/>
          <w:bCs/>
          <w:sz w:val="20"/>
          <w:szCs w:val="20"/>
        </w:rPr>
        <w:t xml:space="preserve">                          </w:t>
      </w:r>
      <w:r w:rsidRPr="00622B0C">
        <w:rPr>
          <w:rFonts w:ascii="Times New Roman" w:eastAsiaTheme="majorEastAsia" w:hAnsi="Times New Roman" w:cs="Times New Roman"/>
          <w:b/>
          <w:bCs/>
          <w:sz w:val="20"/>
          <w:szCs w:val="20"/>
          <w:lang w:val="en-US"/>
        </w:rPr>
        <w:t>e-mail</w:t>
      </w:r>
      <w:r w:rsidRPr="00622B0C">
        <w:rPr>
          <w:rFonts w:ascii="Times New Roman" w:eastAsiaTheme="majorEastAsia" w:hAnsi="Times New Roman" w:cs="Times New Roman"/>
          <w:b/>
          <w:bCs/>
          <w:sz w:val="20"/>
          <w:szCs w:val="20"/>
        </w:rPr>
        <w:t xml:space="preserve">: </w:t>
      </w:r>
      <w:hyperlink r:id="rId8" w:history="1">
        <w:r w:rsidRPr="00622B0C">
          <w:rPr>
            <w:rFonts w:ascii="Times New Roman" w:eastAsiaTheme="majorEastAsia" w:hAnsi="Times New Roman" w:cs="Times New Roman"/>
            <w:b/>
            <w:bCs/>
            <w:sz w:val="20"/>
            <w:szCs w:val="20"/>
            <w:u w:val="single"/>
            <w:lang w:val="en-US"/>
          </w:rPr>
          <w:t>obs@pavelbanya.bg</w:t>
        </w:r>
      </w:hyperlink>
    </w:p>
    <w:p w:rsidR="00787A53" w:rsidRDefault="00787A53" w:rsidP="00787A53">
      <w:pPr>
        <w:pStyle w:val="aa"/>
        <w:rPr>
          <w:rFonts w:eastAsia="Times New Roman"/>
        </w:rPr>
      </w:pPr>
    </w:p>
    <w:p w:rsidR="00787A53" w:rsidRPr="00E31176" w:rsidRDefault="00787A53" w:rsidP="00787A53">
      <w:pPr>
        <w:spacing w:after="0" w:line="240" w:lineRule="auto"/>
        <w:jc w:val="center"/>
        <w:rPr>
          <w:rFonts w:ascii="Times New Roman" w:eastAsia="Times New Roman" w:hAnsi="Times New Roman" w:cs="Times New Roman"/>
          <w:b/>
          <w:sz w:val="32"/>
          <w:szCs w:val="32"/>
          <w:lang w:val="en-US" w:eastAsia="bg-BG"/>
        </w:rPr>
      </w:pPr>
      <w:r w:rsidRPr="007B561E">
        <w:rPr>
          <w:rFonts w:ascii="Times New Roman" w:eastAsia="Times New Roman" w:hAnsi="Times New Roman" w:cs="Times New Roman"/>
          <w:b/>
          <w:sz w:val="32"/>
          <w:szCs w:val="32"/>
          <w:lang w:eastAsia="bg-BG"/>
        </w:rPr>
        <w:t xml:space="preserve">Р Е Ш Е Н И Е    №  </w:t>
      </w:r>
      <w:r w:rsidR="00720FB9">
        <w:rPr>
          <w:rFonts w:ascii="Times New Roman" w:eastAsia="Times New Roman" w:hAnsi="Times New Roman" w:cs="Times New Roman"/>
          <w:b/>
          <w:sz w:val="32"/>
          <w:szCs w:val="32"/>
          <w:lang w:eastAsia="bg-BG"/>
        </w:rPr>
        <w:t>229</w:t>
      </w:r>
    </w:p>
    <w:p w:rsidR="00F544C9" w:rsidRDefault="00787A53" w:rsidP="00F544C9">
      <w:pPr>
        <w:spacing w:after="0" w:line="240" w:lineRule="auto"/>
        <w:jc w:val="center"/>
        <w:rPr>
          <w:rFonts w:ascii="Times New Roman" w:eastAsia="Times New Roman" w:hAnsi="Times New Roman" w:cs="Times New Roman"/>
          <w:b/>
          <w:sz w:val="20"/>
          <w:szCs w:val="20"/>
          <w:lang w:eastAsia="bg-BG"/>
        </w:rPr>
      </w:pPr>
      <w:r w:rsidRPr="007B561E">
        <w:rPr>
          <w:rFonts w:ascii="Times New Roman" w:eastAsia="Times New Roman" w:hAnsi="Times New Roman" w:cs="Times New Roman"/>
          <w:b/>
          <w:sz w:val="20"/>
          <w:szCs w:val="20"/>
          <w:lang w:eastAsia="bg-BG"/>
        </w:rPr>
        <w:t xml:space="preserve">Прието на заседание на общински съвет от </w:t>
      </w:r>
      <w:r w:rsidR="00720FB9">
        <w:rPr>
          <w:rFonts w:ascii="Times New Roman" w:eastAsia="Times New Roman" w:hAnsi="Times New Roman" w:cs="Times New Roman"/>
          <w:b/>
          <w:sz w:val="20"/>
          <w:szCs w:val="20"/>
          <w:lang w:eastAsia="bg-BG"/>
        </w:rPr>
        <w:t>18</w:t>
      </w:r>
      <w:r w:rsidRPr="007B561E">
        <w:rPr>
          <w:rFonts w:ascii="Times New Roman" w:eastAsia="Times New Roman" w:hAnsi="Times New Roman" w:cs="Times New Roman"/>
          <w:b/>
          <w:sz w:val="20"/>
          <w:szCs w:val="20"/>
          <w:lang w:eastAsia="bg-BG"/>
        </w:rPr>
        <w:t>.</w:t>
      </w:r>
      <w:r w:rsidR="00E31176">
        <w:rPr>
          <w:rFonts w:ascii="Times New Roman" w:eastAsia="Times New Roman" w:hAnsi="Times New Roman" w:cs="Times New Roman"/>
          <w:b/>
          <w:sz w:val="20"/>
          <w:szCs w:val="20"/>
          <w:lang w:val="en-US" w:eastAsia="bg-BG"/>
        </w:rPr>
        <w:t>1</w:t>
      </w:r>
      <w:r w:rsidR="00720FB9">
        <w:rPr>
          <w:rFonts w:ascii="Times New Roman" w:eastAsia="Times New Roman" w:hAnsi="Times New Roman" w:cs="Times New Roman"/>
          <w:b/>
          <w:sz w:val="20"/>
          <w:szCs w:val="20"/>
          <w:lang w:eastAsia="bg-BG"/>
        </w:rPr>
        <w:t>2</w:t>
      </w:r>
      <w:r w:rsidRPr="007B561E">
        <w:rPr>
          <w:rFonts w:ascii="Times New Roman" w:eastAsia="Times New Roman" w:hAnsi="Times New Roman" w:cs="Times New Roman"/>
          <w:b/>
          <w:sz w:val="20"/>
          <w:szCs w:val="20"/>
          <w:lang w:eastAsia="bg-BG"/>
        </w:rPr>
        <w:t>.20</w:t>
      </w:r>
      <w:r>
        <w:rPr>
          <w:rFonts w:ascii="Times New Roman" w:eastAsia="Times New Roman" w:hAnsi="Times New Roman" w:cs="Times New Roman"/>
          <w:b/>
          <w:sz w:val="20"/>
          <w:szCs w:val="20"/>
          <w:lang w:eastAsia="bg-BG"/>
        </w:rPr>
        <w:t>2</w:t>
      </w:r>
      <w:r>
        <w:rPr>
          <w:rFonts w:ascii="Times New Roman" w:eastAsia="Times New Roman" w:hAnsi="Times New Roman" w:cs="Times New Roman"/>
          <w:b/>
          <w:sz w:val="20"/>
          <w:szCs w:val="20"/>
          <w:lang w:val="en-US" w:eastAsia="bg-BG"/>
        </w:rPr>
        <w:t>4</w:t>
      </w:r>
      <w:r w:rsidRPr="007B561E">
        <w:rPr>
          <w:rFonts w:ascii="Times New Roman" w:eastAsia="Times New Roman" w:hAnsi="Times New Roman" w:cs="Times New Roman"/>
          <w:b/>
          <w:sz w:val="20"/>
          <w:szCs w:val="20"/>
          <w:lang w:eastAsia="bg-BG"/>
        </w:rPr>
        <w:t xml:space="preserve">г.,отразено в Протокол № </w:t>
      </w:r>
      <w:r w:rsidR="00B47949">
        <w:rPr>
          <w:rFonts w:ascii="Times New Roman" w:eastAsia="Times New Roman" w:hAnsi="Times New Roman" w:cs="Times New Roman"/>
          <w:b/>
          <w:sz w:val="20"/>
          <w:szCs w:val="20"/>
          <w:lang w:val="en-US" w:eastAsia="bg-BG"/>
        </w:rPr>
        <w:t>1</w:t>
      </w:r>
      <w:r w:rsidR="00720FB9">
        <w:rPr>
          <w:rFonts w:ascii="Times New Roman" w:eastAsia="Times New Roman" w:hAnsi="Times New Roman" w:cs="Times New Roman"/>
          <w:b/>
          <w:sz w:val="20"/>
          <w:szCs w:val="20"/>
          <w:lang w:eastAsia="bg-BG"/>
        </w:rPr>
        <w:t>6</w:t>
      </w:r>
      <w:r w:rsidRPr="007B561E">
        <w:rPr>
          <w:rFonts w:ascii="Times New Roman" w:eastAsia="Times New Roman" w:hAnsi="Times New Roman" w:cs="Times New Roman"/>
          <w:b/>
          <w:sz w:val="20"/>
          <w:szCs w:val="20"/>
          <w:lang w:eastAsia="bg-BG"/>
        </w:rPr>
        <w:t xml:space="preserve">  от </w:t>
      </w:r>
      <w:r w:rsidR="00720FB9">
        <w:rPr>
          <w:rFonts w:ascii="Times New Roman" w:eastAsia="Times New Roman" w:hAnsi="Times New Roman" w:cs="Times New Roman"/>
          <w:b/>
          <w:sz w:val="20"/>
          <w:szCs w:val="20"/>
          <w:lang w:eastAsia="bg-BG"/>
        </w:rPr>
        <w:t>18</w:t>
      </w:r>
      <w:r w:rsidRPr="007B561E">
        <w:rPr>
          <w:rFonts w:ascii="Times New Roman" w:eastAsia="Times New Roman" w:hAnsi="Times New Roman" w:cs="Times New Roman"/>
          <w:b/>
          <w:sz w:val="20"/>
          <w:szCs w:val="20"/>
          <w:lang w:eastAsia="bg-BG"/>
        </w:rPr>
        <w:t>.</w:t>
      </w:r>
      <w:r w:rsidR="00E31176">
        <w:rPr>
          <w:rFonts w:ascii="Times New Roman" w:eastAsia="Times New Roman" w:hAnsi="Times New Roman" w:cs="Times New Roman"/>
          <w:b/>
          <w:sz w:val="20"/>
          <w:szCs w:val="20"/>
          <w:lang w:val="en-US" w:eastAsia="bg-BG"/>
        </w:rPr>
        <w:t>1</w:t>
      </w:r>
      <w:r w:rsidR="00720FB9">
        <w:rPr>
          <w:rFonts w:ascii="Times New Roman" w:eastAsia="Times New Roman" w:hAnsi="Times New Roman" w:cs="Times New Roman"/>
          <w:b/>
          <w:sz w:val="20"/>
          <w:szCs w:val="20"/>
          <w:lang w:eastAsia="bg-BG"/>
        </w:rPr>
        <w:t>2</w:t>
      </w:r>
      <w:r w:rsidRPr="007B561E">
        <w:rPr>
          <w:rFonts w:ascii="Times New Roman" w:eastAsia="Times New Roman" w:hAnsi="Times New Roman" w:cs="Times New Roman"/>
          <w:b/>
          <w:sz w:val="20"/>
          <w:szCs w:val="20"/>
          <w:lang w:eastAsia="bg-BG"/>
        </w:rPr>
        <w:t>.20</w:t>
      </w:r>
      <w:r>
        <w:rPr>
          <w:rFonts w:ascii="Times New Roman" w:eastAsia="Times New Roman" w:hAnsi="Times New Roman" w:cs="Times New Roman"/>
          <w:b/>
          <w:sz w:val="20"/>
          <w:szCs w:val="20"/>
          <w:lang w:eastAsia="bg-BG"/>
        </w:rPr>
        <w:t>2</w:t>
      </w:r>
      <w:r>
        <w:rPr>
          <w:rFonts w:ascii="Times New Roman" w:eastAsia="Times New Roman" w:hAnsi="Times New Roman" w:cs="Times New Roman"/>
          <w:b/>
          <w:sz w:val="20"/>
          <w:szCs w:val="20"/>
          <w:lang w:val="en-US" w:eastAsia="bg-BG"/>
        </w:rPr>
        <w:t>4</w:t>
      </w:r>
      <w:r w:rsidRPr="007B561E">
        <w:rPr>
          <w:rFonts w:ascii="Times New Roman" w:eastAsia="Times New Roman" w:hAnsi="Times New Roman" w:cs="Times New Roman"/>
          <w:b/>
          <w:sz w:val="20"/>
          <w:szCs w:val="20"/>
          <w:lang w:eastAsia="bg-BG"/>
        </w:rPr>
        <w:t>г.</w:t>
      </w:r>
    </w:p>
    <w:p w:rsidR="00385627" w:rsidRPr="00F544C9" w:rsidRDefault="00385627" w:rsidP="00F544C9">
      <w:pPr>
        <w:spacing w:after="0" w:line="240" w:lineRule="auto"/>
        <w:jc w:val="center"/>
        <w:rPr>
          <w:rFonts w:ascii="Times New Roman" w:eastAsia="Times New Roman" w:hAnsi="Times New Roman" w:cs="Times New Roman"/>
          <w:b/>
          <w:sz w:val="20"/>
          <w:szCs w:val="20"/>
          <w:lang w:eastAsia="bg-BG"/>
        </w:rPr>
      </w:pPr>
    </w:p>
    <w:p w:rsidR="00385627" w:rsidRPr="00385627" w:rsidRDefault="00385627" w:rsidP="00385627">
      <w:pPr>
        <w:tabs>
          <w:tab w:val="left" w:pos="882"/>
        </w:tabs>
        <w:spacing w:after="0" w:line="240" w:lineRule="auto"/>
        <w:jc w:val="both"/>
        <w:rPr>
          <w:rFonts w:ascii="Times New Roman" w:eastAsia="Times New Roman" w:hAnsi="Times New Roman" w:cs="Times New Roman"/>
          <w:b/>
          <w:sz w:val="24"/>
          <w:szCs w:val="24"/>
          <w:lang w:eastAsia="bg-BG"/>
        </w:rPr>
      </w:pPr>
      <w:r w:rsidRPr="00385627">
        <w:rPr>
          <w:rFonts w:ascii="Times New Roman" w:eastAsia="Times New Roman" w:hAnsi="Times New Roman" w:cs="Times New Roman"/>
          <w:b/>
          <w:sz w:val="24"/>
          <w:szCs w:val="24"/>
          <w:lang w:eastAsia="bg-BG"/>
        </w:rPr>
        <w:t xml:space="preserve">ОТНОСНО: Изменение и допълнение на дневен ред на заседанието на Общински съвет на </w:t>
      </w:r>
      <w:r w:rsidRPr="00385627">
        <w:rPr>
          <w:rFonts w:ascii="Times New Roman" w:eastAsia="Times New Roman" w:hAnsi="Times New Roman" w:cs="Times New Roman"/>
          <w:b/>
          <w:sz w:val="24"/>
          <w:szCs w:val="24"/>
          <w:lang w:val="en-US" w:eastAsia="bg-BG"/>
        </w:rPr>
        <w:t>18</w:t>
      </w:r>
      <w:r w:rsidRPr="00385627">
        <w:rPr>
          <w:rFonts w:ascii="Times New Roman" w:eastAsia="Times New Roman" w:hAnsi="Times New Roman" w:cs="Times New Roman"/>
          <w:b/>
          <w:sz w:val="24"/>
          <w:szCs w:val="24"/>
          <w:lang w:eastAsia="bg-BG"/>
        </w:rPr>
        <w:t>.1</w:t>
      </w:r>
      <w:r w:rsidRPr="00385627">
        <w:rPr>
          <w:rFonts w:ascii="Times New Roman" w:eastAsia="Times New Roman" w:hAnsi="Times New Roman" w:cs="Times New Roman"/>
          <w:b/>
          <w:sz w:val="24"/>
          <w:szCs w:val="24"/>
          <w:lang w:val="en-US" w:eastAsia="bg-BG"/>
        </w:rPr>
        <w:t>2</w:t>
      </w:r>
      <w:r w:rsidRPr="00385627">
        <w:rPr>
          <w:rFonts w:ascii="Times New Roman" w:eastAsia="Times New Roman" w:hAnsi="Times New Roman" w:cs="Times New Roman"/>
          <w:b/>
          <w:sz w:val="24"/>
          <w:szCs w:val="24"/>
          <w:lang w:eastAsia="bg-BG"/>
        </w:rPr>
        <w:t>.2024 г.</w:t>
      </w:r>
    </w:p>
    <w:p w:rsidR="00385627" w:rsidRPr="00385627" w:rsidRDefault="00385627" w:rsidP="00385627">
      <w:pPr>
        <w:tabs>
          <w:tab w:val="left" w:pos="882"/>
        </w:tabs>
        <w:spacing w:after="0" w:line="240" w:lineRule="auto"/>
        <w:rPr>
          <w:rFonts w:ascii="Times New Roman" w:eastAsia="Times New Roman" w:hAnsi="Times New Roman" w:cs="Times New Roman"/>
          <w:sz w:val="24"/>
          <w:szCs w:val="24"/>
          <w:lang w:eastAsia="bg-BG"/>
        </w:rPr>
      </w:pPr>
      <w:r w:rsidRPr="00385627">
        <w:rPr>
          <w:rFonts w:ascii="Times New Roman" w:eastAsia="Times New Roman" w:hAnsi="Times New Roman" w:cs="Times New Roman"/>
          <w:b/>
          <w:sz w:val="24"/>
          <w:szCs w:val="24"/>
          <w:lang w:eastAsia="bg-BG"/>
        </w:rPr>
        <w:t xml:space="preserve">МОТИВИ: </w:t>
      </w:r>
      <w:r w:rsidRPr="00385627">
        <w:rPr>
          <w:rFonts w:ascii="Times New Roman" w:eastAsia="Times New Roman" w:hAnsi="Times New Roman" w:cs="Times New Roman"/>
          <w:sz w:val="24"/>
          <w:szCs w:val="24"/>
          <w:lang w:eastAsia="bg-BG"/>
        </w:rPr>
        <w:t xml:space="preserve">Постъпили са нови предложения, които са разгледани на заседание на  Постоянните комисии към Общински съвет – Павел баня, след представения проект за дневен ред. </w:t>
      </w:r>
    </w:p>
    <w:p w:rsidR="00385627" w:rsidRPr="00385627" w:rsidRDefault="00385627" w:rsidP="00245D59">
      <w:pPr>
        <w:numPr>
          <w:ilvl w:val="0"/>
          <w:numId w:val="2"/>
        </w:numPr>
        <w:spacing w:after="0" w:line="240" w:lineRule="auto"/>
        <w:contextualSpacing/>
        <w:rPr>
          <w:rFonts w:ascii="Times New Roman" w:eastAsia="Times New Roman" w:hAnsi="Times New Roman" w:cs="Times New Roman"/>
          <w:color w:val="000000" w:themeColor="text1"/>
          <w:sz w:val="24"/>
          <w:szCs w:val="24"/>
          <w:lang w:eastAsia="bg-BG"/>
        </w:rPr>
      </w:pPr>
      <w:r w:rsidRPr="00385627">
        <w:rPr>
          <w:rFonts w:ascii="Times New Roman" w:eastAsia="Times New Roman" w:hAnsi="Times New Roman" w:cs="Times New Roman"/>
          <w:sz w:val="24"/>
          <w:szCs w:val="24"/>
          <w:lang w:eastAsia="bg-BG"/>
        </w:rPr>
        <w:t xml:space="preserve">Точка 4 от предварителния дневния ред да стане 1 точка от дневния ред на заседанието. Точка 1 става точка 2, точка 2 става точка 3 и точка 3 става точка 4, всички останали точки запазват реда си. </w:t>
      </w:r>
    </w:p>
    <w:p w:rsidR="00385627" w:rsidRPr="00385627" w:rsidRDefault="00385627" w:rsidP="00245D59">
      <w:pPr>
        <w:numPr>
          <w:ilvl w:val="0"/>
          <w:numId w:val="2"/>
        </w:numPr>
        <w:spacing w:after="0" w:line="240" w:lineRule="auto"/>
        <w:contextualSpacing/>
        <w:rPr>
          <w:rFonts w:ascii="Times New Roman" w:eastAsia="Times New Roman" w:hAnsi="Times New Roman" w:cs="Times New Roman"/>
          <w:color w:val="000000" w:themeColor="text1"/>
          <w:sz w:val="24"/>
          <w:szCs w:val="24"/>
          <w:lang w:eastAsia="bg-BG"/>
        </w:rPr>
      </w:pPr>
      <w:r w:rsidRPr="00385627">
        <w:rPr>
          <w:rFonts w:ascii="Times New Roman" w:eastAsia="Times New Roman" w:hAnsi="Times New Roman" w:cs="Times New Roman"/>
          <w:color w:val="000000" w:themeColor="text1"/>
          <w:sz w:val="24"/>
          <w:szCs w:val="24"/>
          <w:lang w:eastAsia="bg-BG"/>
        </w:rPr>
        <w:t xml:space="preserve">Като т. 7 от дневния ред </w:t>
      </w:r>
      <w:r w:rsidRPr="00385627">
        <w:rPr>
          <w:rFonts w:ascii="Times New Roman" w:eastAsia="Times New Roman" w:hAnsi="Times New Roman" w:cs="Times New Roman"/>
          <w:sz w:val="24"/>
          <w:szCs w:val="24"/>
          <w:lang w:eastAsia="bg-BG"/>
        </w:rPr>
        <w:t>да е Предложение с вх. № ОС-310/11.12.2024 г.</w:t>
      </w:r>
    </w:p>
    <w:p w:rsidR="00385627" w:rsidRPr="00385627" w:rsidRDefault="00385627" w:rsidP="00245D59">
      <w:pPr>
        <w:numPr>
          <w:ilvl w:val="0"/>
          <w:numId w:val="2"/>
        </w:numPr>
        <w:spacing w:after="0" w:line="240" w:lineRule="auto"/>
        <w:contextualSpacing/>
        <w:rPr>
          <w:rFonts w:ascii="Times New Roman" w:eastAsia="Times New Roman" w:hAnsi="Times New Roman" w:cs="Times New Roman"/>
          <w:color w:val="000000" w:themeColor="text1"/>
          <w:sz w:val="24"/>
          <w:szCs w:val="24"/>
          <w:lang w:eastAsia="bg-BG"/>
        </w:rPr>
      </w:pPr>
      <w:r w:rsidRPr="00385627">
        <w:rPr>
          <w:rFonts w:ascii="Times New Roman" w:eastAsia="Times New Roman" w:hAnsi="Times New Roman" w:cs="Times New Roman"/>
          <w:color w:val="000000" w:themeColor="text1"/>
          <w:sz w:val="24"/>
          <w:szCs w:val="24"/>
          <w:lang w:eastAsia="bg-BG"/>
        </w:rPr>
        <w:t xml:space="preserve">Като т. 8 от дневния ред </w:t>
      </w:r>
      <w:r w:rsidRPr="00385627">
        <w:rPr>
          <w:rFonts w:ascii="Times New Roman" w:eastAsia="Times New Roman" w:hAnsi="Times New Roman" w:cs="Times New Roman"/>
          <w:sz w:val="24"/>
          <w:szCs w:val="24"/>
          <w:lang w:eastAsia="bg-BG"/>
        </w:rPr>
        <w:t>да е Предложение с вх. № ОС-311/11.12.2024 г.</w:t>
      </w:r>
    </w:p>
    <w:p w:rsidR="00385627" w:rsidRPr="00385627" w:rsidRDefault="00385627" w:rsidP="00245D59">
      <w:pPr>
        <w:numPr>
          <w:ilvl w:val="0"/>
          <w:numId w:val="2"/>
        </w:numPr>
        <w:spacing w:after="0" w:line="240" w:lineRule="auto"/>
        <w:contextualSpacing/>
        <w:rPr>
          <w:rFonts w:ascii="Times New Roman" w:eastAsia="Times New Roman" w:hAnsi="Times New Roman" w:cs="Times New Roman"/>
          <w:color w:val="000000" w:themeColor="text1"/>
          <w:sz w:val="24"/>
          <w:szCs w:val="24"/>
          <w:lang w:eastAsia="bg-BG"/>
        </w:rPr>
      </w:pPr>
      <w:r w:rsidRPr="00385627">
        <w:rPr>
          <w:rFonts w:ascii="Times New Roman" w:eastAsia="Times New Roman" w:hAnsi="Times New Roman" w:cs="Times New Roman"/>
          <w:color w:val="000000" w:themeColor="text1"/>
          <w:sz w:val="24"/>
          <w:szCs w:val="24"/>
          <w:lang w:eastAsia="bg-BG"/>
        </w:rPr>
        <w:t xml:space="preserve">Като т. 9 от дневния ред </w:t>
      </w:r>
      <w:r w:rsidRPr="00385627">
        <w:rPr>
          <w:rFonts w:ascii="Times New Roman" w:eastAsia="Times New Roman" w:hAnsi="Times New Roman" w:cs="Times New Roman"/>
          <w:sz w:val="24"/>
          <w:szCs w:val="24"/>
          <w:lang w:eastAsia="bg-BG"/>
        </w:rPr>
        <w:t>да е Предложение с вх. № ОС-7</w:t>
      </w:r>
      <w:r w:rsidRPr="00385627">
        <w:rPr>
          <w:rFonts w:ascii="Times New Roman" w:eastAsia="Times New Roman" w:hAnsi="Times New Roman" w:cs="Times New Roman"/>
          <w:sz w:val="24"/>
          <w:szCs w:val="24"/>
          <w:lang w:val="en-US" w:eastAsia="bg-BG"/>
        </w:rPr>
        <w:t>#</w:t>
      </w:r>
      <w:r w:rsidRPr="00385627">
        <w:rPr>
          <w:rFonts w:ascii="Times New Roman" w:eastAsia="Times New Roman" w:hAnsi="Times New Roman" w:cs="Times New Roman"/>
          <w:sz w:val="24"/>
          <w:szCs w:val="24"/>
          <w:lang w:eastAsia="bg-BG"/>
        </w:rPr>
        <w:t>8/12.12.2024 г.</w:t>
      </w:r>
    </w:p>
    <w:p w:rsidR="00385627" w:rsidRPr="00385627" w:rsidRDefault="00385627" w:rsidP="00245D59">
      <w:pPr>
        <w:numPr>
          <w:ilvl w:val="0"/>
          <w:numId w:val="2"/>
        </w:numPr>
        <w:spacing w:after="0" w:line="240" w:lineRule="auto"/>
        <w:contextualSpacing/>
        <w:rPr>
          <w:rFonts w:ascii="Times New Roman" w:eastAsia="Times New Roman" w:hAnsi="Times New Roman" w:cs="Times New Roman"/>
          <w:color w:val="000000" w:themeColor="text1"/>
          <w:sz w:val="24"/>
          <w:szCs w:val="24"/>
          <w:lang w:eastAsia="bg-BG"/>
        </w:rPr>
      </w:pPr>
      <w:r w:rsidRPr="00385627">
        <w:rPr>
          <w:rFonts w:ascii="Times New Roman" w:eastAsia="Times New Roman" w:hAnsi="Times New Roman" w:cs="Times New Roman"/>
          <w:color w:val="000000" w:themeColor="text1"/>
          <w:sz w:val="24"/>
          <w:szCs w:val="24"/>
          <w:lang w:eastAsia="bg-BG"/>
        </w:rPr>
        <w:t xml:space="preserve">Като т. 10 от дневния ред </w:t>
      </w:r>
      <w:r w:rsidRPr="00385627">
        <w:rPr>
          <w:rFonts w:ascii="Times New Roman" w:eastAsia="Times New Roman" w:hAnsi="Times New Roman" w:cs="Times New Roman"/>
          <w:sz w:val="24"/>
          <w:szCs w:val="24"/>
          <w:lang w:eastAsia="bg-BG"/>
        </w:rPr>
        <w:t>да е Предложение с вх. № ОС-314/12.12.2024 г.</w:t>
      </w:r>
    </w:p>
    <w:p w:rsidR="00385627" w:rsidRPr="00385627" w:rsidRDefault="00385627" w:rsidP="00245D59">
      <w:pPr>
        <w:numPr>
          <w:ilvl w:val="0"/>
          <w:numId w:val="2"/>
        </w:numPr>
        <w:spacing w:after="0" w:line="240" w:lineRule="auto"/>
        <w:contextualSpacing/>
        <w:rPr>
          <w:rFonts w:ascii="Times New Roman" w:eastAsia="Times New Roman" w:hAnsi="Times New Roman" w:cs="Times New Roman"/>
          <w:color w:val="000000" w:themeColor="text1"/>
          <w:sz w:val="24"/>
          <w:szCs w:val="24"/>
          <w:lang w:eastAsia="bg-BG"/>
        </w:rPr>
      </w:pPr>
      <w:r w:rsidRPr="00385627">
        <w:rPr>
          <w:rFonts w:ascii="Times New Roman" w:eastAsia="Times New Roman" w:hAnsi="Times New Roman" w:cs="Times New Roman"/>
          <w:color w:val="000000" w:themeColor="text1"/>
          <w:sz w:val="24"/>
          <w:szCs w:val="24"/>
          <w:lang w:eastAsia="bg-BG"/>
        </w:rPr>
        <w:t xml:space="preserve">Като т. 11 от дневния ред </w:t>
      </w:r>
      <w:r w:rsidRPr="00385627">
        <w:rPr>
          <w:rFonts w:ascii="Times New Roman" w:eastAsia="Times New Roman" w:hAnsi="Times New Roman" w:cs="Times New Roman"/>
          <w:sz w:val="24"/>
          <w:szCs w:val="24"/>
          <w:lang w:eastAsia="bg-BG"/>
        </w:rPr>
        <w:t>да е Предложение с вх. № ОС-315/12.12.2024 г.</w:t>
      </w:r>
    </w:p>
    <w:p w:rsidR="00385627" w:rsidRPr="00385627" w:rsidRDefault="00385627" w:rsidP="00245D59">
      <w:pPr>
        <w:numPr>
          <w:ilvl w:val="0"/>
          <w:numId w:val="2"/>
        </w:numPr>
        <w:spacing w:after="0" w:line="240" w:lineRule="auto"/>
        <w:contextualSpacing/>
        <w:rPr>
          <w:rFonts w:ascii="Times New Roman" w:eastAsia="Times New Roman" w:hAnsi="Times New Roman" w:cs="Times New Roman"/>
          <w:color w:val="000000" w:themeColor="text1"/>
          <w:sz w:val="24"/>
          <w:szCs w:val="24"/>
          <w:lang w:eastAsia="bg-BG"/>
        </w:rPr>
      </w:pPr>
      <w:r w:rsidRPr="00385627">
        <w:rPr>
          <w:rFonts w:ascii="Times New Roman" w:eastAsia="Times New Roman" w:hAnsi="Times New Roman" w:cs="Times New Roman"/>
          <w:color w:val="000000" w:themeColor="text1"/>
          <w:sz w:val="24"/>
          <w:szCs w:val="24"/>
          <w:lang w:eastAsia="bg-BG"/>
        </w:rPr>
        <w:t xml:space="preserve">Като т. 12 от дневния ред </w:t>
      </w:r>
      <w:r w:rsidRPr="00385627">
        <w:rPr>
          <w:rFonts w:ascii="Times New Roman" w:eastAsia="Times New Roman" w:hAnsi="Times New Roman" w:cs="Times New Roman"/>
          <w:sz w:val="24"/>
          <w:szCs w:val="24"/>
          <w:lang w:eastAsia="bg-BG"/>
        </w:rPr>
        <w:t>да е Предложение с вх. № ОС-316/12.12.2024 г.</w:t>
      </w:r>
    </w:p>
    <w:p w:rsidR="00385627" w:rsidRPr="00385627" w:rsidRDefault="00385627" w:rsidP="00245D59">
      <w:pPr>
        <w:numPr>
          <w:ilvl w:val="0"/>
          <w:numId w:val="2"/>
        </w:numPr>
        <w:spacing w:after="0" w:line="240" w:lineRule="auto"/>
        <w:contextualSpacing/>
        <w:rPr>
          <w:rFonts w:ascii="Times New Roman" w:eastAsia="Times New Roman" w:hAnsi="Times New Roman" w:cs="Times New Roman"/>
          <w:color w:val="000000" w:themeColor="text1"/>
          <w:sz w:val="24"/>
          <w:szCs w:val="24"/>
          <w:lang w:eastAsia="bg-BG"/>
        </w:rPr>
      </w:pPr>
      <w:r w:rsidRPr="00385627">
        <w:rPr>
          <w:rFonts w:ascii="Times New Roman" w:eastAsia="Times New Roman" w:hAnsi="Times New Roman" w:cs="Times New Roman"/>
          <w:color w:val="000000" w:themeColor="text1"/>
          <w:sz w:val="24"/>
          <w:szCs w:val="24"/>
          <w:lang w:eastAsia="bg-BG"/>
        </w:rPr>
        <w:t xml:space="preserve">Като т. 13 от дневния ред </w:t>
      </w:r>
      <w:r w:rsidRPr="00385627">
        <w:rPr>
          <w:rFonts w:ascii="Times New Roman" w:eastAsia="Times New Roman" w:hAnsi="Times New Roman" w:cs="Times New Roman"/>
          <w:sz w:val="24"/>
          <w:szCs w:val="24"/>
          <w:lang w:eastAsia="bg-BG"/>
        </w:rPr>
        <w:t>да е Предложение с вх. № ОС-319/16.12.2024 г.</w:t>
      </w:r>
    </w:p>
    <w:p w:rsidR="00385627" w:rsidRPr="00385627" w:rsidRDefault="00385627" w:rsidP="00245D59">
      <w:pPr>
        <w:numPr>
          <w:ilvl w:val="0"/>
          <w:numId w:val="2"/>
        </w:numPr>
        <w:spacing w:after="0" w:line="240" w:lineRule="auto"/>
        <w:contextualSpacing/>
        <w:rPr>
          <w:rFonts w:ascii="Times New Roman" w:eastAsia="Times New Roman" w:hAnsi="Times New Roman" w:cs="Times New Roman"/>
          <w:color w:val="000000" w:themeColor="text1"/>
          <w:sz w:val="24"/>
          <w:szCs w:val="24"/>
          <w:lang w:eastAsia="bg-BG"/>
        </w:rPr>
      </w:pPr>
      <w:r w:rsidRPr="00385627">
        <w:rPr>
          <w:rFonts w:ascii="Times New Roman" w:eastAsia="Times New Roman" w:hAnsi="Times New Roman" w:cs="Times New Roman"/>
          <w:color w:val="000000" w:themeColor="text1"/>
          <w:sz w:val="24"/>
          <w:szCs w:val="24"/>
          <w:lang w:eastAsia="bg-BG"/>
        </w:rPr>
        <w:t xml:space="preserve">Като т. 14 от дневния ред </w:t>
      </w:r>
      <w:r w:rsidRPr="00385627">
        <w:rPr>
          <w:rFonts w:ascii="Times New Roman" w:eastAsia="Times New Roman" w:hAnsi="Times New Roman" w:cs="Times New Roman"/>
          <w:sz w:val="24"/>
          <w:szCs w:val="24"/>
          <w:lang w:eastAsia="bg-BG"/>
        </w:rPr>
        <w:t>да е Предложение с вх. № ОС-320/16.12.2024 г.</w:t>
      </w:r>
    </w:p>
    <w:p w:rsidR="00385627" w:rsidRPr="00385627" w:rsidRDefault="00385627" w:rsidP="00245D59">
      <w:pPr>
        <w:numPr>
          <w:ilvl w:val="0"/>
          <w:numId w:val="2"/>
        </w:numPr>
        <w:spacing w:after="0" w:line="240" w:lineRule="auto"/>
        <w:contextualSpacing/>
        <w:rPr>
          <w:rFonts w:ascii="Times New Roman" w:eastAsia="Times New Roman" w:hAnsi="Times New Roman" w:cs="Times New Roman"/>
          <w:color w:val="000000" w:themeColor="text1"/>
          <w:sz w:val="24"/>
          <w:szCs w:val="24"/>
          <w:lang w:eastAsia="bg-BG"/>
        </w:rPr>
      </w:pPr>
      <w:r w:rsidRPr="00385627">
        <w:rPr>
          <w:rFonts w:ascii="Times New Roman" w:eastAsia="Times New Roman" w:hAnsi="Times New Roman" w:cs="Times New Roman"/>
          <w:color w:val="000000" w:themeColor="text1"/>
          <w:sz w:val="24"/>
          <w:szCs w:val="24"/>
          <w:lang w:eastAsia="bg-BG"/>
        </w:rPr>
        <w:t xml:space="preserve">Като т. 15 от дневния ред </w:t>
      </w:r>
      <w:r w:rsidRPr="00385627">
        <w:rPr>
          <w:rFonts w:ascii="Times New Roman" w:eastAsia="Times New Roman" w:hAnsi="Times New Roman" w:cs="Times New Roman"/>
          <w:sz w:val="24"/>
          <w:szCs w:val="24"/>
          <w:lang w:eastAsia="bg-BG"/>
        </w:rPr>
        <w:t>да е Предложение с вх. № ОС-321/16.12.2024 г.</w:t>
      </w:r>
    </w:p>
    <w:p w:rsidR="00385627" w:rsidRPr="00385627" w:rsidRDefault="00385627" w:rsidP="00245D59">
      <w:pPr>
        <w:numPr>
          <w:ilvl w:val="0"/>
          <w:numId w:val="2"/>
        </w:numPr>
        <w:spacing w:after="0" w:line="240" w:lineRule="auto"/>
        <w:contextualSpacing/>
        <w:rPr>
          <w:rFonts w:ascii="Times New Roman" w:eastAsia="Times New Roman" w:hAnsi="Times New Roman" w:cs="Times New Roman"/>
          <w:color w:val="000000" w:themeColor="text1"/>
          <w:sz w:val="24"/>
          <w:szCs w:val="24"/>
          <w:lang w:eastAsia="bg-BG"/>
        </w:rPr>
      </w:pPr>
      <w:r w:rsidRPr="00385627">
        <w:rPr>
          <w:rFonts w:ascii="Times New Roman" w:eastAsia="Times New Roman" w:hAnsi="Times New Roman" w:cs="Times New Roman"/>
          <w:color w:val="000000" w:themeColor="text1"/>
          <w:sz w:val="24"/>
          <w:szCs w:val="24"/>
          <w:lang w:eastAsia="bg-BG"/>
        </w:rPr>
        <w:t xml:space="preserve">Като т. 16 от дневния ред </w:t>
      </w:r>
      <w:r w:rsidRPr="00385627">
        <w:rPr>
          <w:rFonts w:ascii="Times New Roman" w:eastAsia="Times New Roman" w:hAnsi="Times New Roman" w:cs="Times New Roman"/>
          <w:sz w:val="24"/>
          <w:szCs w:val="24"/>
          <w:lang w:eastAsia="bg-BG"/>
        </w:rPr>
        <w:t>да е Предложение с вх. № ОС-318/13.12.2024 г.</w:t>
      </w:r>
    </w:p>
    <w:p w:rsidR="00385627" w:rsidRPr="00385627" w:rsidRDefault="00385627" w:rsidP="00245D59">
      <w:pPr>
        <w:numPr>
          <w:ilvl w:val="0"/>
          <w:numId w:val="2"/>
        </w:numPr>
        <w:spacing w:after="0" w:line="240" w:lineRule="auto"/>
        <w:contextualSpacing/>
        <w:rPr>
          <w:rFonts w:ascii="Times New Roman" w:eastAsia="Times New Roman" w:hAnsi="Times New Roman" w:cs="Times New Roman"/>
          <w:color w:val="000000" w:themeColor="text1"/>
          <w:sz w:val="24"/>
          <w:szCs w:val="24"/>
          <w:lang w:eastAsia="bg-BG"/>
        </w:rPr>
      </w:pPr>
      <w:r w:rsidRPr="00385627">
        <w:rPr>
          <w:rFonts w:ascii="Times New Roman" w:eastAsia="Times New Roman" w:hAnsi="Times New Roman" w:cs="Times New Roman"/>
          <w:color w:val="000000" w:themeColor="text1"/>
          <w:sz w:val="24"/>
          <w:szCs w:val="24"/>
          <w:lang w:eastAsia="bg-BG"/>
        </w:rPr>
        <w:t xml:space="preserve">Като т. 17 от дневния ред </w:t>
      </w:r>
      <w:r w:rsidRPr="00385627">
        <w:rPr>
          <w:rFonts w:ascii="Times New Roman" w:eastAsia="Times New Roman" w:hAnsi="Times New Roman" w:cs="Times New Roman"/>
          <w:sz w:val="24"/>
          <w:szCs w:val="24"/>
          <w:lang w:eastAsia="bg-BG"/>
        </w:rPr>
        <w:t>да е Предложение с вх. № ОС-323/16.12.2024 г.</w:t>
      </w:r>
    </w:p>
    <w:p w:rsidR="00385627" w:rsidRPr="00385627" w:rsidRDefault="00385627" w:rsidP="00245D59">
      <w:pPr>
        <w:numPr>
          <w:ilvl w:val="0"/>
          <w:numId w:val="2"/>
        </w:numPr>
        <w:spacing w:after="0" w:line="240" w:lineRule="auto"/>
        <w:contextualSpacing/>
        <w:rPr>
          <w:rFonts w:ascii="Times New Roman" w:eastAsia="Times New Roman" w:hAnsi="Times New Roman" w:cs="Times New Roman"/>
          <w:color w:val="000000" w:themeColor="text1"/>
          <w:sz w:val="24"/>
          <w:szCs w:val="24"/>
          <w:lang w:eastAsia="bg-BG"/>
        </w:rPr>
      </w:pPr>
      <w:r w:rsidRPr="00385627">
        <w:rPr>
          <w:rFonts w:ascii="Times New Roman" w:eastAsia="Times New Roman" w:hAnsi="Times New Roman" w:cs="Times New Roman"/>
          <w:color w:val="000000" w:themeColor="text1"/>
          <w:sz w:val="24"/>
          <w:szCs w:val="24"/>
          <w:lang w:eastAsia="bg-BG"/>
        </w:rPr>
        <w:t xml:space="preserve">Като т. 18 от дневния ред </w:t>
      </w:r>
      <w:r w:rsidRPr="00385627">
        <w:rPr>
          <w:rFonts w:ascii="Times New Roman" w:eastAsia="Times New Roman" w:hAnsi="Times New Roman" w:cs="Times New Roman"/>
          <w:sz w:val="24"/>
          <w:szCs w:val="24"/>
          <w:lang w:eastAsia="bg-BG"/>
        </w:rPr>
        <w:t>да е Предложение с вх. № ОС-324</w:t>
      </w:r>
      <w:r w:rsidRPr="00385627">
        <w:rPr>
          <w:rFonts w:ascii="Times New Roman" w:eastAsia="Times New Roman" w:hAnsi="Times New Roman" w:cs="Times New Roman"/>
          <w:sz w:val="24"/>
          <w:szCs w:val="24"/>
          <w:lang w:val="en-US" w:eastAsia="bg-BG"/>
        </w:rPr>
        <w:t>#1</w:t>
      </w:r>
      <w:r w:rsidRPr="00385627">
        <w:rPr>
          <w:rFonts w:ascii="Times New Roman" w:eastAsia="Times New Roman" w:hAnsi="Times New Roman" w:cs="Times New Roman"/>
          <w:sz w:val="24"/>
          <w:szCs w:val="24"/>
          <w:lang w:eastAsia="bg-BG"/>
        </w:rPr>
        <w:t>/1</w:t>
      </w:r>
      <w:r w:rsidRPr="00385627">
        <w:rPr>
          <w:rFonts w:ascii="Times New Roman" w:eastAsia="Times New Roman" w:hAnsi="Times New Roman" w:cs="Times New Roman"/>
          <w:sz w:val="24"/>
          <w:szCs w:val="24"/>
          <w:lang w:val="en-US" w:eastAsia="bg-BG"/>
        </w:rPr>
        <w:t>7</w:t>
      </w:r>
      <w:r w:rsidRPr="00385627">
        <w:rPr>
          <w:rFonts w:ascii="Times New Roman" w:eastAsia="Times New Roman" w:hAnsi="Times New Roman" w:cs="Times New Roman"/>
          <w:sz w:val="24"/>
          <w:szCs w:val="24"/>
          <w:lang w:eastAsia="bg-BG"/>
        </w:rPr>
        <w:t>.12.2024 г.</w:t>
      </w:r>
    </w:p>
    <w:p w:rsidR="00385627" w:rsidRPr="00385627" w:rsidRDefault="00385627" w:rsidP="00245D59">
      <w:pPr>
        <w:numPr>
          <w:ilvl w:val="0"/>
          <w:numId w:val="2"/>
        </w:numPr>
        <w:spacing w:after="0" w:line="240" w:lineRule="auto"/>
        <w:contextualSpacing/>
        <w:rPr>
          <w:rFonts w:ascii="Times New Roman" w:eastAsia="Times New Roman" w:hAnsi="Times New Roman" w:cs="Times New Roman"/>
          <w:color w:val="000000" w:themeColor="text1"/>
          <w:sz w:val="24"/>
          <w:szCs w:val="24"/>
          <w:lang w:eastAsia="bg-BG"/>
        </w:rPr>
      </w:pPr>
      <w:r w:rsidRPr="00385627">
        <w:rPr>
          <w:rFonts w:ascii="Times New Roman" w:eastAsia="Times New Roman" w:hAnsi="Times New Roman" w:cs="Times New Roman"/>
          <w:color w:val="000000" w:themeColor="text1"/>
          <w:sz w:val="24"/>
          <w:szCs w:val="24"/>
          <w:lang w:eastAsia="bg-BG"/>
        </w:rPr>
        <w:t>Като т. 19 от дневния ред да е точка други.</w:t>
      </w:r>
    </w:p>
    <w:p w:rsidR="00385627" w:rsidRPr="00385627" w:rsidRDefault="00385627" w:rsidP="00385627">
      <w:pPr>
        <w:spacing w:after="0" w:line="240" w:lineRule="auto"/>
        <w:rPr>
          <w:rFonts w:ascii="Times New Roman" w:eastAsia="Times New Roman" w:hAnsi="Times New Roman" w:cs="Times New Roman"/>
          <w:color w:val="000000" w:themeColor="text1"/>
          <w:sz w:val="24"/>
          <w:szCs w:val="24"/>
          <w:lang w:val="en-US" w:eastAsia="bg-BG"/>
        </w:rPr>
      </w:pPr>
    </w:p>
    <w:p w:rsidR="00385627" w:rsidRPr="00385627" w:rsidRDefault="00385627" w:rsidP="00385627">
      <w:pPr>
        <w:spacing w:after="0" w:line="240" w:lineRule="auto"/>
        <w:rPr>
          <w:rFonts w:ascii="Times New Roman" w:eastAsia="Times New Roman" w:hAnsi="Times New Roman" w:cs="Times New Roman"/>
          <w:color w:val="000000" w:themeColor="text1"/>
          <w:sz w:val="24"/>
          <w:szCs w:val="24"/>
          <w:lang w:eastAsia="bg-BG"/>
        </w:rPr>
      </w:pPr>
    </w:p>
    <w:p w:rsidR="00385627" w:rsidRPr="00385627" w:rsidRDefault="00385627" w:rsidP="00385627">
      <w:pPr>
        <w:tabs>
          <w:tab w:val="left" w:pos="882"/>
        </w:tabs>
        <w:rPr>
          <w:rFonts w:ascii="Times New Roman" w:eastAsia="Times New Roman" w:hAnsi="Times New Roman" w:cs="Times New Roman"/>
          <w:b/>
          <w:sz w:val="24"/>
          <w:szCs w:val="24"/>
          <w:lang w:eastAsia="bg-BG"/>
        </w:rPr>
      </w:pPr>
      <w:r w:rsidRPr="00385627">
        <w:rPr>
          <w:rFonts w:ascii="Times New Roman" w:eastAsia="Times New Roman" w:hAnsi="Times New Roman" w:cs="Times New Roman"/>
          <w:sz w:val="24"/>
          <w:szCs w:val="24"/>
          <w:lang w:eastAsia="bg-BG"/>
        </w:rPr>
        <w:t xml:space="preserve">На основание чл. 70 от Правилника за </w:t>
      </w:r>
      <w:r w:rsidRPr="00385627">
        <w:rPr>
          <w:rFonts w:ascii="Times New Roman" w:eastAsia="Times New Roman" w:hAnsi="Times New Roman" w:cs="Times New Roman"/>
          <w:b/>
          <w:bCs/>
          <w:iCs/>
          <w:noProof/>
          <w:sz w:val="24"/>
          <w:szCs w:val="24"/>
          <w:lang w:val="ru-RU" w:eastAsia="bg-BG"/>
        </w:rPr>
        <w:t xml:space="preserve">за </w:t>
      </w:r>
      <w:r w:rsidRPr="00385627">
        <w:rPr>
          <w:rFonts w:ascii="Times New Roman" w:eastAsia="Times New Roman" w:hAnsi="Times New Roman" w:cs="Times New Roman"/>
          <w:b/>
          <w:noProof/>
          <w:sz w:val="24"/>
          <w:szCs w:val="24"/>
          <w:lang w:val="ru-RU" w:eastAsia="bg-BG"/>
        </w:rPr>
        <w:t xml:space="preserve">организацията и дейността </w:t>
      </w:r>
      <w:r w:rsidRPr="00385627">
        <w:rPr>
          <w:rFonts w:ascii="Times New Roman" w:eastAsia="Times New Roman" w:hAnsi="Times New Roman" w:cs="Times New Roman"/>
          <w:b/>
          <w:sz w:val="24"/>
          <w:szCs w:val="24"/>
          <w:lang w:val="ru-RU" w:eastAsia="bg-BG"/>
        </w:rPr>
        <w:t xml:space="preserve">на  общински съвет, неговите комисии и </w:t>
      </w:r>
      <w:r w:rsidRPr="00385627">
        <w:rPr>
          <w:rFonts w:ascii="Times New Roman" w:eastAsia="Times New Roman" w:hAnsi="Times New Roman" w:cs="Times New Roman"/>
          <w:b/>
          <w:bCs/>
          <w:iCs/>
          <w:noProof/>
          <w:sz w:val="24"/>
          <w:szCs w:val="24"/>
          <w:lang w:val="ru-RU" w:eastAsia="bg-BG"/>
        </w:rPr>
        <w:t>взаимодействието му с общинска администрация /ПОДОСНКВОА/</w:t>
      </w:r>
      <w:r w:rsidRPr="00385627">
        <w:rPr>
          <w:rFonts w:ascii="Times New Roman" w:eastAsia="Times New Roman" w:hAnsi="Times New Roman" w:cs="Times New Roman"/>
          <w:b/>
          <w:bCs/>
          <w:iCs/>
          <w:noProof/>
          <w:sz w:val="24"/>
          <w:szCs w:val="24"/>
          <w:lang w:eastAsia="bg-BG"/>
        </w:rPr>
        <w:t xml:space="preserve">Общински съвет Павел баня </w:t>
      </w:r>
    </w:p>
    <w:p w:rsidR="00385627" w:rsidRPr="00385627" w:rsidRDefault="00385627" w:rsidP="00385627">
      <w:pPr>
        <w:tabs>
          <w:tab w:val="left" w:pos="882"/>
        </w:tabs>
        <w:spacing w:after="0" w:line="240" w:lineRule="auto"/>
        <w:ind w:left="-567" w:firstLine="567"/>
        <w:jc w:val="center"/>
        <w:rPr>
          <w:rFonts w:ascii="Times New Roman" w:eastAsia="Times New Roman" w:hAnsi="Times New Roman" w:cs="Times New Roman"/>
          <w:b/>
          <w:sz w:val="24"/>
          <w:szCs w:val="24"/>
          <w:lang w:eastAsia="bg-BG"/>
        </w:rPr>
      </w:pPr>
      <w:r w:rsidRPr="00385627">
        <w:rPr>
          <w:rFonts w:ascii="Times New Roman" w:eastAsia="Times New Roman" w:hAnsi="Times New Roman" w:cs="Times New Roman"/>
          <w:b/>
          <w:sz w:val="24"/>
          <w:szCs w:val="24"/>
          <w:lang w:eastAsia="bg-BG"/>
        </w:rPr>
        <w:t>РЕШИ:</w:t>
      </w:r>
    </w:p>
    <w:p w:rsidR="00385627" w:rsidRPr="00385627" w:rsidRDefault="00385627" w:rsidP="00385627">
      <w:pPr>
        <w:tabs>
          <w:tab w:val="left" w:pos="882"/>
        </w:tabs>
        <w:spacing w:after="0" w:line="240" w:lineRule="auto"/>
        <w:ind w:left="-567" w:firstLine="567"/>
        <w:jc w:val="center"/>
        <w:rPr>
          <w:rFonts w:ascii="Times New Roman" w:eastAsia="Times New Roman" w:hAnsi="Times New Roman" w:cs="Times New Roman"/>
          <w:b/>
          <w:sz w:val="24"/>
          <w:szCs w:val="24"/>
          <w:lang w:eastAsia="bg-BG"/>
        </w:rPr>
      </w:pPr>
    </w:p>
    <w:p w:rsidR="00385627" w:rsidRPr="00385627" w:rsidRDefault="00385627" w:rsidP="00245D59">
      <w:pPr>
        <w:numPr>
          <w:ilvl w:val="0"/>
          <w:numId w:val="3"/>
        </w:numPr>
        <w:spacing w:after="0" w:line="240" w:lineRule="auto"/>
        <w:contextualSpacing/>
        <w:rPr>
          <w:rFonts w:ascii="Times New Roman" w:eastAsia="Times New Roman" w:hAnsi="Times New Roman" w:cs="Times New Roman"/>
          <w:color w:val="000000" w:themeColor="text1"/>
          <w:sz w:val="24"/>
          <w:szCs w:val="24"/>
          <w:lang w:eastAsia="bg-BG"/>
        </w:rPr>
      </w:pPr>
      <w:r w:rsidRPr="00385627">
        <w:rPr>
          <w:rFonts w:ascii="Times New Roman" w:eastAsia="Times New Roman" w:hAnsi="Times New Roman" w:cs="Times New Roman"/>
          <w:sz w:val="24"/>
          <w:szCs w:val="24"/>
          <w:lang w:eastAsia="bg-BG"/>
        </w:rPr>
        <w:t xml:space="preserve">Точка 4 от предварителния дневния ред да бъде т.1 от дневния ред на заседанието. Точка 1 става точка 2, точка 2 става точка 3 и точка 3 става точка 4, всички останали точки запазват реда си. </w:t>
      </w:r>
    </w:p>
    <w:p w:rsidR="00385627" w:rsidRPr="00385627" w:rsidRDefault="00385627" w:rsidP="00245D59">
      <w:pPr>
        <w:numPr>
          <w:ilvl w:val="0"/>
          <w:numId w:val="3"/>
        </w:numPr>
        <w:spacing w:after="0" w:line="240" w:lineRule="auto"/>
        <w:contextualSpacing/>
        <w:rPr>
          <w:rFonts w:ascii="Times New Roman" w:eastAsia="Times New Roman" w:hAnsi="Times New Roman" w:cs="Times New Roman"/>
          <w:color w:val="000000" w:themeColor="text1"/>
          <w:sz w:val="24"/>
          <w:szCs w:val="24"/>
          <w:lang w:eastAsia="bg-BG"/>
        </w:rPr>
      </w:pPr>
      <w:r w:rsidRPr="00385627">
        <w:rPr>
          <w:rFonts w:ascii="Times New Roman" w:eastAsia="Times New Roman" w:hAnsi="Times New Roman" w:cs="Times New Roman"/>
          <w:color w:val="000000" w:themeColor="text1"/>
          <w:sz w:val="24"/>
          <w:szCs w:val="24"/>
          <w:lang w:eastAsia="bg-BG"/>
        </w:rPr>
        <w:t xml:space="preserve">Като т. 7 от дневния ред </w:t>
      </w:r>
      <w:r w:rsidRPr="00385627">
        <w:rPr>
          <w:rFonts w:ascii="Times New Roman" w:eastAsia="Times New Roman" w:hAnsi="Times New Roman" w:cs="Times New Roman"/>
          <w:sz w:val="24"/>
          <w:szCs w:val="24"/>
          <w:lang w:eastAsia="bg-BG"/>
        </w:rPr>
        <w:t>да е Предложение с вх. № ОС-310/11.12.2024 г.</w:t>
      </w:r>
    </w:p>
    <w:p w:rsidR="00385627" w:rsidRPr="00385627" w:rsidRDefault="00385627" w:rsidP="00245D59">
      <w:pPr>
        <w:numPr>
          <w:ilvl w:val="0"/>
          <w:numId w:val="3"/>
        </w:numPr>
        <w:spacing w:after="0" w:line="240" w:lineRule="auto"/>
        <w:contextualSpacing/>
        <w:rPr>
          <w:rFonts w:ascii="Times New Roman" w:eastAsia="Times New Roman" w:hAnsi="Times New Roman" w:cs="Times New Roman"/>
          <w:color w:val="000000" w:themeColor="text1"/>
          <w:sz w:val="24"/>
          <w:szCs w:val="24"/>
          <w:lang w:eastAsia="bg-BG"/>
        </w:rPr>
      </w:pPr>
      <w:r w:rsidRPr="00385627">
        <w:rPr>
          <w:rFonts w:ascii="Times New Roman" w:eastAsia="Times New Roman" w:hAnsi="Times New Roman" w:cs="Times New Roman"/>
          <w:color w:val="000000" w:themeColor="text1"/>
          <w:sz w:val="24"/>
          <w:szCs w:val="24"/>
          <w:lang w:eastAsia="bg-BG"/>
        </w:rPr>
        <w:t xml:space="preserve">Като т. 8 от дневния ред </w:t>
      </w:r>
      <w:r w:rsidRPr="00385627">
        <w:rPr>
          <w:rFonts w:ascii="Times New Roman" w:eastAsia="Times New Roman" w:hAnsi="Times New Roman" w:cs="Times New Roman"/>
          <w:sz w:val="24"/>
          <w:szCs w:val="24"/>
          <w:lang w:eastAsia="bg-BG"/>
        </w:rPr>
        <w:t>да е Предложение с вх. № ОС-311/11.12.2024 г.</w:t>
      </w:r>
    </w:p>
    <w:p w:rsidR="00385627" w:rsidRPr="00385627" w:rsidRDefault="00385627" w:rsidP="00245D59">
      <w:pPr>
        <w:numPr>
          <w:ilvl w:val="0"/>
          <w:numId w:val="3"/>
        </w:numPr>
        <w:spacing w:after="0" w:line="240" w:lineRule="auto"/>
        <w:contextualSpacing/>
        <w:rPr>
          <w:rFonts w:ascii="Times New Roman" w:eastAsia="Times New Roman" w:hAnsi="Times New Roman" w:cs="Times New Roman"/>
          <w:color w:val="000000" w:themeColor="text1"/>
          <w:sz w:val="24"/>
          <w:szCs w:val="24"/>
          <w:lang w:eastAsia="bg-BG"/>
        </w:rPr>
      </w:pPr>
      <w:r w:rsidRPr="00385627">
        <w:rPr>
          <w:rFonts w:ascii="Times New Roman" w:eastAsia="Times New Roman" w:hAnsi="Times New Roman" w:cs="Times New Roman"/>
          <w:color w:val="000000" w:themeColor="text1"/>
          <w:sz w:val="24"/>
          <w:szCs w:val="24"/>
          <w:lang w:eastAsia="bg-BG"/>
        </w:rPr>
        <w:t xml:space="preserve">Като т. 9 от дневния ред </w:t>
      </w:r>
      <w:r w:rsidRPr="00385627">
        <w:rPr>
          <w:rFonts w:ascii="Times New Roman" w:eastAsia="Times New Roman" w:hAnsi="Times New Roman" w:cs="Times New Roman"/>
          <w:sz w:val="24"/>
          <w:szCs w:val="24"/>
          <w:lang w:eastAsia="bg-BG"/>
        </w:rPr>
        <w:t>да е Предложение с вх. № ОС-7</w:t>
      </w:r>
      <w:r w:rsidRPr="00385627">
        <w:rPr>
          <w:rFonts w:ascii="Times New Roman" w:eastAsia="Times New Roman" w:hAnsi="Times New Roman" w:cs="Times New Roman"/>
          <w:sz w:val="24"/>
          <w:szCs w:val="24"/>
          <w:lang w:val="en-US" w:eastAsia="bg-BG"/>
        </w:rPr>
        <w:t>#</w:t>
      </w:r>
      <w:r w:rsidRPr="00385627">
        <w:rPr>
          <w:rFonts w:ascii="Times New Roman" w:eastAsia="Times New Roman" w:hAnsi="Times New Roman" w:cs="Times New Roman"/>
          <w:sz w:val="24"/>
          <w:szCs w:val="24"/>
          <w:lang w:eastAsia="bg-BG"/>
        </w:rPr>
        <w:t>8/12.12.2024 г.</w:t>
      </w:r>
    </w:p>
    <w:p w:rsidR="00385627" w:rsidRPr="00385627" w:rsidRDefault="00385627" w:rsidP="00245D59">
      <w:pPr>
        <w:numPr>
          <w:ilvl w:val="0"/>
          <w:numId w:val="3"/>
        </w:numPr>
        <w:spacing w:after="0" w:line="240" w:lineRule="auto"/>
        <w:contextualSpacing/>
        <w:rPr>
          <w:rFonts w:ascii="Times New Roman" w:eastAsia="Times New Roman" w:hAnsi="Times New Roman" w:cs="Times New Roman"/>
          <w:color w:val="000000" w:themeColor="text1"/>
          <w:sz w:val="24"/>
          <w:szCs w:val="24"/>
          <w:lang w:eastAsia="bg-BG"/>
        </w:rPr>
      </w:pPr>
      <w:r w:rsidRPr="00385627">
        <w:rPr>
          <w:rFonts w:ascii="Times New Roman" w:eastAsia="Times New Roman" w:hAnsi="Times New Roman" w:cs="Times New Roman"/>
          <w:color w:val="000000" w:themeColor="text1"/>
          <w:sz w:val="24"/>
          <w:szCs w:val="24"/>
          <w:lang w:eastAsia="bg-BG"/>
        </w:rPr>
        <w:t xml:space="preserve">Като т. 10 от дневния ред </w:t>
      </w:r>
      <w:r w:rsidRPr="00385627">
        <w:rPr>
          <w:rFonts w:ascii="Times New Roman" w:eastAsia="Times New Roman" w:hAnsi="Times New Roman" w:cs="Times New Roman"/>
          <w:sz w:val="24"/>
          <w:szCs w:val="24"/>
          <w:lang w:eastAsia="bg-BG"/>
        </w:rPr>
        <w:t>да е Предложение с вх. № ОС-314/12.12.2024 г.</w:t>
      </w:r>
    </w:p>
    <w:p w:rsidR="00385627" w:rsidRPr="00385627" w:rsidRDefault="00385627" w:rsidP="00245D59">
      <w:pPr>
        <w:numPr>
          <w:ilvl w:val="0"/>
          <w:numId w:val="3"/>
        </w:numPr>
        <w:spacing w:after="0" w:line="240" w:lineRule="auto"/>
        <w:contextualSpacing/>
        <w:rPr>
          <w:rFonts w:ascii="Times New Roman" w:eastAsia="Times New Roman" w:hAnsi="Times New Roman" w:cs="Times New Roman"/>
          <w:color w:val="000000" w:themeColor="text1"/>
          <w:sz w:val="24"/>
          <w:szCs w:val="24"/>
          <w:lang w:eastAsia="bg-BG"/>
        </w:rPr>
      </w:pPr>
      <w:r w:rsidRPr="00385627">
        <w:rPr>
          <w:rFonts w:ascii="Times New Roman" w:eastAsia="Times New Roman" w:hAnsi="Times New Roman" w:cs="Times New Roman"/>
          <w:color w:val="000000" w:themeColor="text1"/>
          <w:sz w:val="24"/>
          <w:szCs w:val="24"/>
          <w:lang w:eastAsia="bg-BG"/>
        </w:rPr>
        <w:t xml:space="preserve">Като т. 11 от дневния ред </w:t>
      </w:r>
      <w:r w:rsidRPr="00385627">
        <w:rPr>
          <w:rFonts w:ascii="Times New Roman" w:eastAsia="Times New Roman" w:hAnsi="Times New Roman" w:cs="Times New Roman"/>
          <w:sz w:val="24"/>
          <w:szCs w:val="24"/>
          <w:lang w:eastAsia="bg-BG"/>
        </w:rPr>
        <w:t>да е Предложение с вх. № ОС-315/12.12.2024 г.</w:t>
      </w:r>
    </w:p>
    <w:p w:rsidR="00385627" w:rsidRPr="00385627" w:rsidRDefault="00385627" w:rsidP="00245D59">
      <w:pPr>
        <w:numPr>
          <w:ilvl w:val="0"/>
          <w:numId w:val="3"/>
        </w:numPr>
        <w:spacing w:after="0" w:line="240" w:lineRule="auto"/>
        <w:contextualSpacing/>
        <w:rPr>
          <w:rFonts w:ascii="Times New Roman" w:eastAsia="Times New Roman" w:hAnsi="Times New Roman" w:cs="Times New Roman"/>
          <w:color w:val="000000" w:themeColor="text1"/>
          <w:sz w:val="24"/>
          <w:szCs w:val="24"/>
          <w:lang w:eastAsia="bg-BG"/>
        </w:rPr>
      </w:pPr>
      <w:r w:rsidRPr="00385627">
        <w:rPr>
          <w:rFonts w:ascii="Times New Roman" w:eastAsia="Times New Roman" w:hAnsi="Times New Roman" w:cs="Times New Roman"/>
          <w:color w:val="000000" w:themeColor="text1"/>
          <w:sz w:val="24"/>
          <w:szCs w:val="24"/>
          <w:lang w:eastAsia="bg-BG"/>
        </w:rPr>
        <w:t xml:space="preserve">Като т. 12 от дневния ред </w:t>
      </w:r>
      <w:r w:rsidRPr="00385627">
        <w:rPr>
          <w:rFonts w:ascii="Times New Roman" w:eastAsia="Times New Roman" w:hAnsi="Times New Roman" w:cs="Times New Roman"/>
          <w:sz w:val="24"/>
          <w:szCs w:val="24"/>
          <w:lang w:eastAsia="bg-BG"/>
        </w:rPr>
        <w:t>да е Предложение с вх. № ОС-316/12.12.2024 г.</w:t>
      </w:r>
    </w:p>
    <w:p w:rsidR="00385627" w:rsidRPr="00385627" w:rsidRDefault="00385627" w:rsidP="00245D59">
      <w:pPr>
        <w:numPr>
          <w:ilvl w:val="0"/>
          <w:numId w:val="3"/>
        </w:numPr>
        <w:spacing w:after="0" w:line="240" w:lineRule="auto"/>
        <w:contextualSpacing/>
        <w:rPr>
          <w:rFonts w:ascii="Times New Roman" w:eastAsia="Times New Roman" w:hAnsi="Times New Roman" w:cs="Times New Roman"/>
          <w:color w:val="000000" w:themeColor="text1"/>
          <w:sz w:val="24"/>
          <w:szCs w:val="24"/>
          <w:lang w:eastAsia="bg-BG"/>
        </w:rPr>
      </w:pPr>
      <w:r w:rsidRPr="00385627">
        <w:rPr>
          <w:rFonts w:ascii="Times New Roman" w:eastAsia="Times New Roman" w:hAnsi="Times New Roman" w:cs="Times New Roman"/>
          <w:color w:val="000000" w:themeColor="text1"/>
          <w:sz w:val="24"/>
          <w:szCs w:val="24"/>
          <w:lang w:eastAsia="bg-BG"/>
        </w:rPr>
        <w:t xml:space="preserve">Като т. 13 от дневния ред </w:t>
      </w:r>
      <w:r w:rsidRPr="00385627">
        <w:rPr>
          <w:rFonts w:ascii="Times New Roman" w:eastAsia="Times New Roman" w:hAnsi="Times New Roman" w:cs="Times New Roman"/>
          <w:sz w:val="24"/>
          <w:szCs w:val="24"/>
          <w:lang w:eastAsia="bg-BG"/>
        </w:rPr>
        <w:t>да е Предложение с вх. № ОС-319/16.12.2024 г.</w:t>
      </w:r>
    </w:p>
    <w:p w:rsidR="00385627" w:rsidRPr="00385627" w:rsidRDefault="00385627" w:rsidP="00245D59">
      <w:pPr>
        <w:numPr>
          <w:ilvl w:val="0"/>
          <w:numId w:val="3"/>
        </w:numPr>
        <w:spacing w:after="0" w:line="240" w:lineRule="auto"/>
        <w:contextualSpacing/>
        <w:rPr>
          <w:rFonts w:ascii="Times New Roman" w:eastAsia="Times New Roman" w:hAnsi="Times New Roman" w:cs="Times New Roman"/>
          <w:color w:val="000000" w:themeColor="text1"/>
          <w:sz w:val="24"/>
          <w:szCs w:val="24"/>
          <w:lang w:eastAsia="bg-BG"/>
        </w:rPr>
      </w:pPr>
      <w:r w:rsidRPr="00385627">
        <w:rPr>
          <w:rFonts w:ascii="Times New Roman" w:eastAsia="Times New Roman" w:hAnsi="Times New Roman" w:cs="Times New Roman"/>
          <w:color w:val="000000" w:themeColor="text1"/>
          <w:sz w:val="24"/>
          <w:szCs w:val="24"/>
          <w:lang w:eastAsia="bg-BG"/>
        </w:rPr>
        <w:t xml:space="preserve">Като т. 14 от дневния ред </w:t>
      </w:r>
      <w:r w:rsidRPr="00385627">
        <w:rPr>
          <w:rFonts w:ascii="Times New Roman" w:eastAsia="Times New Roman" w:hAnsi="Times New Roman" w:cs="Times New Roman"/>
          <w:sz w:val="24"/>
          <w:szCs w:val="24"/>
          <w:lang w:eastAsia="bg-BG"/>
        </w:rPr>
        <w:t>да е Предложение с вх. № ОС-320/16.12.2024 г.</w:t>
      </w:r>
    </w:p>
    <w:p w:rsidR="00385627" w:rsidRPr="00385627" w:rsidRDefault="00385627" w:rsidP="00245D59">
      <w:pPr>
        <w:numPr>
          <w:ilvl w:val="0"/>
          <w:numId w:val="3"/>
        </w:numPr>
        <w:spacing w:after="0" w:line="240" w:lineRule="auto"/>
        <w:contextualSpacing/>
        <w:rPr>
          <w:rFonts w:ascii="Times New Roman" w:eastAsia="Times New Roman" w:hAnsi="Times New Roman" w:cs="Times New Roman"/>
          <w:color w:val="000000" w:themeColor="text1"/>
          <w:sz w:val="24"/>
          <w:szCs w:val="24"/>
          <w:lang w:eastAsia="bg-BG"/>
        </w:rPr>
      </w:pPr>
      <w:r w:rsidRPr="00385627">
        <w:rPr>
          <w:rFonts w:ascii="Times New Roman" w:eastAsia="Times New Roman" w:hAnsi="Times New Roman" w:cs="Times New Roman"/>
          <w:color w:val="000000" w:themeColor="text1"/>
          <w:sz w:val="24"/>
          <w:szCs w:val="24"/>
          <w:lang w:eastAsia="bg-BG"/>
        </w:rPr>
        <w:t xml:space="preserve">Като т. 15 от дневния ред </w:t>
      </w:r>
      <w:r w:rsidRPr="00385627">
        <w:rPr>
          <w:rFonts w:ascii="Times New Roman" w:eastAsia="Times New Roman" w:hAnsi="Times New Roman" w:cs="Times New Roman"/>
          <w:sz w:val="24"/>
          <w:szCs w:val="24"/>
          <w:lang w:eastAsia="bg-BG"/>
        </w:rPr>
        <w:t>да е Предложение с вх. № ОС-321/16.12.2024 г.</w:t>
      </w:r>
    </w:p>
    <w:p w:rsidR="00385627" w:rsidRPr="00385627" w:rsidRDefault="00385627" w:rsidP="00245D59">
      <w:pPr>
        <w:numPr>
          <w:ilvl w:val="0"/>
          <w:numId w:val="3"/>
        </w:numPr>
        <w:spacing w:after="0" w:line="240" w:lineRule="auto"/>
        <w:contextualSpacing/>
        <w:rPr>
          <w:rFonts w:ascii="Times New Roman" w:eastAsia="Times New Roman" w:hAnsi="Times New Roman" w:cs="Times New Roman"/>
          <w:color w:val="000000" w:themeColor="text1"/>
          <w:sz w:val="24"/>
          <w:szCs w:val="24"/>
          <w:lang w:eastAsia="bg-BG"/>
        </w:rPr>
      </w:pPr>
      <w:r w:rsidRPr="00385627">
        <w:rPr>
          <w:rFonts w:ascii="Times New Roman" w:eastAsia="Times New Roman" w:hAnsi="Times New Roman" w:cs="Times New Roman"/>
          <w:color w:val="000000" w:themeColor="text1"/>
          <w:sz w:val="24"/>
          <w:szCs w:val="24"/>
          <w:lang w:eastAsia="bg-BG"/>
        </w:rPr>
        <w:t xml:space="preserve">Като т. 16 от дневния ред </w:t>
      </w:r>
      <w:r w:rsidRPr="00385627">
        <w:rPr>
          <w:rFonts w:ascii="Times New Roman" w:eastAsia="Times New Roman" w:hAnsi="Times New Roman" w:cs="Times New Roman"/>
          <w:sz w:val="24"/>
          <w:szCs w:val="24"/>
          <w:lang w:eastAsia="bg-BG"/>
        </w:rPr>
        <w:t>да е Предложение с вх. № ОС-318/13.12.2024 г.</w:t>
      </w:r>
    </w:p>
    <w:p w:rsidR="00385627" w:rsidRPr="00385627" w:rsidRDefault="00385627" w:rsidP="00245D59">
      <w:pPr>
        <w:numPr>
          <w:ilvl w:val="0"/>
          <w:numId w:val="3"/>
        </w:numPr>
        <w:spacing w:after="0" w:line="240" w:lineRule="auto"/>
        <w:contextualSpacing/>
        <w:rPr>
          <w:rFonts w:ascii="Times New Roman" w:eastAsia="Times New Roman" w:hAnsi="Times New Roman" w:cs="Times New Roman"/>
          <w:color w:val="000000" w:themeColor="text1"/>
          <w:sz w:val="24"/>
          <w:szCs w:val="24"/>
          <w:lang w:eastAsia="bg-BG"/>
        </w:rPr>
      </w:pPr>
      <w:r w:rsidRPr="00385627">
        <w:rPr>
          <w:rFonts w:ascii="Times New Roman" w:eastAsia="Times New Roman" w:hAnsi="Times New Roman" w:cs="Times New Roman"/>
          <w:color w:val="000000" w:themeColor="text1"/>
          <w:sz w:val="24"/>
          <w:szCs w:val="24"/>
          <w:lang w:eastAsia="bg-BG"/>
        </w:rPr>
        <w:t xml:space="preserve">Като т. 17 от дневния ред </w:t>
      </w:r>
      <w:r w:rsidRPr="00385627">
        <w:rPr>
          <w:rFonts w:ascii="Times New Roman" w:eastAsia="Times New Roman" w:hAnsi="Times New Roman" w:cs="Times New Roman"/>
          <w:sz w:val="24"/>
          <w:szCs w:val="24"/>
          <w:lang w:eastAsia="bg-BG"/>
        </w:rPr>
        <w:t>да е Предложение с вх. № ОС-323/16.12.2024 г.</w:t>
      </w:r>
    </w:p>
    <w:p w:rsidR="00385627" w:rsidRPr="00385627" w:rsidRDefault="00385627" w:rsidP="00245D59">
      <w:pPr>
        <w:numPr>
          <w:ilvl w:val="0"/>
          <w:numId w:val="3"/>
        </w:numPr>
        <w:spacing w:after="0" w:line="240" w:lineRule="auto"/>
        <w:contextualSpacing/>
        <w:rPr>
          <w:rFonts w:ascii="Times New Roman" w:eastAsia="Times New Roman" w:hAnsi="Times New Roman" w:cs="Times New Roman"/>
          <w:color w:val="000000" w:themeColor="text1"/>
          <w:sz w:val="24"/>
          <w:szCs w:val="24"/>
          <w:lang w:eastAsia="bg-BG"/>
        </w:rPr>
      </w:pPr>
      <w:r w:rsidRPr="00385627">
        <w:rPr>
          <w:rFonts w:ascii="Times New Roman" w:eastAsia="Times New Roman" w:hAnsi="Times New Roman" w:cs="Times New Roman"/>
          <w:color w:val="000000" w:themeColor="text1"/>
          <w:sz w:val="24"/>
          <w:szCs w:val="24"/>
          <w:lang w:eastAsia="bg-BG"/>
        </w:rPr>
        <w:t xml:space="preserve">Като т. 18 от дневния ред </w:t>
      </w:r>
      <w:r w:rsidRPr="00385627">
        <w:rPr>
          <w:rFonts w:ascii="Times New Roman" w:eastAsia="Times New Roman" w:hAnsi="Times New Roman" w:cs="Times New Roman"/>
          <w:sz w:val="24"/>
          <w:szCs w:val="24"/>
          <w:lang w:eastAsia="bg-BG"/>
        </w:rPr>
        <w:t>да е Предложение с вх. № ОС-324</w:t>
      </w:r>
      <w:r w:rsidRPr="00385627">
        <w:rPr>
          <w:rFonts w:ascii="Times New Roman" w:eastAsia="Times New Roman" w:hAnsi="Times New Roman" w:cs="Times New Roman"/>
          <w:sz w:val="24"/>
          <w:szCs w:val="24"/>
          <w:lang w:val="en-US" w:eastAsia="bg-BG"/>
        </w:rPr>
        <w:t>#1</w:t>
      </w:r>
      <w:r w:rsidRPr="00385627">
        <w:rPr>
          <w:rFonts w:ascii="Times New Roman" w:eastAsia="Times New Roman" w:hAnsi="Times New Roman" w:cs="Times New Roman"/>
          <w:sz w:val="24"/>
          <w:szCs w:val="24"/>
          <w:lang w:eastAsia="bg-BG"/>
        </w:rPr>
        <w:t>/1</w:t>
      </w:r>
      <w:r w:rsidRPr="00385627">
        <w:rPr>
          <w:rFonts w:ascii="Times New Roman" w:eastAsia="Times New Roman" w:hAnsi="Times New Roman" w:cs="Times New Roman"/>
          <w:sz w:val="24"/>
          <w:szCs w:val="24"/>
          <w:lang w:val="en-US" w:eastAsia="bg-BG"/>
        </w:rPr>
        <w:t>7</w:t>
      </w:r>
      <w:r w:rsidRPr="00385627">
        <w:rPr>
          <w:rFonts w:ascii="Times New Roman" w:eastAsia="Times New Roman" w:hAnsi="Times New Roman" w:cs="Times New Roman"/>
          <w:sz w:val="24"/>
          <w:szCs w:val="24"/>
          <w:lang w:eastAsia="bg-BG"/>
        </w:rPr>
        <w:t>.12.2024 г.</w:t>
      </w:r>
    </w:p>
    <w:p w:rsidR="00385627" w:rsidRPr="00385627" w:rsidRDefault="00385627" w:rsidP="00245D59">
      <w:pPr>
        <w:numPr>
          <w:ilvl w:val="0"/>
          <w:numId w:val="3"/>
        </w:numPr>
        <w:spacing w:after="0" w:line="240" w:lineRule="auto"/>
        <w:contextualSpacing/>
        <w:rPr>
          <w:rFonts w:ascii="Times New Roman" w:eastAsia="Times New Roman" w:hAnsi="Times New Roman" w:cs="Times New Roman"/>
          <w:color w:val="000000" w:themeColor="text1"/>
          <w:sz w:val="24"/>
          <w:szCs w:val="24"/>
          <w:lang w:eastAsia="bg-BG"/>
        </w:rPr>
      </w:pPr>
      <w:r w:rsidRPr="00385627">
        <w:rPr>
          <w:rFonts w:ascii="Times New Roman" w:eastAsia="Times New Roman" w:hAnsi="Times New Roman" w:cs="Times New Roman"/>
          <w:color w:val="000000" w:themeColor="text1"/>
          <w:sz w:val="24"/>
          <w:szCs w:val="24"/>
          <w:lang w:eastAsia="bg-BG"/>
        </w:rPr>
        <w:t>Като т. 19 от дневния ред да е точка други.</w:t>
      </w:r>
    </w:p>
    <w:p w:rsidR="00385627" w:rsidRPr="00385627" w:rsidRDefault="00385627" w:rsidP="00385627">
      <w:pPr>
        <w:spacing w:after="0" w:line="240" w:lineRule="auto"/>
        <w:rPr>
          <w:rFonts w:ascii="Times New Roman" w:eastAsia="Times New Roman" w:hAnsi="Times New Roman" w:cs="Times New Roman"/>
          <w:color w:val="000000" w:themeColor="text1"/>
          <w:sz w:val="24"/>
          <w:szCs w:val="24"/>
          <w:lang w:val="en-US" w:eastAsia="bg-BG"/>
        </w:rPr>
      </w:pPr>
    </w:p>
    <w:p w:rsidR="00385627" w:rsidRPr="00385627" w:rsidRDefault="00385627" w:rsidP="00385627">
      <w:pPr>
        <w:tabs>
          <w:tab w:val="left" w:pos="882"/>
        </w:tabs>
        <w:spacing w:after="0" w:line="240" w:lineRule="auto"/>
        <w:rPr>
          <w:rFonts w:ascii="Times New Roman" w:eastAsia="Times New Roman" w:hAnsi="Times New Roman" w:cs="Times New Roman"/>
          <w:b/>
          <w:lang w:eastAsia="bg-BG"/>
        </w:rPr>
      </w:pPr>
    </w:p>
    <w:p w:rsidR="00385627" w:rsidRPr="00385627" w:rsidRDefault="00385627" w:rsidP="00385627">
      <w:pPr>
        <w:tabs>
          <w:tab w:val="left" w:pos="882"/>
        </w:tabs>
        <w:spacing w:after="0" w:line="240" w:lineRule="auto"/>
        <w:rPr>
          <w:rFonts w:ascii="Times New Roman" w:eastAsia="Times New Roman" w:hAnsi="Times New Roman" w:cs="Times New Roman"/>
          <w:b/>
          <w:lang w:eastAsia="bg-BG"/>
        </w:rPr>
      </w:pPr>
      <w:r w:rsidRPr="00385627">
        <w:rPr>
          <w:rFonts w:ascii="Times New Roman" w:eastAsia="Times New Roman" w:hAnsi="Times New Roman" w:cs="Times New Roman"/>
          <w:b/>
          <w:lang w:eastAsia="bg-BG"/>
        </w:rPr>
        <w:t xml:space="preserve">         Адресат на акта: Общински съвет Павел баня</w:t>
      </w:r>
    </w:p>
    <w:p w:rsidR="00385627" w:rsidRPr="00385627" w:rsidRDefault="00385627" w:rsidP="00385627">
      <w:pPr>
        <w:tabs>
          <w:tab w:val="left" w:pos="882"/>
        </w:tabs>
        <w:spacing w:after="0" w:line="240" w:lineRule="auto"/>
        <w:rPr>
          <w:rFonts w:ascii="Times New Roman" w:eastAsia="Times New Roman" w:hAnsi="Times New Roman" w:cs="Times New Roman"/>
          <w:b/>
          <w:lang w:eastAsia="bg-BG"/>
        </w:rPr>
      </w:pPr>
    </w:p>
    <w:p w:rsidR="00385627" w:rsidRPr="00385627" w:rsidRDefault="00385627" w:rsidP="00385627">
      <w:pPr>
        <w:tabs>
          <w:tab w:val="left" w:pos="882"/>
        </w:tabs>
        <w:spacing w:after="0" w:line="240" w:lineRule="auto"/>
        <w:rPr>
          <w:rFonts w:ascii="Times New Roman" w:eastAsia="Times New Roman" w:hAnsi="Times New Roman" w:cs="Times New Roman"/>
          <w:b/>
          <w:lang w:val="en-US" w:eastAsia="bg-BG"/>
        </w:rPr>
      </w:pPr>
    </w:p>
    <w:p w:rsidR="00385627" w:rsidRPr="00385627" w:rsidRDefault="00385627" w:rsidP="00385627">
      <w:pPr>
        <w:tabs>
          <w:tab w:val="left" w:pos="882"/>
        </w:tabs>
        <w:spacing w:after="0" w:line="240" w:lineRule="auto"/>
        <w:rPr>
          <w:rFonts w:ascii="Times New Roman" w:eastAsia="Times New Roman" w:hAnsi="Times New Roman" w:cs="Times New Roman"/>
          <w:b/>
          <w:lang w:val="en-US" w:eastAsia="bg-BG"/>
        </w:rPr>
      </w:pPr>
      <w:r w:rsidRPr="00385627">
        <w:rPr>
          <w:rFonts w:ascii="Times New Roman" w:eastAsia="Times New Roman" w:hAnsi="Times New Roman" w:cs="Times New Roman"/>
          <w:b/>
          <w:lang w:eastAsia="bg-BG"/>
        </w:rPr>
        <w:t>Гласували: 1</w:t>
      </w:r>
      <w:r w:rsidRPr="00385627">
        <w:rPr>
          <w:rFonts w:ascii="Times New Roman" w:eastAsia="Times New Roman" w:hAnsi="Times New Roman" w:cs="Times New Roman"/>
          <w:b/>
          <w:lang w:val="en-US" w:eastAsia="bg-BG"/>
        </w:rPr>
        <w:t>5</w:t>
      </w:r>
    </w:p>
    <w:p w:rsidR="00385627" w:rsidRPr="00385627" w:rsidRDefault="00385627" w:rsidP="00385627">
      <w:pPr>
        <w:tabs>
          <w:tab w:val="left" w:pos="882"/>
        </w:tabs>
        <w:spacing w:after="0" w:line="240" w:lineRule="auto"/>
        <w:rPr>
          <w:rFonts w:ascii="Times New Roman" w:eastAsia="Times New Roman" w:hAnsi="Times New Roman" w:cs="Times New Roman"/>
          <w:b/>
          <w:lang w:val="en-US" w:eastAsia="bg-BG"/>
        </w:rPr>
      </w:pPr>
      <w:r w:rsidRPr="00385627">
        <w:rPr>
          <w:rFonts w:ascii="Times New Roman" w:eastAsia="Times New Roman" w:hAnsi="Times New Roman" w:cs="Times New Roman"/>
          <w:b/>
          <w:lang w:eastAsia="bg-BG"/>
        </w:rPr>
        <w:t>ЗА -1</w:t>
      </w:r>
      <w:r w:rsidRPr="00385627">
        <w:rPr>
          <w:rFonts w:ascii="Times New Roman" w:eastAsia="Times New Roman" w:hAnsi="Times New Roman" w:cs="Times New Roman"/>
          <w:b/>
          <w:lang w:val="en-US" w:eastAsia="bg-BG"/>
        </w:rPr>
        <w:t>5</w:t>
      </w:r>
    </w:p>
    <w:p w:rsidR="00385627" w:rsidRPr="00385627" w:rsidRDefault="00385627" w:rsidP="00385627">
      <w:pPr>
        <w:tabs>
          <w:tab w:val="left" w:pos="882"/>
        </w:tabs>
        <w:spacing w:after="0" w:line="240" w:lineRule="auto"/>
        <w:rPr>
          <w:rFonts w:ascii="Times New Roman" w:eastAsia="Times New Roman" w:hAnsi="Times New Roman" w:cs="Times New Roman"/>
          <w:b/>
          <w:lang w:eastAsia="bg-BG"/>
        </w:rPr>
      </w:pPr>
      <w:r w:rsidRPr="00385627">
        <w:rPr>
          <w:rFonts w:ascii="Times New Roman" w:eastAsia="Times New Roman" w:hAnsi="Times New Roman" w:cs="Times New Roman"/>
          <w:b/>
          <w:lang w:eastAsia="bg-BG"/>
        </w:rPr>
        <w:t>ПРОТИВ-0</w:t>
      </w:r>
    </w:p>
    <w:p w:rsidR="00385627" w:rsidRPr="00385627" w:rsidRDefault="00385627" w:rsidP="00385627">
      <w:pPr>
        <w:tabs>
          <w:tab w:val="left" w:pos="882"/>
        </w:tabs>
        <w:spacing w:after="0" w:line="240" w:lineRule="auto"/>
        <w:rPr>
          <w:rFonts w:ascii="Times New Roman" w:eastAsia="Times New Roman" w:hAnsi="Times New Roman" w:cs="Times New Roman"/>
          <w:b/>
          <w:lang w:val="en-US" w:eastAsia="bg-BG"/>
        </w:rPr>
      </w:pPr>
      <w:r w:rsidRPr="00385627">
        <w:rPr>
          <w:rFonts w:ascii="Times New Roman" w:eastAsia="Times New Roman" w:hAnsi="Times New Roman" w:cs="Times New Roman"/>
          <w:b/>
          <w:lang w:eastAsia="bg-BG"/>
        </w:rPr>
        <w:t>ВЪЗДЪРЖАЛИ СЕ – 0</w:t>
      </w:r>
    </w:p>
    <w:p w:rsidR="00385627" w:rsidRPr="00385627" w:rsidRDefault="00385627" w:rsidP="00385627">
      <w:pPr>
        <w:tabs>
          <w:tab w:val="left" w:pos="882"/>
        </w:tabs>
        <w:spacing w:after="0" w:line="240" w:lineRule="auto"/>
        <w:rPr>
          <w:rFonts w:ascii="Times New Roman" w:eastAsia="Times New Roman" w:hAnsi="Times New Roman" w:cs="Times New Roman"/>
          <w:sz w:val="24"/>
          <w:szCs w:val="24"/>
          <w:u w:val="single"/>
          <w:lang w:eastAsia="bg-BG"/>
        </w:rPr>
      </w:pPr>
    </w:p>
    <w:p w:rsidR="00385627" w:rsidRPr="00385627" w:rsidRDefault="00385627" w:rsidP="00385627">
      <w:pPr>
        <w:tabs>
          <w:tab w:val="left" w:pos="882"/>
        </w:tabs>
        <w:spacing w:after="0" w:line="240" w:lineRule="auto"/>
        <w:rPr>
          <w:rFonts w:ascii="Times New Roman" w:eastAsia="Times New Roman" w:hAnsi="Times New Roman" w:cs="Times New Roman"/>
          <w:sz w:val="24"/>
          <w:szCs w:val="24"/>
          <w:u w:val="single"/>
          <w:lang w:eastAsia="bg-BG"/>
        </w:rPr>
      </w:pPr>
      <w:r w:rsidRPr="00385627">
        <w:rPr>
          <w:rFonts w:ascii="Times New Roman" w:eastAsia="Times New Roman" w:hAnsi="Times New Roman" w:cs="Times New Roman"/>
          <w:sz w:val="24"/>
          <w:szCs w:val="24"/>
          <w:u w:val="single"/>
          <w:lang w:eastAsia="bg-BG"/>
        </w:rPr>
        <w:t>Решението се приема</w:t>
      </w:r>
    </w:p>
    <w:p w:rsidR="00385627" w:rsidRPr="00385627" w:rsidRDefault="00385627" w:rsidP="00385627">
      <w:pPr>
        <w:spacing w:after="0" w:line="240" w:lineRule="auto"/>
        <w:rPr>
          <w:rFonts w:ascii="Times New Roman" w:eastAsia="Times New Roman" w:hAnsi="Times New Roman" w:cs="Times New Roman"/>
          <w:b/>
          <w:lang w:val="en-US" w:eastAsia="bg-BG"/>
        </w:rPr>
      </w:pPr>
    </w:p>
    <w:p w:rsidR="00570083" w:rsidRPr="00570083" w:rsidRDefault="00570083" w:rsidP="00570083">
      <w:pPr>
        <w:contextualSpacing/>
        <w:rPr>
          <w:rFonts w:ascii="Times New Roman" w:hAnsi="Times New Roman" w:cs="Times New Roman"/>
          <w:b/>
        </w:rPr>
      </w:pPr>
    </w:p>
    <w:p w:rsidR="003168F0" w:rsidRDefault="003168F0" w:rsidP="00787A53">
      <w:pPr>
        <w:ind w:left="720"/>
        <w:contextualSpacing/>
        <w:rPr>
          <w:rFonts w:ascii="Times New Roman" w:hAnsi="Times New Roman" w:cs="Times New Roman"/>
          <w:b/>
          <w:lang w:val="en-US"/>
        </w:rPr>
      </w:pPr>
    </w:p>
    <w:p w:rsidR="00787A53" w:rsidRPr="00C37B99" w:rsidRDefault="00551A53" w:rsidP="00787A53">
      <w:pPr>
        <w:ind w:left="720"/>
        <w:contextualSpacing/>
        <w:rPr>
          <w:rFonts w:ascii="Times New Roman" w:hAnsi="Times New Roman" w:cs="Times New Roman"/>
          <w:b/>
        </w:rPr>
      </w:pPr>
      <w:r>
        <w:rPr>
          <w:rFonts w:ascii="Times New Roman" w:hAnsi="Times New Roman" w:cs="Times New Roman"/>
          <w:b/>
        </w:rPr>
        <w:t>М.П.</w:t>
      </w:r>
    </w:p>
    <w:p w:rsidR="00787A53" w:rsidRDefault="00787A53" w:rsidP="00787A53">
      <w:pPr>
        <w:ind w:left="720"/>
        <w:contextualSpacing/>
        <w:rPr>
          <w:rFonts w:ascii="Times New Roman" w:hAnsi="Times New Roman" w:cs="Times New Roman"/>
          <w:i/>
        </w:rPr>
      </w:pPr>
      <w:r w:rsidRPr="00C37B99">
        <w:rPr>
          <w:rFonts w:ascii="Times New Roman" w:hAnsi="Times New Roman" w:cs="Times New Roman"/>
          <w:i/>
        </w:rPr>
        <w:t>Председател на Общински съвет Павел баня</w:t>
      </w:r>
    </w:p>
    <w:p w:rsidR="00787A53" w:rsidRDefault="00787A53" w:rsidP="00787A53">
      <w:pPr>
        <w:ind w:left="720"/>
        <w:contextualSpacing/>
        <w:rPr>
          <w:rFonts w:ascii="Times New Roman" w:hAnsi="Times New Roman" w:cs="Times New Roman"/>
          <w:i/>
        </w:rPr>
      </w:pPr>
    </w:p>
    <w:p w:rsidR="00787A53" w:rsidRPr="00A07C37" w:rsidRDefault="00551A53" w:rsidP="00787A53">
      <w:pPr>
        <w:spacing w:after="0" w:line="240" w:lineRule="auto"/>
        <w:ind w:left="720"/>
        <w:contextualSpacing/>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А.К.</w:t>
      </w:r>
    </w:p>
    <w:p w:rsidR="00787A53" w:rsidRDefault="00787A53" w:rsidP="00787A53">
      <w:pPr>
        <w:spacing w:after="0" w:line="240" w:lineRule="auto"/>
        <w:ind w:left="720"/>
        <w:contextualSpacing/>
        <w:rPr>
          <w:rFonts w:ascii="Times New Roman" w:eastAsia="Times New Roman" w:hAnsi="Times New Roman" w:cs="Times New Roman"/>
          <w:i/>
          <w:sz w:val="24"/>
          <w:szCs w:val="24"/>
          <w:lang w:eastAsia="bg-BG"/>
        </w:rPr>
      </w:pPr>
      <w:r w:rsidRPr="00A07C37">
        <w:rPr>
          <w:rFonts w:ascii="Times New Roman" w:eastAsia="Times New Roman" w:hAnsi="Times New Roman" w:cs="Times New Roman"/>
          <w:i/>
          <w:sz w:val="24"/>
          <w:szCs w:val="24"/>
          <w:lang w:eastAsia="bg-BG"/>
        </w:rPr>
        <w:t>Главен експерт „Човешки ресурси“</w:t>
      </w:r>
    </w:p>
    <w:p w:rsidR="00D11E96" w:rsidRDefault="00D11E96" w:rsidP="00B45AC3">
      <w:pPr>
        <w:pStyle w:val="aa"/>
        <w:rPr>
          <w:rFonts w:eastAsia="Times New Roman"/>
          <w:lang w:val="en-US"/>
        </w:rPr>
      </w:pPr>
    </w:p>
    <w:p w:rsidR="006677A2" w:rsidRDefault="006677A2" w:rsidP="00B45AC3">
      <w:pPr>
        <w:pStyle w:val="aa"/>
        <w:rPr>
          <w:rFonts w:eastAsia="Times New Roman"/>
        </w:rPr>
      </w:pPr>
    </w:p>
    <w:p w:rsidR="00385627" w:rsidRDefault="00385627" w:rsidP="00B45AC3">
      <w:pPr>
        <w:pStyle w:val="aa"/>
        <w:rPr>
          <w:rFonts w:eastAsia="Times New Roman"/>
        </w:rPr>
      </w:pPr>
    </w:p>
    <w:p w:rsidR="00385627" w:rsidRDefault="00385627" w:rsidP="00B45AC3">
      <w:pPr>
        <w:pStyle w:val="aa"/>
        <w:rPr>
          <w:rFonts w:eastAsia="Times New Roman"/>
        </w:rPr>
      </w:pPr>
    </w:p>
    <w:p w:rsidR="00385627" w:rsidRDefault="00385627" w:rsidP="00B45AC3">
      <w:pPr>
        <w:pStyle w:val="aa"/>
        <w:rPr>
          <w:rFonts w:eastAsia="Times New Roman"/>
        </w:rPr>
      </w:pPr>
    </w:p>
    <w:p w:rsidR="00385627" w:rsidRDefault="00385627" w:rsidP="00B45AC3">
      <w:pPr>
        <w:pStyle w:val="aa"/>
        <w:rPr>
          <w:rFonts w:eastAsia="Times New Roman"/>
        </w:rPr>
      </w:pPr>
    </w:p>
    <w:p w:rsidR="00385627" w:rsidRDefault="00385627" w:rsidP="00B45AC3">
      <w:pPr>
        <w:pStyle w:val="aa"/>
        <w:rPr>
          <w:rFonts w:eastAsia="Times New Roman"/>
        </w:rPr>
      </w:pPr>
    </w:p>
    <w:p w:rsidR="00385627" w:rsidRDefault="00385627" w:rsidP="00B45AC3">
      <w:pPr>
        <w:pStyle w:val="aa"/>
        <w:rPr>
          <w:rFonts w:eastAsia="Times New Roman"/>
        </w:rPr>
      </w:pPr>
    </w:p>
    <w:p w:rsidR="00385627" w:rsidRDefault="00385627" w:rsidP="00B45AC3">
      <w:pPr>
        <w:pStyle w:val="aa"/>
        <w:rPr>
          <w:rFonts w:eastAsia="Times New Roman"/>
        </w:rPr>
      </w:pPr>
    </w:p>
    <w:p w:rsidR="00385627" w:rsidRDefault="00385627" w:rsidP="00B45AC3">
      <w:pPr>
        <w:pStyle w:val="aa"/>
        <w:rPr>
          <w:rFonts w:eastAsia="Times New Roman"/>
        </w:rPr>
      </w:pPr>
    </w:p>
    <w:p w:rsidR="00385627" w:rsidRDefault="00385627" w:rsidP="00B45AC3">
      <w:pPr>
        <w:pStyle w:val="aa"/>
        <w:rPr>
          <w:rFonts w:eastAsia="Times New Roman"/>
        </w:rPr>
      </w:pPr>
    </w:p>
    <w:p w:rsidR="00385627" w:rsidRDefault="00385627" w:rsidP="00B45AC3">
      <w:pPr>
        <w:pStyle w:val="aa"/>
        <w:rPr>
          <w:rFonts w:eastAsia="Times New Roman"/>
        </w:rPr>
      </w:pPr>
    </w:p>
    <w:p w:rsidR="00385627" w:rsidRDefault="00385627" w:rsidP="00B45AC3">
      <w:pPr>
        <w:pStyle w:val="aa"/>
        <w:rPr>
          <w:rFonts w:eastAsia="Times New Roman"/>
        </w:rPr>
      </w:pPr>
    </w:p>
    <w:p w:rsidR="00385627" w:rsidRDefault="00385627" w:rsidP="00B45AC3">
      <w:pPr>
        <w:pStyle w:val="aa"/>
        <w:rPr>
          <w:rFonts w:eastAsia="Times New Roman"/>
        </w:rPr>
      </w:pPr>
    </w:p>
    <w:p w:rsidR="00385627" w:rsidRDefault="00385627" w:rsidP="00B45AC3">
      <w:pPr>
        <w:pStyle w:val="aa"/>
        <w:rPr>
          <w:rFonts w:eastAsia="Times New Roman"/>
        </w:rPr>
      </w:pPr>
    </w:p>
    <w:p w:rsidR="00385627" w:rsidRDefault="00385627" w:rsidP="00B45AC3">
      <w:pPr>
        <w:pStyle w:val="aa"/>
        <w:rPr>
          <w:rFonts w:eastAsia="Times New Roman"/>
        </w:rPr>
      </w:pPr>
    </w:p>
    <w:p w:rsidR="00385627" w:rsidRDefault="00385627" w:rsidP="00B45AC3">
      <w:pPr>
        <w:pStyle w:val="aa"/>
        <w:rPr>
          <w:rFonts w:eastAsia="Times New Roman"/>
        </w:rPr>
      </w:pPr>
    </w:p>
    <w:p w:rsidR="00385627" w:rsidRDefault="00385627" w:rsidP="00B45AC3">
      <w:pPr>
        <w:pStyle w:val="aa"/>
        <w:rPr>
          <w:rFonts w:eastAsia="Times New Roman"/>
        </w:rPr>
      </w:pPr>
    </w:p>
    <w:p w:rsidR="00385627" w:rsidRDefault="00385627" w:rsidP="00B45AC3">
      <w:pPr>
        <w:pStyle w:val="aa"/>
        <w:rPr>
          <w:rFonts w:eastAsia="Times New Roman"/>
        </w:rPr>
      </w:pPr>
    </w:p>
    <w:p w:rsidR="00385627" w:rsidRDefault="00385627" w:rsidP="00B45AC3">
      <w:pPr>
        <w:pStyle w:val="aa"/>
        <w:rPr>
          <w:rFonts w:eastAsia="Times New Roman"/>
        </w:rPr>
      </w:pPr>
    </w:p>
    <w:p w:rsidR="00385627" w:rsidRDefault="00385627" w:rsidP="00B45AC3">
      <w:pPr>
        <w:pStyle w:val="aa"/>
        <w:rPr>
          <w:rFonts w:eastAsia="Times New Roman"/>
        </w:rPr>
      </w:pPr>
    </w:p>
    <w:p w:rsidR="00385627" w:rsidRDefault="00385627" w:rsidP="00B45AC3">
      <w:pPr>
        <w:pStyle w:val="aa"/>
        <w:rPr>
          <w:rFonts w:eastAsia="Times New Roman"/>
        </w:rPr>
      </w:pPr>
    </w:p>
    <w:p w:rsidR="00385627" w:rsidRDefault="00385627" w:rsidP="00B45AC3">
      <w:pPr>
        <w:pStyle w:val="aa"/>
        <w:rPr>
          <w:rFonts w:eastAsia="Times New Roman"/>
        </w:rPr>
      </w:pPr>
    </w:p>
    <w:p w:rsidR="00385627" w:rsidRDefault="00385627" w:rsidP="00B45AC3">
      <w:pPr>
        <w:pStyle w:val="aa"/>
        <w:rPr>
          <w:rFonts w:eastAsia="Times New Roman"/>
        </w:rPr>
      </w:pPr>
    </w:p>
    <w:p w:rsidR="00385627" w:rsidRDefault="00385627" w:rsidP="00B45AC3">
      <w:pPr>
        <w:pStyle w:val="aa"/>
        <w:rPr>
          <w:rFonts w:eastAsia="Times New Roman"/>
        </w:rPr>
      </w:pPr>
    </w:p>
    <w:p w:rsidR="00385627" w:rsidRDefault="00385627" w:rsidP="00B45AC3">
      <w:pPr>
        <w:pStyle w:val="aa"/>
        <w:rPr>
          <w:rFonts w:eastAsia="Times New Roman"/>
        </w:rPr>
      </w:pPr>
    </w:p>
    <w:p w:rsidR="00385627" w:rsidRDefault="00385627" w:rsidP="00B45AC3">
      <w:pPr>
        <w:pStyle w:val="aa"/>
        <w:rPr>
          <w:rFonts w:eastAsia="Times New Roman"/>
        </w:rPr>
      </w:pPr>
    </w:p>
    <w:p w:rsidR="00385627" w:rsidRDefault="00385627" w:rsidP="00B45AC3">
      <w:pPr>
        <w:pStyle w:val="aa"/>
        <w:rPr>
          <w:rFonts w:eastAsia="Times New Roman"/>
        </w:rPr>
      </w:pPr>
    </w:p>
    <w:p w:rsidR="00385627" w:rsidRDefault="00385627" w:rsidP="00B45AC3">
      <w:pPr>
        <w:pStyle w:val="aa"/>
        <w:rPr>
          <w:rFonts w:eastAsia="Times New Roman"/>
        </w:rPr>
      </w:pPr>
    </w:p>
    <w:p w:rsidR="00385627" w:rsidRDefault="00385627" w:rsidP="00B45AC3">
      <w:pPr>
        <w:pStyle w:val="aa"/>
        <w:rPr>
          <w:rFonts w:eastAsia="Times New Roman"/>
        </w:rPr>
      </w:pPr>
    </w:p>
    <w:p w:rsidR="00385627" w:rsidRDefault="00385627" w:rsidP="00B45AC3">
      <w:pPr>
        <w:pStyle w:val="aa"/>
        <w:rPr>
          <w:rFonts w:eastAsia="Times New Roman"/>
        </w:rPr>
      </w:pPr>
    </w:p>
    <w:p w:rsidR="00385627" w:rsidRDefault="00385627" w:rsidP="00B45AC3">
      <w:pPr>
        <w:pStyle w:val="aa"/>
        <w:rPr>
          <w:rFonts w:eastAsia="Times New Roman"/>
        </w:rPr>
      </w:pPr>
    </w:p>
    <w:p w:rsidR="00385627" w:rsidRDefault="00385627" w:rsidP="00B45AC3">
      <w:pPr>
        <w:pStyle w:val="aa"/>
        <w:rPr>
          <w:rFonts w:eastAsia="Times New Roman"/>
        </w:rPr>
      </w:pPr>
    </w:p>
    <w:p w:rsidR="00385627" w:rsidRDefault="00385627" w:rsidP="00B45AC3">
      <w:pPr>
        <w:pStyle w:val="aa"/>
        <w:rPr>
          <w:rFonts w:eastAsia="Times New Roman"/>
        </w:rPr>
      </w:pPr>
    </w:p>
    <w:p w:rsidR="00385627" w:rsidRDefault="00385627" w:rsidP="00B45AC3">
      <w:pPr>
        <w:pStyle w:val="aa"/>
        <w:rPr>
          <w:rFonts w:eastAsia="Times New Roman"/>
        </w:rPr>
      </w:pPr>
    </w:p>
    <w:p w:rsidR="00385627" w:rsidRDefault="00385627" w:rsidP="00B45AC3">
      <w:pPr>
        <w:pStyle w:val="aa"/>
        <w:rPr>
          <w:rFonts w:eastAsia="Times New Roman"/>
        </w:rPr>
      </w:pPr>
    </w:p>
    <w:p w:rsidR="00385627" w:rsidRDefault="00385627" w:rsidP="00B45AC3">
      <w:pPr>
        <w:pStyle w:val="aa"/>
        <w:rPr>
          <w:rFonts w:eastAsia="Times New Roman"/>
        </w:rPr>
      </w:pPr>
    </w:p>
    <w:p w:rsidR="00385627" w:rsidRDefault="00385627" w:rsidP="00B45AC3">
      <w:pPr>
        <w:pStyle w:val="aa"/>
        <w:rPr>
          <w:rFonts w:eastAsia="Times New Roman"/>
        </w:rPr>
      </w:pPr>
    </w:p>
    <w:p w:rsidR="00385627" w:rsidRDefault="00385627" w:rsidP="00B45AC3">
      <w:pPr>
        <w:pStyle w:val="aa"/>
        <w:rPr>
          <w:rFonts w:eastAsia="Times New Roman"/>
        </w:rPr>
      </w:pPr>
    </w:p>
    <w:p w:rsidR="00385627" w:rsidRDefault="00385627" w:rsidP="00B45AC3">
      <w:pPr>
        <w:pStyle w:val="aa"/>
        <w:rPr>
          <w:rFonts w:eastAsia="Times New Roman"/>
        </w:rPr>
      </w:pPr>
    </w:p>
    <w:p w:rsidR="00385627" w:rsidRDefault="00385627" w:rsidP="00B45AC3">
      <w:pPr>
        <w:pStyle w:val="aa"/>
        <w:rPr>
          <w:rFonts w:eastAsia="Times New Roman"/>
        </w:rPr>
      </w:pPr>
    </w:p>
    <w:p w:rsidR="00385627" w:rsidRDefault="00385627" w:rsidP="00B45AC3">
      <w:pPr>
        <w:pStyle w:val="aa"/>
        <w:rPr>
          <w:rFonts w:eastAsia="Times New Roman"/>
        </w:rPr>
      </w:pPr>
    </w:p>
    <w:p w:rsidR="00385627" w:rsidRPr="00622B0C" w:rsidRDefault="00385627" w:rsidP="00385627">
      <w:pPr>
        <w:pStyle w:val="aa"/>
        <w:rPr>
          <w:rFonts w:ascii="Times New Roman" w:eastAsiaTheme="majorEastAsia" w:hAnsi="Times New Roman" w:cs="Times New Roman"/>
          <w:spacing w:val="5"/>
          <w:kern w:val="28"/>
          <w:sz w:val="40"/>
          <w:szCs w:val="40"/>
        </w:rPr>
      </w:pPr>
      <w:r>
        <w:rPr>
          <w:rFonts w:ascii="Times New Roman" w:eastAsiaTheme="majorEastAsia" w:hAnsi="Times New Roman" w:cs="Times New Roman"/>
          <w:b/>
          <w:bCs/>
          <w:noProof/>
          <w:spacing w:val="5"/>
          <w:kern w:val="28"/>
          <w:sz w:val="40"/>
          <w:szCs w:val="40"/>
          <w:lang w:eastAsia="bg-BG"/>
        </w:rPr>
        <w:lastRenderedPageBreak/>
        <w:drawing>
          <wp:inline distT="0" distB="0" distL="0" distR="0" wp14:anchorId="46AFBEA9" wp14:editId="5F322392">
            <wp:extent cx="640080" cy="499745"/>
            <wp:effectExtent l="0" t="0" r="7620" b="0"/>
            <wp:docPr id="2" name="Картина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40080" cy="499745"/>
                    </a:xfrm>
                    <a:prstGeom prst="rect">
                      <a:avLst/>
                    </a:prstGeom>
                    <a:noFill/>
                  </pic:spPr>
                </pic:pic>
              </a:graphicData>
            </a:graphic>
          </wp:inline>
        </w:drawing>
      </w:r>
      <w:r>
        <w:rPr>
          <w:rFonts w:ascii="Times New Roman" w:eastAsiaTheme="majorEastAsia" w:hAnsi="Times New Roman" w:cs="Times New Roman"/>
          <w:b/>
          <w:bCs/>
          <w:spacing w:val="5"/>
          <w:kern w:val="28"/>
          <w:sz w:val="40"/>
          <w:szCs w:val="40"/>
        </w:rPr>
        <w:tab/>
        <w:t xml:space="preserve">         </w:t>
      </w:r>
      <w:r w:rsidR="00551A53">
        <w:rPr>
          <w:rFonts w:ascii="Times New Roman" w:eastAsiaTheme="majorEastAsia" w:hAnsi="Times New Roman" w:cs="Times New Roman"/>
          <w:b/>
          <w:bCs/>
          <w:spacing w:val="5"/>
          <w:kern w:val="28"/>
          <w:sz w:val="40"/>
          <w:szCs w:val="40"/>
        </w:rPr>
        <w:t xml:space="preserve">     </w:t>
      </w:r>
      <w:r>
        <w:rPr>
          <w:rFonts w:ascii="Times New Roman" w:eastAsiaTheme="majorEastAsia" w:hAnsi="Times New Roman" w:cs="Times New Roman"/>
          <w:b/>
          <w:bCs/>
          <w:spacing w:val="5"/>
          <w:kern w:val="28"/>
          <w:sz w:val="40"/>
          <w:szCs w:val="40"/>
        </w:rPr>
        <w:t xml:space="preserve"> </w:t>
      </w:r>
      <w:r w:rsidRPr="00622B0C">
        <w:rPr>
          <w:rFonts w:ascii="Times New Roman" w:eastAsiaTheme="majorEastAsia" w:hAnsi="Times New Roman" w:cs="Times New Roman"/>
          <w:b/>
          <w:bCs/>
          <w:spacing w:val="5"/>
          <w:kern w:val="28"/>
          <w:sz w:val="40"/>
          <w:szCs w:val="40"/>
        </w:rPr>
        <w:t>ОБЩИНСКИ СЪВЕТ</w:t>
      </w:r>
    </w:p>
    <w:p w:rsidR="00385627" w:rsidRPr="00622B0C" w:rsidRDefault="00385627" w:rsidP="00385627">
      <w:pPr>
        <w:keepNext/>
        <w:keepLines/>
        <w:spacing w:after="0" w:line="240" w:lineRule="auto"/>
        <w:jc w:val="center"/>
        <w:outlineLvl w:val="0"/>
        <w:rPr>
          <w:rFonts w:asciiTheme="majorHAnsi" w:eastAsiaTheme="majorEastAsia" w:hAnsiTheme="majorHAnsi" w:cstheme="majorBidi"/>
          <w:spacing w:val="5"/>
          <w:kern w:val="28"/>
          <w:sz w:val="36"/>
          <w:szCs w:val="36"/>
        </w:rPr>
      </w:pPr>
      <w:r w:rsidRPr="00622B0C">
        <w:rPr>
          <w:rFonts w:ascii="Times New Roman" w:eastAsiaTheme="majorEastAsia" w:hAnsi="Times New Roman" w:cs="Times New Roman"/>
          <w:b/>
          <w:bCs/>
          <w:spacing w:val="5"/>
          <w:kern w:val="28"/>
          <w:sz w:val="32"/>
          <w:szCs w:val="32"/>
        </w:rPr>
        <w:t xml:space="preserve"> </w:t>
      </w:r>
      <w:r w:rsidRPr="00622B0C">
        <w:rPr>
          <w:rFonts w:ascii="Times New Roman" w:eastAsiaTheme="majorEastAsia" w:hAnsi="Times New Roman" w:cs="Times New Roman"/>
          <w:b/>
          <w:bCs/>
          <w:spacing w:val="5"/>
          <w:kern w:val="28"/>
          <w:sz w:val="36"/>
          <w:szCs w:val="36"/>
        </w:rPr>
        <w:t>ПАВЕЛ БАНЯ</w:t>
      </w:r>
    </w:p>
    <w:p w:rsidR="00385627" w:rsidRPr="00622B0C" w:rsidRDefault="00385627" w:rsidP="00385627">
      <w:pPr>
        <w:keepNext/>
        <w:keepLines/>
        <w:spacing w:after="0"/>
        <w:jc w:val="both"/>
        <w:outlineLvl w:val="0"/>
        <w:rPr>
          <w:rFonts w:ascii="Times New Roman" w:eastAsiaTheme="majorEastAsia" w:hAnsi="Times New Roman" w:cs="Times New Roman"/>
          <w:b/>
          <w:bCs/>
          <w:sz w:val="20"/>
          <w:szCs w:val="20"/>
          <w:lang w:val="en-US"/>
        </w:rPr>
      </w:pPr>
      <w:r>
        <w:rPr>
          <w:rFonts w:ascii="Times New Roman" w:eastAsiaTheme="majorEastAsia" w:hAnsi="Times New Roman" w:cs="Times New Roman"/>
          <w:b/>
          <w:bCs/>
          <w:sz w:val="20"/>
          <w:szCs w:val="20"/>
        </w:rPr>
        <w:t>гр. Павел баня, 6155</w:t>
      </w:r>
      <w:r>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ab/>
      </w:r>
      <w:r w:rsidR="00A76A49">
        <w:rPr>
          <w:rFonts w:ascii="Times New Roman" w:eastAsiaTheme="majorEastAsia" w:hAnsi="Times New Roman" w:cs="Times New Roman"/>
          <w:b/>
          <w:bCs/>
          <w:sz w:val="20"/>
          <w:szCs w:val="20"/>
        </w:rPr>
        <w:t xml:space="preserve">                             </w:t>
      </w:r>
      <w:r w:rsidRPr="00622B0C">
        <w:rPr>
          <w:rFonts w:ascii="Times New Roman" w:eastAsiaTheme="majorEastAsia" w:hAnsi="Times New Roman" w:cs="Times New Roman"/>
          <w:b/>
          <w:bCs/>
          <w:sz w:val="20"/>
          <w:szCs w:val="20"/>
        </w:rPr>
        <w:t>тел.: 00359893343790</w:t>
      </w:r>
    </w:p>
    <w:p w:rsidR="00385627" w:rsidRPr="00622B0C" w:rsidRDefault="00385627" w:rsidP="00385627">
      <w:pPr>
        <w:keepNext/>
        <w:keepLines/>
        <w:pBdr>
          <w:bottom w:val="single" w:sz="6" w:space="1" w:color="auto"/>
        </w:pBdr>
        <w:spacing w:after="0"/>
        <w:jc w:val="both"/>
        <w:outlineLvl w:val="0"/>
        <w:rPr>
          <w:rFonts w:ascii="Times New Roman" w:eastAsiaTheme="majorEastAsia" w:hAnsi="Times New Roman" w:cs="Times New Roman"/>
          <w:b/>
          <w:bCs/>
          <w:sz w:val="20"/>
          <w:szCs w:val="20"/>
          <w:lang w:val="en-US"/>
        </w:rPr>
      </w:pPr>
      <w:r w:rsidRPr="00622B0C">
        <w:rPr>
          <w:rFonts w:ascii="Times New Roman" w:eastAsiaTheme="majorEastAsia" w:hAnsi="Times New Roman" w:cs="Times New Roman"/>
          <w:b/>
          <w:bCs/>
          <w:sz w:val="20"/>
          <w:szCs w:val="20"/>
        </w:rPr>
        <w:t>ул.“Освобождение“ № 15</w:t>
      </w:r>
      <w:r w:rsidRPr="00622B0C">
        <w:rPr>
          <w:rFonts w:ascii="Times New Roman" w:eastAsiaTheme="majorEastAsia" w:hAnsi="Times New Roman" w:cs="Times New Roman"/>
          <w:b/>
          <w:bCs/>
          <w:sz w:val="20"/>
          <w:szCs w:val="20"/>
        </w:rPr>
        <w:tab/>
      </w:r>
      <w:r w:rsidRPr="00622B0C">
        <w:rPr>
          <w:rFonts w:ascii="Times New Roman" w:eastAsiaTheme="majorEastAsia" w:hAnsi="Times New Roman" w:cs="Times New Roman"/>
          <w:b/>
          <w:bCs/>
          <w:sz w:val="20"/>
          <w:szCs w:val="20"/>
        </w:rPr>
        <w:tab/>
      </w:r>
      <w:r w:rsidRPr="00622B0C">
        <w:rPr>
          <w:rFonts w:ascii="Times New Roman" w:eastAsiaTheme="majorEastAsia" w:hAnsi="Times New Roman" w:cs="Times New Roman"/>
          <w:b/>
          <w:bCs/>
          <w:sz w:val="20"/>
          <w:szCs w:val="20"/>
        </w:rPr>
        <w:tab/>
      </w:r>
      <w:r w:rsidRPr="00622B0C">
        <w:rPr>
          <w:rFonts w:ascii="Times New Roman" w:eastAsiaTheme="majorEastAsia" w:hAnsi="Times New Roman" w:cs="Times New Roman"/>
          <w:b/>
          <w:bCs/>
          <w:sz w:val="20"/>
          <w:szCs w:val="20"/>
        </w:rPr>
        <w:tab/>
      </w:r>
      <w:r w:rsidRPr="00622B0C">
        <w:rPr>
          <w:rFonts w:ascii="Times New Roman" w:eastAsiaTheme="majorEastAsia" w:hAnsi="Times New Roman" w:cs="Times New Roman"/>
          <w:b/>
          <w:bCs/>
          <w:sz w:val="20"/>
          <w:szCs w:val="20"/>
        </w:rPr>
        <w:tab/>
      </w:r>
      <w:r w:rsidRPr="00622B0C">
        <w:rPr>
          <w:rFonts w:ascii="Times New Roman" w:eastAsiaTheme="majorEastAsia" w:hAnsi="Times New Roman" w:cs="Times New Roman"/>
          <w:b/>
          <w:bCs/>
          <w:sz w:val="20"/>
          <w:szCs w:val="20"/>
        </w:rPr>
        <w:tab/>
      </w:r>
      <w:r w:rsidR="00A76A49">
        <w:rPr>
          <w:rFonts w:ascii="Times New Roman" w:eastAsiaTheme="majorEastAsia" w:hAnsi="Times New Roman" w:cs="Times New Roman"/>
          <w:b/>
          <w:bCs/>
          <w:sz w:val="20"/>
          <w:szCs w:val="20"/>
        </w:rPr>
        <w:t xml:space="preserve">                             </w:t>
      </w:r>
      <w:r w:rsidRPr="00622B0C">
        <w:rPr>
          <w:rFonts w:ascii="Times New Roman" w:eastAsiaTheme="majorEastAsia" w:hAnsi="Times New Roman" w:cs="Times New Roman"/>
          <w:b/>
          <w:bCs/>
          <w:sz w:val="20"/>
          <w:szCs w:val="20"/>
          <w:lang w:val="en-US"/>
        </w:rPr>
        <w:t>e-mail</w:t>
      </w:r>
      <w:r w:rsidRPr="00622B0C">
        <w:rPr>
          <w:rFonts w:ascii="Times New Roman" w:eastAsiaTheme="majorEastAsia" w:hAnsi="Times New Roman" w:cs="Times New Roman"/>
          <w:b/>
          <w:bCs/>
          <w:sz w:val="20"/>
          <w:szCs w:val="20"/>
        </w:rPr>
        <w:t xml:space="preserve">: </w:t>
      </w:r>
      <w:hyperlink r:id="rId9" w:history="1">
        <w:r w:rsidRPr="00622B0C">
          <w:rPr>
            <w:rFonts w:ascii="Times New Roman" w:eastAsiaTheme="majorEastAsia" w:hAnsi="Times New Roman" w:cs="Times New Roman"/>
            <w:b/>
            <w:bCs/>
            <w:sz w:val="20"/>
            <w:szCs w:val="20"/>
            <w:u w:val="single"/>
            <w:lang w:val="en-US"/>
          </w:rPr>
          <w:t>obs@pavelbanya.bg</w:t>
        </w:r>
      </w:hyperlink>
    </w:p>
    <w:p w:rsidR="00385627" w:rsidRDefault="00385627" w:rsidP="00385627">
      <w:pPr>
        <w:pStyle w:val="aa"/>
        <w:rPr>
          <w:rFonts w:eastAsia="Times New Roman"/>
        </w:rPr>
      </w:pPr>
    </w:p>
    <w:p w:rsidR="00385627" w:rsidRPr="00E31176" w:rsidRDefault="00385627" w:rsidP="00385627">
      <w:pPr>
        <w:spacing w:after="0" w:line="240" w:lineRule="auto"/>
        <w:jc w:val="center"/>
        <w:rPr>
          <w:rFonts w:ascii="Times New Roman" w:eastAsia="Times New Roman" w:hAnsi="Times New Roman" w:cs="Times New Roman"/>
          <w:b/>
          <w:sz w:val="32"/>
          <w:szCs w:val="32"/>
          <w:lang w:val="en-US" w:eastAsia="bg-BG"/>
        </w:rPr>
      </w:pPr>
      <w:r w:rsidRPr="007B561E">
        <w:rPr>
          <w:rFonts w:ascii="Times New Roman" w:eastAsia="Times New Roman" w:hAnsi="Times New Roman" w:cs="Times New Roman"/>
          <w:b/>
          <w:sz w:val="32"/>
          <w:szCs w:val="32"/>
          <w:lang w:eastAsia="bg-BG"/>
        </w:rPr>
        <w:t xml:space="preserve">Р Е Ш Е Н И Е    №  </w:t>
      </w:r>
      <w:r>
        <w:rPr>
          <w:rFonts w:ascii="Times New Roman" w:eastAsia="Times New Roman" w:hAnsi="Times New Roman" w:cs="Times New Roman"/>
          <w:b/>
          <w:sz w:val="32"/>
          <w:szCs w:val="32"/>
          <w:lang w:eastAsia="bg-BG"/>
        </w:rPr>
        <w:t>230</w:t>
      </w:r>
    </w:p>
    <w:p w:rsidR="00385627" w:rsidRDefault="00385627" w:rsidP="00385627">
      <w:pPr>
        <w:spacing w:after="0" w:line="240" w:lineRule="auto"/>
        <w:jc w:val="center"/>
        <w:rPr>
          <w:rFonts w:ascii="Times New Roman" w:eastAsia="Times New Roman" w:hAnsi="Times New Roman" w:cs="Times New Roman"/>
          <w:b/>
          <w:sz w:val="20"/>
          <w:szCs w:val="20"/>
          <w:lang w:eastAsia="bg-BG"/>
        </w:rPr>
      </w:pPr>
      <w:r w:rsidRPr="007B561E">
        <w:rPr>
          <w:rFonts w:ascii="Times New Roman" w:eastAsia="Times New Roman" w:hAnsi="Times New Roman" w:cs="Times New Roman"/>
          <w:b/>
          <w:sz w:val="20"/>
          <w:szCs w:val="20"/>
          <w:lang w:eastAsia="bg-BG"/>
        </w:rPr>
        <w:t xml:space="preserve">Прието на заседание на общински съвет от </w:t>
      </w:r>
      <w:r>
        <w:rPr>
          <w:rFonts w:ascii="Times New Roman" w:eastAsia="Times New Roman" w:hAnsi="Times New Roman" w:cs="Times New Roman"/>
          <w:b/>
          <w:sz w:val="20"/>
          <w:szCs w:val="20"/>
          <w:lang w:eastAsia="bg-BG"/>
        </w:rPr>
        <w:t>18</w:t>
      </w:r>
      <w:r w:rsidRPr="007B561E">
        <w:rPr>
          <w:rFonts w:ascii="Times New Roman" w:eastAsia="Times New Roman" w:hAnsi="Times New Roman" w:cs="Times New Roman"/>
          <w:b/>
          <w:sz w:val="20"/>
          <w:szCs w:val="20"/>
          <w:lang w:eastAsia="bg-BG"/>
        </w:rPr>
        <w:t>.</w:t>
      </w:r>
      <w:r>
        <w:rPr>
          <w:rFonts w:ascii="Times New Roman" w:eastAsia="Times New Roman" w:hAnsi="Times New Roman" w:cs="Times New Roman"/>
          <w:b/>
          <w:sz w:val="20"/>
          <w:szCs w:val="20"/>
          <w:lang w:val="en-US" w:eastAsia="bg-BG"/>
        </w:rPr>
        <w:t>1</w:t>
      </w:r>
      <w:r>
        <w:rPr>
          <w:rFonts w:ascii="Times New Roman" w:eastAsia="Times New Roman" w:hAnsi="Times New Roman" w:cs="Times New Roman"/>
          <w:b/>
          <w:sz w:val="20"/>
          <w:szCs w:val="20"/>
          <w:lang w:eastAsia="bg-BG"/>
        </w:rPr>
        <w:t>2</w:t>
      </w:r>
      <w:r w:rsidRPr="007B561E">
        <w:rPr>
          <w:rFonts w:ascii="Times New Roman" w:eastAsia="Times New Roman" w:hAnsi="Times New Roman" w:cs="Times New Roman"/>
          <w:b/>
          <w:sz w:val="20"/>
          <w:szCs w:val="20"/>
          <w:lang w:eastAsia="bg-BG"/>
        </w:rPr>
        <w:t>.20</w:t>
      </w:r>
      <w:r>
        <w:rPr>
          <w:rFonts w:ascii="Times New Roman" w:eastAsia="Times New Roman" w:hAnsi="Times New Roman" w:cs="Times New Roman"/>
          <w:b/>
          <w:sz w:val="20"/>
          <w:szCs w:val="20"/>
          <w:lang w:eastAsia="bg-BG"/>
        </w:rPr>
        <w:t>2</w:t>
      </w:r>
      <w:r>
        <w:rPr>
          <w:rFonts w:ascii="Times New Roman" w:eastAsia="Times New Roman" w:hAnsi="Times New Roman" w:cs="Times New Roman"/>
          <w:b/>
          <w:sz w:val="20"/>
          <w:szCs w:val="20"/>
          <w:lang w:val="en-US" w:eastAsia="bg-BG"/>
        </w:rPr>
        <w:t>4</w:t>
      </w:r>
      <w:r w:rsidRPr="007B561E">
        <w:rPr>
          <w:rFonts w:ascii="Times New Roman" w:eastAsia="Times New Roman" w:hAnsi="Times New Roman" w:cs="Times New Roman"/>
          <w:b/>
          <w:sz w:val="20"/>
          <w:szCs w:val="20"/>
          <w:lang w:eastAsia="bg-BG"/>
        </w:rPr>
        <w:t xml:space="preserve">г.,отразено в Протокол № </w:t>
      </w:r>
      <w:r>
        <w:rPr>
          <w:rFonts w:ascii="Times New Roman" w:eastAsia="Times New Roman" w:hAnsi="Times New Roman" w:cs="Times New Roman"/>
          <w:b/>
          <w:sz w:val="20"/>
          <w:szCs w:val="20"/>
          <w:lang w:val="en-US" w:eastAsia="bg-BG"/>
        </w:rPr>
        <w:t>1</w:t>
      </w:r>
      <w:r>
        <w:rPr>
          <w:rFonts w:ascii="Times New Roman" w:eastAsia="Times New Roman" w:hAnsi="Times New Roman" w:cs="Times New Roman"/>
          <w:b/>
          <w:sz w:val="20"/>
          <w:szCs w:val="20"/>
          <w:lang w:eastAsia="bg-BG"/>
        </w:rPr>
        <w:t>6</w:t>
      </w:r>
      <w:r w:rsidRPr="007B561E">
        <w:rPr>
          <w:rFonts w:ascii="Times New Roman" w:eastAsia="Times New Roman" w:hAnsi="Times New Roman" w:cs="Times New Roman"/>
          <w:b/>
          <w:sz w:val="20"/>
          <w:szCs w:val="20"/>
          <w:lang w:eastAsia="bg-BG"/>
        </w:rPr>
        <w:t xml:space="preserve">  от </w:t>
      </w:r>
      <w:r>
        <w:rPr>
          <w:rFonts w:ascii="Times New Roman" w:eastAsia="Times New Roman" w:hAnsi="Times New Roman" w:cs="Times New Roman"/>
          <w:b/>
          <w:sz w:val="20"/>
          <w:szCs w:val="20"/>
          <w:lang w:eastAsia="bg-BG"/>
        </w:rPr>
        <w:t>18</w:t>
      </w:r>
      <w:r w:rsidRPr="007B561E">
        <w:rPr>
          <w:rFonts w:ascii="Times New Roman" w:eastAsia="Times New Roman" w:hAnsi="Times New Roman" w:cs="Times New Roman"/>
          <w:b/>
          <w:sz w:val="20"/>
          <w:szCs w:val="20"/>
          <w:lang w:eastAsia="bg-BG"/>
        </w:rPr>
        <w:t>.</w:t>
      </w:r>
      <w:r>
        <w:rPr>
          <w:rFonts w:ascii="Times New Roman" w:eastAsia="Times New Roman" w:hAnsi="Times New Roman" w:cs="Times New Roman"/>
          <w:b/>
          <w:sz w:val="20"/>
          <w:szCs w:val="20"/>
          <w:lang w:val="en-US" w:eastAsia="bg-BG"/>
        </w:rPr>
        <w:t>1</w:t>
      </w:r>
      <w:r>
        <w:rPr>
          <w:rFonts w:ascii="Times New Roman" w:eastAsia="Times New Roman" w:hAnsi="Times New Roman" w:cs="Times New Roman"/>
          <w:b/>
          <w:sz w:val="20"/>
          <w:szCs w:val="20"/>
          <w:lang w:eastAsia="bg-BG"/>
        </w:rPr>
        <w:t>2</w:t>
      </w:r>
      <w:r w:rsidRPr="007B561E">
        <w:rPr>
          <w:rFonts w:ascii="Times New Roman" w:eastAsia="Times New Roman" w:hAnsi="Times New Roman" w:cs="Times New Roman"/>
          <w:b/>
          <w:sz w:val="20"/>
          <w:szCs w:val="20"/>
          <w:lang w:eastAsia="bg-BG"/>
        </w:rPr>
        <w:t>.20</w:t>
      </w:r>
      <w:r>
        <w:rPr>
          <w:rFonts w:ascii="Times New Roman" w:eastAsia="Times New Roman" w:hAnsi="Times New Roman" w:cs="Times New Roman"/>
          <w:b/>
          <w:sz w:val="20"/>
          <w:szCs w:val="20"/>
          <w:lang w:eastAsia="bg-BG"/>
        </w:rPr>
        <w:t>2</w:t>
      </w:r>
      <w:r>
        <w:rPr>
          <w:rFonts w:ascii="Times New Roman" w:eastAsia="Times New Roman" w:hAnsi="Times New Roman" w:cs="Times New Roman"/>
          <w:b/>
          <w:sz w:val="20"/>
          <w:szCs w:val="20"/>
          <w:lang w:val="en-US" w:eastAsia="bg-BG"/>
        </w:rPr>
        <w:t>4</w:t>
      </w:r>
      <w:r w:rsidRPr="007B561E">
        <w:rPr>
          <w:rFonts w:ascii="Times New Roman" w:eastAsia="Times New Roman" w:hAnsi="Times New Roman" w:cs="Times New Roman"/>
          <w:b/>
          <w:sz w:val="20"/>
          <w:szCs w:val="20"/>
          <w:lang w:eastAsia="bg-BG"/>
        </w:rPr>
        <w:t>г.</w:t>
      </w:r>
    </w:p>
    <w:p w:rsidR="00385627" w:rsidRDefault="00385627" w:rsidP="00B45AC3">
      <w:pPr>
        <w:pStyle w:val="aa"/>
        <w:rPr>
          <w:rFonts w:eastAsia="Times New Roman"/>
        </w:rPr>
      </w:pPr>
    </w:p>
    <w:p w:rsidR="00385627" w:rsidRPr="00385627" w:rsidRDefault="00385627" w:rsidP="00385627">
      <w:pPr>
        <w:spacing w:after="0" w:line="240" w:lineRule="auto"/>
        <w:ind w:left="-567" w:firstLine="567"/>
        <w:jc w:val="center"/>
        <w:rPr>
          <w:rFonts w:ascii="Times New Roman" w:eastAsia="Times New Roman" w:hAnsi="Times New Roman" w:cs="Times New Roman"/>
          <w:b/>
          <w:sz w:val="24"/>
          <w:szCs w:val="24"/>
          <w:lang w:val="en-US" w:eastAsia="bg-BG"/>
        </w:rPr>
      </w:pPr>
      <w:r w:rsidRPr="00385627">
        <w:rPr>
          <w:rFonts w:ascii="Times New Roman" w:eastAsia="Times New Roman" w:hAnsi="Times New Roman" w:cs="Times New Roman"/>
          <w:b/>
          <w:sz w:val="24"/>
          <w:szCs w:val="24"/>
          <w:lang w:eastAsia="bg-BG"/>
        </w:rPr>
        <w:t xml:space="preserve">ОТНОСНО: Определяне на дневен ред на заседанието на Общински съвет на </w:t>
      </w:r>
      <w:r w:rsidRPr="00385627">
        <w:rPr>
          <w:rFonts w:ascii="Times New Roman" w:eastAsia="Times New Roman" w:hAnsi="Times New Roman" w:cs="Times New Roman"/>
          <w:b/>
          <w:sz w:val="24"/>
          <w:szCs w:val="24"/>
          <w:lang w:val="en-US" w:eastAsia="bg-BG"/>
        </w:rPr>
        <w:t>18</w:t>
      </w:r>
      <w:r w:rsidRPr="00385627">
        <w:rPr>
          <w:rFonts w:ascii="Times New Roman" w:eastAsia="Times New Roman" w:hAnsi="Times New Roman" w:cs="Times New Roman"/>
          <w:b/>
          <w:sz w:val="24"/>
          <w:szCs w:val="24"/>
          <w:lang w:eastAsia="bg-BG"/>
        </w:rPr>
        <w:t>.1</w:t>
      </w:r>
      <w:r w:rsidRPr="00385627">
        <w:rPr>
          <w:rFonts w:ascii="Times New Roman" w:eastAsia="Times New Roman" w:hAnsi="Times New Roman" w:cs="Times New Roman"/>
          <w:b/>
          <w:sz w:val="24"/>
          <w:szCs w:val="24"/>
          <w:lang w:val="en-US" w:eastAsia="bg-BG"/>
        </w:rPr>
        <w:t>2</w:t>
      </w:r>
      <w:r w:rsidRPr="00385627">
        <w:rPr>
          <w:rFonts w:ascii="Times New Roman" w:eastAsia="Times New Roman" w:hAnsi="Times New Roman" w:cs="Times New Roman"/>
          <w:b/>
          <w:sz w:val="24"/>
          <w:szCs w:val="24"/>
          <w:lang w:eastAsia="bg-BG"/>
        </w:rPr>
        <w:t>.2024 г.</w:t>
      </w:r>
    </w:p>
    <w:p w:rsidR="00385627" w:rsidRPr="00385627" w:rsidRDefault="00385627" w:rsidP="00385627">
      <w:pPr>
        <w:rPr>
          <w:rFonts w:ascii="Times New Roman" w:eastAsia="Times New Roman" w:hAnsi="Times New Roman" w:cs="Times New Roman"/>
          <w:sz w:val="24"/>
          <w:szCs w:val="24"/>
          <w:lang w:eastAsia="bg-BG"/>
        </w:rPr>
      </w:pPr>
      <w:r w:rsidRPr="00385627">
        <w:rPr>
          <w:rFonts w:ascii="Times New Roman" w:eastAsia="Times New Roman" w:hAnsi="Times New Roman" w:cs="Times New Roman"/>
          <w:b/>
          <w:sz w:val="24"/>
          <w:szCs w:val="24"/>
          <w:lang w:eastAsia="bg-BG"/>
        </w:rPr>
        <w:t xml:space="preserve">МОТИВИ: </w:t>
      </w:r>
      <w:r w:rsidRPr="00385627">
        <w:rPr>
          <w:rFonts w:ascii="Times New Roman" w:eastAsia="Times New Roman" w:hAnsi="Times New Roman" w:cs="Times New Roman"/>
          <w:sz w:val="24"/>
          <w:szCs w:val="24"/>
          <w:lang w:eastAsia="bg-BG"/>
        </w:rPr>
        <w:t xml:space="preserve">Представен е проект за дневен ред с направените изменения и допълнения. </w:t>
      </w:r>
    </w:p>
    <w:p w:rsidR="00385627" w:rsidRPr="00385627" w:rsidRDefault="00385627" w:rsidP="00385627">
      <w:pPr>
        <w:rPr>
          <w:rFonts w:ascii="Times New Roman" w:eastAsia="Times New Roman" w:hAnsi="Times New Roman" w:cs="Times New Roman"/>
          <w:b/>
          <w:sz w:val="24"/>
          <w:szCs w:val="24"/>
          <w:lang w:eastAsia="bg-BG"/>
        </w:rPr>
      </w:pPr>
      <w:r w:rsidRPr="00385627">
        <w:rPr>
          <w:rFonts w:ascii="Times New Roman" w:eastAsia="Times New Roman" w:hAnsi="Times New Roman" w:cs="Times New Roman"/>
          <w:sz w:val="24"/>
          <w:szCs w:val="24"/>
          <w:lang w:eastAsia="bg-BG"/>
        </w:rPr>
        <w:t xml:space="preserve">На основание чл. 70 от Правилника за </w:t>
      </w:r>
      <w:r w:rsidRPr="00385627">
        <w:rPr>
          <w:rFonts w:ascii="Times New Roman" w:eastAsia="Times New Roman" w:hAnsi="Times New Roman" w:cs="Times New Roman"/>
          <w:b/>
          <w:bCs/>
          <w:iCs/>
          <w:noProof/>
          <w:sz w:val="24"/>
          <w:szCs w:val="24"/>
          <w:lang w:val="ru-RU" w:eastAsia="bg-BG"/>
        </w:rPr>
        <w:t xml:space="preserve">за </w:t>
      </w:r>
      <w:r w:rsidRPr="00385627">
        <w:rPr>
          <w:rFonts w:ascii="Times New Roman" w:eastAsia="Times New Roman" w:hAnsi="Times New Roman" w:cs="Times New Roman"/>
          <w:b/>
          <w:noProof/>
          <w:sz w:val="24"/>
          <w:szCs w:val="24"/>
          <w:lang w:val="ru-RU" w:eastAsia="bg-BG"/>
        </w:rPr>
        <w:t xml:space="preserve">организацията и дейността </w:t>
      </w:r>
      <w:r w:rsidRPr="00385627">
        <w:rPr>
          <w:rFonts w:ascii="Times New Roman" w:eastAsia="Times New Roman" w:hAnsi="Times New Roman" w:cs="Times New Roman"/>
          <w:b/>
          <w:sz w:val="24"/>
          <w:szCs w:val="24"/>
          <w:lang w:val="ru-RU" w:eastAsia="bg-BG"/>
        </w:rPr>
        <w:t xml:space="preserve">на  общински съвет, неговите комисии и </w:t>
      </w:r>
      <w:r w:rsidRPr="00385627">
        <w:rPr>
          <w:rFonts w:ascii="Times New Roman" w:eastAsia="Times New Roman" w:hAnsi="Times New Roman" w:cs="Times New Roman"/>
          <w:b/>
          <w:bCs/>
          <w:iCs/>
          <w:noProof/>
          <w:sz w:val="24"/>
          <w:szCs w:val="24"/>
          <w:lang w:val="ru-RU" w:eastAsia="bg-BG"/>
        </w:rPr>
        <w:t xml:space="preserve">взаимодействието му с общинската администрация /ПОДОСНКВОА/ </w:t>
      </w:r>
      <w:r w:rsidRPr="00385627">
        <w:rPr>
          <w:rFonts w:ascii="Times New Roman" w:eastAsia="Times New Roman" w:hAnsi="Times New Roman" w:cs="Times New Roman"/>
          <w:b/>
          <w:bCs/>
          <w:iCs/>
          <w:noProof/>
          <w:sz w:val="24"/>
          <w:szCs w:val="24"/>
          <w:lang w:eastAsia="bg-BG"/>
        </w:rPr>
        <w:t xml:space="preserve">Общински съвет Павел баня </w:t>
      </w:r>
      <w:r w:rsidRPr="00385627">
        <w:rPr>
          <w:rFonts w:ascii="Times New Roman" w:eastAsia="Times New Roman" w:hAnsi="Times New Roman" w:cs="Times New Roman"/>
          <w:b/>
          <w:sz w:val="24"/>
          <w:szCs w:val="24"/>
          <w:lang w:eastAsia="bg-BG"/>
        </w:rPr>
        <w:t>РЕШИ:</w:t>
      </w:r>
    </w:p>
    <w:p w:rsidR="00385627" w:rsidRPr="00385627" w:rsidRDefault="00385627" w:rsidP="00385627">
      <w:pPr>
        <w:spacing w:after="0"/>
        <w:ind w:left="-567" w:firstLine="567"/>
        <w:rPr>
          <w:rFonts w:ascii="Times New Roman" w:eastAsia="Times New Roman" w:hAnsi="Times New Roman" w:cs="Times New Roman"/>
          <w:b/>
          <w:sz w:val="24"/>
          <w:szCs w:val="24"/>
          <w:lang w:val="en-US" w:eastAsia="bg-BG"/>
        </w:rPr>
      </w:pPr>
      <w:r w:rsidRPr="00385627">
        <w:rPr>
          <w:rFonts w:ascii="Times New Roman" w:eastAsia="Times New Roman" w:hAnsi="Times New Roman" w:cs="Times New Roman"/>
          <w:b/>
          <w:sz w:val="24"/>
          <w:szCs w:val="24"/>
          <w:lang w:val="en-US" w:eastAsia="bg-BG"/>
        </w:rPr>
        <w:t>Определя</w:t>
      </w:r>
      <w:r w:rsidRPr="00385627">
        <w:rPr>
          <w:rFonts w:ascii="Times New Roman" w:eastAsia="Times New Roman" w:hAnsi="Times New Roman" w:cs="Times New Roman"/>
          <w:b/>
          <w:sz w:val="24"/>
          <w:szCs w:val="24"/>
          <w:lang w:eastAsia="bg-BG"/>
        </w:rPr>
        <w:t xml:space="preserve"> </w:t>
      </w:r>
      <w:r w:rsidRPr="00385627">
        <w:rPr>
          <w:rFonts w:ascii="Times New Roman" w:eastAsia="Times New Roman" w:hAnsi="Times New Roman" w:cs="Times New Roman"/>
          <w:b/>
          <w:sz w:val="24"/>
          <w:szCs w:val="24"/>
          <w:lang w:val="en-US" w:eastAsia="bg-BG"/>
        </w:rPr>
        <w:t xml:space="preserve"> дневен </w:t>
      </w:r>
      <w:r w:rsidRPr="00385627">
        <w:rPr>
          <w:rFonts w:ascii="Times New Roman" w:eastAsia="Times New Roman" w:hAnsi="Times New Roman" w:cs="Times New Roman"/>
          <w:b/>
          <w:sz w:val="24"/>
          <w:szCs w:val="24"/>
          <w:lang w:eastAsia="bg-BG"/>
        </w:rPr>
        <w:t xml:space="preserve"> </w:t>
      </w:r>
      <w:r w:rsidRPr="00385627">
        <w:rPr>
          <w:rFonts w:ascii="Times New Roman" w:eastAsia="Times New Roman" w:hAnsi="Times New Roman" w:cs="Times New Roman"/>
          <w:b/>
          <w:sz w:val="24"/>
          <w:szCs w:val="24"/>
          <w:lang w:val="en-US" w:eastAsia="bg-BG"/>
        </w:rPr>
        <w:t>ред на заседанието на Общински съвет Павел баня на 18.</w:t>
      </w:r>
      <w:r w:rsidRPr="00385627">
        <w:rPr>
          <w:rFonts w:ascii="Times New Roman" w:eastAsia="Times New Roman" w:hAnsi="Times New Roman" w:cs="Times New Roman"/>
          <w:b/>
          <w:sz w:val="24"/>
          <w:szCs w:val="24"/>
          <w:lang w:eastAsia="bg-BG"/>
        </w:rPr>
        <w:t>1</w:t>
      </w:r>
      <w:r w:rsidRPr="00385627">
        <w:rPr>
          <w:rFonts w:ascii="Times New Roman" w:eastAsia="Times New Roman" w:hAnsi="Times New Roman" w:cs="Times New Roman"/>
          <w:b/>
          <w:sz w:val="24"/>
          <w:szCs w:val="24"/>
          <w:lang w:val="en-US" w:eastAsia="bg-BG"/>
        </w:rPr>
        <w:t>2.20</w:t>
      </w:r>
      <w:r w:rsidRPr="00385627">
        <w:rPr>
          <w:rFonts w:ascii="Times New Roman" w:eastAsia="Times New Roman" w:hAnsi="Times New Roman" w:cs="Times New Roman"/>
          <w:b/>
          <w:sz w:val="24"/>
          <w:szCs w:val="24"/>
          <w:lang w:eastAsia="bg-BG"/>
        </w:rPr>
        <w:t>24</w:t>
      </w:r>
      <w:r w:rsidRPr="00385627">
        <w:rPr>
          <w:rFonts w:ascii="Times New Roman" w:eastAsia="Times New Roman" w:hAnsi="Times New Roman" w:cs="Times New Roman"/>
          <w:b/>
          <w:sz w:val="24"/>
          <w:szCs w:val="24"/>
          <w:lang w:val="en-US" w:eastAsia="bg-BG"/>
        </w:rPr>
        <w:t>г</w:t>
      </w:r>
      <w:r w:rsidRPr="00385627">
        <w:rPr>
          <w:rFonts w:ascii="Times New Roman" w:eastAsia="Times New Roman" w:hAnsi="Times New Roman" w:cs="Times New Roman"/>
          <w:b/>
          <w:sz w:val="24"/>
          <w:szCs w:val="24"/>
          <w:lang w:eastAsia="bg-BG"/>
        </w:rPr>
        <w:t>.</w:t>
      </w:r>
    </w:p>
    <w:p w:rsidR="00385627" w:rsidRPr="00385627" w:rsidRDefault="00385627" w:rsidP="00385627">
      <w:pPr>
        <w:spacing w:after="0"/>
        <w:ind w:left="-567" w:firstLine="567"/>
        <w:rPr>
          <w:rFonts w:ascii="Times New Roman" w:eastAsia="Times New Roman" w:hAnsi="Times New Roman" w:cs="Times New Roman"/>
          <w:b/>
          <w:sz w:val="24"/>
          <w:szCs w:val="24"/>
          <w:lang w:val="en-US" w:eastAsia="bg-BG"/>
        </w:rPr>
      </w:pPr>
    </w:p>
    <w:p w:rsidR="00385627" w:rsidRPr="00385627" w:rsidRDefault="00385627" w:rsidP="00245D59">
      <w:pPr>
        <w:numPr>
          <w:ilvl w:val="0"/>
          <w:numId w:val="4"/>
        </w:numPr>
        <w:tabs>
          <w:tab w:val="left" w:pos="8364"/>
        </w:tabs>
        <w:spacing w:after="0" w:line="240" w:lineRule="auto"/>
        <w:contextualSpacing/>
        <w:jc w:val="right"/>
        <w:rPr>
          <w:rFonts w:ascii="Times New Roman" w:hAnsi="Times New Roman" w:cs="Times New Roman"/>
          <w:sz w:val="24"/>
          <w:szCs w:val="24"/>
        </w:rPr>
      </w:pPr>
      <w:r w:rsidRPr="00385627">
        <w:rPr>
          <w:rFonts w:ascii="Times New Roman" w:eastAsia="Times New Roman" w:hAnsi="Times New Roman" w:cs="Times New Roman"/>
          <w:b/>
          <w:sz w:val="24"/>
          <w:szCs w:val="24"/>
          <w:lang w:eastAsia="bg-BG"/>
        </w:rPr>
        <w:t>Предложение от Кмета на Община Павел баня вх.№ОС-307</w:t>
      </w:r>
      <w:r w:rsidRPr="00385627">
        <w:rPr>
          <w:rFonts w:ascii="Times New Roman" w:eastAsia="Times New Roman" w:hAnsi="Times New Roman" w:cs="Times New Roman"/>
          <w:b/>
          <w:sz w:val="24"/>
          <w:szCs w:val="24"/>
          <w:lang w:val="en-US" w:eastAsia="bg-BG"/>
        </w:rPr>
        <w:t>/</w:t>
      </w:r>
      <w:r w:rsidRPr="00385627">
        <w:rPr>
          <w:rFonts w:ascii="Times New Roman" w:eastAsia="Times New Roman" w:hAnsi="Times New Roman" w:cs="Times New Roman"/>
          <w:b/>
          <w:sz w:val="24"/>
          <w:szCs w:val="24"/>
          <w:lang w:eastAsia="bg-BG"/>
        </w:rPr>
        <w:t>10.12.2024г. относно:</w:t>
      </w:r>
      <w:r w:rsidRPr="00385627">
        <w:rPr>
          <w:rFonts w:ascii="Times New Roman" w:hAnsi="Times New Roman" w:cs="Times New Roman"/>
          <w:sz w:val="24"/>
          <w:szCs w:val="24"/>
        </w:rPr>
        <w:t xml:space="preserve">   </w:t>
      </w:r>
      <w:r w:rsidRPr="00385627">
        <w:rPr>
          <w:rFonts w:ascii="Times New Roman" w:eastAsia="Times New Roman" w:hAnsi="Times New Roman" w:cs="Times New Roman"/>
          <w:sz w:val="24"/>
          <w:szCs w:val="24"/>
          <w:lang w:eastAsia="bg-BG"/>
        </w:rPr>
        <w:t>Доклад по  чл.66, ал.3, т.2 от Закона за местните данъци и такси и приемане на план-сметка за дейностите по управление на отпадъците за 2025 г.</w:t>
      </w:r>
      <w:r w:rsidRPr="00385627">
        <w:rPr>
          <w:rFonts w:ascii="Times New Roman" w:eastAsia="Times New Roman" w:hAnsi="Times New Roman" w:cs="Times New Roman"/>
          <w:sz w:val="24"/>
          <w:szCs w:val="24"/>
          <w:lang w:eastAsia="bg-BG"/>
        </w:rPr>
        <w:tab/>
      </w:r>
      <w:r w:rsidRPr="00385627">
        <w:rPr>
          <w:rFonts w:ascii="Times New Roman" w:eastAsia="Times New Roman" w:hAnsi="Times New Roman" w:cs="Times New Roman"/>
          <w:sz w:val="24"/>
          <w:szCs w:val="24"/>
          <w:lang w:eastAsia="bg-BG"/>
        </w:rPr>
        <w:tab/>
      </w:r>
      <w:r w:rsidRPr="00385627">
        <w:rPr>
          <w:rFonts w:ascii="Times New Roman" w:eastAsia="Times New Roman" w:hAnsi="Times New Roman" w:cs="Times New Roman"/>
          <w:sz w:val="24"/>
          <w:szCs w:val="24"/>
          <w:lang w:val="en-US" w:eastAsia="bg-BG"/>
        </w:rPr>
        <w:t xml:space="preserve">                                                                                                                                                                              </w:t>
      </w:r>
      <w:r w:rsidRPr="00385627">
        <w:rPr>
          <w:rFonts w:ascii="Times New Roman" w:eastAsia="Times New Roman" w:hAnsi="Times New Roman" w:cs="Times New Roman"/>
          <w:sz w:val="24"/>
          <w:szCs w:val="24"/>
          <w:lang w:eastAsia="bg-BG"/>
        </w:rPr>
        <w:t xml:space="preserve">Вносител: Кмет на Община Павел баня </w:t>
      </w:r>
    </w:p>
    <w:p w:rsidR="00385627" w:rsidRPr="00385627" w:rsidRDefault="00385627" w:rsidP="00385627">
      <w:pPr>
        <w:tabs>
          <w:tab w:val="left" w:pos="8364"/>
        </w:tabs>
        <w:ind w:left="294"/>
        <w:contextualSpacing/>
        <w:jc w:val="right"/>
        <w:rPr>
          <w:rFonts w:ascii="Times New Roman" w:hAnsi="Times New Roman" w:cs="Times New Roman"/>
          <w:sz w:val="24"/>
          <w:szCs w:val="24"/>
          <w:lang w:val="en-US"/>
        </w:rPr>
      </w:pPr>
      <w:r w:rsidRPr="00385627">
        <w:rPr>
          <w:rFonts w:ascii="Times New Roman" w:eastAsia="Times New Roman" w:hAnsi="Times New Roman" w:cs="Times New Roman"/>
          <w:sz w:val="24"/>
          <w:szCs w:val="24"/>
          <w:lang w:eastAsia="bg-BG"/>
        </w:rPr>
        <w:t xml:space="preserve">  Докладва: Председател </w:t>
      </w:r>
      <w:r w:rsidRPr="00385627">
        <w:rPr>
          <w:sz w:val="24"/>
          <w:szCs w:val="24"/>
        </w:rPr>
        <w:t xml:space="preserve"> </w:t>
      </w:r>
      <w:r w:rsidRPr="00385627">
        <w:rPr>
          <w:rFonts w:ascii="Times New Roman" w:hAnsi="Times New Roman" w:cs="Times New Roman"/>
          <w:sz w:val="24"/>
          <w:szCs w:val="24"/>
        </w:rPr>
        <w:t xml:space="preserve">ПКБФИП  </w:t>
      </w:r>
    </w:p>
    <w:p w:rsidR="00385627" w:rsidRPr="00385627" w:rsidRDefault="00385627" w:rsidP="00245D59">
      <w:pPr>
        <w:keepNext/>
        <w:numPr>
          <w:ilvl w:val="0"/>
          <w:numId w:val="4"/>
        </w:numPr>
        <w:spacing w:after="0" w:line="240" w:lineRule="auto"/>
        <w:contextualSpacing/>
        <w:outlineLvl w:val="2"/>
        <w:rPr>
          <w:rFonts w:ascii="Times New Roman" w:eastAsia="Times New Roman" w:hAnsi="Times New Roman" w:cs="Times New Roman"/>
          <w:b/>
          <w:color w:val="000000"/>
          <w:spacing w:val="50"/>
          <w:sz w:val="24"/>
          <w:szCs w:val="24"/>
          <w:shd w:val="clear" w:color="auto" w:fill="FFFFFF"/>
          <w:lang w:eastAsia="bg-BG" w:bidi="bg-BG"/>
        </w:rPr>
      </w:pPr>
      <w:r w:rsidRPr="00385627">
        <w:rPr>
          <w:rFonts w:ascii="Times New Roman" w:eastAsia="Calibri" w:hAnsi="Times New Roman" w:cs="Times New Roman"/>
          <w:sz w:val="24"/>
          <w:szCs w:val="24"/>
        </w:rPr>
        <w:t xml:space="preserve"> </w:t>
      </w:r>
      <w:r w:rsidRPr="00385627">
        <w:rPr>
          <w:rFonts w:ascii="Times New Roman" w:eastAsia="Times New Roman" w:hAnsi="Times New Roman" w:cs="Times New Roman"/>
          <w:b/>
          <w:sz w:val="24"/>
          <w:szCs w:val="24"/>
          <w:lang w:eastAsia="bg-BG"/>
        </w:rPr>
        <w:t>Предложение от Кмета на Община Павел баня вх.№ ОС-303</w:t>
      </w:r>
      <w:r w:rsidRPr="00385627">
        <w:rPr>
          <w:rFonts w:ascii="Times New Roman" w:eastAsia="Times New Roman" w:hAnsi="Times New Roman" w:cs="Times New Roman"/>
          <w:b/>
          <w:sz w:val="24"/>
          <w:szCs w:val="24"/>
          <w:lang w:val="en-US" w:eastAsia="bg-BG"/>
        </w:rPr>
        <w:t>/</w:t>
      </w:r>
      <w:r w:rsidRPr="00385627">
        <w:rPr>
          <w:rFonts w:ascii="Times New Roman" w:eastAsia="Times New Roman" w:hAnsi="Times New Roman" w:cs="Times New Roman"/>
          <w:b/>
          <w:sz w:val="24"/>
          <w:szCs w:val="24"/>
          <w:lang w:eastAsia="bg-BG"/>
        </w:rPr>
        <w:t>10.</w:t>
      </w:r>
      <w:r w:rsidRPr="00385627">
        <w:rPr>
          <w:rFonts w:ascii="Times New Roman" w:eastAsia="Times New Roman" w:hAnsi="Times New Roman" w:cs="Times New Roman"/>
          <w:b/>
          <w:sz w:val="24"/>
          <w:szCs w:val="24"/>
          <w:lang w:val="en-US" w:eastAsia="bg-BG"/>
        </w:rPr>
        <w:t>1</w:t>
      </w:r>
      <w:r w:rsidRPr="00385627">
        <w:rPr>
          <w:rFonts w:ascii="Times New Roman" w:eastAsia="Times New Roman" w:hAnsi="Times New Roman" w:cs="Times New Roman"/>
          <w:b/>
          <w:sz w:val="24"/>
          <w:szCs w:val="24"/>
          <w:lang w:eastAsia="bg-BG"/>
        </w:rPr>
        <w:t>2.2024 г. относно</w:t>
      </w:r>
      <w:r w:rsidRPr="00385627">
        <w:rPr>
          <w:rFonts w:ascii="Times New Roman" w:eastAsia="Times New Roman" w:hAnsi="Times New Roman" w:cs="Times New Roman"/>
          <w:sz w:val="24"/>
          <w:szCs w:val="24"/>
          <w:lang w:eastAsia="bg-BG"/>
        </w:rPr>
        <w:t>: Изменение в „Наредба за определяне на местните данъци“.</w:t>
      </w:r>
    </w:p>
    <w:p w:rsidR="00385627" w:rsidRPr="00385627" w:rsidRDefault="00385627" w:rsidP="00385627">
      <w:pPr>
        <w:keepNext/>
        <w:spacing w:after="0" w:line="240" w:lineRule="auto"/>
        <w:ind w:left="-426"/>
        <w:contextualSpacing/>
        <w:outlineLvl w:val="2"/>
        <w:rPr>
          <w:rFonts w:ascii="Times New Roman" w:eastAsia="Times New Roman" w:hAnsi="Times New Roman" w:cs="Times New Roman"/>
          <w:sz w:val="24"/>
          <w:szCs w:val="24"/>
          <w:lang w:eastAsia="bg-BG"/>
        </w:rPr>
      </w:pPr>
      <w:r w:rsidRPr="00385627">
        <w:rPr>
          <w:rFonts w:ascii="Times New Roman" w:eastAsia="Times New Roman" w:hAnsi="Times New Roman" w:cs="Times New Roman"/>
          <w:sz w:val="24"/>
          <w:szCs w:val="24"/>
          <w:lang w:eastAsia="bg-BG"/>
        </w:rPr>
        <w:t xml:space="preserve">                                                                                         Вносител: Кмет на Община Павел баня </w:t>
      </w:r>
    </w:p>
    <w:p w:rsidR="00385627" w:rsidRPr="00385627" w:rsidRDefault="00385627" w:rsidP="00385627">
      <w:pPr>
        <w:keepNext/>
        <w:spacing w:after="0" w:line="240" w:lineRule="auto"/>
        <w:ind w:left="-426"/>
        <w:jc w:val="right"/>
        <w:outlineLvl w:val="2"/>
        <w:rPr>
          <w:rFonts w:ascii="Times New Roman" w:eastAsia="Times New Roman" w:hAnsi="Times New Roman" w:cs="Times New Roman"/>
          <w:sz w:val="24"/>
          <w:szCs w:val="24"/>
          <w:lang w:eastAsia="bg-BG"/>
        </w:rPr>
      </w:pPr>
      <w:r w:rsidRPr="00385627">
        <w:rPr>
          <w:rFonts w:ascii="Times New Roman" w:eastAsia="Times New Roman" w:hAnsi="Times New Roman" w:cs="Times New Roman"/>
          <w:sz w:val="24"/>
          <w:szCs w:val="24"/>
          <w:lang w:eastAsia="bg-BG"/>
        </w:rPr>
        <w:t xml:space="preserve">                                                                           Докладва: Председател </w:t>
      </w:r>
      <w:r w:rsidRPr="00385627">
        <w:rPr>
          <w:rFonts w:ascii="Times New Roman" w:hAnsi="Times New Roman" w:cs="Times New Roman"/>
          <w:sz w:val="24"/>
          <w:szCs w:val="24"/>
        </w:rPr>
        <w:t xml:space="preserve">ПКЗОЕРСЖС  </w:t>
      </w:r>
    </w:p>
    <w:p w:rsidR="00385627" w:rsidRPr="00385627" w:rsidRDefault="00385627" w:rsidP="00385627">
      <w:pPr>
        <w:keepNext/>
        <w:outlineLvl w:val="2"/>
        <w:rPr>
          <w:rFonts w:ascii="Times New Roman" w:eastAsia="Calibri" w:hAnsi="Times New Roman" w:cs="Times New Roman"/>
          <w:b/>
          <w:sz w:val="24"/>
          <w:szCs w:val="24"/>
        </w:rPr>
      </w:pPr>
      <w:r w:rsidRPr="00385627">
        <w:rPr>
          <w:rFonts w:ascii="Times New Roman" w:eastAsia="Calibri" w:hAnsi="Times New Roman" w:cs="Times New Roman"/>
          <w:sz w:val="24"/>
          <w:szCs w:val="24"/>
        </w:rPr>
        <w:t xml:space="preserve">                                     </w:t>
      </w:r>
    </w:p>
    <w:p w:rsidR="00385627" w:rsidRPr="00385627" w:rsidRDefault="00385627" w:rsidP="00245D59">
      <w:pPr>
        <w:keepNext/>
        <w:numPr>
          <w:ilvl w:val="0"/>
          <w:numId w:val="4"/>
        </w:numPr>
        <w:spacing w:after="0" w:line="240" w:lineRule="auto"/>
        <w:contextualSpacing/>
        <w:jc w:val="right"/>
        <w:outlineLvl w:val="2"/>
        <w:rPr>
          <w:rFonts w:ascii="Times New Roman" w:eastAsia="Times New Roman" w:hAnsi="Times New Roman" w:cs="Times New Roman"/>
          <w:sz w:val="24"/>
          <w:szCs w:val="24"/>
          <w:lang w:eastAsia="bg-BG"/>
        </w:rPr>
      </w:pPr>
      <w:r w:rsidRPr="00385627">
        <w:rPr>
          <w:rFonts w:ascii="Times New Roman" w:eastAsia="Times New Roman" w:hAnsi="Times New Roman" w:cs="Times New Roman"/>
          <w:b/>
          <w:bCs/>
          <w:sz w:val="24"/>
          <w:szCs w:val="24"/>
        </w:rPr>
        <w:t xml:space="preserve">Предложение  от Кмета на Община Павел баня вх.№  </w:t>
      </w:r>
      <w:r w:rsidRPr="00385627">
        <w:rPr>
          <w:rFonts w:ascii="Times New Roman" w:eastAsia="Times New Roman" w:hAnsi="Times New Roman" w:cs="Times New Roman"/>
          <w:b/>
          <w:sz w:val="24"/>
          <w:szCs w:val="24"/>
          <w:lang w:eastAsia="bg-BG"/>
        </w:rPr>
        <w:t>ОС-304</w:t>
      </w:r>
      <w:r w:rsidRPr="00385627">
        <w:rPr>
          <w:rFonts w:ascii="Times New Roman" w:eastAsia="Times New Roman" w:hAnsi="Times New Roman" w:cs="Times New Roman"/>
          <w:b/>
          <w:sz w:val="24"/>
          <w:szCs w:val="24"/>
          <w:lang w:val="en-US" w:eastAsia="bg-BG"/>
        </w:rPr>
        <w:t>/</w:t>
      </w:r>
      <w:r w:rsidRPr="00385627">
        <w:rPr>
          <w:rFonts w:ascii="Times New Roman" w:eastAsia="Times New Roman" w:hAnsi="Times New Roman" w:cs="Times New Roman"/>
          <w:b/>
          <w:sz w:val="24"/>
          <w:szCs w:val="24"/>
          <w:lang w:eastAsia="bg-BG"/>
        </w:rPr>
        <w:t>10.</w:t>
      </w:r>
      <w:r w:rsidRPr="00385627">
        <w:rPr>
          <w:rFonts w:ascii="Times New Roman" w:eastAsia="Times New Roman" w:hAnsi="Times New Roman" w:cs="Times New Roman"/>
          <w:b/>
          <w:sz w:val="24"/>
          <w:szCs w:val="24"/>
          <w:lang w:val="en-US" w:eastAsia="bg-BG"/>
        </w:rPr>
        <w:t>1</w:t>
      </w:r>
      <w:r w:rsidRPr="00385627">
        <w:rPr>
          <w:rFonts w:ascii="Times New Roman" w:eastAsia="Times New Roman" w:hAnsi="Times New Roman" w:cs="Times New Roman"/>
          <w:b/>
          <w:sz w:val="24"/>
          <w:szCs w:val="24"/>
          <w:lang w:eastAsia="bg-BG"/>
        </w:rPr>
        <w:t xml:space="preserve">2.2024 г. </w:t>
      </w:r>
      <w:r w:rsidRPr="00385627">
        <w:rPr>
          <w:rFonts w:ascii="Times New Roman" w:eastAsia="Times New Roman" w:hAnsi="Times New Roman" w:cs="Times New Roman"/>
          <w:b/>
          <w:bCs/>
          <w:sz w:val="24"/>
          <w:szCs w:val="24"/>
        </w:rPr>
        <w:t xml:space="preserve">относно: </w:t>
      </w:r>
      <w:r w:rsidRPr="00385627">
        <w:rPr>
          <w:rFonts w:ascii="Times New Roman" w:eastAsia="Times New Roman" w:hAnsi="Times New Roman" w:cs="Times New Roman"/>
          <w:bCs/>
          <w:sz w:val="24"/>
          <w:szCs w:val="24"/>
        </w:rPr>
        <w:t>Приемане на „ Наредба за определянето и администрирането на местните такси и цени на услуги, съгласно чл.9 на Закона за местните данъци и такси.</w:t>
      </w:r>
      <w:r w:rsidRPr="00385627">
        <w:rPr>
          <w:rFonts w:ascii="Times New Roman" w:eastAsia="Times New Roman" w:hAnsi="Times New Roman" w:cs="Times New Roman"/>
          <w:sz w:val="24"/>
          <w:szCs w:val="24"/>
          <w:lang w:eastAsia="bg-BG"/>
        </w:rPr>
        <w:tab/>
      </w:r>
      <w:r w:rsidRPr="00385627">
        <w:rPr>
          <w:rFonts w:ascii="Times New Roman" w:eastAsia="Times New Roman" w:hAnsi="Times New Roman" w:cs="Times New Roman"/>
          <w:sz w:val="24"/>
          <w:szCs w:val="24"/>
          <w:lang w:eastAsia="bg-BG"/>
        </w:rPr>
        <w:tab/>
      </w:r>
      <w:r w:rsidRPr="00385627">
        <w:rPr>
          <w:rFonts w:ascii="Times New Roman" w:eastAsia="Times New Roman" w:hAnsi="Times New Roman" w:cs="Times New Roman"/>
          <w:sz w:val="24"/>
          <w:szCs w:val="24"/>
          <w:lang w:val="en-US" w:eastAsia="bg-BG"/>
        </w:rPr>
        <w:t xml:space="preserve">                                            </w:t>
      </w:r>
      <w:r w:rsidRPr="00385627">
        <w:rPr>
          <w:rFonts w:ascii="Times New Roman" w:eastAsia="Times New Roman" w:hAnsi="Times New Roman" w:cs="Times New Roman"/>
          <w:sz w:val="24"/>
          <w:szCs w:val="24"/>
          <w:lang w:eastAsia="bg-BG"/>
        </w:rPr>
        <w:tab/>
      </w:r>
      <w:r w:rsidRPr="00385627">
        <w:rPr>
          <w:rFonts w:ascii="Times New Roman" w:eastAsia="Times New Roman" w:hAnsi="Times New Roman" w:cs="Times New Roman"/>
          <w:sz w:val="24"/>
          <w:szCs w:val="24"/>
          <w:lang w:eastAsia="bg-BG"/>
        </w:rPr>
        <w:tab/>
      </w:r>
      <w:r w:rsidRPr="00385627">
        <w:rPr>
          <w:rFonts w:ascii="Times New Roman" w:eastAsia="Times New Roman" w:hAnsi="Times New Roman" w:cs="Times New Roman"/>
          <w:sz w:val="24"/>
          <w:szCs w:val="24"/>
          <w:lang w:eastAsia="bg-BG"/>
        </w:rPr>
        <w:tab/>
      </w:r>
      <w:r w:rsidRPr="00385627">
        <w:rPr>
          <w:rFonts w:ascii="Times New Roman" w:eastAsia="Times New Roman" w:hAnsi="Times New Roman" w:cs="Times New Roman"/>
          <w:sz w:val="24"/>
          <w:szCs w:val="24"/>
          <w:lang w:eastAsia="bg-BG"/>
        </w:rPr>
        <w:tab/>
      </w:r>
      <w:r w:rsidRPr="00385627">
        <w:rPr>
          <w:rFonts w:ascii="Times New Roman" w:eastAsia="Times New Roman" w:hAnsi="Times New Roman" w:cs="Times New Roman"/>
          <w:sz w:val="24"/>
          <w:szCs w:val="24"/>
          <w:lang w:eastAsia="bg-BG"/>
        </w:rPr>
        <w:tab/>
      </w:r>
      <w:r w:rsidRPr="00385627">
        <w:rPr>
          <w:rFonts w:ascii="Times New Roman" w:eastAsia="Times New Roman" w:hAnsi="Times New Roman" w:cs="Times New Roman"/>
          <w:sz w:val="24"/>
          <w:szCs w:val="24"/>
          <w:lang w:eastAsia="bg-BG"/>
        </w:rPr>
        <w:tab/>
      </w:r>
      <w:r w:rsidRPr="00385627">
        <w:rPr>
          <w:rFonts w:ascii="Times New Roman" w:eastAsia="Times New Roman" w:hAnsi="Times New Roman" w:cs="Times New Roman"/>
          <w:sz w:val="24"/>
          <w:szCs w:val="24"/>
          <w:lang w:eastAsia="bg-BG"/>
        </w:rPr>
        <w:tab/>
      </w:r>
      <w:r w:rsidRPr="00385627">
        <w:rPr>
          <w:rFonts w:ascii="Times New Roman" w:eastAsia="Times New Roman" w:hAnsi="Times New Roman" w:cs="Times New Roman"/>
          <w:sz w:val="24"/>
          <w:szCs w:val="24"/>
          <w:lang w:eastAsia="bg-BG"/>
        </w:rPr>
        <w:tab/>
      </w:r>
      <w:r w:rsidRPr="00385627">
        <w:rPr>
          <w:rFonts w:ascii="Times New Roman" w:eastAsia="Times New Roman" w:hAnsi="Times New Roman" w:cs="Times New Roman"/>
          <w:sz w:val="24"/>
          <w:szCs w:val="24"/>
          <w:lang w:val="en-US" w:eastAsia="bg-BG"/>
        </w:rPr>
        <w:t xml:space="preserve">       </w:t>
      </w:r>
      <w:r w:rsidRPr="00385627">
        <w:rPr>
          <w:rFonts w:ascii="Times New Roman" w:eastAsia="Times New Roman" w:hAnsi="Times New Roman" w:cs="Times New Roman"/>
          <w:sz w:val="24"/>
          <w:szCs w:val="24"/>
          <w:lang w:eastAsia="bg-BG"/>
        </w:rPr>
        <w:t xml:space="preserve">Вносител : Кмет на Община Павел баня                                                                       </w:t>
      </w:r>
      <w:r w:rsidRPr="00385627">
        <w:rPr>
          <w:rFonts w:ascii="Times New Roman" w:eastAsia="Times New Roman" w:hAnsi="Times New Roman" w:cs="Times New Roman"/>
          <w:sz w:val="24"/>
          <w:szCs w:val="24"/>
          <w:lang w:val="en-US" w:eastAsia="bg-BG"/>
        </w:rPr>
        <w:t xml:space="preserve">              </w:t>
      </w:r>
      <w:r w:rsidRPr="00385627">
        <w:rPr>
          <w:rFonts w:ascii="Times New Roman" w:eastAsia="Times New Roman" w:hAnsi="Times New Roman" w:cs="Times New Roman"/>
          <w:sz w:val="24"/>
          <w:szCs w:val="24"/>
          <w:lang w:eastAsia="bg-BG"/>
        </w:rPr>
        <w:t xml:space="preserve">                  </w:t>
      </w:r>
    </w:p>
    <w:p w:rsidR="00385627" w:rsidRPr="00385627" w:rsidRDefault="00385627" w:rsidP="00385627">
      <w:pPr>
        <w:keepNext/>
        <w:tabs>
          <w:tab w:val="left" w:pos="5100"/>
        </w:tabs>
        <w:spacing w:after="0" w:line="240" w:lineRule="auto"/>
        <w:ind w:left="-66"/>
        <w:contextualSpacing/>
        <w:jc w:val="both"/>
        <w:outlineLvl w:val="2"/>
        <w:rPr>
          <w:rFonts w:ascii="Times New Roman" w:hAnsi="Times New Roman" w:cs="Times New Roman"/>
          <w:sz w:val="24"/>
          <w:szCs w:val="24"/>
        </w:rPr>
      </w:pPr>
      <w:r w:rsidRPr="00385627">
        <w:rPr>
          <w:rFonts w:ascii="Times New Roman" w:eastAsia="Times New Roman" w:hAnsi="Times New Roman" w:cs="Times New Roman"/>
          <w:sz w:val="24"/>
          <w:szCs w:val="24"/>
          <w:lang w:eastAsia="bg-BG"/>
        </w:rPr>
        <w:t xml:space="preserve">                                                                                    Докладва: Председател</w:t>
      </w:r>
      <w:r w:rsidRPr="00385627">
        <w:rPr>
          <w:rFonts w:ascii="Times New Roman" w:eastAsia="Times New Roman" w:hAnsi="Times New Roman" w:cs="Times New Roman"/>
          <w:color w:val="FF0000"/>
          <w:sz w:val="24"/>
          <w:szCs w:val="24"/>
          <w:lang w:eastAsia="bg-BG"/>
        </w:rPr>
        <w:t xml:space="preserve"> </w:t>
      </w:r>
      <w:r w:rsidRPr="00385627">
        <w:rPr>
          <w:rFonts w:ascii="Times New Roman" w:hAnsi="Times New Roman" w:cs="Times New Roman"/>
          <w:sz w:val="24"/>
          <w:szCs w:val="24"/>
        </w:rPr>
        <w:t xml:space="preserve">ПКЗОЕРСЖС  </w:t>
      </w:r>
    </w:p>
    <w:p w:rsidR="00385627" w:rsidRPr="00385627" w:rsidRDefault="00385627" w:rsidP="00385627">
      <w:pPr>
        <w:keepNext/>
        <w:tabs>
          <w:tab w:val="left" w:pos="5100"/>
        </w:tabs>
        <w:spacing w:after="0" w:line="240" w:lineRule="auto"/>
        <w:ind w:left="-66"/>
        <w:contextualSpacing/>
        <w:outlineLvl w:val="2"/>
        <w:rPr>
          <w:rFonts w:ascii="Times New Roman" w:eastAsia="Times New Roman" w:hAnsi="Times New Roman" w:cs="Times New Roman"/>
          <w:sz w:val="24"/>
          <w:szCs w:val="24"/>
          <w:lang w:eastAsia="bg-BG"/>
        </w:rPr>
      </w:pPr>
    </w:p>
    <w:p w:rsidR="00385627" w:rsidRPr="00385627" w:rsidRDefault="00385627" w:rsidP="00245D59">
      <w:pPr>
        <w:numPr>
          <w:ilvl w:val="0"/>
          <w:numId w:val="4"/>
        </w:numPr>
        <w:tabs>
          <w:tab w:val="left" w:pos="8364"/>
        </w:tabs>
        <w:spacing w:after="0" w:line="240" w:lineRule="auto"/>
        <w:contextualSpacing/>
        <w:jc w:val="right"/>
        <w:rPr>
          <w:rFonts w:ascii="Times New Roman" w:hAnsi="Times New Roman" w:cs="Times New Roman"/>
          <w:sz w:val="24"/>
          <w:szCs w:val="24"/>
        </w:rPr>
      </w:pPr>
      <w:r w:rsidRPr="00385627">
        <w:rPr>
          <w:rFonts w:ascii="Times New Roman" w:eastAsia="Times New Roman" w:hAnsi="Times New Roman" w:cs="Times New Roman"/>
          <w:b/>
          <w:sz w:val="24"/>
          <w:szCs w:val="24"/>
          <w:lang w:eastAsia="bg-BG"/>
        </w:rPr>
        <w:t>Предложение от Кмета на Община Павел баня вх.№ОС-306</w:t>
      </w:r>
      <w:r w:rsidRPr="00385627">
        <w:rPr>
          <w:rFonts w:ascii="Times New Roman" w:eastAsia="Times New Roman" w:hAnsi="Times New Roman" w:cs="Times New Roman"/>
          <w:b/>
          <w:sz w:val="24"/>
          <w:szCs w:val="24"/>
          <w:lang w:val="en-US" w:eastAsia="bg-BG"/>
        </w:rPr>
        <w:t>/</w:t>
      </w:r>
      <w:r w:rsidRPr="00385627">
        <w:rPr>
          <w:rFonts w:ascii="Times New Roman" w:eastAsia="Times New Roman" w:hAnsi="Times New Roman" w:cs="Times New Roman"/>
          <w:b/>
          <w:sz w:val="24"/>
          <w:szCs w:val="24"/>
          <w:lang w:eastAsia="bg-BG"/>
        </w:rPr>
        <w:t>10.12.2024г. относно:</w:t>
      </w:r>
      <w:r w:rsidRPr="00385627">
        <w:rPr>
          <w:rFonts w:ascii="Times New Roman" w:hAnsi="Times New Roman" w:cs="Times New Roman"/>
          <w:sz w:val="24"/>
          <w:szCs w:val="24"/>
        </w:rPr>
        <w:t xml:space="preserve">   </w:t>
      </w:r>
      <w:r w:rsidRPr="00385627">
        <w:rPr>
          <w:rFonts w:ascii="Times New Roman" w:eastAsia="Times New Roman" w:hAnsi="Times New Roman" w:cs="Times New Roman"/>
          <w:sz w:val="24"/>
          <w:szCs w:val="24"/>
          <w:lang w:eastAsia="bg-BG"/>
        </w:rPr>
        <w:t>Установяване и признаване изпълнението на инвестиции във ВИК системи и съоръжения – публична общинска собственост, на територията на община Павел баня, реализирани от  „Водоснабдяване и канализация“ ЕООД –Стара Загора за 2024 г., съгласно Приложение и Приложение  от Договора  за изпълнение на дейностите по чл. 198 О, ал. 1 от Закона за водите, сключен на 29.02.2016 г.</w:t>
      </w:r>
      <w:r w:rsidRPr="00385627">
        <w:rPr>
          <w:rFonts w:ascii="Times New Roman" w:eastAsia="Times New Roman" w:hAnsi="Times New Roman" w:cs="Times New Roman"/>
          <w:sz w:val="24"/>
          <w:szCs w:val="24"/>
          <w:lang w:val="en-US" w:eastAsia="bg-BG"/>
        </w:rPr>
        <w:t xml:space="preserve">                                     </w:t>
      </w:r>
      <w:r w:rsidRPr="00385627">
        <w:rPr>
          <w:rFonts w:ascii="Times New Roman" w:eastAsia="Times New Roman" w:hAnsi="Times New Roman" w:cs="Times New Roman"/>
          <w:sz w:val="24"/>
          <w:szCs w:val="24"/>
          <w:lang w:eastAsia="bg-BG"/>
        </w:rPr>
        <w:tab/>
      </w:r>
      <w:r w:rsidRPr="00385627">
        <w:rPr>
          <w:rFonts w:ascii="Times New Roman" w:eastAsia="Times New Roman" w:hAnsi="Times New Roman" w:cs="Times New Roman"/>
          <w:sz w:val="24"/>
          <w:szCs w:val="24"/>
          <w:lang w:eastAsia="bg-BG"/>
        </w:rPr>
        <w:tab/>
        <w:t xml:space="preserve">                         Вносител: Кмет на Община Павел баня </w:t>
      </w:r>
    </w:p>
    <w:p w:rsidR="00385627" w:rsidRPr="00385627" w:rsidRDefault="00385627" w:rsidP="00385627">
      <w:pPr>
        <w:keepNext/>
        <w:spacing w:after="0" w:line="240" w:lineRule="auto"/>
        <w:ind w:left="-426"/>
        <w:jc w:val="right"/>
        <w:outlineLvl w:val="2"/>
        <w:rPr>
          <w:rFonts w:ascii="Times New Roman" w:hAnsi="Times New Roman" w:cs="Times New Roman"/>
          <w:color w:val="FF0000"/>
          <w:sz w:val="24"/>
          <w:szCs w:val="24"/>
        </w:rPr>
      </w:pPr>
      <w:r w:rsidRPr="00385627">
        <w:rPr>
          <w:rFonts w:ascii="Times New Roman" w:eastAsia="Times New Roman" w:hAnsi="Times New Roman" w:cs="Times New Roman"/>
          <w:sz w:val="24"/>
          <w:szCs w:val="24"/>
          <w:lang w:eastAsia="bg-BG"/>
        </w:rPr>
        <w:t xml:space="preserve">                               Докладва: Председател </w:t>
      </w:r>
      <w:r w:rsidRPr="00385627">
        <w:rPr>
          <w:sz w:val="24"/>
          <w:szCs w:val="24"/>
        </w:rPr>
        <w:t xml:space="preserve"> </w:t>
      </w:r>
      <w:r w:rsidRPr="00385627">
        <w:rPr>
          <w:rFonts w:ascii="Times New Roman" w:hAnsi="Times New Roman" w:cs="Times New Roman"/>
          <w:sz w:val="24"/>
          <w:szCs w:val="24"/>
        </w:rPr>
        <w:t>ПКБФИП</w:t>
      </w:r>
    </w:p>
    <w:p w:rsidR="00385627" w:rsidRPr="00385627" w:rsidRDefault="00385627" w:rsidP="00385627">
      <w:pPr>
        <w:spacing w:after="0"/>
        <w:rPr>
          <w:rFonts w:ascii="Times New Roman" w:eastAsia="Times New Roman" w:hAnsi="Times New Roman" w:cs="Times New Roman"/>
          <w:sz w:val="24"/>
          <w:szCs w:val="24"/>
          <w:lang w:val="en-US" w:eastAsia="bg-BG"/>
        </w:rPr>
      </w:pPr>
    </w:p>
    <w:p w:rsidR="00385627" w:rsidRPr="00385627" w:rsidRDefault="00385627" w:rsidP="00385627">
      <w:pPr>
        <w:tabs>
          <w:tab w:val="left" w:pos="8364"/>
        </w:tabs>
        <w:ind w:left="294"/>
        <w:contextualSpacing/>
        <w:jc w:val="right"/>
        <w:rPr>
          <w:rFonts w:ascii="Times New Roman" w:hAnsi="Times New Roman" w:cs="Times New Roman"/>
          <w:sz w:val="24"/>
          <w:szCs w:val="24"/>
          <w:lang w:val="en-US"/>
        </w:rPr>
      </w:pPr>
    </w:p>
    <w:p w:rsidR="00385627" w:rsidRPr="00385627" w:rsidRDefault="00385627" w:rsidP="00385627">
      <w:pPr>
        <w:keepNext/>
        <w:spacing w:after="0" w:line="240" w:lineRule="auto"/>
        <w:ind w:left="-426"/>
        <w:jc w:val="right"/>
        <w:outlineLvl w:val="2"/>
        <w:rPr>
          <w:rFonts w:ascii="Times New Roman" w:hAnsi="Times New Roman" w:cs="Times New Roman"/>
          <w:sz w:val="24"/>
          <w:szCs w:val="24"/>
          <w:lang w:val="en-US"/>
        </w:rPr>
      </w:pPr>
    </w:p>
    <w:p w:rsidR="00385627" w:rsidRPr="00385627" w:rsidRDefault="00385627" w:rsidP="00245D59">
      <w:pPr>
        <w:keepNext/>
        <w:numPr>
          <w:ilvl w:val="0"/>
          <w:numId w:val="4"/>
        </w:numPr>
        <w:spacing w:after="0" w:line="240" w:lineRule="auto"/>
        <w:contextualSpacing/>
        <w:outlineLvl w:val="2"/>
        <w:rPr>
          <w:rFonts w:ascii="Times New Roman" w:eastAsia="Times New Roman" w:hAnsi="Times New Roman" w:cs="Times New Roman"/>
          <w:sz w:val="24"/>
          <w:szCs w:val="24"/>
          <w:lang w:eastAsia="bg-BG"/>
        </w:rPr>
      </w:pPr>
      <w:r w:rsidRPr="00385627">
        <w:rPr>
          <w:rFonts w:ascii="Times New Roman" w:eastAsia="Times New Roman" w:hAnsi="Times New Roman" w:cs="Times New Roman"/>
          <w:b/>
          <w:bCs/>
          <w:sz w:val="24"/>
          <w:szCs w:val="24"/>
        </w:rPr>
        <w:t>Предложение  от Кмета на Община Павел баня вх.№  ОС-308/</w:t>
      </w:r>
      <w:r w:rsidRPr="00385627">
        <w:rPr>
          <w:rFonts w:ascii="Times New Roman" w:eastAsia="Times New Roman" w:hAnsi="Times New Roman" w:cs="Times New Roman"/>
          <w:b/>
          <w:bCs/>
          <w:sz w:val="24"/>
          <w:szCs w:val="24"/>
          <w:lang w:val="en-US"/>
        </w:rPr>
        <w:t>1</w:t>
      </w:r>
      <w:r w:rsidRPr="00385627">
        <w:rPr>
          <w:rFonts w:ascii="Times New Roman" w:eastAsia="Times New Roman" w:hAnsi="Times New Roman" w:cs="Times New Roman"/>
          <w:b/>
          <w:bCs/>
          <w:sz w:val="24"/>
          <w:szCs w:val="24"/>
        </w:rPr>
        <w:t>0.12.2024 г. относно:</w:t>
      </w:r>
      <w:r w:rsidRPr="00385627">
        <w:rPr>
          <w:rFonts w:ascii="Times New Roman" w:hAnsi="Times New Roman"/>
          <w:b/>
          <w:i/>
          <w:szCs w:val="24"/>
        </w:rPr>
        <w:t xml:space="preserve"> </w:t>
      </w:r>
      <w:r w:rsidRPr="00385627">
        <w:rPr>
          <w:rFonts w:ascii="Times New Roman" w:eastAsia="Times New Roman" w:hAnsi="Times New Roman" w:cs="Times New Roman"/>
          <w:sz w:val="24"/>
          <w:szCs w:val="24"/>
          <w:lang w:eastAsia="bg-BG"/>
        </w:rPr>
        <w:t>Годишна програма за развитие на читалищната дейност в община Павел баня за 2025 г.</w:t>
      </w:r>
      <w:r w:rsidRPr="00385627">
        <w:rPr>
          <w:rFonts w:ascii="Times New Roman" w:eastAsia="Times New Roman" w:hAnsi="Times New Roman" w:cs="Times New Roman"/>
          <w:sz w:val="24"/>
          <w:szCs w:val="24"/>
          <w:lang w:eastAsia="bg-BG"/>
        </w:rPr>
        <w:tab/>
      </w:r>
      <w:r w:rsidRPr="00385627">
        <w:rPr>
          <w:rFonts w:ascii="Times New Roman" w:eastAsia="Times New Roman" w:hAnsi="Times New Roman" w:cs="Times New Roman"/>
          <w:sz w:val="24"/>
          <w:szCs w:val="24"/>
          <w:lang w:eastAsia="bg-BG"/>
        </w:rPr>
        <w:tab/>
      </w:r>
      <w:r w:rsidRPr="00385627">
        <w:rPr>
          <w:rFonts w:ascii="Times New Roman" w:eastAsia="Times New Roman" w:hAnsi="Times New Roman" w:cs="Times New Roman"/>
          <w:sz w:val="24"/>
          <w:szCs w:val="24"/>
          <w:lang w:val="en-US" w:eastAsia="bg-BG"/>
        </w:rPr>
        <w:t xml:space="preserve">                                            </w:t>
      </w:r>
      <w:r w:rsidRPr="00385627">
        <w:rPr>
          <w:rFonts w:ascii="Times New Roman" w:eastAsia="Times New Roman" w:hAnsi="Times New Roman" w:cs="Times New Roman"/>
          <w:sz w:val="24"/>
          <w:szCs w:val="24"/>
          <w:lang w:eastAsia="bg-BG"/>
        </w:rPr>
        <w:tab/>
      </w:r>
      <w:r w:rsidRPr="00385627">
        <w:rPr>
          <w:rFonts w:ascii="Times New Roman" w:eastAsia="Times New Roman" w:hAnsi="Times New Roman" w:cs="Times New Roman"/>
          <w:sz w:val="24"/>
          <w:szCs w:val="24"/>
          <w:lang w:eastAsia="bg-BG"/>
        </w:rPr>
        <w:tab/>
      </w:r>
      <w:r w:rsidRPr="00385627">
        <w:rPr>
          <w:rFonts w:ascii="Times New Roman" w:eastAsia="Times New Roman" w:hAnsi="Times New Roman" w:cs="Times New Roman"/>
          <w:sz w:val="24"/>
          <w:szCs w:val="24"/>
          <w:lang w:eastAsia="bg-BG"/>
        </w:rPr>
        <w:tab/>
      </w:r>
      <w:r w:rsidRPr="00385627">
        <w:rPr>
          <w:rFonts w:ascii="Times New Roman" w:eastAsia="Times New Roman" w:hAnsi="Times New Roman" w:cs="Times New Roman"/>
          <w:sz w:val="24"/>
          <w:szCs w:val="24"/>
          <w:lang w:eastAsia="bg-BG"/>
        </w:rPr>
        <w:tab/>
      </w:r>
    </w:p>
    <w:p w:rsidR="00385627" w:rsidRPr="00385627" w:rsidRDefault="00385627" w:rsidP="00385627">
      <w:pPr>
        <w:keepNext/>
        <w:spacing w:after="0" w:line="240" w:lineRule="auto"/>
        <w:ind w:left="-66"/>
        <w:contextualSpacing/>
        <w:jc w:val="right"/>
        <w:outlineLvl w:val="2"/>
        <w:rPr>
          <w:rFonts w:ascii="Times New Roman" w:eastAsia="Times New Roman" w:hAnsi="Times New Roman" w:cs="Times New Roman"/>
          <w:sz w:val="24"/>
          <w:szCs w:val="24"/>
          <w:lang w:eastAsia="bg-BG"/>
        </w:rPr>
      </w:pPr>
      <w:r w:rsidRPr="00385627">
        <w:rPr>
          <w:rFonts w:ascii="Times New Roman" w:eastAsia="Times New Roman" w:hAnsi="Times New Roman" w:cs="Times New Roman"/>
          <w:sz w:val="24"/>
          <w:szCs w:val="24"/>
          <w:lang w:eastAsia="bg-BG"/>
        </w:rPr>
        <w:t xml:space="preserve">Вносител : Кмет на Община Павел баня                                                                       </w:t>
      </w:r>
      <w:r w:rsidRPr="00385627">
        <w:rPr>
          <w:rFonts w:ascii="Times New Roman" w:eastAsia="Times New Roman" w:hAnsi="Times New Roman" w:cs="Times New Roman"/>
          <w:sz w:val="24"/>
          <w:szCs w:val="24"/>
          <w:lang w:val="en-US" w:eastAsia="bg-BG"/>
        </w:rPr>
        <w:t xml:space="preserve">              </w:t>
      </w:r>
      <w:r w:rsidRPr="00385627">
        <w:rPr>
          <w:rFonts w:ascii="Times New Roman" w:eastAsia="Times New Roman" w:hAnsi="Times New Roman" w:cs="Times New Roman"/>
          <w:sz w:val="24"/>
          <w:szCs w:val="24"/>
          <w:lang w:eastAsia="bg-BG"/>
        </w:rPr>
        <w:t xml:space="preserve">                  </w:t>
      </w:r>
    </w:p>
    <w:p w:rsidR="00385627" w:rsidRPr="00385627" w:rsidRDefault="00385627" w:rsidP="00385627">
      <w:pPr>
        <w:keepNext/>
        <w:tabs>
          <w:tab w:val="left" w:pos="5100"/>
        </w:tabs>
        <w:spacing w:after="0" w:line="240" w:lineRule="auto"/>
        <w:ind w:left="-66"/>
        <w:contextualSpacing/>
        <w:outlineLvl w:val="2"/>
        <w:rPr>
          <w:rFonts w:ascii="Times New Roman" w:hAnsi="Times New Roman" w:cs="Times New Roman"/>
          <w:sz w:val="24"/>
          <w:szCs w:val="24"/>
          <w:lang w:val="en-US"/>
        </w:rPr>
      </w:pPr>
      <w:r w:rsidRPr="00385627">
        <w:rPr>
          <w:rFonts w:ascii="Times New Roman" w:eastAsia="Times New Roman" w:hAnsi="Times New Roman" w:cs="Times New Roman"/>
          <w:sz w:val="24"/>
          <w:szCs w:val="24"/>
          <w:lang w:eastAsia="bg-BG"/>
        </w:rPr>
        <w:t xml:space="preserve">                                                                                    Докладва: Председател</w:t>
      </w:r>
      <w:r w:rsidRPr="00385627">
        <w:rPr>
          <w:rFonts w:ascii="Times New Roman" w:eastAsia="Times New Roman" w:hAnsi="Times New Roman" w:cs="Times New Roman"/>
          <w:color w:val="FF0000"/>
          <w:sz w:val="24"/>
          <w:szCs w:val="24"/>
          <w:lang w:eastAsia="bg-BG"/>
        </w:rPr>
        <w:t xml:space="preserve"> </w:t>
      </w:r>
      <w:r w:rsidRPr="00385627">
        <w:rPr>
          <w:rFonts w:ascii="Times New Roman" w:hAnsi="Times New Roman" w:cs="Times New Roman"/>
          <w:sz w:val="24"/>
          <w:szCs w:val="24"/>
        </w:rPr>
        <w:t xml:space="preserve">ПКОЗКСПМ  </w:t>
      </w:r>
    </w:p>
    <w:p w:rsidR="00385627" w:rsidRPr="00385627" w:rsidRDefault="00385627" w:rsidP="00385627">
      <w:pPr>
        <w:keepNext/>
        <w:tabs>
          <w:tab w:val="left" w:pos="5100"/>
        </w:tabs>
        <w:spacing w:after="0" w:line="240" w:lineRule="auto"/>
        <w:ind w:left="-66"/>
        <w:contextualSpacing/>
        <w:outlineLvl w:val="2"/>
        <w:rPr>
          <w:rFonts w:ascii="Times New Roman" w:hAnsi="Times New Roman" w:cs="Times New Roman"/>
          <w:sz w:val="24"/>
          <w:szCs w:val="24"/>
          <w:lang w:val="en-US"/>
        </w:rPr>
      </w:pPr>
    </w:p>
    <w:p w:rsidR="00385627" w:rsidRPr="00385627" w:rsidRDefault="00385627" w:rsidP="00245D59">
      <w:pPr>
        <w:keepNext/>
        <w:numPr>
          <w:ilvl w:val="0"/>
          <w:numId w:val="4"/>
        </w:numPr>
        <w:spacing w:after="0" w:line="240" w:lineRule="auto"/>
        <w:contextualSpacing/>
        <w:outlineLvl w:val="2"/>
        <w:rPr>
          <w:rFonts w:ascii="Times New Roman" w:eastAsia="Times New Roman" w:hAnsi="Times New Roman" w:cs="Times New Roman"/>
          <w:sz w:val="24"/>
          <w:szCs w:val="24"/>
          <w:lang w:eastAsia="bg-BG"/>
        </w:rPr>
      </w:pPr>
      <w:r w:rsidRPr="00385627">
        <w:rPr>
          <w:rFonts w:ascii="Times New Roman" w:eastAsia="Times New Roman" w:hAnsi="Times New Roman" w:cs="Times New Roman"/>
          <w:b/>
          <w:bCs/>
          <w:sz w:val="24"/>
          <w:szCs w:val="24"/>
        </w:rPr>
        <w:t>Предложение  от Кмета на Община Павел баня вх.№  ОС-309</w:t>
      </w:r>
      <w:r w:rsidRPr="00385627">
        <w:rPr>
          <w:rFonts w:ascii="Times New Roman" w:eastAsia="Times New Roman" w:hAnsi="Times New Roman" w:cs="Times New Roman"/>
          <w:b/>
          <w:bCs/>
          <w:sz w:val="24"/>
          <w:szCs w:val="24"/>
          <w:lang w:val="en-US"/>
        </w:rPr>
        <w:t>/1</w:t>
      </w:r>
      <w:r w:rsidRPr="00385627">
        <w:rPr>
          <w:rFonts w:ascii="Times New Roman" w:eastAsia="Times New Roman" w:hAnsi="Times New Roman" w:cs="Times New Roman"/>
          <w:b/>
          <w:bCs/>
          <w:sz w:val="24"/>
          <w:szCs w:val="24"/>
        </w:rPr>
        <w:t>0.12.2024 г. относно:</w:t>
      </w:r>
      <w:r w:rsidRPr="00385627">
        <w:rPr>
          <w:rFonts w:ascii="Times New Roman" w:eastAsia="Times New Roman" w:hAnsi="Times New Roman" w:cs="Times New Roman"/>
          <w:i/>
          <w:sz w:val="24"/>
          <w:szCs w:val="20"/>
          <w:lang w:eastAsia="bg-BG"/>
        </w:rPr>
        <w:t xml:space="preserve"> </w:t>
      </w:r>
      <w:r w:rsidRPr="00385627">
        <w:rPr>
          <w:rFonts w:ascii="Times New Roman" w:eastAsia="Times New Roman" w:hAnsi="Times New Roman" w:cs="Times New Roman"/>
          <w:sz w:val="24"/>
          <w:szCs w:val="20"/>
          <w:lang w:eastAsia="bg-BG"/>
        </w:rPr>
        <w:t>„ Наредба за условията и реда за съставяне на бюджетна прогноза за местните дейности и за съставяне, обсъждане,  приемане, изпълнение и отчитане на общинския бюджет на Община Павел баня</w:t>
      </w:r>
      <w:r w:rsidRPr="00385627">
        <w:rPr>
          <w:rFonts w:ascii="Times New Roman" w:eastAsia="Times New Roman" w:hAnsi="Times New Roman" w:cs="Times New Roman"/>
          <w:sz w:val="24"/>
          <w:szCs w:val="24"/>
          <w:lang w:eastAsia="bg-BG"/>
        </w:rPr>
        <w:t>.</w:t>
      </w:r>
    </w:p>
    <w:p w:rsidR="00385627" w:rsidRPr="00385627" w:rsidRDefault="00385627" w:rsidP="00385627">
      <w:pPr>
        <w:keepNext/>
        <w:spacing w:after="0" w:line="240" w:lineRule="auto"/>
        <w:ind w:left="-426"/>
        <w:outlineLvl w:val="2"/>
        <w:rPr>
          <w:rFonts w:ascii="Times New Roman" w:eastAsia="Times New Roman" w:hAnsi="Times New Roman" w:cs="Times New Roman"/>
          <w:sz w:val="24"/>
          <w:szCs w:val="24"/>
          <w:lang w:eastAsia="bg-BG"/>
        </w:rPr>
      </w:pPr>
      <w:r w:rsidRPr="00385627">
        <w:rPr>
          <w:rFonts w:ascii="Times New Roman" w:eastAsia="Times New Roman" w:hAnsi="Times New Roman" w:cs="Times New Roman"/>
          <w:sz w:val="24"/>
          <w:szCs w:val="24"/>
          <w:lang w:val="en-US" w:eastAsia="bg-BG"/>
        </w:rPr>
        <w:t xml:space="preserve">                                            </w:t>
      </w:r>
      <w:r w:rsidRPr="00385627">
        <w:rPr>
          <w:rFonts w:ascii="Times New Roman" w:eastAsia="Times New Roman" w:hAnsi="Times New Roman" w:cs="Times New Roman"/>
          <w:sz w:val="24"/>
          <w:szCs w:val="24"/>
          <w:lang w:eastAsia="bg-BG"/>
        </w:rPr>
        <w:tab/>
      </w:r>
      <w:r w:rsidRPr="00385627">
        <w:rPr>
          <w:rFonts w:ascii="Times New Roman" w:eastAsia="Times New Roman" w:hAnsi="Times New Roman" w:cs="Times New Roman"/>
          <w:sz w:val="24"/>
          <w:szCs w:val="24"/>
          <w:lang w:eastAsia="bg-BG"/>
        </w:rPr>
        <w:tab/>
      </w:r>
      <w:r w:rsidRPr="00385627">
        <w:rPr>
          <w:rFonts w:ascii="Times New Roman" w:eastAsia="Times New Roman" w:hAnsi="Times New Roman" w:cs="Times New Roman"/>
          <w:sz w:val="24"/>
          <w:szCs w:val="24"/>
          <w:lang w:eastAsia="bg-BG"/>
        </w:rPr>
        <w:tab/>
      </w:r>
      <w:r w:rsidRPr="00385627">
        <w:rPr>
          <w:rFonts w:ascii="Times New Roman" w:eastAsia="Times New Roman" w:hAnsi="Times New Roman" w:cs="Times New Roman"/>
          <w:sz w:val="24"/>
          <w:szCs w:val="24"/>
          <w:lang w:eastAsia="bg-BG"/>
        </w:rPr>
        <w:tab/>
      </w:r>
    </w:p>
    <w:p w:rsidR="00385627" w:rsidRPr="00385627" w:rsidRDefault="00385627" w:rsidP="00385627">
      <w:pPr>
        <w:keepNext/>
        <w:spacing w:after="0" w:line="240" w:lineRule="auto"/>
        <w:ind w:left="-66"/>
        <w:contextualSpacing/>
        <w:jc w:val="right"/>
        <w:outlineLvl w:val="2"/>
        <w:rPr>
          <w:rFonts w:ascii="Times New Roman" w:eastAsia="Times New Roman" w:hAnsi="Times New Roman" w:cs="Times New Roman"/>
          <w:sz w:val="24"/>
          <w:szCs w:val="24"/>
          <w:lang w:eastAsia="bg-BG"/>
        </w:rPr>
      </w:pPr>
      <w:r w:rsidRPr="00385627">
        <w:rPr>
          <w:rFonts w:ascii="Times New Roman" w:eastAsia="Times New Roman" w:hAnsi="Times New Roman" w:cs="Times New Roman"/>
          <w:sz w:val="24"/>
          <w:szCs w:val="24"/>
          <w:lang w:eastAsia="bg-BG"/>
        </w:rPr>
        <w:t xml:space="preserve">Вносител : Кмет на Община Павел баня                                                                       </w:t>
      </w:r>
      <w:r w:rsidRPr="00385627">
        <w:rPr>
          <w:rFonts w:ascii="Times New Roman" w:eastAsia="Times New Roman" w:hAnsi="Times New Roman" w:cs="Times New Roman"/>
          <w:sz w:val="24"/>
          <w:szCs w:val="24"/>
          <w:lang w:val="en-US" w:eastAsia="bg-BG"/>
        </w:rPr>
        <w:t xml:space="preserve">              </w:t>
      </w:r>
      <w:r w:rsidRPr="00385627">
        <w:rPr>
          <w:rFonts w:ascii="Times New Roman" w:eastAsia="Times New Roman" w:hAnsi="Times New Roman" w:cs="Times New Roman"/>
          <w:sz w:val="24"/>
          <w:szCs w:val="24"/>
          <w:lang w:eastAsia="bg-BG"/>
        </w:rPr>
        <w:t xml:space="preserve">                  </w:t>
      </w:r>
    </w:p>
    <w:p w:rsidR="00385627" w:rsidRPr="00385627" w:rsidRDefault="00385627" w:rsidP="00385627">
      <w:pPr>
        <w:keepNext/>
        <w:tabs>
          <w:tab w:val="left" w:pos="5100"/>
        </w:tabs>
        <w:spacing w:after="0" w:line="240" w:lineRule="auto"/>
        <w:ind w:left="-66"/>
        <w:contextualSpacing/>
        <w:outlineLvl w:val="2"/>
        <w:rPr>
          <w:rFonts w:ascii="Times New Roman" w:hAnsi="Times New Roman" w:cs="Times New Roman"/>
          <w:sz w:val="24"/>
          <w:szCs w:val="24"/>
          <w:lang w:val="en-US"/>
        </w:rPr>
      </w:pPr>
      <w:r w:rsidRPr="00385627">
        <w:rPr>
          <w:rFonts w:ascii="Times New Roman" w:eastAsia="Times New Roman" w:hAnsi="Times New Roman" w:cs="Times New Roman"/>
          <w:sz w:val="24"/>
          <w:szCs w:val="24"/>
          <w:lang w:eastAsia="bg-BG"/>
        </w:rPr>
        <w:t xml:space="preserve">                                                                                    Докладва: Председател </w:t>
      </w:r>
      <w:r w:rsidRPr="00385627">
        <w:rPr>
          <w:rFonts w:ascii="Times New Roman" w:hAnsi="Times New Roman" w:cs="Times New Roman"/>
          <w:sz w:val="24"/>
          <w:szCs w:val="24"/>
        </w:rPr>
        <w:t xml:space="preserve">ПКЗОЕРСЖС  </w:t>
      </w:r>
    </w:p>
    <w:p w:rsidR="00385627" w:rsidRPr="00385627" w:rsidRDefault="00385627" w:rsidP="00385627">
      <w:pPr>
        <w:keepNext/>
        <w:tabs>
          <w:tab w:val="left" w:pos="5100"/>
        </w:tabs>
        <w:spacing w:after="0" w:line="240" w:lineRule="auto"/>
        <w:ind w:left="-66"/>
        <w:contextualSpacing/>
        <w:outlineLvl w:val="2"/>
        <w:rPr>
          <w:rFonts w:ascii="Times New Roman" w:hAnsi="Times New Roman" w:cs="Times New Roman"/>
          <w:sz w:val="24"/>
          <w:szCs w:val="24"/>
        </w:rPr>
      </w:pPr>
      <w:r w:rsidRPr="00385627">
        <w:rPr>
          <w:rFonts w:ascii="Times New Roman" w:hAnsi="Times New Roman" w:cs="Times New Roman"/>
          <w:sz w:val="24"/>
          <w:szCs w:val="24"/>
        </w:rPr>
        <w:t xml:space="preserve">  </w:t>
      </w:r>
    </w:p>
    <w:p w:rsidR="00385627" w:rsidRPr="00385627" w:rsidRDefault="00385627" w:rsidP="00245D59">
      <w:pPr>
        <w:numPr>
          <w:ilvl w:val="0"/>
          <w:numId w:val="4"/>
        </w:numPr>
        <w:spacing w:after="0" w:line="240" w:lineRule="auto"/>
        <w:contextualSpacing/>
        <w:rPr>
          <w:rFonts w:ascii="Times New Roman" w:eastAsia="Times New Roman" w:hAnsi="Times New Roman" w:cs="Times New Roman"/>
          <w:sz w:val="24"/>
          <w:szCs w:val="24"/>
          <w:lang w:eastAsia="bg-BG"/>
        </w:rPr>
      </w:pPr>
      <w:r w:rsidRPr="00385627">
        <w:rPr>
          <w:rFonts w:ascii="Times New Roman" w:eastAsia="Times New Roman" w:hAnsi="Times New Roman" w:cs="Times New Roman"/>
          <w:b/>
          <w:bCs/>
          <w:sz w:val="24"/>
          <w:szCs w:val="24"/>
        </w:rPr>
        <w:t>Предложение  от Кмета на Община Павел баня вх.№  ОС-3</w:t>
      </w:r>
      <w:r w:rsidRPr="00385627">
        <w:rPr>
          <w:rFonts w:ascii="Times New Roman" w:eastAsia="Times New Roman" w:hAnsi="Times New Roman" w:cs="Times New Roman"/>
          <w:b/>
          <w:bCs/>
          <w:sz w:val="24"/>
          <w:szCs w:val="24"/>
          <w:lang w:val="en-US"/>
        </w:rPr>
        <w:t>10/11</w:t>
      </w:r>
      <w:r w:rsidRPr="00385627">
        <w:rPr>
          <w:rFonts w:ascii="Times New Roman" w:eastAsia="Times New Roman" w:hAnsi="Times New Roman" w:cs="Times New Roman"/>
          <w:b/>
          <w:bCs/>
          <w:sz w:val="24"/>
          <w:szCs w:val="24"/>
        </w:rPr>
        <w:t>.12.2024 г. относно:</w:t>
      </w:r>
      <w:r w:rsidRPr="00385627">
        <w:rPr>
          <w:rFonts w:ascii="Times New Roman" w:eastAsia="Times New Roman" w:hAnsi="Times New Roman" w:cs="Times New Roman"/>
          <w:sz w:val="24"/>
          <w:szCs w:val="24"/>
          <w:lang w:eastAsia="bg-BG"/>
        </w:rPr>
        <w:t xml:space="preserve"> </w:t>
      </w:r>
      <w:r w:rsidRPr="00385627">
        <w:rPr>
          <w:rFonts w:ascii="Times New Roman" w:eastAsia="Times New Roman" w:hAnsi="Times New Roman" w:cs="Times New Roman"/>
          <w:bCs/>
          <w:sz w:val="24"/>
          <w:szCs w:val="24"/>
        </w:rPr>
        <w:t>Проект за актуализация на обобщена тарифа за определяне на минимални наемни цени на общински имоти, приета с Решения № 281, 282, 283 от протокол № 19/ 29.11.2012 г. и изменена с Решение № 417 от протокол № 26/ 29.04.2013 г., Решение № 530 от протокол № 33/ 31.10.2013 г., Решение № 683 от протокол № 34/ 31.05.2018 г., Решение № 631 от протокол № 35/ 29.09.2022 г.  на Общински съвет Павел баня</w:t>
      </w:r>
    </w:p>
    <w:p w:rsidR="00385627" w:rsidRPr="00385627" w:rsidRDefault="00385627" w:rsidP="00385627">
      <w:pPr>
        <w:spacing w:after="0"/>
        <w:ind w:left="720"/>
        <w:contextualSpacing/>
        <w:rPr>
          <w:rFonts w:ascii="Times New Roman" w:eastAsia="Times New Roman" w:hAnsi="Times New Roman" w:cs="Times New Roman"/>
          <w:sz w:val="24"/>
          <w:szCs w:val="24"/>
          <w:lang w:eastAsia="bg-BG"/>
        </w:rPr>
      </w:pPr>
    </w:p>
    <w:p w:rsidR="00385627" w:rsidRPr="00385627" w:rsidRDefault="00385627" w:rsidP="00245D59">
      <w:pPr>
        <w:numPr>
          <w:ilvl w:val="0"/>
          <w:numId w:val="4"/>
        </w:numPr>
        <w:spacing w:after="0" w:line="240" w:lineRule="auto"/>
        <w:contextualSpacing/>
        <w:rPr>
          <w:rFonts w:ascii="Times New Roman" w:eastAsia="Calibri" w:hAnsi="Times New Roman" w:cs="Times New Roman"/>
        </w:rPr>
      </w:pPr>
      <w:r w:rsidRPr="00385627">
        <w:rPr>
          <w:rFonts w:ascii="Times New Roman" w:eastAsia="Times New Roman" w:hAnsi="Times New Roman" w:cs="Times New Roman"/>
          <w:b/>
          <w:bCs/>
          <w:sz w:val="24"/>
          <w:szCs w:val="24"/>
        </w:rPr>
        <w:t>Предложение  от Кмета на Община Павел баня вх.№  ОС-3</w:t>
      </w:r>
      <w:r w:rsidRPr="00385627">
        <w:rPr>
          <w:rFonts w:ascii="Times New Roman" w:eastAsia="Times New Roman" w:hAnsi="Times New Roman" w:cs="Times New Roman"/>
          <w:b/>
          <w:bCs/>
          <w:sz w:val="24"/>
          <w:szCs w:val="24"/>
          <w:lang w:val="en-US"/>
        </w:rPr>
        <w:t>11/11</w:t>
      </w:r>
      <w:r w:rsidRPr="00385627">
        <w:rPr>
          <w:rFonts w:ascii="Times New Roman" w:eastAsia="Times New Roman" w:hAnsi="Times New Roman" w:cs="Times New Roman"/>
          <w:b/>
          <w:bCs/>
          <w:sz w:val="24"/>
          <w:szCs w:val="24"/>
        </w:rPr>
        <w:t>.12.2024 г. относно:</w:t>
      </w:r>
      <w:r w:rsidRPr="00385627">
        <w:rPr>
          <w:rFonts w:ascii="Times New Roman" w:eastAsia="Times New Roman" w:hAnsi="Times New Roman" w:cs="Times New Roman"/>
          <w:b/>
          <w:bCs/>
          <w:sz w:val="24"/>
          <w:szCs w:val="24"/>
          <w:lang w:val="en-US"/>
        </w:rPr>
        <w:t xml:space="preserve"> </w:t>
      </w:r>
      <w:r w:rsidRPr="00385627">
        <w:rPr>
          <w:rFonts w:ascii="Times New Roman" w:eastAsia="Calibri" w:hAnsi="Times New Roman" w:cs="Times New Roman"/>
        </w:rPr>
        <w:t>Одобряване на обща численост и структура на общинска администрация</w:t>
      </w:r>
      <w:r w:rsidRPr="00385627">
        <w:rPr>
          <w:rFonts w:ascii="Times New Roman" w:eastAsia="Calibri" w:hAnsi="Times New Roman" w:cs="Times New Roman"/>
          <w:lang w:val="en-US"/>
        </w:rPr>
        <w:t>, дейности и звена</w:t>
      </w:r>
      <w:r w:rsidRPr="00385627">
        <w:rPr>
          <w:rFonts w:ascii="Times New Roman" w:eastAsia="Calibri" w:hAnsi="Times New Roman" w:cs="Times New Roman"/>
        </w:rPr>
        <w:t>, считано от 01.01.2025</w:t>
      </w:r>
      <w:r w:rsidRPr="00385627">
        <w:rPr>
          <w:rFonts w:ascii="Times New Roman" w:eastAsia="Courier New" w:hAnsi="Times New Roman" w:cs="Times New Roman"/>
          <w:bCs/>
          <w:color w:val="000000"/>
          <w:lang w:bidi="bg-BG"/>
        </w:rPr>
        <w:t xml:space="preserve"> година. </w:t>
      </w:r>
    </w:p>
    <w:p w:rsidR="00385627" w:rsidRPr="00385627" w:rsidRDefault="00385627" w:rsidP="00385627">
      <w:pPr>
        <w:spacing w:after="0" w:line="240" w:lineRule="auto"/>
        <w:ind w:left="720"/>
        <w:contextualSpacing/>
        <w:rPr>
          <w:rFonts w:ascii="Times New Roman" w:eastAsia="Calibri" w:hAnsi="Times New Roman" w:cs="Times New Roman"/>
        </w:rPr>
      </w:pPr>
    </w:p>
    <w:p w:rsidR="00385627" w:rsidRPr="00385627" w:rsidRDefault="00385627" w:rsidP="00385627">
      <w:pPr>
        <w:ind w:left="720"/>
        <w:contextualSpacing/>
        <w:rPr>
          <w:rFonts w:ascii="Times New Roman" w:eastAsia="Calibri" w:hAnsi="Times New Roman" w:cs="Times New Roman"/>
        </w:rPr>
      </w:pPr>
    </w:p>
    <w:p w:rsidR="00385627" w:rsidRPr="00385627" w:rsidRDefault="00385627" w:rsidP="00245D59">
      <w:pPr>
        <w:numPr>
          <w:ilvl w:val="0"/>
          <w:numId w:val="4"/>
        </w:numPr>
        <w:spacing w:after="0" w:line="240" w:lineRule="auto"/>
        <w:contextualSpacing/>
        <w:jc w:val="both"/>
        <w:rPr>
          <w:rFonts w:ascii="Times New Roman" w:eastAsia="Times New Roman" w:hAnsi="Times New Roman" w:cs="Times New Roman"/>
          <w:i/>
          <w:sz w:val="24"/>
          <w:szCs w:val="24"/>
          <w:lang w:eastAsia="bg-BG"/>
        </w:rPr>
      </w:pPr>
      <w:r w:rsidRPr="00385627">
        <w:rPr>
          <w:rFonts w:ascii="Times New Roman" w:eastAsia="Times New Roman" w:hAnsi="Times New Roman" w:cs="Times New Roman"/>
          <w:b/>
          <w:bCs/>
          <w:sz w:val="24"/>
          <w:szCs w:val="24"/>
        </w:rPr>
        <w:t>Предложение  от Кмета на Община Павел баня вх.№  ОС-</w:t>
      </w:r>
      <w:r w:rsidRPr="00385627">
        <w:rPr>
          <w:rFonts w:ascii="Times New Roman" w:eastAsia="Times New Roman" w:hAnsi="Times New Roman" w:cs="Times New Roman"/>
          <w:b/>
          <w:bCs/>
          <w:sz w:val="24"/>
          <w:szCs w:val="24"/>
          <w:lang w:val="en-US"/>
        </w:rPr>
        <w:t>7#</w:t>
      </w:r>
      <w:r w:rsidRPr="00385627">
        <w:rPr>
          <w:rFonts w:ascii="Times New Roman" w:eastAsia="Times New Roman" w:hAnsi="Times New Roman" w:cs="Times New Roman"/>
          <w:b/>
          <w:bCs/>
          <w:sz w:val="24"/>
          <w:szCs w:val="24"/>
        </w:rPr>
        <w:t>8</w:t>
      </w:r>
      <w:r w:rsidRPr="00385627">
        <w:rPr>
          <w:rFonts w:ascii="Times New Roman" w:eastAsia="Times New Roman" w:hAnsi="Times New Roman" w:cs="Times New Roman"/>
          <w:b/>
          <w:bCs/>
          <w:sz w:val="24"/>
          <w:szCs w:val="24"/>
          <w:lang w:val="en-US"/>
        </w:rPr>
        <w:t>/1</w:t>
      </w:r>
      <w:r w:rsidRPr="00385627">
        <w:rPr>
          <w:rFonts w:ascii="Times New Roman" w:eastAsia="Times New Roman" w:hAnsi="Times New Roman" w:cs="Times New Roman"/>
          <w:b/>
          <w:bCs/>
          <w:sz w:val="24"/>
          <w:szCs w:val="24"/>
        </w:rPr>
        <w:t>2.12.2024 г. относно:</w:t>
      </w:r>
      <w:r w:rsidRPr="00385627">
        <w:rPr>
          <w:rFonts w:ascii="Times New Roman" w:eastAsia="Times New Roman" w:hAnsi="Times New Roman" w:cs="Times New Roman"/>
          <w:b/>
          <w:bCs/>
          <w:sz w:val="24"/>
          <w:szCs w:val="24"/>
          <w:lang w:val="en-US"/>
        </w:rPr>
        <w:t xml:space="preserve"> </w:t>
      </w:r>
      <w:r w:rsidRPr="00385627">
        <w:rPr>
          <w:rFonts w:ascii="Times New Roman" w:eastAsia="Times New Roman" w:hAnsi="Times New Roman" w:cs="Times New Roman"/>
          <w:b/>
          <w:i/>
          <w:sz w:val="24"/>
          <w:szCs w:val="24"/>
          <w:lang w:eastAsia="bg-BG"/>
        </w:rPr>
        <w:t>Допълнение №8</w:t>
      </w:r>
      <w:r w:rsidRPr="00385627">
        <w:rPr>
          <w:rFonts w:ascii="Times New Roman" w:eastAsia="Times New Roman" w:hAnsi="Times New Roman" w:cs="Times New Roman"/>
          <w:i/>
          <w:sz w:val="24"/>
          <w:szCs w:val="24"/>
          <w:lang w:eastAsia="bg-BG"/>
        </w:rPr>
        <w:t xml:space="preserve"> на Програмата</w:t>
      </w:r>
      <w:r w:rsidRPr="00385627">
        <w:rPr>
          <w:rFonts w:ascii="Times New Roman" w:eastAsia="Times New Roman" w:hAnsi="Times New Roman" w:cs="Times New Roman"/>
          <w:i/>
          <w:sz w:val="24"/>
          <w:szCs w:val="24"/>
          <w:lang w:val="en-US" w:eastAsia="bg-BG"/>
        </w:rPr>
        <w:t xml:space="preserve"> </w:t>
      </w:r>
      <w:r w:rsidRPr="00385627">
        <w:rPr>
          <w:rFonts w:ascii="Times New Roman" w:eastAsia="Times New Roman" w:hAnsi="Times New Roman" w:cs="Times New Roman"/>
          <w:i/>
          <w:sz w:val="24"/>
          <w:szCs w:val="24"/>
          <w:lang w:eastAsia="bg-BG"/>
        </w:rPr>
        <w:t>за управление и разпореждане с общинска собственост за 2024 г.</w:t>
      </w:r>
    </w:p>
    <w:p w:rsidR="00385627" w:rsidRPr="00385627" w:rsidRDefault="00385627" w:rsidP="00385627">
      <w:pPr>
        <w:spacing w:after="0" w:line="240" w:lineRule="auto"/>
        <w:ind w:left="720"/>
        <w:contextualSpacing/>
        <w:jc w:val="both"/>
        <w:rPr>
          <w:rFonts w:ascii="Times New Roman" w:eastAsia="Times New Roman" w:hAnsi="Times New Roman" w:cs="Times New Roman"/>
          <w:i/>
          <w:sz w:val="24"/>
          <w:szCs w:val="24"/>
          <w:lang w:eastAsia="bg-BG"/>
        </w:rPr>
      </w:pPr>
    </w:p>
    <w:p w:rsidR="00385627" w:rsidRPr="00385627" w:rsidRDefault="00385627" w:rsidP="00245D59">
      <w:pPr>
        <w:numPr>
          <w:ilvl w:val="0"/>
          <w:numId w:val="4"/>
        </w:numPr>
        <w:spacing w:after="0" w:line="240" w:lineRule="auto"/>
        <w:contextualSpacing/>
        <w:rPr>
          <w:rFonts w:ascii="Times New Roman" w:eastAsia="Times New Roman" w:hAnsi="Times New Roman" w:cs="Times New Roman"/>
          <w:sz w:val="24"/>
          <w:szCs w:val="24"/>
          <w:lang w:eastAsia="bg-BG"/>
        </w:rPr>
      </w:pPr>
      <w:r w:rsidRPr="00385627">
        <w:rPr>
          <w:rFonts w:ascii="Times New Roman" w:eastAsia="Times New Roman" w:hAnsi="Times New Roman" w:cs="Times New Roman"/>
          <w:b/>
          <w:bCs/>
          <w:sz w:val="24"/>
          <w:szCs w:val="24"/>
        </w:rPr>
        <w:t>Предложение  от Кмета на Община Павел баня вх.№  ОС-314</w:t>
      </w:r>
      <w:r w:rsidRPr="00385627">
        <w:rPr>
          <w:rFonts w:ascii="Times New Roman" w:eastAsia="Times New Roman" w:hAnsi="Times New Roman" w:cs="Times New Roman"/>
          <w:b/>
          <w:bCs/>
          <w:sz w:val="24"/>
          <w:szCs w:val="24"/>
          <w:lang w:val="en-US"/>
        </w:rPr>
        <w:t>/1</w:t>
      </w:r>
      <w:r w:rsidRPr="00385627">
        <w:rPr>
          <w:rFonts w:ascii="Times New Roman" w:eastAsia="Times New Roman" w:hAnsi="Times New Roman" w:cs="Times New Roman"/>
          <w:b/>
          <w:bCs/>
          <w:sz w:val="24"/>
          <w:szCs w:val="24"/>
        </w:rPr>
        <w:t xml:space="preserve">2.12.2024 г. относно: </w:t>
      </w:r>
      <w:r w:rsidRPr="00385627">
        <w:rPr>
          <w:rFonts w:ascii="Times New Roman" w:eastAsia="Times New Roman" w:hAnsi="Times New Roman" w:cs="Times New Roman"/>
          <w:bCs/>
          <w:sz w:val="24"/>
          <w:szCs w:val="24"/>
        </w:rPr>
        <w:t>Промяна на плана на бюджет 2024г. във връзка с разходване на средствата от отчисленията по чл.60 и чл. 64 от ЗУО.</w:t>
      </w:r>
    </w:p>
    <w:p w:rsidR="00385627" w:rsidRPr="00385627" w:rsidRDefault="00385627" w:rsidP="00385627">
      <w:pPr>
        <w:spacing w:after="0" w:line="240" w:lineRule="auto"/>
        <w:ind w:left="720"/>
        <w:contextualSpacing/>
        <w:rPr>
          <w:rFonts w:ascii="Times New Roman" w:eastAsia="Times New Roman" w:hAnsi="Times New Roman" w:cs="Times New Roman"/>
          <w:sz w:val="24"/>
          <w:szCs w:val="24"/>
          <w:lang w:eastAsia="bg-BG"/>
        </w:rPr>
      </w:pPr>
    </w:p>
    <w:p w:rsidR="00385627" w:rsidRPr="00385627" w:rsidRDefault="00385627" w:rsidP="00245D59">
      <w:pPr>
        <w:numPr>
          <w:ilvl w:val="0"/>
          <w:numId w:val="4"/>
        </w:numPr>
        <w:spacing w:after="0" w:line="240" w:lineRule="auto"/>
        <w:contextualSpacing/>
        <w:jc w:val="both"/>
        <w:rPr>
          <w:rFonts w:ascii="Times New Roman" w:eastAsia="Times New Roman" w:hAnsi="Times New Roman" w:cs="Times New Roman"/>
          <w:i/>
          <w:sz w:val="24"/>
          <w:szCs w:val="24"/>
        </w:rPr>
      </w:pPr>
      <w:r w:rsidRPr="00385627">
        <w:rPr>
          <w:rFonts w:ascii="Times New Roman" w:eastAsia="Times New Roman" w:hAnsi="Times New Roman" w:cs="Times New Roman"/>
          <w:b/>
          <w:bCs/>
          <w:sz w:val="24"/>
          <w:szCs w:val="24"/>
        </w:rPr>
        <w:t>Предложение  от Кмета на Община Павел баня вх.№  ОС-315</w:t>
      </w:r>
      <w:r w:rsidRPr="00385627">
        <w:rPr>
          <w:rFonts w:ascii="Times New Roman" w:eastAsia="Times New Roman" w:hAnsi="Times New Roman" w:cs="Times New Roman"/>
          <w:b/>
          <w:bCs/>
          <w:sz w:val="24"/>
          <w:szCs w:val="24"/>
          <w:lang w:val="en-US"/>
        </w:rPr>
        <w:t>/1</w:t>
      </w:r>
      <w:r w:rsidRPr="00385627">
        <w:rPr>
          <w:rFonts w:ascii="Times New Roman" w:eastAsia="Times New Roman" w:hAnsi="Times New Roman" w:cs="Times New Roman"/>
          <w:b/>
          <w:bCs/>
          <w:sz w:val="24"/>
          <w:szCs w:val="24"/>
        </w:rPr>
        <w:t xml:space="preserve">2.12.2024 г. относно: </w:t>
      </w:r>
      <w:r w:rsidRPr="00385627">
        <w:rPr>
          <w:rFonts w:ascii="Times New Roman" w:eastAsia="Times New Roman" w:hAnsi="Times New Roman" w:cs="Times New Roman"/>
          <w:i/>
          <w:sz w:val="24"/>
          <w:szCs w:val="24"/>
        </w:rPr>
        <w:t>Отдаване под наем на част от недвижими имоти – публична общинска собственост за поставяне на съоръжения и антени на кабелен оператор.</w:t>
      </w:r>
    </w:p>
    <w:p w:rsidR="00385627" w:rsidRPr="00385627" w:rsidRDefault="00385627" w:rsidP="00385627">
      <w:pPr>
        <w:spacing w:after="0" w:line="240" w:lineRule="auto"/>
        <w:ind w:left="720"/>
        <w:contextualSpacing/>
        <w:rPr>
          <w:rFonts w:ascii="Times New Roman" w:eastAsia="Times New Roman" w:hAnsi="Times New Roman" w:cs="Times New Roman"/>
          <w:i/>
          <w:sz w:val="24"/>
          <w:szCs w:val="24"/>
        </w:rPr>
      </w:pPr>
    </w:p>
    <w:p w:rsidR="00385627" w:rsidRPr="00385627" w:rsidRDefault="00385627" w:rsidP="00385627">
      <w:pPr>
        <w:spacing w:after="0" w:line="240" w:lineRule="auto"/>
        <w:ind w:left="720"/>
        <w:contextualSpacing/>
        <w:jc w:val="both"/>
        <w:rPr>
          <w:rFonts w:ascii="Times New Roman" w:eastAsia="Times New Roman" w:hAnsi="Times New Roman" w:cs="Times New Roman"/>
          <w:i/>
          <w:sz w:val="24"/>
          <w:szCs w:val="24"/>
        </w:rPr>
      </w:pPr>
    </w:p>
    <w:p w:rsidR="00385627" w:rsidRPr="00385627" w:rsidRDefault="00385627" w:rsidP="00245D59">
      <w:pPr>
        <w:numPr>
          <w:ilvl w:val="0"/>
          <w:numId w:val="4"/>
        </w:numPr>
        <w:spacing w:after="0" w:line="240" w:lineRule="auto"/>
        <w:contextualSpacing/>
        <w:rPr>
          <w:rFonts w:ascii="Times New Roman" w:eastAsia="Times New Roman" w:hAnsi="Times New Roman" w:cs="Times New Roman"/>
          <w:sz w:val="24"/>
          <w:szCs w:val="24"/>
          <w:lang w:val="en-US" w:eastAsia="bg-BG"/>
        </w:rPr>
      </w:pPr>
      <w:r w:rsidRPr="00385627">
        <w:rPr>
          <w:rFonts w:ascii="Times New Roman" w:eastAsia="Times New Roman" w:hAnsi="Times New Roman" w:cs="Times New Roman"/>
          <w:b/>
          <w:bCs/>
          <w:sz w:val="24"/>
          <w:szCs w:val="24"/>
        </w:rPr>
        <w:t>Предложение  от Кмета на Община Павел баня вх.№  ОС-316</w:t>
      </w:r>
      <w:r w:rsidRPr="00385627">
        <w:rPr>
          <w:rFonts w:ascii="Times New Roman" w:eastAsia="Times New Roman" w:hAnsi="Times New Roman" w:cs="Times New Roman"/>
          <w:b/>
          <w:bCs/>
          <w:sz w:val="24"/>
          <w:szCs w:val="24"/>
          <w:lang w:val="en-US"/>
        </w:rPr>
        <w:t>/1</w:t>
      </w:r>
      <w:r w:rsidRPr="00385627">
        <w:rPr>
          <w:rFonts w:ascii="Times New Roman" w:eastAsia="Times New Roman" w:hAnsi="Times New Roman" w:cs="Times New Roman"/>
          <w:b/>
          <w:bCs/>
          <w:sz w:val="24"/>
          <w:szCs w:val="24"/>
        </w:rPr>
        <w:t xml:space="preserve">2.12.2024 г. относно: </w:t>
      </w:r>
      <w:r w:rsidRPr="00385627">
        <w:rPr>
          <w:rFonts w:ascii="Times New Roman" w:eastAsia="Times New Roman" w:hAnsi="Times New Roman" w:cs="Times New Roman"/>
          <w:bCs/>
          <w:sz w:val="24"/>
          <w:szCs w:val="24"/>
        </w:rPr>
        <w:t>Отдаване под наем на част от имот – публична общинска собственост за поставяне на интернет антени.</w:t>
      </w:r>
    </w:p>
    <w:p w:rsidR="00385627" w:rsidRPr="00385627" w:rsidRDefault="00385627" w:rsidP="00385627">
      <w:pPr>
        <w:ind w:left="720"/>
        <w:contextualSpacing/>
        <w:rPr>
          <w:rFonts w:ascii="Times New Roman" w:eastAsia="Times New Roman" w:hAnsi="Times New Roman" w:cs="Times New Roman"/>
          <w:sz w:val="24"/>
          <w:szCs w:val="24"/>
          <w:lang w:val="en-US" w:eastAsia="bg-BG"/>
        </w:rPr>
      </w:pPr>
    </w:p>
    <w:p w:rsidR="00385627" w:rsidRPr="00385627" w:rsidRDefault="00385627" w:rsidP="00245D59">
      <w:pPr>
        <w:numPr>
          <w:ilvl w:val="0"/>
          <w:numId w:val="4"/>
        </w:numPr>
        <w:spacing w:after="0" w:line="240" w:lineRule="auto"/>
        <w:contextualSpacing/>
        <w:rPr>
          <w:rFonts w:ascii="Times New Roman" w:eastAsia="Times New Roman" w:hAnsi="Times New Roman" w:cs="Times New Roman"/>
          <w:sz w:val="24"/>
          <w:szCs w:val="24"/>
          <w:lang w:val="en-US" w:eastAsia="bg-BG"/>
        </w:rPr>
      </w:pPr>
      <w:r w:rsidRPr="00385627">
        <w:rPr>
          <w:rFonts w:ascii="Times New Roman" w:eastAsia="Times New Roman" w:hAnsi="Times New Roman" w:cs="Times New Roman"/>
          <w:b/>
          <w:bCs/>
          <w:sz w:val="24"/>
          <w:szCs w:val="24"/>
        </w:rPr>
        <w:t>Предложение  от Кмета на Община Павел баня вх.№  ОС-319</w:t>
      </w:r>
      <w:r w:rsidRPr="00385627">
        <w:rPr>
          <w:rFonts w:ascii="Times New Roman" w:eastAsia="Times New Roman" w:hAnsi="Times New Roman" w:cs="Times New Roman"/>
          <w:b/>
          <w:bCs/>
          <w:sz w:val="24"/>
          <w:szCs w:val="24"/>
          <w:lang w:val="en-US"/>
        </w:rPr>
        <w:t>/1</w:t>
      </w:r>
      <w:r w:rsidRPr="00385627">
        <w:rPr>
          <w:rFonts w:ascii="Times New Roman" w:eastAsia="Times New Roman" w:hAnsi="Times New Roman" w:cs="Times New Roman"/>
          <w:b/>
          <w:bCs/>
          <w:sz w:val="24"/>
          <w:szCs w:val="24"/>
        </w:rPr>
        <w:t>6.12.2024 г. относно:</w:t>
      </w:r>
      <w:r w:rsidRPr="00385627">
        <w:rPr>
          <w:rFonts w:ascii="Times New Roman" w:eastAsia="Times New Roman" w:hAnsi="Times New Roman" w:cs="Times New Roman"/>
          <w:sz w:val="24"/>
          <w:szCs w:val="24"/>
          <w:lang w:eastAsia="bg-BG"/>
        </w:rPr>
        <w:t xml:space="preserve"> </w:t>
      </w:r>
      <w:r w:rsidRPr="00385627">
        <w:rPr>
          <w:rFonts w:ascii="Times New Roman" w:eastAsia="Times New Roman" w:hAnsi="Times New Roman" w:cs="Times New Roman"/>
          <w:bCs/>
          <w:sz w:val="24"/>
          <w:szCs w:val="24"/>
        </w:rPr>
        <w:t>КАНДИДАТСТВАНЕ НА ОБЩИНА ПАВЕЛ БАНЯ ЗА С ПРОЕКТНО ПРЕДЛОЖЕНИЕ "ИНОВАТИВНИ ЗДРАВНО  - СОЦИАЛНИ УСЛУГИ  В ОБЩИНА ПАВЕЛ БАНЯ" ПО  ПРОЦЕДУРА ЧРЕЗ ДИРЕКТНО ПРЕДОСТАВЯНЕ НА БЕЗВЪЗМЕЗДНА ФИНАНСОВА ПОМОЩ BG05SFPR002-2.012 „ИНОВАТИВНИ ЗДРАВНО – СОЦИАЛНИ УСЛУГИ“ ПО ПРОГРАМА “РАЗВИТИЕ НА ЧОВЕШКИТЕ РЕСУРСИ” 2021-2027.</w:t>
      </w:r>
    </w:p>
    <w:p w:rsidR="00385627" w:rsidRPr="00385627" w:rsidRDefault="00385627" w:rsidP="00385627">
      <w:pPr>
        <w:spacing w:after="0" w:line="240" w:lineRule="auto"/>
        <w:ind w:left="720"/>
        <w:contextualSpacing/>
        <w:rPr>
          <w:rFonts w:ascii="Times New Roman" w:eastAsia="Times New Roman" w:hAnsi="Times New Roman" w:cs="Times New Roman"/>
          <w:sz w:val="24"/>
          <w:szCs w:val="24"/>
          <w:lang w:val="en-US" w:eastAsia="bg-BG"/>
        </w:rPr>
      </w:pPr>
    </w:p>
    <w:p w:rsidR="00385627" w:rsidRPr="00385627" w:rsidRDefault="00385627" w:rsidP="00245D59">
      <w:pPr>
        <w:numPr>
          <w:ilvl w:val="0"/>
          <w:numId w:val="4"/>
        </w:numPr>
        <w:spacing w:after="0" w:line="240" w:lineRule="auto"/>
        <w:contextualSpacing/>
        <w:rPr>
          <w:rFonts w:ascii="Times New Roman" w:eastAsia="Times New Roman" w:hAnsi="Times New Roman" w:cs="Times New Roman"/>
          <w:sz w:val="24"/>
          <w:szCs w:val="24"/>
          <w:lang w:val="en-US" w:eastAsia="bg-BG"/>
        </w:rPr>
      </w:pPr>
      <w:r w:rsidRPr="00385627">
        <w:rPr>
          <w:rFonts w:ascii="Times New Roman" w:eastAsia="Times New Roman" w:hAnsi="Times New Roman" w:cs="Times New Roman"/>
          <w:b/>
          <w:bCs/>
          <w:sz w:val="24"/>
          <w:szCs w:val="24"/>
        </w:rPr>
        <w:t>Предложение  от Кмета на Община Павел баня вх.№  ОС-320</w:t>
      </w:r>
      <w:r w:rsidRPr="00385627">
        <w:rPr>
          <w:rFonts w:ascii="Times New Roman" w:eastAsia="Times New Roman" w:hAnsi="Times New Roman" w:cs="Times New Roman"/>
          <w:b/>
          <w:bCs/>
          <w:sz w:val="24"/>
          <w:szCs w:val="24"/>
          <w:lang w:val="en-US"/>
        </w:rPr>
        <w:t>/1</w:t>
      </w:r>
      <w:r w:rsidRPr="00385627">
        <w:rPr>
          <w:rFonts w:ascii="Times New Roman" w:eastAsia="Times New Roman" w:hAnsi="Times New Roman" w:cs="Times New Roman"/>
          <w:b/>
          <w:bCs/>
          <w:sz w:val="24"/>
          <w:szCs w:val="24"/>
        </w:rPr>
        <w:t xml:space="preserve">6.12.2024 г. относно: </w:t>
      </w:r>
      <w:r w:rsidRPr="00385627">
        <w:rPr>
          <w:rFonts w:ascii="Times New Roman" w:eastAsia="Times New Roman" w:hAnsi="Times New Roman" w:cs="Times New Roman"/>
          <w:bCs/>
          <w:sz w:val="24"/>
          <w:szCs w:val="24"/>
        </w:rPr>
        <w:t xml:space="preserve">Промени по бюджет 2024г. </w:t>
      </w:r>
    </w:p>
    <w:p w:rsidR="00385627" w:rsidRPr="00385627" w:rsidRDefault="00385627" w:rsidP="00385627">
      <w:pPr>
        <w:spacing w:after="0" w:line="240" w:lineRule="auto"/>
        <w:ind w:left="720"/>
        <w:contextualSpacing/>
        <w:rPr>
          <w:rFonts w:ascii="Times New Roman" w:eastAsia="Times New Roman" w:hAnsi="Times New Roman" w:cs="Times New Roman"/>
          <w:sz w:val="24"/>
          <w:szCs w:val="24"/>
          <w:lang w:val="en-US" w:eastAsia="bg-BG"/>
        </w:rPr>
      </w:pPr>
    </w:p>
    <w:p w:rsidR="00385627" w:rsidRPr="00385627" w:rsidRDefault="00385627" w:rsidP="00245D59">
      <w:pPr>
        <w:numPr>
          <w:ilvl w:val="0"/>
          <w:numId w:val="4"/>
        </w:numPr>
        <w:spacing w:after="0" w:line="240" w:lineRule="auto"/>
        <w:contextualSpacing/>
        <w:rPr>
          <w:rFonts w:ascii="Times New Roman" w:eastAsia="Times New Roman" w:hAnsi="Times New Roman" w:cs="Times New Roman"/>
          <w:sz w:val="24"/>
          <w:szCs w:val="24"/>
          <w:lang w:val="en-US" w:eastAsia="bg-BG"/>
        </w:rPr>
      </w:pPr>
      <w:r w:rsidRPr="00385627">
        <w:rPr>
          <w:rFonts w:ascii="Times New Roman" w:eastAsia="Times New Roman" w:hAnsi="Times New Roman" w:cs="Times New Roman"/>
          <w:b/>
          <w:bCs/>
          <w:sz w:val="24"/>
          <w:szCs w:val="24"/>
        </w:rPr>
        <w:t>Предложение  от Кмета на Община Павел баня вх.№  ОС-321</w:t>
      </w:r>
      <w:r w:rsidRPr="00385627">
        <w:rPr>
          <w:rFonts w:ascii="Times New Roman" w:eastAsia="Times New Roman" w:hAnsi="Times New Roman" w:cs="Times New Roman"/>
          <w:b/>
          <w:bCs/>
          <w:sz w:val="24"/>
          <w:szCs w:val="24"/>
          <w:lang w:val="en-US"/>
        </w:rPr>
        <w:t>/1</w:t>
      </w:r>
      <w:r w:rsidRPr="00385627">
        <w:rPr>
          <w:rFonts w:ascii="Times New Roman" w:eastAsia="Times New Roman" w:hAnsi="Times New Roman" w:cs="Times New Roman"/>
          <w:b/>
          <w:bCs/>
          <w:sz w:val="24"/>
          <w:szCs w:val="24"/>
        </w:rPr>
        <w:t xml:space="preserve">6.12.2024 г. относно: </w:t>
      </w:r>
      <w:r w:rsidRPr="00385627">
        <w:rPr>
          <w:rFonts w:ascii="Times New Roman" w:eastAsia="Times New Roman" w:hAnsi="Times New Roman" w:cs="Times New Roman"/>
          <w:bCs/>
          <w:sz w:val="24"/>
          <w:szCs w:val="24"/>
        </w:rPr>
        <w:t>Приемане на обекти с текущи ремонти на Община Павел баня за 2024г.</w:t>
      </w:r>
    </w:p>
    <w:p w:rsidR="00385627" w:rsidRPr="00385627" w:rsidRDefault="00385627" w:rsidP="00385627">
      <w:pPr>
        <w:spacing w:after="0" w:line="240" w:lineRule="auto"/>
        <w:ind w:left="720"/>
        <w:contextualSpacing/>
        <w:rPr>
          <w:rFonts w:ascii="Times New Roman" w:eastAsia="Times New Roman" w:hAnsi="Times New Roman" w:cs="Times New Roman"/>
          <w:sz w:val="24"/>
          <w:szCs w:val="24"/>
          <w:lang w:val="en-US" w:eastAsia="bg-BG"/>
        </w:rPr>
      </w:pPr>
    </w:p>
    <w:p w:rsidR="00385627" w:rsidRPr="00385627" w:rsidRDefault="00385627" w:rsidP="00245D59">
      <w:pPr>
        <w:numPr>
          <w:ilvl w:val="0"/>
          <w:numId w:val="4"/>
        </w:numPr>
        <w:spacing w:after="0" w:line="240" w:lineRule="auto"/>
        <w:contextualSpacing/>
        <w:rPr>
          <w:rFonts w:ascii="Times New Roman" w:eastAsia="Times New Roman" w:hAnsi="Times New Roman" w:cs="Times New Roman"/>
          <w:sz w:val="24"/>
          <w:szCs w:val="24"/>
          <w:lang w:val="en-US" w:eastAsia="bg-BG"/>
        </w:rPr>
      </w:pPr>
      <w:r w:rsidRPr="00385627">
        <w:rPr>
          <w:rFonts w:ascii="Times New Roman" w:eastAsia="Times New Roman" w:hAnsi="Times New Roman" w:cs="Times New Roman"/>
          <w:b/>
          <w:bCs/>
          <w:sz w:val="24"/>
          <w:szCs w:val="24"/>
        </w:rPr>
        <w:t>Предложение  от Кмета на Община Павел баня вх.№  ОС-318</w:t>
      </w:r>
      <w:r w:rsidRPr="00385627">
        <w:rPr>
          <w:rFonts w:ascii="Times New Roman" w:eastAsia="Times New Roman" w:hAnsi="Times New Roman" w:cs="Times New Roman"/>
          <w:b/>
          <w:bCs/>
          <w:sz w:val="24"/>
          <w:szCs w:val="24"/>
          <w:lang w:val="en-US"/>
        </w:rPr>
        <w:t>/1</w:t>
      </w:r>
      <w:r w:rsidRPr="00385627">
        <w:rPr>
          <w:rFonts w:ascii="Times New Roman" w:eastAsia="Times New Roman" w:hAnsi="Times New Roman" w:cs="Times New Roman"/>
          <w:b/>
          <w:bCs/>
          <w:sz w:val="24"/>
          <w:szCs w:val="24"/>
        </w:rPr>
        <w:t xml:space="preserve">3.12.2024 г. относно: </w:t>
      </w:r>
      <w:r w:rsidRPr="00385627">
        <w:rPr>
          <w:rFonts w:ascii="Times New Roman" w:eastAsia="Times New Roman" w:hAnsi="Times New Roman" w:cs="Times New Roman"/>
          <w:bCs/>
          <w:sz w:val="24"/>
          <w:szCs w:val="24"/>
        </w:rPr>
        <w:t>Промени в културната програма на Община Павел баня за 2024г.</w:t>
      </w:r>
    </w:p>
    <w:p w:rsidR="00385627" w:rsidRPr="00385627" w:rsidRDefault="00385627" w:rsidP="00385627">
      <w:pPr>
        <w:spacing w:after="0" w:line="240" w:lineRule="auto"/>
        <w:ind w:left="720"/>
        <w:contextualSpacing/>
        <w:rPr>
          <w:rFonts w:ascii="Times New Roman" w:eastAsia="Times New Roman" w:hAnsi="Times New Roman" w:cs="Times New Roman"/>
          <w:sz w:val="24"/>
          <w:szCs w:val="24"/>
          <w:lang w:val="en-US" w:eastAsia="bg-BG"/>
        </w:rPr>
      </w:pPr>
    </w:p>
    <w:p w:rsidR="00385627" w:rsidRPr="00385627" w:rsidRDefault="00385627" w:rsidP="00245D59">
      <w:pPr>
        <w:numPr>
          <w:ilvl w:val="0"/>
          <w:numId w:val="4"/>
        </w:numPr>
        <w:spacing w:after="0" w:line="240" w:lineRule="auto"/>
        <w:contextualSpacing/>
        <w:rPr>
          <w:rFonts w:ascii="Times New Roman" w:eastAsia="Times New Roman" w:hAnsi="Times New Roman" w:cs="Times New Roman"/>
          <w:sz w:val="24"/>
          <w:szCs w:val="24"/>
          <w:lang w:val="en-US" w:eastAsia="bg-BG"/>
        </w:rPr>
      </w:pPr>
      <w:r w:rsidRPr="00385627">
        <w:rPr>
          <w:rFonts w:ascii="Times New Roman" w:eastAsia="Times New Roman" w:hAnsi="Times New Roman" w:cs="Times New Roman"/>
          <w:b/>
          <w:bCs/>
          <w:sz w:val="24"/>
          <w:szCs w:val="24"/>
        </w:rPr>
        <w:t>Предложение  от Кмета на Община Павел баня вх.№  ОС-323</w:t>
      </w:r>
      <w:r w:rsidRPr="00385627">
        <w:rPr>
          <w:rFonts w:ascii="Times New Roman" w:eastAsia="Times New Roman" w:hAnsi="Times New Roman" w:cs="Times New Roman"/>
          <w:b/>
          <w:bCs/>
          <w:sz w:val="24"/>
          <w:szCs w:val="24"/>
          <w:lang w:val="en-US"/>
        </w:rPr>
        <w:t>/1</w:t>
      </w:r>
      <w:r w:rsidRPr="00385627">
        <w:rPr>
          <w:rFonts w:ascii="Times New Roman" w:eastAsia="Times New Roman" w:hAnsi="Times New Roman" w:cs="Times New Roman"/>
          <w:b/>
          <w:bCs/>
          <w:sz w:val="24"/>
          <w:szCs w:val="24"/>
        </w:rPr>
        <w:t xml:space="preserve">6.12.2024 г. относно: </w:t>
      </w:r>
      <w:r w:rsidRPr="00385627">
        <w:rPr>
          <w:rFonts w:ascii="Times New Roman" w:eastAsia="Times New Roman" w:hAnsi="Times New Roman" w:cs="Times New Roman"/>
          <w:bCs/>
          <w:sz w:val="24"/>
          <w:szCs w:val="24"/>
        </w:rPr>
        <w:t>Представяне на протокол от заседание на комисия  и определяне на спечелил търга в процедура по приватизационна продажба на Втори етаж със самостоятелен вход от юг с площ 220 кв.м. от масивна двуетажна сграда находяща се в УПИ VІІ-636 за одо в кв. 11 по плана на с. Осетеново в едно със съответните идеални части от правото на строеж върху общинския терен и от общите части на сградата.</w:t>
      </w:r>
    </w:p>
    <w:p w:rsidR="00385627" w:rsidRPr="00385627" w:rsidRDefault="00385627" w:rsidP="00385627">
      <w:pPr>
        <w:spacing w:after="0" w:line="240" w:lineRule="auto"/>
        <w:ind w:left="720"/>
        <w:contextualSpacing/>
        <w:rPr>
          <w:rFonts w:ascii="Times New Roman" w:eastAsia="Times New Roman" w:hAnsi="Times New Roman" w:cs="Times New Roman"/>
          <w:sz w:val="24"/>
          <w:szCs w:val="24"/>
          <w:lang w:val="en-US" w:eastAsia="bg-BG"/>
        </w:rPr>
      </w:pPr>
    </w:p>
    <w:p w:rsidR="00385627" w:rsidRPr="00385627" w:rsidRDefault="00385627" w:rsidP="00245D59">
      <w:pPr>
        <w:numPr>
          <w:ilvl w:val="0"/>
          <w:numId w:val="4"/>
        </w:numPr>
        <w:spacing w:after="0" w:line="240" w:lineRule="auto"/>
        <w:contextualSpacing/>
        <w:rPr>
          <w:rFonts w:ascii="Times New Roman" w:eastAsia="Times New Roman" w:hAnsi="Times New Roman" w:cs="Times New Roman"/>
          <w:sz w:val="24"/>
          <w:szCs w:val="24"/>
          <w:lang w:val="en-US" w:eastAsia="bg-BG"/>
        </w:rPr>
      </w:pPr>
      <w:r w:rsidRPr="00385627">
        <w:rPr>
          <w:rFonts w:ascii="Times New Roman" w:eastAsia="Times New Roman" w:hAnsi="Times New Roman" w:cs="Times New Roman"/>
          <w:b/>
          <w:bCs/>
          <w:sz w:val="24"/>
          <w:szCs w:val="24"/>
        </w:rPr>
        <w:t>Предложение  от Кмета на Община Павел баня вх.№  ОС-324</w:t>
      </w:r>
      <w:r w:rsidRPr="00385627">
        <w:rPr>
          <w:rFonts w:ascii="Times New Roman" w:eastAsia="Times New Roman" w:hAnsi="Times New Roman" w:cs="Times New Roman"/>
          <w:b/>
          <w:bCs/>
          <w:sz w:val="24"/>
          <w:szCs w:val="24"/>
          <w:lang w:val="en-US"/>
        </w:rPr>
        <w:t>#1/17</w:t>
      </w:r>
      <w:r w:rsidRPr="00385627">
        <w:rPr>
          <w:rFonts w:ascii="Times New Roman" w:eastAsia="Times New Roman" w:hAnsi="Times New Roman" w:cs="Times New Roman"/>
          <w:b/>
          <w:bCs/>
          <w:sz w:val="24"/>
          <w:szCs w:val="24"/>
        </w:rPr>
        <w:t>.12.2024 г. относно:</w:t>
      </w:r>
      <w:r w:rsidRPr="00385627">
        <w:rPr>
          <w:rFonts w:ascii="Times New Roman" w:eastAsia="Times New Roman" w:hAnsi="Times New Roman" w:cs="Times New Roman"/>
          <w:b/>
          <w:bCs/>
          <w:sz w:val="24"/>
          <w:szCs w:val="24"/>
          <w:lang w:val="en-US"/>
        </w:rPr>
        <w:t xml:space="preserve"> </w:t>
      </w:r>
      <w:r w:rsidRPr="00385627">
        <w:rPr>
          <w:rFonts w:ascii="Times New Roman" w:eastAsia="Times New Roman" w:hAnsi="Times New Roman" w:cs="Times New Roman"/>
          <w:bCs/>
          <w:sz w:val="24"/>
          <w:szCs w:val="24"/>
          <w:lang w:val="en-US"/>
        </w:rPr>
        <w:t>Предоставяне за ползване на полски пътища и канали за стопанската 2024/2025 г.</w:t>
      </w:r>
    </w:p>
    <w:p w:rsidR="00385627" w:rsidRPr="00385627" w:rsidRDefault="00385627" w:rsidP="00385627">
      <w:pPr>
        <w:spacing w:after="0" w:line="240" w:lineRule="auto"/>
        <w:ind w:left="720"/>
        <w:contextualSpacing/>
        <w:rPr>
          <w:rFonts w:ascii="Times New Roman" w:eastAsia="Times New Roman" w:hAnsi="Times New Roman" w:cs="Times New Roman"/>
          <w:sz w:val="24"/>
          <w:szCs w:val="24"/>
          <w:lang w:val="en-US" w:eastAsia="bg-BG"/>
        </w:rPr>
      </w:pPr>
    </w:p>
    <w:p w:rsidR="00385627" w:rsidRPr="00385627" w:rsidRDefault="00385627" w:rsidP="00245D59">
      <w:pPr>
        <w:numPr>
          <w:ilvl w:val="0"/>
          <w:numId w:val="4"/>
        </w:numPr>
        <w:spacing w:after="0" w:line="240" w:lineRule="auto"/>
        <w:contextualSpacing/>
        <w:rPr>
          <w:rFonts w:ascii="Times New Roman" w:eastAsia="Times New Roman" w:hAnsi="Times New Roman" w:cs="Times New Roman"/>
          <w:sz w:val="24"/>
          <w:szCs w:val="24"/>
          <w:lang w:val="en-US" w:eastAsia="bg-BG"/>
        </w:rPr>
      </w:pPr>
      <w:r w:rsidRPr="00385627">
        <w:rPr>
          <w:rFonts w:ascii="Times New Roman" w:eastAsia="Times New Roman" w:hAnsi="Times New Roman" w:cs="Times New Roman"/>
          <w:b/>
          <w:sz w:val="24"/>
          <w:szCs w:val="24"/>
          <w:lang w:eastAsia="bg-BG"/>
        </w:rPr>
        <w:t>Други</w:t>
      </w:r>
    </w:p>
    <w:p w:rsidR="00385627" w:rsidRPr="00385627" w:rsidRDefault="00385627" w:rsidP="00385627">
      <w:pPr>
        <w:rPr>
          <w:rFonts w:ascii="Times New Roman" w:eastAsia="Times New Roman" w:hAnsi="Times New Roman" w:cs="Times New Roman"/>
          <w:sz w:val="24"/>
          <w:szCs w:val="24"/>
          <w:lang w:eastAsia="bg-BG"/>
        </w:rPr>
      </w:pPr>
      <w:r w:rsidRPr="00385627">
        <w:rPr>
          <w:rFonts w:ascii="Times New Roman" w:eastAsia="Times New Roman" w:hAnsi="Times New Roman" w:cs="Times New Roman"/>
          <w:b/>
          <w:sz w:val="24"/>
          <w:szCs w:val="24"/>
          <w:lang w:eastAsia="bg-BG"/>
        </w:rPr>
        <w:t>Адресат на акта: Общински съвет Павел баня</w:t>
      </w:r>
    </w:p>
    <w:p w:rsidR="00385627" w:rsidRPr="00385627" w:rsidRDefault="00385627" w:rsidP="00385627">
      <w:pPr>
        <w:tabs>
          <w:tab w:val="left" w:pos="882"/>
        </w:tabs>
        <w:spacing w:after="0" w:line="240" w:lineRule="auto"/>
        <w:rPr>
          <w:rFonts w:ascii="Times New Roman" w:eastAsia="Times New Roman" w:hAnsi="Times New Roman" w:cs="Times New Roman"/>
          <w:b/>
          <w:lang w:val="en-US" w:eastAsia="bg-BG"/>
        </w:rPr>
      </w:pPr>
      <w:r w:rsidRPr="00385627">
        <w:rPr>
          <w:rFonts w:ascii="Times New Roman" w:eastAsia="Times New Roman" w:hAnsi="Times New Roman" w:cs="Times New Roman"/>
          <w:b/>
          <w:lang w:eastAsia="bg-BG"/>
        </w:rPr>
        <w:t>Гласували: 1</w:t>
      </w:r>
      <w:r w:rsidRPr="00385627">
        <w:rPr>
          <w:rFonts w:ascii="Times New Roman" w:eastAsia="Times New Roman" w:hAnsi="Times New Roman" w:cs="Times New Roman"/>
          <w:b/>
          <w:lang w:val="en-US" w:eastAsia="bg-BG"/>
        </w:rPr>
        <w:t>5</w:t>
      </w:r>
    </w:p>
    <w:p w:rsidR="00385627" w:rsidRPr="00385627" w:rsidRDefault="00385627" w:rsidP="00385627">
      <w:pPr>
        <w:tabs>
          <w:tab w:val="left" w:pos="882"/>
        </w:tabs>
        <w:spacing w:after="0" w:line="240" w:lineRule="auto"/>
        <w:rPr>
          <w:rFonts w:ascii="Times New Roman" w:eastAsia="Times New Roman" w:hAnsi="Times New Roman" w:cs="Times New Roman"/>
          <w:b/>
          <w:lang w:val="en-US" w:eastAsia="bg-BG"/>
        </w:rPr>
      </w:pPr>
      <w:r w:rsidRPr="00385627">
        <w:rPr>
          <w:rFonts w:ascii="Times New Roman" w:eastAsia="Times New Roman" w:hAnsi="Times New Roman" w:cs="Times New Roman"/>
          <w:b/>
          <w:lang w:eastAsia="bg-BG"/>
        </w:rPr>
        <w:t>ЗА -1</w:t>
      </w:r>
      <w:r w:rsidRPr="00385627">
        <w:rPr>
          <w:rFonts w:ascii="Times New Roman" w:eastAsia="Times New Roman" w:hAnsi="Times New Roman" w:cs="Times New Roman"/>
          <w:b/>
          <w:lang w:val="en-US" w:eastAsia="bg-BG"/>
        </w:rPr>
        <w:t>5</w:t>
      </w:r>
    </w:p>
    <w:p w:rsidR="00385627" w:rsidRPr="00385627" w:rsidRDefault="00385627" w:rsidP="00385627">
      <w:pPr>
        <w:tabs>
          <w:tab w:val="left" w:pos="882"/>
        </w:tabs>
        <w:spacing w:after="0" w:line="240" w:lineRule="auto"/>
        <w:rPr>
          <w:rFonts w:ascii="Times New Roman" w:eastAsia="Times New Roman" w:hAnsi="Times New Roman" w:cs="Times New Roman"/>
          <w:b/>
          <w:lang w:eastAsia="bg-BG"/>
        </w:rPr>
      </w:pPr>
      <w:r w:rsidRPr="00385627">
        <w:rPr>
          <w:rFonts w:ascii="Times New Roman" w:eastAsia="Times New Roman" w:hAnsi="Times New Roman" w:cs="Times New Roman"/>
          <w:b/>
          <w:lang w:eastAsia="bg-BG"/>
        </w:rPr>
        <w:t>ПРОТИВ-0</w:t>
      </w:r>
    </w:p>
    <w:p w:rsidR="00385627" w:rsidRPr="00385627" w:rsidRDefault="00385627" w:rsidP="00385627">
      <w:pPr>
        <w:tabs>
          <w:tab w:val="left" w:pos="882"/>
        </w:tabs>
        <w:spacing w:after="0" w:line="240" w:lineRule="auto"/>
        <w:rPr>
          <w:rFonts w:ascii="Times New Roman" w:eastAsia="Times New Roman" w:hAnsi="Times New Roman" w:cs="Times New Roman"/>
          <w:b/>
          <w:lang w:val="en-US" w:eastAsia="bg-BG"/>
        </w:rPr>
      </w:pPr>
      <w:r w:rsidRPr="00385627">
        <w:rPr>
          <w:rFonts w:ascii="Times New Roman" w:eastAsia="Times New Roman" w:hAnsi="Times New Roman" w:cs="Times New Roman"/>
          <w:b/>
          <w:lang w:eastAsia="bg-BG"/>
        </w:rPr>
        <w:t>ВЪЗДЪРЖАЛИ СЕ – 0</w:t>
      </w:r>
    </w:p>
    <w:p w:rsidR="00385627" w:rsidRPr="00385627" w:rsidRDefault="00385627" w:rsidP="00385627">
      <w:pPr>
        <w:spacing w:after="0"/>
        <w:ind w:left="-567" w:firstLine="567"/>
        <w:rPr>
          <w:rFonts w:ascii="Times New Roman" w:eastAsia="Times New Roman" w:hAnsi="Times New Roman" w:cs="Times New Roman"/>
          <w:b/>
          <w:i/>
          <w:sz w:val="24"/>
          <w:szCs w:val="24"/>
          <w:u w:val="single"/>
          <w:lang w:eastAsia="bg-BG"/>
        </w:rPr>
      </w:pPr>
    </w:p>
    <w:p w:rsidR="00385627" w:rsidRPr="00385627" w:rsidRDefault="00385627" w:rsidP="00385627">
      <w:pPr>
        <w:spacing w:after="0"/>
        <w:ind w:left="-567" w:firstLine="567"/>
        <w:rPr>
          <w:rFonts w:ascii="Times New Roman" w:eastAsia="Times New Roman" w:hAnsi="Times New Roman" w:cs="Times New Roman"/>
          <w:b/>
          <w:i/>
          <w:sz w:val="24"/>
          <w:szCs w:val="24"/>
          <w:u w:val="single"/>
          <w:lang w:eastAsia="bg-BG"/>
        </w:rPr>
      </w:pPr>
      <w:r w:rsidRPr="00385627">
        <w:rPr>
          <w:rFonts w:ascii="Times New Roman" w:eastAsia="Times New Roman" w:hAnsi="Times New Roman" w:cs="Times New Roman"/>
          <w:b/>
          <w:i/>
          <w:sz w:val="24"/>
          <w:szCs w:val="24"/>
          <w:u w:val="single"/>
          <w:lang w:eastAsia="bg-BG"/>
        </w:rPr>
        <w:t>Решението се приема</w:t>
      </w:r>
    </w:p>
    <w:p w:rsidR="00385627" w:rsidRDefault="00385627" w:rsidP="00B45AC3">
      <w:pPr>
        <w:pStyle w:val="aa"/>
        <w:rPr>
          <w:rFonts w:eastAsia="Times New Roman"/>
        </w:rPr>
      </w:pPr>
    </w:p>
    <w:p w:rsidR="00385627" w:rsidRDefault="00385627" w:rsidP="00B45AC3">
      <w:pPr>
        <w:pStyle w:val="aa"/>
        <w:rPr>
          <w:rFonts w:eastAsia="Times New Roman"/>
        </w:rPr>
      </w:pPr>
    </w:p>
    <w:p w:rsidR="00385627" w:rsidRPr="00C37B99" w:rsidRDefault="00551A53" w:rsidP="00385627">
      <w:pPr>
        <w:ind w:left="720"/>
        <w:contextualSpacing/>
        <w:rPr>
          <w:rFonts w:ascii="Times New Roman" w:hAnsi="Times New Roman" w:cs="Times New Roman"/>
          <w:b/>
        </w:rPr>
      </w:pPr>
      <w:r>
        <w:rPr>
          <w:rFonts w:ascii="Times New Roman" w:hAnsi="Times New Roman" w:cs="Times New Roman"/>
          <w:b/>
        </w:rPr>
        <w:t>М.П.</w:t>
      </w:r>
    </w:p>
    <w:p w:rsidR="00385627" w:rsidRDefault="00385627" w:rsidP="00385627">
      <w:pPr>
        <w:ind w:left="720"/>
        <w:contextualSpacing/>
        <w:rPr>
          <w:rFonts w:ascii="Times New Roman" w:hAnsi="Times New Roman" w:cs="Times New Roman"/>
          <w:i/>
        </w:rPr>
      </w:pPr>
      <w:r w:rsidRPr="00C37B99">
        <w:rPr>
          <w:rFonts w:ascii="Times New Roman" w:hAnsi="Times New Roman" w:cs="Times New Roman"/>
          <w:i/>
        </w:rPr>
        <w:t>Председател на Общински съвет Павел баня</w:t>
      </w:r>
    </w:p>
    <w:p w:rsidR="00385627" w:rsidRDefault="00385627" w:rsidP="00385627">
      <w:pPr>
        <w:ind w:left="720"/>
        <w:contextualSpacing/>
        <w:rPr>
          <w:rFonts w:ascii="Times New Roman" w:hAnsi="Times New Roman" w:cs="Times New Roman"/>
          <w:i/>
        </w:rPr>
      </w:pPr>
    </w:p>
    <w:p w:rsidR="00385627" w:rsidRPr="00A07C37" w:rsidRDefault="00551A53" w:rsidP="00385627">
      <w:pPr>
        <w:spacing w:after="0" w:line="240" w:lineRule="auto"/>
        <w:ind w:left="720"/>
        <w:contextualSpacing/>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А.К.</w:t>
      </w:r>
    </w:p>
    <w:p w:rsidR="00385627" w:rsidRDefault="00385627" w:rsidP="00385627">
      <w:pPr>
        <w:spacing w:after="0" w:line="240" w:lineRule="auto"/>
        <w:ind w:left="720"/>
        <w:contextualSpacing/>
        <w:rPr>
          <w:rFonts w:ascii="Times New Roman" w:eastAsia="Times New Roman" w:hAnsi="Times New Roman" w:cs="Times New Roman"/>
          <w:i/>
          <w:sz w:val="24"/>
          <w:szCs w:val="24"/>
          <w:lang w:eastAsia="bg-BG"/>
        </w:rPr>
      </w:pPr>
      <w:r w:rsidRPr="00A07C37">
        <w:rPr>
          <w:rFonts w:ascii="Times New Roman" w:eastAsia="Times New Roman" w:hAnsi="Times New Roman" w:cs="Times New Roman"/>
          <w:i/>
          <w:sz w:val="24"/>
          <w:szCs w:val="24"/>
          <w:lang w:eastAsia="bg-BG"/>
        </w:rPr>
        <w:t>Главен експерт „Човешки ресурси“</w:t>
      </w:r>
    </w:p>
    <w:p w:rsidR="00385627" w:rsidRDefault="00385627" w:rsidP="00B45AC3">
      <w:pPr>
        <w:pStyle w:val="aa"/>
        <w:rPr>
          <w:rFonts w:eastAsia="Times New Roman"/>
        </w:rPr>
      </w:pPr>
    </w:p>
    <w:p w:rsidR="00385627" w:rsidRDefault="00385627" w:rsidP="00B45AC3">
      <w:pPr>
        <w:pStyle w:val="aa"/>
        <w:rPr>
          <w:rFonts w:eastAsia="Times New Roman"/>
        </w:rPr>
      </w:pPr>
    </w:p>
    <w:p w:rsidR="00385627" w:rsidRDefault="00385627" w:rsidP="00B45AC3">
      <w:pPr>
        <w:pStyle w:val="aa"/>
        <w:rPr>
          <w:rFonts w:eastAsia="Times New Roman"/>
        </w:rPr>
      </w:pPr>
    </w:p>
    <w:p w:rsidR="00385627" w:rsidRDefault="00385627" w:rsidP="00B45AC3">
      <w:pPr>
        <w:pStyle w:val="aa"/>
        <w:rPr>
          <w:rFonts w:eastAsia="Times New Roman"/>
        </w:rPr>
      </w:pPr>
    </w:p>
    <w:p w:rsidR="00385627" w:rsidRDefault="00385627" w:rsidP="00B45AC3">
      <w:pPr>
        <w:pStyle w:val="aa"/>
        <w:rPr>
          <w:rFonts w:eastAsia="Times New Roman"/>
        </w:rPr>
      </w:pPr>
    </w:p>
    <w:p w:rsidR="00385627" w:rsidRDefault="00385627" w:rsidP="00B45AC3">
      <w:pPr>
        <w:pStyle w:val="aa"/>
        <w:rPr>
          <w:rFonts w:eastAsia="Times New Roman"/>
        </w:rPr>
      </w:pPr>
    </w:p>
    <w:p w:rsidR="00385627" w:rsidRDefault="00385627" w:rsidP="00B45AC3">
      <w:pPr>
        <w:pStyle w:val="aa"/>
        <w:rPr>
          <w:rFonts w:eastAsia="Times New Roman"/>
        </w:rPr>
      </w:pPr>
    </w:p>
    <w:p w:rsidR="00385627" w:rsidRDefault="00385627" w:rsidP="00B45AC3">
      <w:pPr>
        <w:pStyle w:val="aa"/>
        <w:rPr>
          <w:rFonts w:eastAsia="Times New Roman"/>
        </w:rPr>
      </w:pPr>
    </w:p>
    <w:p w:rsidR="00385627" w:rsidRDefault="00385627" w:rsidP="00B45AC3">
      <w:pPr>
        <w:pStyle w:val="aa"/>
        <w:rPr>
          <w:rFonts w:eastAsia="Times New Roman"/>
        </w:rPr>
      </w:pPr>
    </w:p>
    <w:p w:rsidR="00385627" w:rsidRDefault="00385627" w:rsidP="00B45AC3">
      <w:pPr>
        <w:pStyle w:val="aa"/>
        <w:rPr>
          <w:rFonts w:eastAsia="Times New Roman"/>
        </w:rPr>
      </w:pPr>
    </w:p>
    <w:p w:rsidR="00385627" w:rsidRDefault="00385627" w:rsidP="00B45AC3">
      <w:pPr>
        <w:pStyle w:val="aa"/>
        <w:rPr>
          <w:rFonts w:eastAsia="Times New Roman"/>
        </w:rPr>
      </w:pPr>
    </w:p>
    <w:p w:rsidR="00385627" w:rsidRDefault="00385627" w:rsidP="00B45AC3">
      <w:pPr>
        <w:pStyle w:val="aa"/>
        <w:rPr>
          <w:rFonts w:eastAsia="Times New Roman"/>
        </w:rPr>
      </w:pPr>
    </w:p>
    <w:p w:rsidR="00385627" w:rsidRDefault="00385627" w:rsidP="00B45AC3">
      <w:pPr>
        <w:pStyle w:val="aa"/>
        <w:rPr>
          <w:rFonts w:eastAsia="Times New Roman"/>
        </w:rPr>
      </w:pPr>
    </w:p>
    <w:p w:rsidR="00385627" w:rsidRDefault="00385627" w:rsidP="00B45AC3">
      <w:pPr>
        <w:pStyle w:val="aa"/>
        <w:rPr>
          <w:rFonts w:eastAsia="Times New Roman"/>
        </w:rPr>
      </w:pPr>
    </w:p>
    <w:p w:rsidR="00385627" w:rsidRDefault="00385627" w:rsidP="00B45AC3">
      <w:pPr>
        <w:pStyle w:val="aa"/>
        <w:rPr>
          <w:rFonts w:eastAsia="Times New Roman"/>
        </w:rPr>
      </w:pPr>
    </w:p>
    <w:p w:rsidR="00385627" w:rsidRDefault="00385627" w:rsidP="00B45AC3">
      <w:pPr>
        <w:pStyle w:val="aa"/>
        <w:rPr>
          <w:rFonts w:eastAsia="Times New Roman"/>
        </w:rPr>
      </w:pPr>
    </w:p>
    <w:p w:rsidR="00385627" w:rsidRDefault="00385627" w:rsidP="00B45AC3">
      <w:pPr>
        <w:pStyle w:val="aa"/>
        <w:rPr>
          <w:rFonts w:eastAsia="Times New Roman"/>
        </w:rPr>
      </w:pPr>
    </w:p>
    <w:p w:rsidR="00385627" w:rsidRDefault="00385627" w:rsidP="00B45AC3">
      <w:pPr>
        <w:pStyle w:val="aa"/>
        <w:rPr>
          <w:rFonts w:eastAsia="Times New Roman"/>
        </w:rPr>
      </w:pPr>
    </w:p>
    <w:p w:rsidR="00385627" w:rsidRDefault="00385627" w:rsidP="00B45AC3">
      <w:pPr>
        <w:pStyle w:val="aa"/>
        <w:rPr>
          <w:rFonts w:eastAsia="Times New Roman"/>
        </w:rPr>
      </w:pPr>
    </w:p>
    <w:p w:rsidR="00385627" w:rsidRDefault="00385627" w:rsidP="00B45AC3">
      <w:pPr>
        <w:pStyle w:val="aa"/>
        <w:rPr>
          <w:rFonts w:eastAsia="Times New Roman"/>
        </w:rPr>
      </w:pPr>
    </w:p>
    <w:p w:rsidR="00385627" w:rsidRDefault="00385627" w:rsidP="00B45AC3">
      <w:pPr>
        <w:pStyle w:val="aa"/>
        <w:rPr>
          <w:rFonts w:eastAsia="Times New Roman"/>
        </w:rPr>
      </w:pPr>
    </w:p>
    <w:p w:rsidR="00385627" w:rsidRDefault="00385627" w:rsidP="00B45AC3">
      <w:pPr>
        <w:pStyle w:val="aa"/>
        <w:rPr>
          <w:rFonts w:eastAsia="Times New Roman"/>
        </w:rPr>
      </w:pPr>
    </w:p>
    <w:p w:rsidR="00385627" w:rsidRDefault="00385627" w:rsidP="00B45AC3">
      <w:pPr>
        <w:pStyle w:val="aa"/>
        <w:rPr>
          <w:rFonts w:eastAsia="Times New Roman"/>
        </w:rPr>
      </w:pPr>
    </w:p>
    <w:p w:rsidR="00385627" w:rsidRDefault="00385627" w:rsidP="00B45AC3">
      <w:pPr>
        <w:pStyle w:val="aa"/>
        <w:rPr>
          <w:rFonts w:eastAsia="Times New Roman"/>
        </w:rPr>
      </w:pPr>
    </w:p>
    <w:p w:rsidR="00385627" w:rsidRDefault="00385627" w:rsidP="00B45AC3">
      <w:pPr>
        <w:pStyle w:val="aa"/>
        <w:rPr>
          <w:rFonts w:eastAsia="Times New Roman"/>
        </w:rPr>
      </w:pPr>
    </w:p>
    <w:p w:rsidR="00385627" w:rsidRDefault="00385627" w:rsidP="00B45AC3">
      <w:pPr>
        <w:pStyle w:val="aa"/>
        <w:rPr>
          <w:rFonts w:eastAsia="Times New Roman"/>
        </w:rPr>
      </w:pPr>
    </w:p>
    <w:p w:rsidR="00385627" w:rsidRDefault="00385627" w:rsidP="00B45AC3">
      <w:pPr>
        <w:pStyle w:val="aa"/>
        <w:rPr>
          <w:rFonts w:eastAsia="Times New Roman"/>
        </w:rPr>
      </w:pPr>
    </w:p>
    <w:p w:rsidR="00385627" w:rsidRDefault="00385627" w:rsidP="00B45AC3">
      <w:pPr>
        <w:pStyle w:val="aa"/>
        <w:rPr>
          <w:rFonts w:eastAsia="Times New Roman"/>
        </w:rPr>
      </w:pPr>
    </w:p>
    <w:p w:rsidR="00385627" w:rsidRDefault="00385627" w:rsidP="00B45AC3">
      <w:pPr>
        <w:pStyle w:val="aa"/>
        <w:rPr>
          <w:rFonts w:eastAsia="Times New Roman"/>
        </w:rPr>
      </w:pPr>
    </w:p>
    <w:p w:rsidR="00385627" w:rsidRPr="00622B0C" w:rsidRDefault="00385627" w:rsidP="00385627">
      <w:pPr>
        <w:pStyle w:val="aa"/>
        <w:rPr>
          <w:rFonts w:ascii="Times New Roman" w:eastAsiaTheme="majorEastAsia" w:hAnsi="Times New Roman" w:cs="Times New Roman"/>
          <w:spacing w:val="5"/>
          <w:kern w:val="28"/>
          <w:sz w:val="40"/>
          <w:szCs w:val="40"/>
        </w:rPr>
      </w:pPr>
      <w:r>
        <w:rPr>
          <w:rFonts w:ascii="Times New Roman" w:eastAsiaTheme="majorEastAsia" w:hAnsi="Times New Roman" w:cs="Times New Roman"/>
          <w:b/>
          <w:bCs/>
          <w:noProof/>
          <w:spacing w:val="5"/>
          <w:kern w:val="28"/>
          <w:sz w:val="40"/>
          <w:szCs w:val="40"/>
          <w:lang w:eastAsia="bg-BG"/>
        </w:rPr>
        <w:lastRenderedPageBreak/>
        <w:drawing>
          <wp:inline distT="0" distB="0" distL="0" distR="0" wp14:anchorId="56225BD7" wp14:editId="7F2A2D3B">
            <wp:extent cx="640080" cy="499745"/>
            <wp:effectExtent l="0" t="0" r="7620" b="0"/>
            <wp:docPr id="3" name="Картина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40080" cy="499745"/>
                    </a:xfrm>
                    <a:prstGeom prst="rect">
                      <a:avLst/>
                    </a:prstGeom>
                    <a:noFill/>
                  </pic:spPr>
                </pic:pic>
              </a:graphicData>
            </a:graphic>
          </wp:inline>
        </w:drawing>
      </w:r>
      <w:r>
        <w:rPr>
          <w:rFonts w:ascii="Times New Roman" w:eastAsiaTheme="majorEastAsia" w:hAnsi="Times New Roman" w:cs="Times New Roman"/>
          <w:b/>
          <w:bCs/>
          <w:spacing w:val="5"/>
          <w:kern w:val="28"/>
          <w:sz w:val="40"/>
          <w:szCs w:val="40"/>
        </w:rPr>
        <w:tab/>
        <w:t xml:space="preserve">        </w:t>
      </w:r>
      <w:r w:rsidR="003800C3">
        <w:rPr>
          <w:rFonts w:ascii="Times New Roman" w:eastAsiaTheme="majorEastAsia" w:hAnsi="Times New Roman" w:cs="Times New Roman"/>
          <w:b/>
          <w:bCs/>
          <w:spacing w:val="5"/>
          <w:kern w:val="28"/>
          <w:sz w:val="40"/>
          <w:szCs w:val="40"/>
        </w:rPr>
        <w:t xml:space="preserve">         </w:t>
      </w:r>
      <w:r>
        <w:rPr>
          <w:rFonts w:ascii="Times New Roman" w:eastAsiaTheme="majorEastAsia" w:hAnsi="Times New Roman" w:cs="Times New Roman"/>
          <w:b/>
          <w:bCs/>
          <w:spacing w:val="5"/>
          <w:kern w:val="28"/>
          <w:sz w:val="40"/>
          <w:szCs w:val="40"/>
        </w:rPr>
        <w:t xml:space="preserve">  </w:t>
      </w:r>
      <w:r w:rsidRPr="00622B0C">
        <w:rPr>
          <w:rFonts w:ascii="Times New Roman" w:eastAsiaTheme="majorEastAsia" w:hAnsi="Times New Roman" w:cs="Times New Roman"/>
          <w:b/>
          <w:bCs/>
          <w:spacing w:val="5"/>
          <w:kern w:val="28"/>
          <w:sz w:val="40"/>
          <w:szCs w:val="40"/>
        </w:rPr>
        <w:t>ОБЩИНСКИ СЪВЕТ</w:t>
      </w:r>
    </w:p>
    <w:p w:rsidR="00385627" w:rsidRPr="00622B0C" w:rsidRDefault="00385627" w:rsidP="00385627">
      <w:pPr>
        <w:keepNext/>
        <w:keepLines/>
        <w:spacing w:after="0" w:line="240" w:lineRule="auto"/>
        <w:jc w:val="center"/>
        <w:outlineLvl w:val="0"/>
        <w:rPr>
          <w:rFonts w:asciiTheme="majorHAnsi" w:eastAsiaTheme="majorEastAsia" w:hAnsiTheme="majorHAnsi" w:cstheme="majorBidi"/>
          <w:spacing w:val="5"/>
          <w:kern w:val="28"/>
          <w:sz w:val="36"/>
          <w:szCs w:val="36"/>
        </w:rPr>
      </w:pPr>
      <w:r w:rsidRPr="00622B0C">
        <w:rPr>
          <w:rFonts w:ascii="Times New Roman" w:eastAsiaTheme="majorEastAsia" w:hAnsi="Times New Roman" w:cs="Times New Roman"/>
          <w:b/>
          <w:bCs/>
          <w:spacing w:val="5"/>
          <w:kern w:val="28"/>
          <w:sz w:val="32"/>
          <w:szCs w:val="32"/>
        </w:rPr>
        <w:t xml:space="preserve"> </w:t>
      </w:r>
      <w:r w:rsidRPr="00622B0C">
        <w:rPr>
          <w:rFonts w:ascii="Times New Roman" w:eastAsiaTheme="majorEastAsia" w:hAnsi="Times New Roman" w:cs="Times New Roman"/>
          <w:b/>
          <w:bCs/>
          <w:spacing w:val="5"/>
          <w:kern w:val="28"/>
          <w:sz w:val="36"/>
          <w:szCs w:val="36"/>
        </w:rPr>
        <w:t>ПАВЕЛ БАНЯ</w:t>
      </w:r>
    </w:p>
    <w:p w:rsidR="00385627" w:rsidRPr="00622B0C" w:rsidRDefault="00385627" w:rsidP="00385627">
      <w:pPr>
        <w:keepNext/>
        <w:keepLines/>
        <w:spacing w:after="0"/>
        <w:jc w:val="both"/>
        <w:outlineLvl w:val="0"/>
        <w:rPr>
          <w:rFonts w:ascii="Times New Roman" w:eastAsiaTheme="majorEastAsia" w:hAnsi="Times New Roman" w:cs="Times New Roman"/>
          <w:b/>
          <w:bCs/>
          <w:sz w:val="20"/>
          <w:szCs w:val="20"/>
          <w:lang w:val="en-US"/>
        </w:rPr>
      </w:pPr>
      <w:r>
        <w:rPr>
          <w:rFonts w:ascii="Times New Roman" w:eastAsiaTheme="majorEastAsia" w:hAnsi="Times New Roman" w:cs="Times New Roman"/>
          <w:b/>
          <w:bCs/>
          <w:sz w:val="20"/>
          <w:szCs w:val="20"/>
        </w:rPr>
        <w:t>гр. Павел баня, 6155</w:t>
      </w:r>
      <w:r>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ab/>
      </w:r>
      <w:r w:rsidR="003800C3">
        <w:rPr>
          <w:rFonts w:ascii="Times New Roman" w:eastAsiaTheme="majorEastAsia" w:hAnsi="Times New Roman" w:cs="Times New Roman"/>
          <w:b/>
          <w:bCs/>
          <w:sz w:val="20"/>
          <w:szCs w:val="20"/>
        </w:rPr>
        <w:t xml:space="preserve">                                  </w:t>
      </w:r>
      <w:r w:rsidRPr="00622B0C">
        <w:rPr>
          <w:rFonts w:ascii="Times New Roman" w:eastAsiaTheme="majorEastAsia" w:hAnsi="Times New Roman" w:cs="Times New Roman"/>
          <w:b/>
          <w:bCs/>
          <w:sz w:val="20"/>
          <w:szCs w:val="20"/>
        </w:rPr>
        <w:t>тел.: 00359893343790</w:t>
      </w:r>
    </w:p>
    <w:p w:rsidR="00385627" w:rsidRPr="00622B0C" w:rsidRDefault="00385627" w:rsidP="00385627">
      <w:pPr>
        <w:keepNext/>
        <w:keepLines/>
        <w:pBdr>
          <w:bottom w:val="single" w:sz="6" w:space="1" w:color="auto"/>
        </w:pBdr>
        <w:spacing w:after="0"/>
        <w:jc w:val="both"/>
        <w:outlineLvl w:val="0"/>
        <w:rPr>
          <w:rFonts w:ascii="Times New Roman" w:eastAsiaTheme="majorEastAsia" w:hAnsi="Times New Roman" w:cs="Times New Roman"/>
          <w:b/>
          <w:bCs/>
          <w:sz w:val="20"/>
          <w:szCs w:val="20"/>
          <w:lang w:val="en-US"/>
        </w:rPr>
      </w:pPr>
      <w:r w:rsidRPr="00622B0C">
        <w:rPr>
          <w:rFonts w:ascii="Times New Roman" w:eastAsiaTheme="majorEastAsia" w:hAnsi="Times New Roman" w:cs="Times New Roman"/>
          <w:b/>
          <w:bCs/>
          <w:sz w:val="20"/>
          <w:szCs w:val="20"/>
        </w:rPr>
        <w:t>ул.“Освобождение“ № 15</w:t>
      </w:r>
      <w:r w:rsidRPr="00622B0C">
        <w:rPr>
          <w:rFonts w:ascii="Times New Roman" w:eastAsiaTheme="majorEastAsia" w:hAnsi="Times New Roman" w:cs="Times New Roman"/>
          <w:b/>
          <w:bCs/>
          <w:sz w:val="20"/>
          <w:szCs w:val="20"/>
        </w:rPr>
        <w:tab/>
      </w:r>
      <w:r w:rsidRPr="00622B0C">
        <w:rPr>
          <w:rFonts w:ascii="Times New Roman" w:eastAsiaTheme="majorEastAsia" w:hAnsi="Times New Roman" w:cs="Times New Roman"/>
          <w:b/>
          <w:bCs/>
          <w:sz w:val="20"/>
          <w:szCs w:val="20"/>
        </w:rPr>
        <w:tab/>
      </w:r>
      <w:r w:rsidRPr="00622B0C">
        <w:rPr>
          <w:rFonts w:ascii="Times New Roman" w:eastAsiaTheme="majorEastAsia" w:hAnsi="Times New Roman" w:cs="Times New Roman"/>
          <w:b/>
          <w:bCs/>
          <w:sz w:val="20"/>
          <w:szCs w:val="20"/>
        </w:rPr>
        <w:tab/>
      </w:r>
      <w:r w:rsidRPr="00622B0C">
        <w:rPr>
          <w:rFonts w:ascii="Times New Roman" w:eastAsiaTheme="majorEastAsia" w:hAnsi="Times New Roman" w:cs="Times New Roman"/>
          <w:b/>
          <w:bCs/>
          <w:sz w:val="20"/>
          <w:szCs w:val="20"/>
        </w:rPr>
        <w:tab/>
      </w:r>
      <w:r w:rsidRPr="00622B0C">
        <w:rPr>
          <w:rFonts w:ascii="Times New Roman" w:eastAsiaTheme="majorEastAsia" w:hAnsi="Times New Roman" w:cs="Times New Roman"/>
          <w:b/>
          <w:bCs/>
          <w:sz w:val="20"/>
          <w:szCs w:val="20"/>
        </w:rPr>
        <w:tab/>
      </w:r>
      <w:r w:rsidRPr="00622B0C">
        <w:rPr>
          <w:rFonts w:ascii="Times New Roman" w:eastAsiaTheme="majorEastAsia" w:hAnsi="Times New Roman" w:cs="Times New Roman"/>
          <w:b/>
          <w:bCs/>
          <w:sz w:val="20"/>
          <w:szCs w:val="20"/>
        </w:rPr>
        <w:tab/>
      </w:r>
      <w:r w:rsidR="003800C3">
        <w:rPr>
          <w:rFonts w:ascii="Times New Roman" w:eastAsiaTheme="majorEastAsia" w:hAnsi="Times New Roman" w:cs="Times New Roman"/>
          <w:b/>
          <w:bCs/>
          <w:sz w:val="20"/>
          <w:szCs w:val="20"/>
        </w:rPr>
        <w:t xml:space="preserve">                               </w:t>
      </w:r>
      <w:r w:rsidRPr="00622B0C">
        <w:rPr>
          <w:rFonts w:ascii="Times New Roman" w:eastAsiaTheme="majorEastAsia" w:hAnsi="Times New Roman" w:cs="Times New Roman"/>
          <w:b/>
          <w:bCs/>
          <w:sz w:val="20"/>
          <w:szCs w:val="20"/>
          <w:lang w:val="en-US"/>
        </w:rPr>
        <w:t>e-mail</w:t>
      </w:r>
      <w:r w:rsidRPr="00622B0C">
        <w:rPr>
          <w:rFonts w:ascii="Times New Roman" w:eastAsiaTheme="majorEastAsia" w:hAnsi="Times New Roman" w:cs="Times New Roman"/>
          <w:b/>
          <w:bCs/>
          <w:sz w:val="20"/>
          <w:szCs w:val="20"/>
        </w:rPr>
        <w:t xml:space="preserve">: </w:t>
      </w:r>
      <w:hyperlink r:id="rId10" w:history="1">
        <w:r w:rsidRPr="00622B0C">
          <w:rPr>
            <w:rFonts w:ascii="Times New Roman" w:eastAsiaTheme="majorEastAsia" w:hAnsi="Times New Roman" w:cs="Times New Roman"/>
            <w:b/>
            <w:bCs/>
            <w:sz w:val="20"/>
            <w:szCs w:val="20"/>
            <w:u w:val="single"/>
            <w:lang w:val="en-US"/>
          </w:rPr>
          <w:t>obs@pavelbanya.bg</w:t>
        </w:r>
      </w:hyperlink>
    </w:p>
    <w:p w:rsidR="00385627" w:rsidRDefault="00385627" w:rsidP="00385627">
      <w:pPr>
        <w:pStyle w:val="aa"/>
        <w:rPr>
          <w:rFonts w:eastAsia="Times New Roman"/>
        </w:rPr>
      </w:pPr>
    </w:p>
    <w:p w:rsidR="00385627" w:rsidRPr="00E31176" w:rsidRDefault="00385627" w:rsidP="00385627">
      <w:pPr>
        <w:spacing w:after="0" w:line="240" w:lineRule="auto"/>
        <w:jc w:val="center"/>
        <w:rPr>
          <w:rFonts w:ascii="Times New Roman" w:eastAsia="Times New Roman" w:hAnsi="Times New Roman" w:cs="Times New Roman"/>
          <w:b/>
          <w:sz w:val="32"/>
          <w:szCs w:val="32"/>
          <w:lang w:val="en-US" w:eastAsia="bg-BG"/>
        </w:rPr>
      </w:pPr>
      <w:r w:rsidRPr="007B561E">
        <w:rPr>
          <w:rFonts w:ascii="Times New Roman" w:eastAsia="Times New Roman" w:hAnsi="Times New Roman" w:cs="Times New Roman"/>
          <w:b/>
          <w:sz w:val="32"/>
          <w:szCs w:val="32"/>
          <w:lang w:eastAsia="bg-BG"/>
        </w:rPr>
        <w:t xml:space="preserve">Р Е Ш Е Н И Е    №  </w:t>
      </w:r>
      <w:r>
        <w:rPr>
          <w:rFonts w:ascii="Times New Roman" w:eastAsia="Times New Roman" w:hAnsi="Times New Roman" w:cs="Times New Roman"/>
          <w:b/>
          <w:sz w:val="32"/>
          <w:szCs w:val="32"/>
          <w:lang w:eastAsia="bg-BG"/>
        </w:rPr>
        <w:t>231</w:t>
      </w:r>
    </w:p>
    <w:p w:rsidR="00385627" w:rsidRDefault="00385627" w:rsidP="00385627">
      <w:pPr>
        <w:spacing w:after="0" w:line="240" w:lineRule="auto"/>
        <w:jc w:val="center"/>
        <w:rPr>
          <w:rFonts w:ascii="Times New Roman" w:eastAsia="Times New Roman" w:hAnsi="Times New Roman" w:cs="Times New Roman"/>
          <w:b/>
          <w:sz w:val="20"/>
          <w:szCs w:val="20"/>
          <w:lang w:eastAsia="bg-BG"/>
        </w:rPr>
      </w:pPr>
      <w:r w:rsidRPr="007B561E">
        <w:rPr>
          <w:rFonts w:ascii="Times New Roman" w:eastAsia="Times New Roman" w:hAnsi="Times New Roman" w:cs="Times New Roman"/>
          <w:b/>
          <w:sz w:val="20"/>
          <w:szCs w:val="20"/>
          <w:lang w:eastAsia="bg-BG"/>
        </w:rPr>
        <w:t xml:space="preserve">Прието на заседание на общински съвет от </w:t>
      </w:r>
      <w:r>
        <w:rPr>
          <w:rFonts w:ascii="Times New Roman" w:eastAsia="Times New Roman" w:hAnsi="Times New Roman" w:cs="Times New Roman"/>
          <w:b/>
          <w:sz w:val="20"/>
          <w:szCs w:val="20"/>
          <w:lang w:eastAsia="bg-BG"/>
        </w:rPr>
        <w:t>18</w:t>
      </w:r>
      <w:r w:rsidRPr="007B561E">
        <w:rPr>
          <w:rFonts w:ascii="Times New Roman" w:eastAsia="Times New Roman" w:hAnsi="Times New Roman" w:cs="Times New Roman"/>
          <w:b/>
          <w:sz w:val="20"/>
          <w:szCs w:val="20"/>
          <w:lang w:eastAsia="bg-BG"/>
        </w:rPr>
        <w:t>.</w:t>
      </w:r>
      <w:r>
        <w:rPr>
          <w:rFonts w:ascii="Times New Roman" w:eastAsia="Times New Roman" w:hAnsi="Times New Roman" w:cs="Times New Roman"/>
          <w:b/>
          <w:sz w:val="20"/>
          <w:szCs w:val="20"/>
          <w:lang w:val="en-US" w:eastAsia="bg-BG"/>
        </w:rPr>
        <w:t>1</w:t>
      </w:r>
      <w:r>
        <w:rPr>
          <w:rFonts w:ascii="Times New Roman" w:eastAsia="Times New Roman" w:hAnsi="Times New Roman" w:cs="Times New Roman"/>
          <w:b/>
          <w:sz w:val="20"/>
          <w:szCs w:val="20"/>
          <w:lang w:eastAsia="bg-BG"/>
        </w:rPr>
        <w:t>2</w:t>
      </w:r>
      <w:r w:rsidRPr="007B561E">
        <w:rPr>
          <w:rFonts w:ascii="Times New Roman" w:eastAsia="Times New Roman" w:hAnsi="Times New Roman" w:cs="Times New Roman"/>
          <w:b/>
          <w:sz w:val="20"/>
          <w:szCs w:val="20"/>
          <w:lang w:eastAsia="bg-BG"/>
        </w:rPr>
        <w:t>.20</w:t>
      </w:r>
      <w:r>
        <w:rPr>
          <w:rFonts w:ascii="Times New Roman" w:eastAsia="Times New Roman" w:hAnsi="Times New Roman" w:cs="Times New Roman"/>
          <w:b/>
          <w:sz w:val="20"/>
          <w:szCs w:val="20"/>
          <w:lang w:eastAsia="bg-BG"/>
        </w:rPr>
        <w:t>2</w:t>
      </w:r>
      <w:r>
        <w:rPr>
          <w:rFonts w:ascii="Times New Roman" w:eastAsia="Times New Roman" w:hAnsi="Times New Roman" w:cs="Times New Roman"/>
          <w:b/>
          <w:sz w:val="20"/>
          <w:szCs w:val="20"/>
          <w:lang w:val="en-US" w:eastAsia="bg-BG"/>
        </w:rPr>
        <w:t>4</w:t>
      </w:r>
      <w:r w:rsidRPr="007B561E">
        <w:rPr>
          <w:rFonts w:ascii="Times New Roman" w:eastAsia="Times New Roman" w:hAnsi="Times New Roman" w:cs="Times New Roman"/>
          <w:b/>
          <w:sz w:val="20"/>
          <w:szCs w:val="20"/>
          <w:lang w:eastAsia="bg-BG"/>
        </w:rPr>
        <w:t xml:space="preserve">г.,отразено в Протокол № </w:t>
      </w:r>
      <w:r>
        <w:rPr>
          <w:rFonts w:ascii="Times New Roman" w:eastAsia="Times New Roman" w:hAnsi="Times New Roman" w:cs="Times New Roman"/>
          <w:b/>
          <w:sz w:val="20"/>
          <w:szCs w:val="20"/>
          <w:lang w:val="en-US" w:eastAsia="bg-BG"/>
        </w:rPr>
        <w:t>1</w:t>
      </w:r>
      <w:r>
        <w:rPr>
          <w:rFonts w:ascii="Times New Roman" w:eastAsia="Times New Roman" w:hAnsi="Times New Roman" w:cs="Times New Roman"/>
          <w:b/>
          <w:sz w:val="20"/>
          <w:szCs w:val="20"/>
          <w:lang w:eastAsia="bg-BG"/>
        </w:rPr>
        <w:t>6</w:t>
      </w:r>
      <w:r w:rsidRPr="007B561E">
        <w:rPr>
          <w:rFonts w:ascii="Times New Roman" w:eastAsia="Times New Roman" w:hAnsi="Times New Roman" w:cs="Times New Roman"/>
          <w:b/>
          <w:sz w:val="20"/>
          <w:szCs w:val="20"/>
          <w:lang w:eastAsia="bg-BG"/>
        </w:rPr>
        <w:t xml:space="preserve">  от </w:t>
      </w:r>
      <w:r>
        <w:rPr>
          <w:rFonts w:ascii="Times New Roman" w:eastAsia="Times New Roman" w:hAnsi="Times New Roman" w:cs="Times New Roman"/>
          <w:b/>
          <w:sz w:val="20"/>
          <w:szCs w:val="20"/>
          <w:lang w:eastAsia="bg-BG"/>
        </w:rPr>
        <w:t>18</w:t>
      </w:r>
      <w:r w:rsidRPr="007B561E">
        <w:rPr>
          <w:rFonts w:ascii="Times New Roman" w:eastAsia="Times New Roman" w:hAnsi="Times New Roman" w:cs="Times New Roman"/>
          <w:b/>
          <w:sz w:val="20"/>
          <w:szCs w:val="20"/>
          <w:lang w:eastAsia="bg-BG"/>
        </w:rPr>
        <w:t>.</w:t>
      </w:r>
      <w:r>
        <w:rPr>
          <w:rFonts w:ascii="Times New Roman" w:eastAsia="Times New Roman" w:hAnsi="Times New Roman" w:cs="Times New Roman"/>
          <w:b/>
          <w:sz w:val="20"/>
          <w:szCs w:val="20"/>
          <w:lang w:val="en-US" w:eastAsia="bg-BG"/>
        </w:rPr>
        <w:t>1</w:t>
      </w:r>
      <w:r>
        <w:rPr>
          <w:rFonts w:ascii="Times New Roman" w:eastAsia="Times New Roman" w:hAnsi="Times New Roman" w:cs="Times New Roman"/>
          <w:b/>
          <w:sz w:val="20"/>
          <w:szCs w:val="20"/>
          <w:lang w:eastAsia="bg-BG"/>
        </w:rPr>
        <w:t>2</w:t>
      </w:r>
      <w:r w:rsidRPr="007B561E">
        <w:rPr>
          <w:rFonts w:ascii="Times New Roman" w:eastAsia="Times New Roman" w:hAnsi="Times New Roman" w:cs="Times New Roman"/>
          <w:b/>
          <w:sz w:val="20"/>
          <w:szCs w:val="20"/>
          <w:lang w:eastAsia="bg-BG"/>
        </w:rPr>
        <w:t>.20</w:t>
      </w:r>
      <w:r>
        <w:rPr>
          <w:rFonts w:ascii="Times New Roman" w:eastAsia="Times New Roman" w:hAnsi="Times New Roman" w:cs="Times New Roman"/>
          <w:b/>
          <w:sz w:val="20"/>
          <w:szCs w:val="20"/>
          <w:lang w:eastAsia="bg-BG"/>
        </w:rPr>
        <w:t>2</w:t>
      </w:r>
      <w:r>
        <w:rPr>
          <w:rFonts w:ascii="Times New Roman" w:eastAsia="Times New Roman" w:hAnsi="Times New Roman" w:cs="Times New Roman"/>
          <w:b/>
          <w:sz w:val="20"/>
          <w:szCs w:val="20"/>
          <w:lang w:val="en-US" w:eastAsia="bg-BG"/>
        </w:rPr>
        <w:t>4</w:t>
      </w:r>
      <w:r w:rsidRPr="007B561E">
        <w:rPr>
          <w:rFonts w:ascii="Times New Roman" w:eastAsia="Times New Roman" w:hAnsi="Times New Roman" w:cs="Times New Roman"/>
          <w:b/>
          <w:sz w:val="20"/>
          <w:szCs w:val="20"/>
          <w:lang w:eastAsia="bg-BG"/>
        </w:rPr>
        <w:t>г.</w:t>
      </w:r>
    </w:p>
    <w:p w:rsidR="00385627" w:rsidRDefault="00385627" w:rsidP="00385627">
      <w:pPr>
        <w:spacing w:after="0" w:line="240" w:lineRule="auto"/>
        <w:jc w:val="center"/>
        <w:rPr>
          <w:rFonts w:ascii="Times New Roman" w:eastAsia="Times New Roman" w:hAnsi="Times New Roman" w:cs="Times New Roman"/>
          <w:b/>
          <w:sz w:val="20"/>
          <w:szCs w:val="20"/>
          <w:lang w:eastAsia="bg-BG"/>
        </w:rPr>
      </w:pPr>
    </w:p>
    <w:p w:rsidR="00385627" w:rsidRPr="00385627" w:rsidRDefault="00385627" w:rsidP="00385627">
      <w:pPr>
        <w:spacing w:after="0" w:line="240" w:lineRule="auto"/>
        <w:ind w:firstLine="567"/>
        <w:jc w:val="both"/>
        <w:rPr>
          <w:rFonts w:ascii="Times New Roman" w:eastAsia="Times New Roman" w:hAnsi="Times New Roman" w:cs="Times New Roman"/>
          <w:b/>
          <w:sz w:val="24"/>
          <w:szCs w:val="24"/>
          <w:lang w:eastAsia="bg-BG"/>
        </w:rPr>
      </w:pPr>
      <w:r w:rsidRPr="00385627">
        <w:rPr>
          <w:rFonts w:ascii="Times New Roman" w:eastAsia="Times New Roman" w:hAnsi="Times New Roman" w:cs="Times New Roman"/>
          <w:b/>
          <w:sz w:val="24"/>
          <w:szCs w:val="24"/>
          <w:lang w:eastAsia="bg-BG"/>
        </w:rPr>
        <w:t xml:space="preserve">ОТНОСНО: ДОКЛАД ПО ЧЛ.66, АЛ.3, Т.2 ОТ ЗАКОНА ЗА МЕСТНИ ДАНЪЦИ И ТАКСИ И ПРИЕМАНЕ НА ПЛАН СМЕТКА ЗА ДЕЙНОСТИТЕ ПО УПРАВЛЕНИЕ НА ОТПАДЪЦИТЕ ЗА 2025 Г. </w:t>
      </w:r>
    </w:p>
    <w:p w:rsidR="00385627" w:rsidRPr="00385627" w:rsidRDefault="00385627" w:rsidP="00385627">
      <w:pPr>
        <w:spacing w:after="0" w:line="240" w:lineRule="auto"/>
        <w:ind w:firstLine="567"/>
        <w:jc w:val="both"/>
        <w:rPr>
          <w:rFonts w:ascii="Times New Roman" w:eastAsia="Times New Roman" w:hAnsi="Times New Roman" w:cs="Times New Roman"/>
          <w:b/>
          <w:sz w:val="24"/>
          <w:szCs w:val="24"/>
          <w:lang w:eastAsia="bg-BG"/>
        </w:rPr>
      </w:pPr>
      <w:r w:rsidRPr="00385627">
        <w:rPr>
          <w:rFonts w:ascii="Times New Roman" w:eastAsia="Times New Roman" w:hAnsi="Times New Roman" w:cs="Times New Roman"/>
          <w:b/>
          <w:sz w:val="24"/>
          <w:szCs w:val="24"/>
          <w:lang w:eastAsia="bg-BG"/>
        </w:rPr>
        <w:t>ПРОЕКТ НА РЕШЕНИЕ ЗА ПЛАН СМЕТКА НА ТАКСА БИТОВИ ОТПАДЪЦИ ЗА 2025 ГОД.</w:t>
      </w:r>
    </w:p>
    <w:p w:rsidR="00385627" w:rsidRPr="00385627" w:rsidRDefault="00385627" w:rsidP="00385627">
      <w:pPr>
        <w:spacing w:after="0" w:line="240" w:lineRule="auto"/>
        <w:ind w:firstLine="567"/>
        <w:jc w:val="center"/>
        <w:rPr>
          <w:rFonts w:ascii="Times New Roman" w:eastAsia="Times New Roman" w:hAnsi="Times New Roman" w:cs="Times New Roman"/>
          <w:b/>
          <w:sz w:val="24"/>
          <w:szCs w:val="24"/>
          <w:lang w:eastAsia="bg-BG"/>
        </w:rPr>
      </w:pPr>
    </w:p>
    <w:p w:rsidR="00385627" w:rsidRPr="00385627" w:rsidRDefault="00385627" w:rsidP="00385627">
      <w:pPr>
        <w:spacing w:after="0" w:line="240" w:lineRule="auto"/>
        <w:ind w:firstLine="567"/>
        <w:jc w:val="center"/>
        <w:rPr>
          <w:rFonts w:ascii="Times New Roman" w:eastAsia="Times New Roman" w:hAnsi="Times New Roman" w:cs="Times New Roman"/>
          <w:b/>
          <w:sz w:val="24"/>
          <w:szCs w:val="24"/>
          <w:lang w:eastAsia="bg-BG"/>
        </w:rPr>
      </w:pPr>
      <w:r w:rsidRPr="00385627">
        <w:rPr>
          <w:rFonts w:ascii="Times New Roman" w:eastAsia="Times New Roman" w:hAnsi="Times New Roman" w:cs="Times New Roman"/>
          <w:b/>
          <w:sz w:val="24"/>
          <w:szCs w:val="24"/>
          <w:lang w:eastAsia="bg-BG"/>
        </w:rPr>
        <w:t>ДОКЛАД НА ОСНОВАНИЕ ЧЛ. 66, АЛ. 3, Т. 2 ОТ ЗМДТ</w:t>
      </w:r>
    </w:p>
    <w:p w:rsidR="00385627" w:rsidRPr="00385627" w:rsidRDefault="00385627" w:rsidP="00385627">
      <w:pPr>
        <w:spacing w:after="0" w:line="240" w:lineRule="auto"/>
        <w:ind w:firstLine="709"/>
        <w:jc w:val="both"/>
        <w:rPr>
          <w:rFonts w:ascii="Times New Roman" w:eastAsia="Times New Roman" w:hAnsi="Times New Roman" w:cs="Times New Roman"/>
          <w:sz w:val="24"/>
          <w:szCs w:val="24"/>
          <w:lang w:eastAsia="bg-BG"/>
        </w:rPr>
      </w:pPr>
      <w:r w:rsidRPr="00385627">
        <w:rPr>
          <w:rFonts w:ascii="Times New Roman" w:eastAsia="Times New Roman" w:hAnsi="Times New Roman" w:cs="Times New Roman"/>
          <w:sz w:val="24"/>
          <w:szCs w:val="24"/>
          <w:lang w:eastAsia="bg-BG"/>
        </w:rPr>
        <w:t>Предлагам на Вашето внимание за обсъждане и одобрение план – сметка за приходите и разходите за дейностите по управление на отпадъците и определяне размера на таксата за битови отпадъци за 20</w:t>
      </w:r>
      <w:r w:rsidRPr="00385627">
        <w:rPr>
          <w:rFonts w:ascii="Times New Roman" w:eastAsia="Times New Roman" w:hAnsi="Times New Roman" w:cs="Times New Roman"/>
          <w:sz w:val="24"/>
          <w:szCs w:val="24"/>
          <w:lang w:val="en-US" w:eastAsia="bg-BG"/>
        </w:rPr>
        <w:t>2</w:t>
      </w:r>
      <w:r w:rsidRPr="00385627">
        <w:rPr>
          <w:rFonts w:ascii="Times New Roman" w:eastAsia="Times New Roman" w:hAnsi="Times New Roman" w:cs="Times New Roman"/>
          <w:sz w:val="24"/>
          <w:szCs w:val="24"/>
          <w:lang w:eastAsia="bg-BG"/>
        </w:rPr>
        <w:t xml:space="preserve">5 г. </w:t>
      </w:r>
    </w:p>
    <w:p w:rsidR="00385627" w:rsidRPr="00385627" w:rsidRDefault="00385627" w:rsidP="00385627">
      <w:pPr>
        <w:spacing w:after="0" w:line="240" w:lineRule="auto"/>
        <w:ind w:firstLine="709"/>
        <w:jc w:val="both"/>
        <w:rPr>
          <w:rFonts w:ascii="Times New Roman" w:eastAsia="Times New Roman" w:hAnsi="Times New Roman" w:cs="Times New Roman"/>
          <w:sz w:val="24"/>
          <w:szCs w:val="24"/>
          <w:lang w:eastAsia="bg-BG"/>
        </w:rPr>
      </w:pPr>
    </w:p>
    <w:p w:rsidR="00385627" w:rsidRPr="00385627" w:rsidRDefault="00385627" w:rsidP="00385627">
      <w:pPr>
        <w:spacing w:after="0" w:line="240" w:lineRule="auto"/>
        <w:ind w:firstLine="709"/>
        <w:jc w:val="both"/>
        <w:rPr>
          <w:rFonts w:ascii="Times New Roman" w:eastAsia="Times New Roman" w:hAnsi="Times New Roman" w:cs="Times New Roman"/>
          <w:sz w:val="24"/>
          <w:szCs w:val="24"/>
          <w:lang w:eastAsia="bg-BG"/>
        </w:rPr>
      </w:pPr>
      <w:r w:rsidRPr="00385627">
        <w:rPr>
          <w:rFonts w:ascii="Times New Roman" w:eastAsia="Times New Roman" w:hAnsi="Times New Roman" w:cs="Times New Roman"/>
          <w:sz w:val="24"/>
          <w:szCs w:val="24"/>
          <w:lang w:eastAsia="bg-BG"/>
        </w:rPr>
        <w:t>На основание чл.66 от Закона за местни данъци и такси (ЗМДТ) изготвената план-сметка, включва необходимите разходи за следните дейности:</w:t>
      </w:r>
    </w:p>
    <w:p w:rsidR="00385627" w:rsidRPr="00385627" w:rsidRDefault="00385627" w:rsidP="00385627">
      <w:pPr>
        <w:spacing w:after="0" w:line="240" w:lineRule="auto"/>
        <w:ind w:firstLine="567"/>
        <w:jc w:val="both"/>
        <w:rPr>
          <w:rFonts w:ascii="Times New Roman" w:eastAsia="Times New Roman" w:hAnsi="Times New Roman" w:cs="Times New Roman"/>
          <w:sz w:val="24"/>
          <w:szCs w:val="24"/>
          <w:lang w:val="en-US" w:eastAsia="bg-BG"/>
        </w:rPr>
      </w:pPr>
      <w:r w:rsidRPr="00385627">
        <w:rPr>
          <w:rFonts w:ascii="Times New Roman" w:eastAsia="Times New Roman" w:hAnsi="Times New Roman" w:cs="Times New Roman"/>
          <w:sz w:val="24"/>
          <w:szCs w:val="24"/>
          <w:lang w:val="en-US" w:eastAsia="bg-BG"/>
        </w:rPr>
        <w:t xml:space="preserve">1. събиране на битовите отпадъци и транспортирането им до инсталации и съоръжения за третирането им, както и осигуряване на съдове за събиране на битовите отпадъци, с изключение на разделното събиране, предварителното съхраняване и транспортирането на битовите отпадъци, попадащи в управлението на масово разпространени отпадъци по Закона за управление на отпадъците – за услугата по чл. 62, т. 1; </w:t>
      </w:r>
    </w:p>
    <w:p w:rsidR="00385627" w:rsidRPr="00385627" w:rsidRDefault="00385627" w:rsidP="00385627">
      <w:pPr>
        <w:spacing w:after="0" w:line="240" w:lineRule="auto"/>
        <w:ind w:firstLine="567"/>
        <w:jc w:val="both"/>
        <w:rPr>
          <w:rFonts w:ascii="Times New Roman" w:eastAsia="Times New Roman" w:hAnsi="Times New Roman" w:cs="Times New Roman"/>
          <w:sz w:val="24"/>
          <w:szCs w:val="24"/>
          <w:lang w:val="en-US" w:eastAsia="bg-BG"/>
        </w:rPr>
      </w:pPr>
      <w:r w:rsidRPr="00385627">
        <w:rPr>
          <w:rFonts w:ascii="Times New Roman" w:eastAsia="Times New Roman" w:hAnsi="Times New Roman" w:cs="Times New Roman"/>
          <w:sz w:val="24"/>
          <w:szCs w:val="24"/>
          <w:lang w:val="en-US" w:eastAsia="bg-BG"/>
        </w:rPr>
        <w:t>2. третиране на битови отпадъци, необхванати в управлението на масово разпространените отпадъци, както и проучване, проектиране, изграждане, поддържане, експлоатация, закриване и мониторинг на депата за битови отпадъци и/или други инсталации или съоръжения за оползотворяване и/или обезвреждане на битови отпадъци – за услугата по чл. 62, т. 2;</w:t>
      </w:r>
    </w:p>
    <w:p w:rsidR="00385627" w:rsidRPr="00385627" w:rsidRDefault="00385627" w:rsidP="00385627">
      <w:pPr>
        <w:spacing w:after="0" w:line="240" w:lineRule="auto"/>
        <w:ind w:firstLine="567"/>
        <w:jc w:val="both"/>
        <w:rPr>
          <w:rFonts w:ascii="Times New Roman" w:eastAsia="Times New Roman" w:hAnsi="Times New Roman" w:cs="Times New Roman"/>
          <w:sz w:val="24"/>
          <w:szCs w:val="24"/>
          <w:lang w:val="en-US" w:eastAsia="bg-BG"/>
        </w:rPr>
      </w:pPr>
      <w:r w:rsidRPr="00385627">
        <w:rPr>
          <w:rFonts w:ascii="Times New Roman" w:eastAsia="Times New Roman" w:hAnsi="Times New Roman" w:cs="Times New Roman"/>
          <w:sz w:val="24"/>
          <w:szCs w:val="24"/>
          <w:lang w:val="en-US" w:eastAsia="bg-BG"/>
        </w:rPr>
        <w:t>3. поддържане на чистотата на уличните платна, площадите, алеите, парковите и другите територии от населените места и селищните образувания в общината, предназначени за обществено ползване – за услугата по чл. 62, т. 3.</w:t>
      </w:r>
    </w:p>
    <w:p w:rsidR="00385627" w:rsidRPr="00385627" w:rsidRDefault="00385627" w:rsidP="00385627">
      <w:pPr>
        <w:spacing w:after="0"/>
        <w:ind w:right="23" w:firstLine="709"/>
        <w:jc w:val="both"/>
        <w:rPr>
          <w:rFonts w:ascii="Times New Roman" w:eastAsia="Times New Roman" w:hAnsi="Times New Roman" w:cs="Times New Roman"/>
          <w:b/>
          <w:sz w:val="24"/>
          <w:szCs w:val="24"/>
          <w:lang w:eastAsia="bg-BG"/>
        </w:rPr>
      </w:pPr>
      <w:r w:rsidRPr="00385627">
        <w:rPr>
          <w:rFonts w:ascii="Times New Roman" w:eastAsia="Times New Roman" w:hAnsi="Times New Roman" w:cs="Times New Roman"/>
          <w:b/>
          <w:sz w:val="24"/>
          <w:szCs w:val="24"/>
          <w:lang w:eastAsia="bg-BG"/>
        </w:rPr>
        <w:t>І. Организация на дейностите.</w:t>
      </w:r>
    </w:p>
    <w:p w:rsidR="00385627" w:rsidRPr="00385627" w:rsidRDefault="00385627" w:rsidP="00385627">
      <w:pPr>
        <w:spacing w:after="0"/>
        <w:ind w:firstLine="709"/>
        <w:jc w:val="both"/>
        <w:rPr>
          <w:rFonts w:ascii="Times New Roman" w:eastAsia="Times New Roman" w:hAnsi="Times New Roman" w:cs="Times New Roman"/>
          <w:sz w:val="24"/>
          <w:szCs w:val="24"/>
          <w:lang w:eastAsia="bg-BG"/>
        </w:rPr>
      </w:pPr>
      <w:r w:rsidRPr="00385627">
        <w:rPr>
          <w:rFonts w:ascii="Times New Roman" w:eastAsia="Times New Roman" w:hAnsi="Times New Roman" w:cs="Times New Roman"/>
          <w:sz w:val="24"/>
          <w:szCs w:val="24"/>
          <w:lang w:eastAsia="bg-BG"/>
        </w:rPr>
        <w:t>Съгласно изискванията на Закона за управление на отпадъците и Закона за местни данъци и такси, Община Павел баня предоставя на населението услуги по събиране, извозване, обезвреждане на битови отпадъци и поддържане чистотата на териториите за обществено ползване.</w:t>
      </w:r>
    </w:p>
    <w:p w:rsidR="00385627" w:rsidRPr="00385627" w:rsidRDefault="00385627" w:rsidP="00385627">
      <w:pPr>
        <w:spacing w:after="0"/>
        <w:ind w:firstLine="709"/>
        <w:jc w:val="both"/>
        <w:rPr>
          <w:rFonts w:ascii="Times New Roman" w:eastAsia="Times New Roman" w:hAnsi="Times New Roman" w:cs="Times New Roman"/>
          <w:sz w:val="24"/>
          <w:szCs w:val="24"/>
          <w:lang w:eastAsia="bg-BG"/>
        </w:rPr>
      </w:pPr>
      <w:r w:rsidRPr="00385627">
        <w:rPr>
          <w:rFonts w:ascii="Times New Roman" w:eastAsia="Times New Roman" w:hAnsi="Times New Roman" w:cs="Times New Roman"/>
          <w:sz w:val="24"/>
          <w:szCs w:val="24"/>
          <w:lang w:eastAsia="bg-BG"/>
        </w:rPr>
        <w:t xml:space="preserve">Дейностите по сметосъбиране, сметоизвозване и поддържане на чистотата на териториите за обществено ползване се осъществяват от дейностите „Чистота към общинска администрация. </w:t>
      </w:r>
    </w:p>
    <w:p w:rsidR="00385627" w:rsidRPr="00385627" w:rsidRDefault="00385627" w:rsidP="00385627">
      <w:pPr>
        <w:spacing w:after="0"/>
        <w:ind w:firstLine="709"/>
        <w:jc w:val="both"/>
        <w:rPr>
          <w:rFonts w:ascii="Times New Roman" w:eastAsia="Times New Roman" w:hAnsi="Times New Roman" w:cs="Times New Roman"/>
          <w:sz w:val="24"/>
          <w:szCs w:val="24"/>
          <w:lang w:eastAsia="bg-BG"/>
        </w:rPr>
      </w:pPr>
      <w:r w:rsidRPr="00385627">
        <w:rPr>
          <w:rFonts w:ascii="Times New Roman" w:eastAsia="Times New Roman" w:hAnsi="Times New Roman" w:cs="Times New Roman"/>
          <w:sz w:val="24"/>
          <w:szCs w:val="24"/>
          <w:lang w:eastAsia="bg-BG"/>
        </w:rPr>
        <w:t xml:space="preserve">Видът на предлаганите услуги по </w:t>
      </w:r>
      <w:hyperlink r:id="rId11" w:history="1">
        <w:r w:rsidRPr="00385627">
          <w:rPr>
            <w:rFonts w:ascii="Times New Roman" w:eastAsia="Times New Roman" w:hAnsi="Times New Roman" w:cs="Times New Roman"/>
            <w:sz w:val="24"/>
            <w:szCs w:val="24"/>
            <w:lang w:eastAsia="bg-BG"/>
          </w:rPr>
          <w:t>чл. 62</w:t>
        </w:r>
      </w:hyperlink>
      <w:r w:rsidRPr="00385627">
        <w:rPr>
          <w:rFonts w:ascii="Times New Roman" w:eastAsia="Times New Roman" w:hAnsi="Times New Roman" w:cs="Times New Roman"/>
          <w:sz w:val="24"/>
          <w:szCs w:val="24"/>
          <w:lang w:eastAsia="bg-BG"/>
        </w:rPr>
        <w:t xml:space="preserve"> от ЗМДТ на територията на общината, както и честотата на събиране и транспортиране на битовите отпадъци за 20</w:t>
      </w:r>
      <w:r w:rsidRPr="00385627">
        <w:rPr>
          <w:rFonts w:ascii="Times New Roman" w:eastAsia="Times New Roman" w:hAnsi="Times New Roman" w:cs="Times New Roman"/>
          <w:sz w:val="24"/>
          <w:szCs w:val="24"/>
          <w:lang w:val="en-US" w:eastAsia="bg-BG"/>
        </w:rPr>
        <w:t>2</w:t>
      </w:r>
      <w:r w:rsidRPr="00385627">
        <w:rPr>
          <w:rFonts w:ascii="Times New Roman" w:eastAsia="Times New Roman" w:hAnsi="Times New Roman" w:cs="Times New Roman"/>
          <w:sz w:val="24"/>
          <w:szCs w:val="24"/>
          <w:lang w:eastAsia="bg-BG"/>
        </w:rPr>
        <w:t>5 г. са определени със Заповед № РД- 10-493/22.10.202</w:t>
      </w:r>
      <w:r w:rsidRPr="00385627">
        <w:rPr>
          <w:rFonts w:ascii="Times New Roman" w:eastAsia="Times New Roman" w:hAnsi="Times New Roman" w:cs="Times New Roman"/>
          <w:sz w:val="24"/>
          <w:szCs w:val="24"/>
          <w:lang w:val="en-US" w:eastAsia="bg-BG"/>
        </w:rPr>
        <w:t>4</w:t>
      </w:r>
      <w:r w:rsidRPr="00385627">
        <w:rPr>
          <w:rFonts w:ascii="Times New Roman" w:eastAsia="Times New Roman" w:hAnsi="Times New Roman" w:cs="Times New Roman"/>
          <w:sz w:val="24"/>
          <w:szCs w:val="24"/>
          <w:lang w:eastAsia="bg-BG"/>
        </w:rPr>
        <w:t xml:space="preserve"> год.  на кмета на общината съгласно чл.63, ал.2 от ЗМДТ. </w:t>
      </w:r>
    </w:p>
    <w:p w:rsidR="00385627" w:rsidRPr="00385627" w:rsidRDefault="00385627" w:rsidP="00385627">
      <w:pPr>
        <w:spacing w:after="0"/>
        <w:ind w:firstLine="709"/>
        <w:jc w:val="both"/>
        <w:rPr>
          <w:rFonts w:ascii="Times New Roman" w:eastAsia="Times New Roman" w:hAnsi="Times New Roman" w:cs="Times New Roman"/>
          <w:b/>
          <w:sz w:val="24"/>
          <w:szCs w:val="24"/>
          <w:lang w:eastAsia="bg-BG"/>
        </w:rPr>
      </w:pPr>
      <w:r w:rsidRPr="00385627">
        <w:rPr>
          <w:rFonts w:ascii="Times New Roman" w:eastAsia="Times New Roman" w:hAnsi="Times New Roman" w:cs="Times New Roman"/>
          <w:b/>
          <w:sz w:val="24"/>
          <w:szCs w:val="24"/>
          <w:lang w:eastAsia="bg-BG"/>
        </w:rPr>
        <w:t>ІІ. Формиране на план-сметката.</w:t>
      </w:r>
    </w:p>
    <w:p w:rsidR="00385627" w:rsidRPr="00385627" w:rsidRDefault="00385627" w:rsidP="00385627">
      <w:pPr>
        <w:spacing w:after="0"/>
        <w:ind w:firstLine="709"/>
        <w:jc w:val="both"/>
        <w:rPr>
          <w:rFonts w:ascii="Times New Roman" w:eastAsia="Times New Roman" w:hAnsi="Times New Roman" w:cs="Times New Roman"/>
          <w:sz w:val="24"/>
          <w:szCs w:val="24"/>
          <w:lang w:eastAsia="bg-BG"/>
        </w:rPr>
      </w:pPr>
      <w:r w:rsidRPr="00385627">
        <w:rPr>
          <w:rFonts w:ascii="Times New Roman" w:eastAsia="Times New Roman" w:hAnsi="Times New Roman" w:cs="Times New Roman"/>
          <w:sz w:val="24"/>
          <w:szCs w:val="24"/>
          <w:lang w:eastAsia="bg-BG"/>
        </w:rPr>
        <w:t>Разработеният проект на план-сметката включва необходимите разходи за:</w:t>
      </w:r>
    </w:p>
    <w:p w:rsidR="00385627" w:rsidRPr="00385627" w:rsidRDefault="00385627" w:rsidP="00385627">
      <w:pPr>
        <w:spacing w:after="0" w:line="240" w:lineRule="auto"/>
        <w:ind w:firstLine="567"/>
        <w:jc w:val="both"/>
        <w:rPr>
          <w:rFonts w:ascii="Times New Roman" w:eastAsia="Times New Roman" w:hAnsi="Times New Roman" w:cs="Times New Roman"/>
          <w:b/>
          <w:sz w:val="24"/>
          <w:szCs w:val="24"/>
          <w:lang w:eastAsia="bg-BG"/>
        </w:rPr>
      </w:pPr>
      <w:r w:rsidRPr="00385627">
        <w:rPr>
          <w:rFonts w:ascii="Times New Roman" w:eastAsia="Times New Roman" w:hAnsi="Times New Roman" w:cs="Times New Roman"/>
          <w:b/>
          <w:sz w:val="24"/>
          <w:szCs w:val="24"/>
          <w:lang w:eastAsia="bg-BG"/>
        </w:rPr>
        <w:t>1.</w:t>
      </w:r>
      <w:r w:rsidRPr="00385627">
        <w:rPr>
          <w:rFonts w:ascii="Times New Roman" w:eastAsia="Times New Roman" w:hAnsi="Times New Roman" w:cs="Times New Roman"/>
          <w:b/>
          <w:sz w:val="24"/>
          <w:szCs w:val="24"/>
          <w:lang w:val="en-US" w:eastAsia="bg-BG"/>
        </w:rPr>
        <w:t xml:space="preserve">  </w:t>
      </w:r>
      <w:r w:rsidRPr="00385627">
        <w:rPr>
          <w:rFonts w:ascii="Times New Roman" w:eastAsia="Times New Roman" w:hAnsi="Times New Roman" w:cs="Times New Roman"/>
          <w:b/>
          <w:sz w:val="24"/>
          <w:szCs w:val="24"/>
          <w:lang w:eastAsia="bg-BG"/>
        </w:rPr>
        <w:t>С</w:t>
      </w:r>
      <w:r w:rsidRPr="00385627">
        <w:rPr>
          <w:rFonts w:ascii="Times New Roman" w:eastAsia="Times New Roman" w:hAnsi="Times New Roman" w:cs="Times New Roman"/>
          <w:b/>
          <w:sz w:val="24"/>
          <w:szCs w:val="24"/>
          <w:lang w:val="en-US" w:eastAsia="bg-BG"/>
        </w:rPr>
        <w:t xml:space="preserve">ъбиране на битовите отпадъци и транспортирането им до инсталации и съоръжения за третирането им, както и осигуряване на съдове за събиране на битовите отпадъци, с изключение на разделното събиране, предварителното съхраняване и транспортирането на битовите отпадъци, попадащи в управлението на масово разпространени отпадъци по Закона за управление на отпадъците – за услугата по </w:t>
      </w:r>
      <w:r w:rsidRPr="00385627">
        <w:rPr>
          <w:rFonts w:ascii="Times New Roman" w:eastAsia="Times New Roman" w:hAnsi="Times New Roman" w:cs="Times New Roman"/>
          <w:b/>
          <w:i/>
          <w:sz w:val="24"/>
          <w:szCs w:val="24"/>
          <w:lang w:val="en-US" w:eastAsia="bg-BG"/>
        </w:rPr>
        <w:t>чл. 62, т. 1</w:t>
      </w:r>
      <w:r w:rsidRPr="00385627">
        <w:rPr>
          <w:rFonts w:ascii="Times New Roman" w:eastAsia="Times New Roman" w:hAnsi="Times New Roman" w:cs="Times New Roman"/>
          <w:b/>
          <w:i/>
          <w:sz w:val="24"/>
          <w:szCs w:val="24"/>
          <w:lang w:eastAsia="bg-BG"/>
        </w:rPr>
        <w:t xml:space="preserve"> от ЗМДТ</w:t>
      </w:r>
      <w:r w:rsidRPr="00385627">
        <w:rPr>
          <w:rFonts w:ascii="Times New Roman" w:eastAsia="Times New Roman" w:hAnsi="Times New Roman" w:cs="Times New Roman"/>
          <w:b/>
          <w:i/>
          <w:sz w:val="24"/>
          <w:szCs w:val="24"/>
          <w:lang w:val="en-US" w:eastAsia="bg-BG"/>
        </w:rPr>
        <w:t xml:space="preserve"> </w:t>
      </w:r>
      <w:r w:rsidRPr="00385627">
        <w:rPr>
          <w:rFonts w:ascii="Times New Roman" w:eastAsia="Times New Roman" w:hAnsi="Times New Roman" w:cs="Times New Roman"/>
          <w:b/>
          <w:i/>
          <w:sz w:val="24"/>
          <w:szCs w:val="24"/>
          <w:lang w:eastAsia="bg-BG"/>
        </w:rPr>
        <w:t xml:space="preserve">и чл.6, ал.2 от Наредбата за реда за изготвяне и образец на план-сметка за относимите разходи за извършване на дейностите по предоставяне на услугите, а които се заплаща такса битови отпадъци, и за </w:t>
      </w:r>
      <w:r w:rsidRPr="00385627">
        <w:rPr>
          <w:rFonts w:ascii="Times New Roman" w:eastAsia="Times New Roman" w:hAnsi="Times New Roman" w:cs="Times New Roman"/>
          <w:b/>
          <w:i/>
          <w:sz w:val="24"/>
          <w:szCs w:val="24"/>
          <w:lang w:eastAsia="bg-BG"/>
        </w:rPr>
        <w:lastRenderedPageBreak/>
        <w:t xml:space="preserve">начина на изчисляване размера на таксата при прилагане на основите, предвидени в ЗМДТ </w:t>
      </w:r>
      <w:r w:rsidRPr="00385627">
        <w:rPr>
          <w:rFonts w:ascii="Times New Roman" w:eastAsia="Times New Roman" w:hAnsi="Times New Roman" w:cs="Times New Roman"/>
          <w:b/>
          <w:sz w:val="24"/>
          <w:szCs w:val="24"/>
          <w:lang w:eastAsia="bg-BG"/>
        </w:rPr>
        <w:t>в размер на 647 725 лв. или 2,76 промила</w:t>
      </w:r>
    </w:p>
    <w:p w:rsidR="00385627" w:rsidRPr="00385627" w:rsidRDefault="00385627" w:rsidP="00245D59">
      <w:pPr>
        <w:numPr>
          <w:ilvl w:val="0"/>
          <w:numId w:val="5"/>
        </w:numPr>
        <w:tabs>
          <w:tab w:val="left" w:pos="851"/>
        </w:tabs>
        <w:spacing w:after="0" w:line="240" w:lineRule="auto"/>
        <w:ind w:left="0" w:firstLine="567"/>
        <w:contextualSpacing/>
        <w:jc w:val="both"/>
        <w:rPr>
          <w:rFonts w:ascii="Times New Roman" w:eastAsia="Times New Roman" w:hAnsi="Times New Roman" w:cs="Times New Roman"/>
          <w:sz w:val="24"/>
          <w:szCs w:val="24"/>
          <w:lang w:eastAsia="bg-BG"/>
        </w:rPr>
      </w:pPr>
      <w:r w:rsidRPr="00385627">
        <w:rPr>
          <w:rFonts w:ascii="Times New Roman" w:eastAsia="Times New Roman" w:hAnsi="Times New Roman" w:cs="Times New Roman"/>
          <w:sz w:val="24"/>
          <w:szCs w:val="24"/>
          <w:lang w:eastAsia="bg-BG"/>
        </w:rPr>
        <w:t>За осигуряване на сметопочистване и сметоизвозване на битовият отпадък на територията на общината са предвижда да работят 5 шофьори на сметосъбиращи машини, 10 сметосъбирача.</w:t>
      </w:r>
    </w:p>
    <w:p w:rsidR="00385627" w:rsidRPr="00385627" w:rsidRDefault="00385627" w:rsidP="00245D59">
      <w:pPr>
        <w:numPr>
          <w:ilvl w:val="0"/>
          <w:numId w:val="5"/>
        </w:numPr>
        <w:tabs>
          <w:tab w:val="left" w:pos="851"/>
        </w:tabs>
        <w:spacing w:after="0" w:line="240" w:lineRule="auto"/>
        <w:ind w:left="0" w:firstLine="567"/>
        <w:contextualSpacing/>
        <w:jc w:val="both"/>
        <w:rPr>
          <w:rFonts w:ascii="Times New Roman" w:eastAsia="Times New Roman" w:hAnsi="Times New Roman" w:cs="Times New Roman"/>
          <w:sz w:val="24"/>
          <w:szCs w:val="24"/>
          <w:lang w:eastAsia="bg-BG"/>
        </w:rPr>
      </w:pPr>
      <w:r w:rsidRPr="00385627">
        <w:rPr>
          <w:rFonts w:ascii="Times New Roman" w:eastAsia="Times New Roman" w:hAnsi="Times New Roman" w:cs="Times New Roman"/>
          <w:sz w:val="24"/>
          <w:szCs w:val="24"/>
          <w:lang w:eastAsia="bg-BG"/>
        </w:rPr>
        <w:t>Необходимите разходи за заплати, осигурителни вноски и работно облекло на заетите са в размер на 416 225 лв.;</w:t>
      </w:r>
    </w:p>
    <w:p w:rsidR="00385627" w:rsidRPr="00385627" w:rsidRDefault="00385627" w:rsidP="00245D59">
      <w:pPr>
        <w:numPr>
          <w:ilvl w:val="0"/>
          <w:numId w:val="5"/>
        </w:numPr>
        <w:tabs>
          <w:tab w:val="left" w:pos="851"/>
        </w:tabs>
        <w:spacing w:after="0" w:line="240" w:lineRule="auto"/>
        <w:ind w:left="0" w:firstLine="567"/>
        <w:contextualSpacing/>
        <w:jc w:val="both"/>
        <w:rPr>
          <w:rFonts w:ascii="Times New Roman" w:eastAsia="Times New Roman" w:hAnsi="Times New Roman" w:cs="Times New Roman"/>
          <w:sz w:val="24"/>
          <w:szCs w:val="24"/>
          <w:lang w:eastAsia="bg-BG"/>
        </w:rPr>
      </w:pPr>
      <w:r w:rsidRPr="00385627">
        <w:rPr>
          <w:rFonts w:ascii="Times New Roman" w:eastAsia="Times New Roman" w:hAnsi="Times New Roman" w:cs="Times New Roman"/>
          <w:sz w:val="24"/>
          <w:szCs w:val="24"/>
          <w:lang w:eastAsia="bg-BG"/>
        </w:rPr>
        <w:t xml:space="preserve">Средства за горива на 5 сметосъбиращи машини в размер на </w:t>
      </w:r>
      <w:r w:rsidRPr="00385627">
        <w:rPr>
          <w:rFonts w:ascii="Times New Roman" w:eastAsia="Times New Roman" w:hAnsi="Times New Roman" w:cs="Times New Roman"/>
          <w:sz w:val="24"/>
          <w:szCs w:val="24"/>
          <w:lang w:val="en-US" w:eastAsia="bg-BG"/>
        </w:rPr>
        <w:t>110 000</w:t>
      </w:r>
      <w:r w:rsidRPr="00385627">
        <w:rPr>
          <w:rFonts w:ascii="Times New Roman" w:eastAsia="Times New Roman" w:hAnsi="Times New Roman" w:cs="Times New Roman"/>
          <w:sz w:val="24"/>
          <w:szCs w:val="24"/>
          <w:lang w:eastAsia="bg-BG"/>
        </w:rPr>
        <w:t xml:space="preserve"> лв.;</w:t>
      </w:r>
    </w:p>
    <w:p w:rsidR="00385627" w:rsidRPr="00385627" w:rsidRDefault="00385627" w:rsidP="00245D59">
      <w:pPr>
        <w:numPr>
          <w:ilvl w:val="0"/>
          <w:numId w:val="5"/>
        </w:numPr>
        <w:tabs>
          <w:tab w:val="left" w:pos="851"/>
        </w:tabs>
        <w:spacing w:after="0" w:line="240" w:lineRule="auto"/>
        <w:ind w:left="0" w:firstLine="567"/>
        <w:contextualSpacing/>
        <w:jc w:val="both"/>
        <w:rPr>
          <w:rFonts w:ascii="Times New Roman" w:eastAsia="Times New Roman" w:hAnsi="Times New Roman" w:cs="Times New Roman"/>
          <w:sz w:val="24"/>
          <w:szCs w:val="24"/>
          <w:lang w:eastAsia="bg-BG"/>
        </w:rPr>
      </w:pPr>
      <w:r w:rsidRPr="00385627">
        <w:rPr>
          <w:rFonts w:ascii="Times New Roman" w:eastAsia="Times New Roman" w:hAnsi="Times New Roman" w:cs="Times New Roman"/>
          <w:sz w:val="24"/>
          <w:szCs w:val="24"/>
          <w:lang w:eastAsia="bg-BG"/>
        </w:rPr>
        <w:t>Необходими средства за данък МПС  и тол такси се предвиждат 22 500 лв.;</w:t>
      </w:r>
    </w:p>
    <w:p w:rsidR="00385627" w:rsidRPr="00385627" w:rsidRDefault="00385627" w:rsidP="00245D59">
      <w:pPr>
        <w:numPr>
          <w:ilvl w:val="0"/>
          <w:numId w:val="5"/>
        </w:numPr>
        <w:tabs>
          <w:tab w:val="left" w:pos="851"/>
        </w:tabs>
        <w:spacing w:after="0" w:line="240" w:lineRule="auto"/>
        <w:ind w:left="0" w:firstLine="567"/>
        <w:contextualSpacing/>
        <w:jc w:val="both"/>
        <w:rPr>
          <w:rFonts w:ascii="Times New Roman" w:eastAsia="Times New Roman" w:hAnsi="Times New Roman" w:cs="Times New Roman"/>
          <w:sz w:val="24"/>
          <w:szCs w:val="24"/>
          <w:lang w:eastAsia="bg-BG"/>
        </w:rPr>
      </w:pPr>
      <w:r w:rsidRPr="00385627">
        <w:rPr>
          <w:rFonts w:ascii="Times New Roman" w:eastAsia="Times New Roman" w:hAnsi="Times New Roman" w:cs="Times New Roman"/>
          <w:sz w:val="24"/>
          <w:szCs w:val="24"/>
          <w:lang w:eastAsia="bg-BG"/>
        </w:rPr>
        <w:t>Средства за застраховки на автомобилите – 10 000 лв.</w:t>
      </w:r>
    </w:p>
    <w:p w:rsidR="00385627" w:rsidRPr="00385627" w:rsidRDefault="00385627" w:rsidP="00245D59">
      <w:pPr>
        <w:numPr>
          <w:ilvl w:val="0"/>
          <w:numId w:val="5"/>
        </w:numPr>
        <w:tabs>
          <w:tab w:val="left" w:pos="851"/>
        </w:tabs>
        <w:spacing w:after="0" w:line="240" w:lineRule="auto"/>
        <w:ind w:left="0" w:firstLine="567"/>
        <w:contextualSpacing/>
        <w:jc w:val="both"/>
        <w:rPr>
          <w:rFonts w:ascii="Times New Roman" w:eastAsia="Times New Roman" w:hAnsi="Times New Roman" w:cs="Times New Roman"/>
          <w:sz w:val="24"/>
          <w:szCs w:val="24"/>
          <w:lang w:eastAsia="bg-BG"/>
        </w:rPr>
      </w:pPr>
      <w:r w:rsidRPr="00385627">
        <w:rPr>
          <w:rFonts w:ascii="Times New Roman" w:eastAsia="Times New Roman" w:hAnsi="Times New Roman" w:cs="Times New Roman"/>
          <w:sz w:val="24"/>
          <w:szCs w:val="24"/>
          <w:lang w:eastAsia="bg-BG"/>
        </w:rPr>
        <w:t>Предвидени средства за материали по поддръжка на сметосъбиращата техника – 15</w:t>
      </w:r>
      <w:r w:rsidRPr="00385627">
        <w:rPr>
          <w:rFonts w:ascii="Times New Roman" w:eastAsia="Times New Roman" w:hAnsi="Times New Roman" w:cs="Times New Roman"/>
          <w:sz w:val="24"/>
          <w:szCs w:val="24"/>
          <w:lang w:val="en-US" w:eastAsia="bg-BG"/>
        </w:rPr>
        <w:t xml:space="preserve"> 000</w:t>
      </w:r>
      <w:r w:rsidRPr="00385627">
        <w:rPr>
          <w:rFonts w:ascii="Times New Roman" w:eastAsia="Times New Roman" w:hAnsi="Times New Roman" w:cs="Times New Roman"/>
          <w:sz w:val="24"/>
          <w:szCs w:val="24"/>
          <w:lang w:eastAsia="bg-BG"/>
        </w:rPr>
        <w:t xml:space="preserve"> лв.;</w:t>
      </w:r>
    </w:p>
    <w:p w:rsidR="00385627" w:rsidRPr="00385627" w:rsidRDefault="00385627" w:rsidP="00245D59">
      <w:pPr>
        <w:numPr>
          <w:ilvl w:val="0"/>
          <w:numId w:val="5"/>
        </w:numPr>
        <w:spacing w:after="0" w:line="240" w:lineRule="auto"/>
        <w:ind w:left="0" w:firstLine="567"/>
        <w:contextualSpacing/>
        <w:jc w:val="both"/>
        <w:rPr>
          <w:rFonts w:ascii="Times New Roman" w:eastAsia="Times New Roman" w:hAnsi="Times New Roman" w:cs="Times New Roman"/>
          <w:sz w:val="24"/>
          <w:szCs w:val="24"/>
          <w:lang w:eastAsia="bg-BG"/>
        </w:rPr>
      </w:pPr>
      <w:r w:rsidRPr="00385627">
        <w:rPr>
          <w:rFonts w:ascii="Times New Roman" w:eastAsia="Times New Roman" w:hAnsi="Times New Roman" w:cs="Times New Roman"/>
          <w:sz w:val="24"/>
          <w:szCs w:val="24"/>
          <w:lang w:eastAsia="bg-BG"/>
        </w:rPr>
        <w:t>Текущ ремонт на сметосъбиращата техника – 19 000 лв.;</w:t>
      </w:r>
    </w:p>
    <w:p w:rsidR="00385627" w:rsidRPr="00385627" w:rsidRDefault="00385627" w:rsidP="00245D59">
      <w:pPr>
        <w:numPr>
          <w:ilvl w:val="0"/>
          <w:numId w:val="5"/>
        </w:numPr>
        <w:spacing w:after="0" w:line="240" w:lineRule="auto"/>
        <w:ind w:left="0" w:firstLine="567"/>
        <w:contextualSpacing/>
        <w:jc w:val="both"/>
        <w:rPr>
          <w:rFonts w:ascii="Times New Roman" w:eastAsia="Times New Roman" w:hAnsi="Times New Roman" w:cs="Times New Roman"/>
          <w:sz w:val="24"/>
          <w:szCs w:val="24"/>
          <w:lang w:eastAsia="bg-BG"/>
        </w:rPr>
      </w:pPr>
      <w:r w:rsidRPr="00385627">
        <w:rPr>
          <w:rFonts w:ascii="Times New Roman" w:eastAsia="Times New Roman" w:hAnsi="Times New Roman" w:cs="Times New Roman"/>
          <w:sz w:val="24"/>
          <w:szCs w:val="24"/>
          <w:lang w:eastAsia="bg-BG"/>
        </w:rPr>
        <w:t>Услуги по поддръжка на сметосъбирането и сметоизвозването – 55 000 лв.;</w:t>
      </w:r>
    </w:p>
    <w:p w:rsidR="00385627" w:rsidRPr="00385627" w:rsidRDefault="00385627" w:rsidP="00385627">
      <w:pPr>
        <w:spacing w:after="0" w:line="240" w:lineRule="auto"/>
        <w:ind w:firstLine="567"/>
        <w:jc w:val="both"/>
        <w:rPr>
          <w:rFonts w:ascii="Times New Roman" w:eastAsia="Times New Roman" w:hAnsi="Times New Roman" w:cs="Times New Roman"/>
          <w:b/>
          <w:sz w:val="24"/>
          <w:szCs w:val="24"/>
          <w:lang w:eastAsia="bg-BG"/>
        </w:rPr>
      </w:pPr>
      <w:r w:rsidRPr="00385627">
        <w:rPr>
          <w:rFonts w:ascii="Times New Roman" w:eastAsia="Times New Roman" w:hAnsi="Times New Roman" w:cs="Times New Roman"/>
          <w:b/>
          <w:sz w:val="24"/>
          <w:szCs w:val="24"/>
          <w:lang w:eastAsia="bg-BG"/>
        </w:rPr>
        <w:t>2. Т</w:t>
      </w:r>
      <w:r w:rsidRPr="00385627">
        <w:rPr>
          <w:rFonts w:ascii="Times New Roman" w:eastAsia="Times New Roman" w:hAnsi="Times New Roman" w:cs="Times New Roman"/>
          <w:b/>
          <w:sz w:val="24"/>
          <w:szCs w:val="24"/>
          <w:lang w:val="en-US" w:eastAsia="bg-BG"/>
        </w:rPr>
        <w:t xml:space="preserve">ретиране на битови отпадъци, необхванати в управлението на масово разпространените отпадъци, както и проучване, проектиране, изграждане, поддържане, експлоатация, закриване и мониторинг на депата за битови отпадъци и/или други инсталации или съоръжения за оползотворяване и/или обезвреждане на битови отпадъци – </w:t>
      </w:r>
      <w:r w:rsidRPr="00385627">
        <w:rPr>
          <w:rFonts w:ascii="Times New Roman" w:eastAsia="Times New Roman" w:hAnsi="Times New Roman" w:cs="Times New Roman"/>
          <w:b/>
          <w:i/>
          <w:sz w:val="24"/>
          <w:szCs w:val="24"/>
          <w:lang w:val="en-US" w:eastAsia="bg-BG"/>
        </w:rPr>
        <w:t xml:space="preserve">за услугата по чл. 62, т. 2 </w:t>
      </w:r>
      <w:r w:rsidRPr="00385627">
        <w:rPr>
          <w:rFonts w:ascii="Times New Roman" w:eastAsia="Times New Roman" w:hAnsi="Times New Roman" w:cs="Times New Roman"/>
          <w:b/>
          <w:i/>
          <w:sz w:val="24"/>
          <w:szCs w:val="24"/>
          <w:lang w:eastAsia="bg-BG"/>
        </w:rPr>
        <w:t>от ЗМДТ и чл.6, ал. 3</w:t>
      </w:r>
      <w:r w:rsidRPr="00385627">
        <w:rPr>
          <w:rFonts w:ascii="Times New Roman" w:eastAsia="Times New Roman" w:hAnsi="Times New Roman" w:cs="Times New Roman"/>
          <w:b/>
          <w:sz w:val="24"/>
          <w:szCs w:val="24"/>
          <w:lang w:eastAsia="bg-BG"/>
        </w:rPr>
        <w:t xml:space="preserve"> от </w:t>
      </w:r>
      <w:r w:rsidRPr="00385627">
        <w:rPr>
          <w:rFonts w:ascii="Times New Roman" w:eastAsia="Times New Roman" w:hAnsi="Times New Roman" w:cs="Times New Roman"/>
          <w:b/>
          <w:i/>
          <w:sz w:val="24"/>
          <w:szCs w:val="24"/>
          <w:lang w:eastAsia="bg-BG"/>
        </w:rPr>
        <w:t xml:space="preserve">от Наредбата за реда за изготвяне и образец на план-сметка за относимите разходи за извършване на дейностите по предоставяне на услугите, а които се заплаща такса битови отпадъци, и за начина на изчисляване размера на таксата при прилагане на основите, предвидени в ЗМДТ </w:t>
      </w:r>
      <w:r w:rsidRPr="00385627">
        <w:rPr>
          <w:rFonts w:ascii="Times New Roman" w:eastAsia="Times New Roman" w:hAnsi="Times New Roman" w:cs="Times New Roman"/>
          <w:b/>
          <w:sz w:val="24"/>
          <w:szCs w:val="24"/>
          <w:lang w:val="en-US" w:eastAsia="bg-BG"/>
        </w:rPr>
        <w:t xml:space="preserve">в размер на </w:t>
      </w:r>
      <w:r w:rsidRPr="00385627">
        <w:rPr>
          <w:rFonts w:ascii="Times New Roman" w:eastAsia="Times New Roman" w:hAnsi="Times New Roman" w:cs="Times New Roman"/>
          <w:b/>
          <w:sz w:val="24"/>
          <w:szCs w:val="24"/>
          <w:lang w:eastAsia="bg-BG"/>
        </w:rPr>
        <w:t>798 840</w:t>
      </w:r>
      <w:r w:rsidRPr="00385627">
        <w:rPr>
          <w:rFonts w:ascii="Times New Roman" w:eastAsia="Times New Roman" w:hAnsi="Times New Roman" w:cs="Times New Roman"/>
          <w:b/>
          <w:sz w:val="24"/>
          <w:szCs w:val="24"/>
          <w:lang w:val="en-US" w:eastAsia="bg-BG"/>
        </w:rPr>
        <w:t xml:space="preserve"> </w:t>
      </w:r>
      <w:r w:rsidRPr="00385627">
        <w:rPr>
          <w:rFonts w:ascii="Times New Roman" w:eastAsia="Times New Roman" w:hAnsi="Times New Roman" w:cs="Times New Roman"/>
          <w:b/>
          <w:sz w:val="24"/>
          <w:szCs w:val="24"/>
          <w:lang w:eastAsia="bg-BG"/>
        </w:rPr>
        <w:t>лв. или 3,40 промила</w:t>
      </w:r>
    </w:p>
    <w:p w:rsidR="00385627" w:rsidRPr="00385627" w:rsidRDefault="00385627" w:rsidP="00385627">
      <w:pPr>
        <w:tabs>
          <w:tab w:val="left" w:pos="993"/>
        </w:tabs>
        <w:spacing w:after="0" w:line="240" w:lineRule="auto"/>
        <w:ind w:firstLine="567"/>
        <w:contextualSpacing/>
        <w:jc w:val="both"/>
        <w:rPr>
          <w:rFonts w:ascii="Times New Roman" w:eastAsia="Times New Roman" w:hAnsi="Times New Roman" w:cs="Times New Roman"/>
          <w:sz w:val="24"/>
          <w:szCs w:val="24"/>
          <w:lang w:eastAsia="bg-BG"/>
        </w:rPr>
      </w:pPr>
      <w:r w:rsidRPr="00385627">
        <w:rPr>
          <w:rFonts w:ascii="Times New Roman" w:eastAsia="Times New Roman" w:hAnsi="Times New Roman" w:cs="Times New Roman"/>
          <w:sz w:val="24"/>
          <w:szCs w:val="24"/>
          <w:lang w:eastAsia="bg-BG"/>
        </w:rPr>
        <w:t xml:space="preserve">- Определеният размер на отчисленията </w:t>
      </w:r>
      <w:r w:rsidRPr="00385627">
        <w:rPr>
          <w:rFonts w:ascii="Times New Roman" w:eastAsia="Times New Roman" w:hAnsi="Times New Roman" w:cs="Times New Roman"/>
          <w:sz w:val="24"/>
          <w:szCs w:val="24"/>
          <w:lang w:val="ru-RU" w:eastAsia="bg-BG"/>
        </w:rPr>
        <w:t>по чл.64 от ЗУО</w:t>
      </w:r>
      <w:r w:rsidRPr="00385627">
        <w:rPr>
          <w:rFonts w:ascii="Times New Roman" w:eastAsia="Times New Roman" w:hAnsi="Times New Roman" w:cs="Times New Roman"/>
          <w:sz w:val="24"/>
          <w:szCs w:val="24"/>
          <w:lang w:eastAsia="bg-BG"/>
        </w:rPr>
        <w:t xml:space="preserve"> за всеки тон депониран отпадък </w:t>
      </w:r>
      <w:r w:rsidRPr="00385627">
        <w:rPr>
          <w:rFonts w:ascii="Times New Roman" w:eastAsia="Times New Roman" w:hAnsi="Times New Roman" w:cs="Times New Roman"/>
          <w:sz w:val="24"/>
          <w:szCs w:val="24"/>
          <w:lang w:val="ru-RU" w:eastAsia="bg-BG"/>
        </w:rPr>
        <w:t>за 20</w:t>
      </w:r>
      <w:r w:rsidRPr="00385627">
        <w:rPr>
          <w:rFonts w:ascii="Times New Roman" w:eastAsia="Times New Roman" w:hAnsi="Times New Roman" w:cs="Times New Roman"/>
          <w:sz w:val="24"/>
          <w:szCs w:val="24"/>
          <w:lang w:val="en-US" w:eastAsia="bg-BG"/>
        </w:rPr>
        <w:t>2</w:t>
      </w:r>
      <w:r w:rsidRPr="00385627">
        <w:rPr>
          <w:rFonts w:ascii="Times New Roman" w:eastAsia="Times New Roman" w:hAnsi="Times New Roman" w:cs="Times New Roman"/>
          <w:sz w:val="24"/>
          <w:szCs w:val="24"/>
          <w:lang w:eastAsia="bg-BG"/>
        </w:rPr>
        <w:t xml:space="preserve">5 </w:t>
      </w:r>
      <w:r w:rsidRPr="00385627">
        <w:rPr>
          <w:rFonts w:ascii="Times New Roman" w:eastAsia="Times New Roman" w:hAnsi="Times New Roman" w:cs="Times New Roman"/>
          <w:sz w:val="24"/>
          <w:szCs w:val="24"/>
          <w:lang w:val="ru-RU" w:eastAsia="bg-BG"/>
        </w:rPr>
        <w:t xml:space="preserve">г. е </w:t>
      </w:r>
      <w:r w:rsidRPr="00385627">
        <w:rPr>
          <w:rFonts w:ascii="Times New Roman" w:eastAsia="Times New Roman" w:hAnsi="Times New Roman" w:cs="Times New Roman"/>
          <w:sz w:val="24"/>
          <w:szCs w:val="24"/>
          <w:lang w:eastAsia="bg-BG"/>
        </w:rPr>
        <w:t>95</w:t>
      </w:r>
      <w:r w:rsidRPr="00385627">
        <w:rPr>
          <w:rFonts w:ascii="Times New Roman" w:eastAsia="Times New Roman" w:hAnsi="Times New Roman" w:cs="Times New Roman"/>
          <w:sz w:val="24"/>
          <w:szCs w:val="24"/>
          <w:lang w:val="ru-RU" w:eastAsia="bg-BG"/>
        </w:rPr>
        <w:t xml:space="preserve"> лв./тон, разписан в Наредба №7 от 19.12.2013 г. на МОСВ за реда и начина за изчисляване и определяне на размера на обезпеченията и отчисленията, изисквани при депониране на отпадъци. Обезпечението по чл.60 от ЗУО е </w:t>
      </w:r>
      <w:r w:rsidRPr="00385627">
        <w:rPr>
          <w:rFonts w:ascii="Times New Roman" w:eastAsia="Times New Roman" w:hAnsi="Times New Roman" w:cs="Times New Roman"/>
          <w:sz w:val="24"/>
          <w:szCs w:val="24"/>
          <w:lang w:eastAsia="bg-BG"/>
        </w:rPr>
        <w:t xml:space="preserve">таксата за обезвреждане на отпадъци чрез депониране, покриващо бъдещи разходи за закриване и след експлоатационни грижи на площадката на депото и е в размер на 1,44 лв/тон. </w:t>
      </w:r>
      <w:r w:rsidRPr="00385627">
        <w:rPr>
          <w:rFonts w:ascii="Times New Roman" w:eastAsia="Times New Roman" w:hAnsi="Times New Roman" w:cs="Times New Roman"/>
          <w:sz w:val="24"/>
          <w:szCs w:val="24"/>
          <w:lang w:val="ru-RU" w:eastAsia="bg-BG"/>
        </w:rPr>
        <w:t xml:space="preserve">Планираните разходи за заплащане на отчисленията са изчислени съобразно осредненото количество отпадъци, предадени за депониране през последните три години, което </w:t>
      </w:r>
      <w:r w:rsidRPr="00385627">
        <w:rPr>
          <w:rFonts w:ascii="Times New Roman" w:eastAsia="Times New Roman" w:hAnsi="Times New Roman" w:cs="Times New Roman"/>
          <w:sz w:val="24"/>
          <w:szCs w:val="24"/>
          <w:lang w:eastAsia="bg-BG"/>
        </w:rPr>
        <w:t xml:space="preserve"> е 5 590 т - предвидените средства са в размер на </w:t>
      </w:r>
      <w:r w:rsidRPr="00385627">
        <w:rPr>
          <w:rFonts w:ascii="Times New Roman" w:eastAsia="Times New Roman" w:hAnsi="Times New Roman" w:cs="Times New Roman"/>
          <w:b/>
          <w:sz w:val="24"/>
          <w:szCs w:val="24"/>
          <w:lang w:eastAsia="bg-BG"/>
        </w:rPr>
        <w:t>539 100</w:t>
      </w:r>
      <w:r w:rsidRPr="00385627">
        <w:rPr>
          <w:rFonts w:ascii="Times New Roman" w:eastAsia="Times New Roman" w:hAnsi="Times New Roman" w:cs="Times New Roman"/>
          <w:sz w:val="24"/>
          <w:szCs w:val="24"/>
          <w:lang w:eastAsia="bg-BG"/>
        </w:rPr>
        <w:t xml:space="preserve"> </w:t>
      </w:r>
      <w:r w:rsidRPr="00385627">
        <w:rPr>
          <w:rFonts w:ascii="Times New Roman" w:eastAsia="Times New Roman" w:hAnsi="Times New Roman" w:cs="Times New Roman"/>
          <w:b/>
          <w:sz w:val="24"/>
          <w:szCs w:val="24"/>
          <w:lang w:eastAsia="bg-BG"/>
        </w:rPr>
        <w:t>лв</w:t>
      </w:r>
      <w:r w:rsidRPr="00385627">
        <w:rPr>
          <w:rFonts w:ascii="Times New Roman" w:eastAsia="Times New Roman" w:hAnsi="Times New Roman" w:cs="Times New Roman"/>
          <w:sz w:val="24"/>
          <w:szCs w:val="24"/>
          <w:lang w:eastAsia="bg-BG"/>
        </w:rPr>
        <w:t>.</w:t>
      </w:r>
    </w:p>
    <w:p w:rsidR="00385627" w:rsidRPr="00385627" w:rsidRDefault="00385627" w:rsidP="00245D59">
      <w:pPr>
        <w:numPr>
          <w:ilvl w:val="0"/>
          <w:numId w:val="5"/>
        </w:numPr>
        <w:spacing w:after="0" w:line="240" w:lineRule="auto"/>
        <w:ind w:left="0" w:firstLine="567"/>
        <w:contextualSpacing/>
        <w:jc w:val="both"/>
        <w:rPr>
          <w:rFonts w:ascii="Times New Roman" w:eastAsia="Times New Roman" w:hAnsi="Times New Roman" w:cs="Times New Roman"/>
          <w:sz w:val="24"/>
          <w:szCs w:val="24"/>
          <w:lang w:eastAsia="bg-BG"/>
        </w:rPr>
      </w:pPr>
      <w:r w:rsidRPr="00385627">
        <w:rPr>
          <w:rFonts w:ascii="Times New Roman" w:eastAsia="Times New Roman" w:hAnsi="Times New Roman" w:cs="Times New Roman"/>
          <w:sz w:val="24"/>
          <w:szCs w:val="24"/>
          <w:lang w:eastAsia="bg-BG"/>
        </w:rPr>
        <w:t xml:space="preserve">Обезвреждане чрез депониране на отпадъци в  претоварната станция на гр. Казанлък </w:t>
      </w:r>
      <w:r w:rsidRPr="00385627">
        <w:rPr>
          <w:rFonts w:ascii="Times New Roman" w:eastAsia="Times New Roman" w:hAnsi="Times New Roman" w:cs="Times New Roman"/>
          <w:b/>
          <w:sz w:val="24"/>
          <w:szCs w:val="24"/>
          <w:lang w:eastAsia="bg-BG"/>
        </w:rPr>
        <w:t>42,26 лв. на тон.  или 236 233  лв. ДДС за 5590 тона/годишно</w:t>
      </w:r>
    </w:p>
    <w:p w:rsidR="00385627" w:rsidRPr="00385627" w:rsidRDefault="00385627" w:rsidP="00385627">
      <w:pPr>
        <w:tabs>
          <w:tab w:val="left" w:pos="993"/>
        </w:tabs>
        <w:spacing w:after="0" w:line="240" w:lineRule="auto"/>
        <w:ind w:left="567"/>
        <w:contextualSpacing/>
        <w:jc w:val="both"/>
        <w:rPr>
          <w:rFonts w:ascii="Times New Roman" w:eastAsia="Times New Roman" w:hAnsi="Times New Roman" w:cs="Times New Roman"/>
          <w:sz w:val="24"/>
          <w:szCs w:val="24"/>
          <w:lang w:eastAsia="bg-BG"/>
        </w:rPr>
      </w:pPr>
      <w:r w:rsidRPr="00385627">
        <w:rPr>
          <w:rFonts w:ascii="Times New Roman" w:eastAsia="Times New Roman" w:hAnsi="Times New Roman" w:cs="Times New Roman"/>
          <w:sz w:val="24"/>
          <w:szCs w:val="24"/>
          <w:lang w:eastAsia="bg-BG"/>
        </w:rPr>
        <w:t>- За почистване и мониторинг на нерегламентирани сметища на територията на общината -50 000 лв.</w:t>
      </w:r>
    </w:p>
    <w:p w:rsidR="00385627" w:rsidRPr="00385627" w:rsidRDefault="00385627" w:rsidP="00385627">
      <w:pPr>
        <w:tabs>
          <w:tab w:val="left" w:pos="993"/>
        </w:tabs>
        <w:spacing w:after="0" w:line="240" w:lineRule="auto"/>
        <w:ind w:firstLine="567"/>
        <w:contextualSpacing/>
        <w:jc w:val="both"/>
        <w:rPr>
          <w:rFonts w:ascii="Times New Roman" w:eastAsia="Times New Roman" w:hAnsi="Times New Roman" w:cs="Times New Roman"/>
          <w:sz w:val="24"/>
          <w:szCs w:val="24"/>
          <w:lang w:eastAsia="bg-BG"/>
        </w:rPr>
      </w:pPr>
      <w:r w:rsidRPr="00385627">
        <w:rPr>
          <w:rFonts w:ascii="Times New Roman" w:eastAsia="Times New Roman" w:hAnsi="Times New Roman" w:cs="Times New Roman"/>
          <w:sz w:val="24"/>
          <w:szCs w:val="24"/>
          <w:lang w:eastAsia="bg-BG"/>
        </w:rPr>
        <w:t>- Община Павел баня изплаща безлихвен заем в размер на 5 876.67 лв. месечна вноска, към ПУДООС, за закупуване на нова сметосъбираща машина – доставена през 2019 год. , като през април 2025 г. ще бъде изплатена последната  последната вноска в размер на 23 507 лв.;</w:t>
      </w:r>
    </w:p>
    <w:p w:rsidR="00385627" w:rsidRPr="00385627" w:rsidRDefault="00385627" w:rsidP="00385627">
      <w:pPr>
        <w:spacing w:after="0" w:line="240" w:lineRule="auto"/>
        <w:ind w:firstLine="567"/>
        <w:jc w:val="both"/>
        <w:rPr>
          <w:rFonts w:ascii="Times New Roman" w:eastAsia="Times New Roman" w:hAnsi="Times New Roman" w:cs="Times New Roman"/>
          <w:b/>
          <w:sz w:val="24"/>
          <w:szCs w:val="24"/>
          <w:lang w:eastAsia="bg-BG"/>
        </w:rPr>
      </w:pPr>
      <w:r w:rsidRPr="00385627">
        <w:rPr>
          <w:rFonts w:ascii="Times New Roman" w:eastAsia="Times New Roman" w:hAnsi="Times New Roman" w:cs="Times New Roman"/>
          <w:b/>
          <w:sz w:val="24"/>
          <w:szCs w:val="24"/>
          <w:lang w:eastAsia="bg-BG"/>
        </w:rPr>
        <w:t>3. П</w:t>
      </w:r>
      <w:r w:rsidRPr="00385627">
        <w:rPr>
          <w:rFonts w:ascii="Times New Roman" w:eastAsia="Times New Roman" w:hAnsi="Times New Roman" w:cs="Times New Roman"/>
          <w:b/>
          <w:sz w:val="24"/>
          <w:szCs w:val="24"/>
          <w:lang w:val="en-US" w:eastAsia="bg-BG"/>
        </w:rPr>
        <w:t xml:space="preserve">оддържане на чистотата на уличните платна, площадите, алеите, парковите и другите територии от населените места и селищните образувания в общината, предназначени за обществено ползване – </w:t>
      </w:r>
      <w:r w:rsidRPr="00385627">
        <w:rPr>
          <w:rFonts w:ascii="Times New Roman" w:eastAsia="Times New Roman" w:hAnsi="Times New Roman" w:cs="Times New Roman"/>
          <w:b/>
          <w:i/>
          <w:sz w:val="24"/>
          <w:szCs w:val="24"/>
          <w:lang w:val="en-US" w:eastAsia="bg-BG"/>
        </w:rPr>
        <w:t xml:space="preserve">за услугата по чл. 62, т. 3 от </w:t>
      </w:r>
      <w:r w:rsidRPr="00385627">
        <w:rPr>
          <w:rFonts w:ascii="Times New Roman" w:eastAsia="Times New Roman" w:hAnsi="Times New Roman" w:cs="Times New Roman"/>
          <w:b/>
          <w:i/>
          <w:sz w:val="24"/>
          <w:szCs w:val="24"/>
          <w:lang w:eastAsia="bg-BG"/>
        </w:rPr>
        <w:t>ЗМДТ и чл.6, ал.4 от Наредбата за реда за изготвяне и образец на план-сметка за относимите разходи за извършване на дейностите по предоставяне на услугите, а които се заплаща такса битови отпадъци, и за начина на изчисляване размера на таксата при прилагане на основите, предвидени в ЗМДТ</w:t>
      </w:r>
      <w:r w:rsidRPr="00385627">
        <w:rPr>
          <w:rFonts w:ascii="Times New Roman" w:eastAsia="Times New Roman" w:hAnsi="Times New Roman" w:cs="Times New Roman"/>
          <w:b/>
          <w:sz w:val="24"/>
          <w:szCs w:val="24"/>
          <w:lang w:eastAsia="bg-BG"/>
        </w:rPr>
        <w:t xml:space="preserve"> в размер на 902 971 лв. или 3,84 промила</w:t>
      </w:r>
    </w:p>
    <w:p w:rsidR="00385627" w:rsidRPr="00385627" w:rsidRDefault="00385627" w:rsidP="00385627">
      <w:pPr>
        <w:tabs>
          <w:tab w:val="left" w:pos="993"/>
        </w:tabs>
        <w:spacing w:after="0" w:line="240" w:lineRule="auto"/>
        <w:ind w:firstLine="567"/>
        <w:contextualSpacing/>
        <w:jc w:val="both"/>
        <w:rPr>
          <w:rFonts w:ascii="Times New Roman" w:eastAsia="Times New Roman" w:hAnsi="Times New Roman" w:cs="Times New Roman"/>
          <w:sz w:val="24"/>
          <w:szCs w:val="24"/>
          <w:lang w:eastAsia="bg-BG"/>
        </w:rPr>
      </w:pPr>
      <w:r w:rsidRPr="00385627">
        <w:rPr>
          <w:rFonts w:ascii="Times New Roman" w:eastAsia="Times New Roman" w:hAnsi="Times New Roman" w:cs="Times New Roman"/>
          <w:sz w:val="24"/>
          <w:szCs w:val="24"/>
          <w:lang w:eastAsia="bg-BG"/>
        </w:rPr>
        <w:t>Поддръжката на зелените площи на територията на общината се осъществява от 28 назначени лица, в това число по села. Разходите за поддръжка на зелените площи на територията на общината за 2025 год. е в размер на 902 971 лв.</w:t>
      </w:r>
    </w:p>
    <w:p w:rsidR="00385627" w:rsidRPr="00385627" w:rsidRDefault="00385627" w:rsidP="00385627">
      <w:pPr>
        <w:spacing w:after="0"/>
        <w:ind w:right="23" w:firstLine="709"/>
        <w:jc w:val="both"/>
        <w:rPr>
          <w:rFonts w:ascii="Times New Roman" w:eastAsia="Times New Roman" w:hAnsi="Times New Roman" w:cs="Times New Roman"/>
          <w:b/>
          <w:sz w:val="24"/>
          <w:szCs w:val="24"/>
          <w:lang w:eastAsia="bg-BG"/>
        </w:rPr>
      </w:pPr>
      <w:r w:rsidRPr="00385627">
        <w:rPr>
          <w:rFonts w:ascii="Times New Roman" w:eastAsia="Times New Roman" w:hAnsi="Times New Roman" w:cs="Times New Roman"/>
          <w:b/>
          <w:sz w:val="24"/>
          <w:szCs w:val="24"/>
          <w:lang w:eastAsia="bg-BG"/>
        </w:rPr>
        <w:t>ІІІ. Начин на определяне на годишния размер на таксата.</w:t>
      </w:r>
    </w:p>
    <w:p w:rsidR="00385627" w:rsidRPr="00385627" w:rsidRDefault="00385627" w:rsidP="00385627">
      <w:pPr>
        <w:widowControl w:val="0"/>
        <w:spacing w:after="0"/>
        <w:ind w:left="20" w:right="20" w:firstLine="689"/>
        <w:jc w:val="both"/>
        <w:rPr>
          <w:rFonts w:ascii="Times New Roman" w:eastAsia="Verdana" w:hAnsi="Times New Roman" w:cs="Times New Roman"/>
          <w:color w:val="000000"/>
          <w:sz w:val="24"/>
          <w:szCs w:val="24"/>
          <w:lang w:eastAsia="bg-BG"/>
        </w:rPr>
      </w:pPr>
      <w:r w:rsidRPr="00385627">
        <w:rPr>
          <w:rFonts w:ascii="Times New Roman" w:eastAsia="Verdana" w:hAnsi="Times New Roman" w:cs="Times New Roman"/>
          <w:color w:val="000000"/>
          <w:sz w:val="24"/>
          <w:szCs w:val="24"/>
          <w:lang w:eastAsia="bg-BG"/>
        </w:rPr>
        <w:t>Според действащата към момента правна уредба, количеството битови отпадъци е водеща основа за определяне на размера на таксата за битови отпадъци, съгласно чл.67, ал. 5 от ЗМДТ. Когато обаче съществуват обективни обстоятелства, които възпрепятстват този принцип, Общинския съвет може да приеме други основи, на база на които да се определя размера на таксата.</w:t>
      </w:r>
    </w:p>
    <w:p w:rsidR="00385627" w:rsidRPr="00385627" w:rsidRDefault="00385627" w:rsidP="00385627">
      <w:pPr>
        <w:widowControl w:val="0"/>
        <w:spacing w:after="0"/>
        <w:ind w:left="20" w:right="20" w:firstLine="689"/>
        <w:jc w:val="both"/>
        <w:rPr>
          <w:rFonts w:ascii="Times New Roman" w:eastAsia="Verdana" w:hAnsi="Times New Roman" w:cs="Times New Roman"/>
          <w:sz w:val="24"/>
          <w:szCs w:val="24"/>
          <w:lang w:eastAsia="bg-BG"/>
        </w:rPr>
      </w:pPr>
      <w:r w:rsidRPr="00385627">
        <w:rPr>
          <w:rFonts w:ascii="Times New Roman" w:eastAsia="Verdana" w:hAnsi="Times New Roman" w:cs="Times New Roman"/>
          <w:color w:val="000000"/>
          <w:sz w:val="24"/>
          <w:szCs w:val="24"/>
          <w:lang w:eastAsia="bg-BG"/>
        </w:rPr>
        <w:t>Към настоящия момент не е налична обща база и методология за определяне размера на такса битови отпадъци въз основа на количеството им.</w:t>
      </w:r>
    </w:p>
    <w:p w:rsidR="00385627" w:rsidRPr="00385627" w:rsidRDefault="00385627" w:rsidP="00385627">
      <w:pPr>
        <w:spacing w:after="0"/>
        <w:ind w:firstLine="720"/>
        <w:jc w:val="both"/>
        <w:rPr>
          <w:rFonts w:ascii="Times New Roman" w:eastAsia="Times New Roman" w:hAnsi="Times New Roman" w:cs="Times New Roman"/>
          <w:sz w:val="24"/>
          <w:szCs w:val="24"/>
        </w:rPr>
      </w:pPr>
      <w:r w:rsidRPr="00385627">
        <w:rPr>
          <w:rFonts w:ascii="Times New Roman" w:eastAsia="Times New Roman" w:hAnsi="Times New Roman" w:cs="Times New Roman"/>
          <w:color w:val="000000"/>
          <w:sz w:val="24"/>
          <w:szCs w:val="24"/>
          <w:lang w:eastAsia="bg-BG"/>
        </w:rPr>
        <w:lastRenderedPageBreak/>
        <w:t>При действащата на територията на община Павел баня система за събиране на отпадъци, точното отчитане на генерирания обем отпадък от всяко домакинство или лице е не възможно, би натоварило общината с допълнителни разходи включващи</w:t>
      </w:r>
      <w:r w:rsidRPr="00385627">
        <w:rPr>
          <w:rFonts w:ascii="Times New Roman" w:eastAsia="Times New Roman" w:hAnsi="Times New Roman" w:cs="Times New Roman"/>
          <w:color w:val="000000"/>
          <w:sz w:val="24"/>
          <w:szCs w:val="24"/>
          <w:lang w:val="en-US" w:eastAsia="bg-BG"/>
        </w:rPr>
        <w:t xml:space="preserve">: </w:t>
      </w:r>
      <w:r w:rsidRPr="00385627">
        <w:rPr>
          <w:rFonts w:ascii="Times New Roman" w:eastAsia="Times New Roman" w:hAnsi="Times New Roman" w:cs="Times New Roman"/>
          <w:color w:val="000000"/>
          <w:sz w:val="24"/>
          <w:szCs w:val="24"/>
          <w:lang w:eastAsia="bg-BG"/>
        </w:rPr>
        <w:t>допълнително заети лица и съоръжения за определяне на количеството отпадък и най-вече голеният риск от образуване на незаконни сметища на територията на общината. Това допълнително ще увеличи разходите по план-сметката и респективно и цената на услугата за гражданите.</w:t>
      </w:r>
    </w:p>
    <w:p w:rsidR="00385627" w:rsidRPr="00385627" w:rsidRDefault="00385627" w:rsidP="00385627">
      <w:pPr>
        <w:spacing w:after="0"/>
        <w:ind w:firstLine="720"/>
        <w:jc w:val="both"/>
        <w:rPr>
          <w:rFonts w:ascii="Times New Roman" w:eastAsia="Times New Roman" w:hAnsi="Times New Roman" w:cs="Times New Roman"/>
          <w:sz w:val="24"/>
          <w:szCs w:val="24"/>
          <w:lang w:eastAsia="bg-BG"/>
        </w:rPr>
      </w:pPr>
      <w:r w:rsidRPr="00385627">
        <w:rPr>
          <w:rFonts w:ascii="Times New Roman" w:eastAsia="Times New Roman" w:hAnsi="Times New Roman" w:cs="Times New Roman"/>
          <w:color w:val="000000"/>
          <w:sz w:val="24"/>
          <w:szCs w:val="24"/>
          <w:lang w:eastAsia="bg-BG"/>
        </w:rPr>
        <w:t xml:space="preserve">Предвид тези обстоятелства план-сметката за дейностите по управлението на </w:t>
      </w:r>
      <w:r w:rsidRPr="00385627">
        <w:rPr>
          <w:rFonts w:ascii="Times New Roman" w:eastAsia="Times New Roman" w:hAnsi="Times New Roman" w:cs="Times New Roman"/>
          <w:sz w:val="24"/>
          <w:szCs w:val="24"/>
          <w:lang w:eastAsia="bg-BG"/>
        </w:rPr>
        <w:t>отпадъците за 2025 г. е разработена на база досегашната основа, определена в Наредба за определянето и администрирането на местните такси и цени на услуги, предоставяни от община Павел баня.</w:t>
      </w:r>
    </w:p>
    <w:p w:rsidR="00385627" w:rsidRPr="00385627" w:rsidRDefault="00385627" w:rsidP="00385627">
      <w:pPr>
        <w:spacing w:after="0"/>
        <w:ind w:firstLine="709"/>
        <w:jc w:val="both"/>
        <w:rPr>
          <w:rFonts w:ascii="Times New Roman" w:eastAsia="Times New Roman" w:hAnsi="Times New Roman" w:cs="Times New Roman"/>
          <w:sz w:val="24"/>
          <w:szCs w:val="24"/>
          <w:lang w:eastAsia="bg-BG"/>
        </w:rPr>
      </w:pPr>
      <w:r w:rsidRPr="00385627">
        <w:rPr>
          <w:rFonts w:ascii="Times New Roman" w:eastAsia="Times New Roman" w:hAnsi="Times New Roman" w:cs="Times New Roman"/>
          <w:sz w:val="24"/>
          <w:szCs w:val="24"/>
          <w:lang w:eastAsia="bg-BG"/>
        </w:rPr>
        <w:t xml:space="preserve">Преходен остатък от 2024 год.  се предвижда да бъде 500 000 лв. При направеният анализ на събираемостта към 31.10.2024 год. </w:t>
      </w:r>
    </w:p>
    <w:p w:rsidR="00385627" w:rsidRPr="00385627" w:rsidRDefault="00385627" w:rsidP="00385627">
      <w:pPr>
        <w:spacing w:after="0"/>
        <w:ind w:firstLine="709"/>
        <w:jc w:val="both"/>
        <w:rPr>
          <w:rFonts w:ascii="Times New Roman" w:eastAsia="Times New Roman" w:hAnsi="Times New Roman" w:cs="Times New Roman"/>
          <w:sz w:val="24"/>
          <w:szCs w:val="24"/>
          <w:lang w:eastAsia="bg-BG"/>
        </w:rPr>
      </w:pPr>
      <w:r w:rsidRPr="00385627">
        <w:rPr>
          <w:rFonts w:ascii="Times New Roman" w:eastAsia="Times New Roman" w:hAnsi="Times New Roman" w:cs="Times New Roman"/>
          <w:sz w:val="24"/>
          <w:szCs w:val="24"/>
          <w:lang w:eastAsia="bg-BG"/>
        </w:rPr>
        <w:t xml:space="preserve">Увеличението на цената на стоките и услугите, както и увеличението на минималната заплата за 2025 год. води до ръст на условно постоянните разходи спрямо предходния период. През последните години се забелязва тенденция на значително завишаване на генерираният отпадък на територията на общината, което до повишаване на разходите за услугите предоставени по чл.66, ал.1 от ЗМДТ. </w:t>
      </w:r>
    </w:p>
    <w:tbl>
      <w:tblPr>
        <w:tblW w:w="10180" w:type="dxa"/>
        <w:tblCellMar>
          <w:left w:w="70" w:type="dxa"/>
          <w:right w:w="70" w:type="dxa"/>
        </w:tblCellMar>
        <w:tblLook w:val="04A0" w:firstRow="1" w:lastRow="0" w:firstColumn="1" w:lastColumn="0" w:noHBand="0" w:noVBand="1"/>
      </w:tblPr>
      <w:tblGrid>
        <w:gridCol w:w="8160"/>
        <w:gridCol w:w="1180"/>
        <w:gridCol w:w="840"/>
      </w:tblGrid>
      <w:tr w:rsidR="00385627" w:rsidRPr="00385627" w:rsidTr="00385627">
        <w:trPr>
          <w:trHeight w:val="285"/>
        </w:trPr>
        <w:tc>
          <w:tcPr>
            <w:tcW w:w="8160" w:type="dxa"/>
            <w:tcBorders>
              <w:top w:val="nil"/>
              <w:left w:val="nil"/>
              <w:bottom w:val="single" w:sz="4" w:space="0" w:color="auto"/>
              <w:right w:val="nil"/>
            </w:tcBorders>
            <w:shd w:val="clear" w:color="auto" w:fill="auto"/>
            <w:noWrap/>
            <w:vAlign w:val="bottom"/>
            <w:hideMark/>
          </w:tcPr>
          <w:p w:rsidR="00385627" w:rsidRPr="00385627" w:rsidRDefault="00385627" w:rsidP="00385627">
            <w:pPr>
              <w:spacing w:after="0" w:line="240" w:lineRule="auto"/>
              <w:jc w:val="center"/>
              <w:rPr>
                <w:rFonts w:ascii="Times New Roman" w:eastAsia="Times New Roman" w:hAnsi="Times New Roman" w:cs="Times New Roman"/>
                <w:b/>
                <w:bCs/>
                <w:color w:val="000000"/>
                <w:sz w:val="24"/>
                <w:szCs w:val="24"/>
                <w:lang w:eastAsia="bg-BG"/>
              </w:rPr>
            </w:pPr>
            <w:r w:rsidRPr="00385627">
              <w:rPr>
                <w:rFonts w:ascii="Times New Roman" w:eastAsia="Times New Roman" w:hAnsi="Times New Roman" w:cs="Times New Roman"/>
                <w:b/>
                <w:bCs/>
                <w:color w:val="000000"/>
                <w:sz w:val="24"/>
                <w:szCs w:val="24"/>
                <w:lang w:eastAsia="bg-BG"/>
              </w:rPr>
              <w:t>Разбивка на ПЛАН - СМЕТКА 2025  по чл.66, ал.3 от ЗМДТ</w:t>
            </w:r>
          </w:p>
        </w:tc>
        <w:tc>
          <w:tcPr>
            <w:tcW w:w="1180" w:type="dxa"/>
            <w:tcBorders>
              <w:top w:val="nil"/>
              <w:left w:val="nil"/>
              <w:bottom w:val="single" w:sz="4" w:space="0" w:color="auto"/>
              <w:right w:val="nil"/>
            </w:tcBorders>
            <w:shd w:val="clear" w:color="auto" w:fill="auto"/>
            <w:noWrap/>
            <w:vAlign w:val="bottom"/>
            <w:hideMark/>
          </w:tcPr>
          <w:p w:rsidR="00385627" w:rsidRPr="00385627" w:rsidRDefault="00385627" w:rsidP="00385627">
            <w:pPr>
              <w:spacing w:after="0" w:line="240" w:lineRule="auto"/>
              <w:jc w:val="center"/>
              <w:rPr>
                <w:rFonts w:ascii="Calibri" w:eastAsia="Times New Roman" w:hAnsi="Calibri" w:cs="Calibri"/>
                <w:b/>
                <w:bCs/>
                <w:color w:val="000000"/>
                <w:sz w:val="20"/>
                <w:szCs w:val="20"/>
                <w:lang w:eastAsia="bg-BG"/>
              </w:rPr>
            </w:pPr>
          </w:p>
        </w:tc>
        <w:tc>
          <w:tcPr>
            <w:tcW w:w="840" w:type="dxa"/>
            <w:tcBorders>
              <w:top w:val="nil"/>
              <w:left w:val="nil"/>
              <w:bottom w:val="single" w:sz="4" w:space="0" w:color="auto"/>
              <w:right w:val="nil"/>
            </w:tcBorders>
            <w:shd w:val="clear" w:color="auto" w:fill="auto"/>
            <w:noWrap/>
            <w:vAlign w:val="bottom"/>
            <w:hideMark/>
          </w:tcPr>
          <w:p w:rsidR="00385627" w:rsidRPr="00385627" w:rsidRDefault="00385627" w:rsidP="00385627">
            <w:pPr>
              <w:spacing w:after="0" w:line="240" w:lineRule="auto"/>
              <w:rPr>
                <w:rFonts w:ascii="Times New Roman" w:eastAsia="Times New Roman" w:hAnsi="Times New Roman" w:cs="Times New Roman"/>
                <w:sz w:val="20"/>
                <w:szCs w:val="20"/>
                <w:lang w:eastAsia="bg-BG"/>
              </w:rPr>
            </w:pPr>
          </w:p>
        </w:tc>
      </w:tr>
      <w:tr w:rsidR="00385627" w:rsidRPr="00385627" w:rsidTr="00385627">
        <w:trPr>
          <w:trHeight w:val="780"/>
        </w:trPr>
        <w:tc>
          <w:tcPr>
            <w:tcW w:w="8160"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385627" w:rsidRPr="00385627" w:rsidRDefault="00385627" w:rsidP="00385627">
            <w:pPr>
              <w:spacing w:after="0" w:line="240" w:lineRule="auto"/>
              <w:rPr>
                <w:rFonts w:ascii="Calibri" w:eastAsia="Times New Roman" w:hAnsi="Calibri" w:cs="Calibri"/>
                <w:color w:val="000000"/>
                <w:sz w:val="20"/>
                <w:szCs w:val="20"/>
                <w:lang w:eastAsia="bg-BG"/>
              </w:rPr>
            </w:pPr>
            <w:r w:rsidRPr="00385627">
              <w:rPr>
                <w:rFonts w:ascii="Calibri" w:eastAsia="Times New Roman" w:hAnsi="Calibri" w:cs="Calibri"/>
                <w:color w:val="000000"/>
                <w:sz w:val="20"/>
                <w:szCs w:val="20"/>
                <w:lang w:eastAsia="bg-BG"/>
              </w:rPr>
              <w:t xml:space="preserve">§2707 Такса битови отпадъци  за Павел баня - 10 %о, с. Долно Сахране, с. Горно Сахране, с. Асен, с. Скобелево, с. Виден, с. Турия, с. Габарево, с. Търничене, с. Тъжа, с. Александрово, с. Манолово, с. Осетеново </w:t>
            </w:r>
          </w:p>
        </w:tc>
        <w:tc>
          <w:tcPr>
            <w:tcW w:w="1180" w:type="dxa"/>
            <w:tcBorders>
              <w:top w:val="single" w:sz="4" w:space="0" w:color="auto"/>
              <w:left w:val="nil"/>
              <w:bottom w:val="single" w:sz="4" w:space="0" w:color="auto"/>
              <w:right w:val="single" w:sz="4" w:space="0" w:color="auto"/>
            </w:tcBorders>
            <w:shd w:val="clear" w:color="auto" w:fill="auto"/>
            <w:noWrap/>
            <w:vAlign w:val="bottom"/>
            <w:hideMark/>
          </w:tcPr>
          <w:p w:rsidR="00385627" w:rsidRPr="00385627" w:rsidRDefault="00385627" w:rsidP="00385627">
            <w:pPr>
              <w:spacing w:after="0" w:line="240" w:lineRule="auto"/>
              <w:jc w:val="right"/>
              <w:rPr>
                <w:rFonts w:ascii="Calibri" w:eastAsia="Times New Roman" w:hAnsi="Calibri" w:cs="Calibri"/>
                <w:color w:val="000000"/>
                <w:sz w:val="20"/>
                <w:szCs w:val="20"/>
                <w:lang w:eastAsia="bg-BG"/>
              </w:rPr>
            </w:pPr>
            <w:r w:rsidRPr="00385627">
              <w:rPr>
                <w:rFonts w:ascii="Calibri" w:eastAsia="Times New Roman" w:hAnsi="Calibri" w:cs="Calibri"/>
                <w:color w:val="000000"/>
                <w:sz w:val="20"/>
                <w:szCs w:val="20"/>
                <w:lang w:eastAsia="bg-BG"/>
              </w:rPr>
              <w:t>1 849 536</w:t>
            </w:r>
          </w:p>
        </w:tc>
        <w:tc>
          <w:tcPr>
            <w:tcW w:w="840" w:type="dxa"/>
            <w:tcBorders>
              <w:top w:val="single" w:sz="4" w:space="0" w:color="auto"/>
              <w:left w:val="nil"/>
              <w:bottom w:val="single" w:sz="4" w:space="0" w:color="auto"/>
              <w:right w:val="single" w:sz="4" w:space="0" w:color="auto"/>
            </w:tcBorders>
            <w:shd w:val="clear" w:color="auto" w:fill="auto"/>
            <w:noWrap/>
            <w:vAlign w:val="bottom"/>
            <w:hideMark/>
          </w:tcPr>
          <w:p w:rsidR="00385627" w:rsidRPr="00385627" w:rsidRDefault="00385627" w:rsidP="00385627">
            <w:pPr>
              <w:spacing w:after="0" w:line="240" w:lineRule="auto"/>
              <w:jc w:val="right"/>
              <w:rPr>
                <w:rFonts w:ascii="Calibri" w:eastAsia="Times New Roman" w:hAnsi="Calibri" w:cs="Calibri"/>
                <w:b/>
                <w:bCs/>
                <w:color w:val="000000"/>
                <w:sz w:val="20"/>
                <w:szCs w:val="20"/>
                <w:lang w:eastAsia="bg-BG"/>
              </w:rPr>
            </w:pPr>
            <w:r w:rsidRPr="00385627">
              <w:rPr>
                <w:rFonts w:ascii="Calibri" w:eastAsia="Times New Roman" w:hAnsi="Calibri" w:cs="Calibri"/>
                <w:b/>
                <w:bCs/>
                <w:color w:val="000000"/>
                <w:sz w:val="20"/>
                <w:szCs w:val="20"/>
                <w:lang w:eastAsia="bg-BG"/>
              </w:rPr>
              <w:t>10%</w:t>
            </w:r>
            <w:r w:rsidRPr="00385627">
              <w:rPr>
                <w:rFonts w:ascii="Calibri" w:eastAsia="Times New Roman" w:hAnsi="Calibri" w:cs="Calibri"/>
                <w:b/>
                <w:bCs/>
                <w:color w:val="000000"/>
                <w:sz w:val="16"/>
                <w:szCs w:val="16"/>
                <w:lang w:eastAsia="bg-BG"/>
              </w:rPr>
              <w:t>О</w:t>
            </w:r>
          </w:p>
        </w:tc>
      </w:tr>
      <w:tr w:rsidR="00385627" w:rsidRPr="00385627" w:rsidTr="00385627">
        <w:trPr>
          <w:trHeight w:val="300"/>
        </w:trPr>
        <w:tc>
          <w:tcPr>
            <w:tcW w:w="8160" w:type="dxa"/>
            <w:tcBorders>
              <w:top w:val="nil"/>
              <w:left w:val="single" w:sz="4" w:space="0" w:color="auto"/>
              <w:bottom w:val="single" w:sz="4" w:space="0" w:color="auto"/>
              <w:right w:val="single" w:sz="4" w:space="0" w:color="auto"/>
            </w:tcBorders>
            <w:shd w:val="clear" w:color="auto" w:fill="auto"/>
            <w:vAlign w:val="bottom"/>
            <w:hideMark/>
          </w:tcPr>
          <w:p w:rsidR="00385627" w:rsidRPr="00385627" w:rsidRDefault="00385627" w:rsidP="00385627">
            <w:pPr>
              <w:spacing w:after="0" w:line="240" w:lineRule="auto"/>
              <w:rPr>
                <w:rFonts w:ascii="Calibri" w:eastAsia="Times New Roman" w:hAnsi="Calibri" w:cs="Calibri"/>
                <w:color w:val="000000"/>
                <w:sz w:val="20"/>
                <w:szCs w:val="20"/>
                <w:lang w:eastAsia="bg-BG"/>
              </w:rPr>
            </w:pPr>
            <w:r w:rsidRPr="00385627">
              <w:rPr>
                <w:rFonts w:ascii="Calibri" w:eastAsia="Times New Roman" w:hAnsi="Calibri" w:cs="Calibri"/>
                <w:color w:val="000000"/>
                <w:sz w:val="20"/>
                <w:szCs w:val="20"/>
                <w:lang w:eastAsia="bg-BG"/>
              </w:rPr>
              <w:t>приходен остатък 2024 год.</w:t>
            </w:r>
          </w:p>
        </w:tc>
        <w:tc>
          <w:tcPr>
            <w:tcW w:w="1180" w:type="dxa"/>
            <w:tcBorders>
              <w:top w:val="nil"/>
              <w:left w:val="nil"/>
              <w:bottom w:val="single" w:sz="4" w:space="0" w:color="auto"/>
              <w:right w:val="single" w:sz="4" w:space="0" w:color="auto"/>
            </w:tcBorders>
            <w:shd w:val="clear" w:color="auto" w:fill="auto"/>
            <w:noWrap/>
            <w:vAlign w:val="bottom"/>
            <w:hideMark/>
          </w:tcPr>
          <w:p w:rsidR="00385627" w:rsidRPr="00385627" w:rsidRDefault="00385627" w:rsidP="00385627">
            <w:pPr>
              <w:spacing w:after="0" w:line="240" w:lineRule="auto"/>
              <w:jc w:val="right"/>
              <w:rPr>
                <w:rFonts w:ascii="Calibri" w:eastAsia="Times New Roman" w:hAnsi="Calibri" w:cs="Calibri"/>
                <w:color w:val="000000"/>
                <w:sz w:val="20"/>
                <w:szCs w:val="20"/>
                <w:lang w:eastAsia="bg-BG"/>
              </w:rPr>
            </w:pPr>
            <w:r w:rsidRPr="00385627">
              <w:rPr>
                <w:rFonts w:ascii="Calibri" w:eastAsia="Times New Roman" w:hAnsi="Calibri" w:cs="Calibri"/>
                <w:color w:val="000000"/>
                <w:sz w:val="20"/>
                <w:szCs w:val="20"/>
                <w:lang w:eastAsia="bg-BG"/>
              </w:rPr>
              <w:t>500 000</w:t>
            </w:r>
          </w:p>
        </w:tc>
        <w:tc>
          <w:tcPr>
            <w:tcW w:w="840" w:type="dxa"/>
            <w:tcBorders>
              <w:top w:val="nil"/>
              <w:left w:val="nil"/>
              <w:bottom w:val="nil"/>
              <w:right w:val="nil"/>
            </w:tcBorders>
            <w:shd w:val="clear" w:color="auto" w:fill="auto"/>
            <w:noWrap/>
            <w:vAlign w:val="bottom"/>
            <w:hideMark/>
          </w:tcPr>
          <w:p w:rsidR="00385627" w:rsidRPr="00385627" w:rsidRDefault="00385627" w:rsidP="00385627">
            <w:pPr>
              <w:spacing w:after="0" w:line="240" w:lineRule="auto"/>
              <w:jc w:val="right"/>
              <w:rPr>
                <w:rFonts w:ascii="Calibri" w:eastAsia="Times New Roman" w:hAnsi="Calibri" w:cs="Calibri"/>
                <w:color w:val="000000"/>
                <w:sz w:val="20"/>
                <w:szCs w:val="20"/>
                <w:lang w:eastAsia="bg-BG"/>
              </w:rPr>
            </w:pPr>
          </w:p>
        </w:tc>
      </w:tr>
      <w:tr w:rsidR="00385627" w:rsidRPr="00385627" w:rsidTr="00385627">
        <w:trPr>
          <w:trHeight w:val="300"/>
        </w:trPr>
        <w:tc>
          <w:tcPr>
            <w:tcW w:w="8160" w:type="dxa"/>
            <w:tcBorders>
              <w:top w:val="nil"/>
              <w:left w:val="single" w:sz="4" w:space="0" w:color="auto"/>
              <w:bottom w:val="single" w:sz="4" w:space="0" w:color="auto"/>
              <w:right w:val="single" w:sz="4" w:space="0" w:color="auto"/>
            </w:tcBorders>
            <w:shd w:val="clear" w:color="auto" w:fill="auto"/>
            <w:vAlign w:val="bottom"/>
            <w:hideMark/>
          </w:tcPr>
          <w:p w:rsidR="00385627" w:rsidRPr="00385627" w:rsidRDefault="00385627" w:rsidP="00385627">
            <w:pPr>
              <w:spacing w:after="0" w:line="240" w:lineRule="auto"/>
              <w:rPr>
                <w:rFonts w:ascii="Calibri" w:eastAsia="Times New Roman" w:hAnsi="Calibri" w:cs="Calibri"/>
                <w:color w:val="000000"/>
                <w:sz w:val="20"/>
                <w:szCs w:val="20"/>
                <w:lang w:eastAsia="bg-BG"/>
              </w:rPr>
            </w:pPr>
            <w:r w:rsidRPr="00385627">
              <w:rPr>
                <w:rFonts w:ascii="Calibri" w:eastAsia="Times New Roman" w:hAnsi="Calibri" w:cs="Calibri"/>
                <w:color w:val="000000"/>
                <w:sz w:val="20"/>
                <w:szCs w:val="20"/>
                <w:lang w:eastAsia="bg-BG"/>
              </w:rPr>
              <w:t>приходи от глоби и санкции по ЗУО чл.66, ал.9</w:t>
            </w:r>
          </w:p>
        </w:tc>
        <w:tc>
          <w:tcPr>
            <w:tcW w:w="1180" w:type="dxa"/>
            <w:tcBorders>
              <w:top w:val="nil"/>
              <w:left w:val="nil"/>
              <w:bottom w:val="single" w:sz="4" w:space="0" w:color="auto"/>
              <w:right w:val="single" w:sz="4" w:space="0" w:color="auto"/>
            </w:tcBorders>
            <w:shd w:val="clear" w:color="auto" w:fill="auto"/>
            <w:noWrap/>
            <w:vAlign w:val="bottom"/>
            <w:hideMark/>
          </w:tcPr>
          <w:p w:rsidR="00385627" w:rsidRPr="00385627" w:rsidRDefault="00385627" w:rsidP="00385627">
            <w:pPr>
              <w:spacing w:after="0" w:line="240" w:lineRule="auto"/>
              <w:rPr>
                <w:rFonts w:ascii="Calibri" w:eastAsia="Times New Roman" w:hAnsi="Calibri" w:cs="Calibri"/>
                <w:color w:val="000000"/>
                <w:sz w:val="20"/>
                <w:szCs w:val="20"/>
                <w:lang w:eastAsia="bg-BG"/>
              </w:rPr>
            </w:pPr>
            <w:r w:rsidRPr="00385627">
              <w:rPr>
                <w:rFonts w:ascii="Calibri" w:eastAsia="Times New Roman" w:hAnsi="Calibri" w:cs="Calibri"/>
                <w:color w:val="000000"/>
                <w:sz w:val="20"/>
                <w:szCs w:val="20"/>
                <w:lang w:eastAsia="bg-BG"/>
              </w:rPr>
              <w:t> </w:t>
            </w:r>
          </w:p>
        </w:tc>
        <w:tc>
          <w:tcPr>
            <w:tcW w:w="840" w:type="dxa"/>
            <w:tcBorders>
              <w:top w:val="nil"/>
              <w:left w:val="nil"/>
              <w:bottom w:val="nil"/>
              <w:right w:val="nil"/>
            </w:tcBorders>
            <w:shd w:val="clear" w:color="auto" w:fill="auto"/>
            <w:noWrap/>
            <w:vAlign w:val="bottom"/>
            <w:hideMark/>
          </w:tcPr>
          <w:p w:rsidR="00385627" w:rsidRPr="00385627" w:rsidRDefault="00385627" w:rsidP="00385627">
            <w:pPr>
              <w:spacing w:after="0" w:line="240" w:lineRule="auto"/>
              <w:rPr>
                <w:rFonts w:ascii="Calibri" w:eastAsia="Times New Roman" w:hAnsi="Calibri" w:cs="Calibri"/>
                <w:color w:val="000000"/>
                <w:sz w:val="20"/>
                <w:szCs w:val="20"/>
                <w:lang w:eastAsia="bg-BG"/>
              </w:rPr>
            </w:pPr>
          </w:p>
        </w:tc>
      </w:tr>
      <w:tr w:rsidR="00385627" w:rsidRPr="00385627" w:rsidTr="00385627">
        <w:trPr>
          <w:trHeight w:val="300"/>
        </w:trPr>
        <w:tc>
          <w:tcPr>
            <w:tcW w:w="8160" w:type="dxa"/>
            <w:tcBorders>
              <w:top w:val="nil"/>
              <w:left w:val="single" w:sz="4" w:space="0" w:color="auto"/>
              <w:bottom w:val="single" w:sz="4" w:space="0" w:color="auto"/>
              <w:right w:val="single" w:sz="4" w:space="0" w:color="auto"/>
            </w:tcBorders>
            <w:shd w:val="clear" w:color="auto" w:fill="auto"/>
            <w:vAlign w:val="bottom"/>
            <w:hideMark/>
          </w:tcPr>
          <w:p w:rsidR="00385627" w:rsidRPr="00385627" w:rsidRDefault="00385627" w:rsidP="00385627">
            <w:pPr>
              <w:spacing w:after="0" w:line="240" w:lineRule="auto"/>
              <w:rPr>
                <w:rFonts w:ascii="Calibri" w:eastAsia="Times New Roman" w:hAnsi="Calibri" w:cs="Calibri"/>
                <w:b/>
                <w:bCs/>
                <w:color w:val="000000"/>
                <w:sz w:val="20"/>
                <w:szCs w:val="20"/>
                <w:lang w:eastAsia="bg-BG"/>
              </w:rPr>
            </w:pPr>
            <w:r w:rsidRPr="00385627">
              <w:rPr>
                <w:rFonts w:ascii="Calibri" w:eastAsia="Times New Roman" w:hAnsi="Calibri" w:cs="Calibri"/>
                <w:b/>
                <w:bCs/>
                <w:color w:val="000000"/>
                <w:sz w:val="20"/>
                <w:szCs w:val="20"/>
                <w:lang w:eastAsia="bg-BG"/>
              </w:rPr>
              <w:t xml:space="preserve">общо приходи </w:t>
            </w:r>
          </w:p>
        </w:tc>
        <w:tc>
          <w:tcPr>
            <w:tcW w:w="1180" w:type="dxa"/>
            <w:tcBorders>
              <w:top w:val="nil"/>
              <w:left w:val="nil"/>
              <w:bottom w:val="single" w:sz="4" w:space="0" w:color="auto"/>
              <w:right w:val="single" w:sz="4" w:space="0" w:color="auto"/>
            </w:tcBorders>
            <w:shd w:val="clear" w:color="auto" w:fill="auto"/>
            <w:noWrap/>
            <w:vAlign w:val="bottom"/>
            <w:hideMark/>
          </w:tcPr>
          <w:p w:rsidR="00385627" w:rsidRPr="00385627" w:rsidRDefault="00385627" w:rsidP="00385627">
            <w:pPr>
              <w:spacing w:after="0" w:line="240" w:lineRule="auto"/>
              <w:jc w:val="right"/>
              <w:rPr>
                <w:rFonts w:ascii="Calibri" w:eastAsia="Times New Roman" w:hAnsi="Calibri" w:cs="Calibri"/>
                <w:b/>
                <w:bCs/>
                <w:color w:val="000000"/>
                <w:sz w:val="20"/>
                <w:szCs w:val="20"/>
                <w:lang w:eastAsia="bg-BG"/>
              </w:rPr>
            </w:pPr>
            <w:r w:rsidRPr="00385627">
              <w:rPr>
                <w:rFonts w:ascii="Calibri" w:eastAsia="Times New Roman" w:hAnsi="Calibri" w:cs="Calibri"/>
                <w:b/>
                <w:bCs/>
                <w:color w:val="000000"/>
                <w:sz w:val="20"/>
                <w:szCs w:val="20"/>
                <w:lang w:eastAsia="bg-BG"/>
              </w:rPr>
              <w:t>2 349 536</w:t>
            </w:r>
          </w:p>
        </w:tc>
        <w:tc>
          <w:tcPr>
            <w:tcW w:w="840" w:type="dxa"/>
            <w:tcBorders>
              <w:top w:val="nil"/>
              <w:left w:val="nil"/>
              <w:bottom w:val="nil"/>
              <w:right w:val="nil"/>
            </w:tcBorders>
            <w:shd w:val="clear" w:color="auto" w:fill="auto"/>
            <w:noWrap/>
            <w:vAlign w:val="bottom"/>
            <w:hideMark/>
          </w:tcPr>
          <w:p w:rsidR="00385627" w:rsidRPr="00385627" w:rsidRDefault="00385627" w:rsidP="00385627">
            <w:pPr>
              <w:spacing w:after="0" w:line="240" w:lineRule="auto"/>
              <w:jc w:val="right"/>
              <w:rPr>
                <w:rFonts w:ascii="Calibri" w:eastAsia="Times New Roman" w:hAnsi="Calibri" w:cs="Calibri"/>
                <w:b/>
                <w:bCs/>
                <w:color w:val="000000"/>
                <w:sz w:val="20"/>
                <w:szCs w:val="20"/>
                <w:lang w:eastAsia="bg-BG"/>
              </w:rPr>
            </w:pPr>
          </w:p>
        </w:tc>
      </w:tr>
      <w:tr w:rsidR="00385627" w:rsidRPr="00385627" w:rsidTr="00385627">
        <w:trPr>
          <w:trHeight w:val="870"/>
        </w:trPr>
        <w:tc>
          <w:tcPr>
            <w:tcW w:w="8160" w:type="dxa"/>
            <w:tcBorders>
              <w:top w:val="nil"/>
              <w:left w:val="single" w:sz="4" w:space="0" w:color="auto"/>
              <w:bottom w:val="single" w:sz="4" w:space="0" w:color="auto"/>
              <w:right w:val="single" w:sz="4" w:space="0" w:color="auto"/>
            </w:tcBorders>
            <w:shd w:val="clear" w:color="auto" w:fill="auto"/>
            <w:vAlign w:val="bottom"/>
            <w:hideMark/>
          </w:tcPr>
          <w:p w:rsidR="00385627" w:rsidRPr="00385627" w:rsidRDefault="00385627" w:rsidP="00385627">
            <w:pPr>
              <w:spacing w:after="0" w:line="240" w:lineRule="auto"/>
              <w:rPr>
                <w:rFonts w:ascii="Calibri" w:eastAsia="Times New Roman" w:hAnsi="Calibri" w:cs="Calibri"/>
                <w:b/>
                <w:bCs/>
                <w:color w:val="000000"/>
                <w:sz w:val="20"/>
                <w:szCs w:val="20"/>
                <w:lang w:eastAsia="bg-BG"/>
              </w:rPr>
            </w:pPr>
            <w:r w:rsidRPr="00385627">
              <w:rPr>
                <w:rFonts w:ascii="Calibri" w:eastAsia="Times New Roman" w:hAnsi="Calibri" w:cs="Calibri"/>
                <w:b/>
                <w:bCs/>
                <w:color w:val="000000"/>
                <w:sz w:val="20"/>
                <w:szCs w:val="20"/>
                <w:lang w:eastAsia="bg-BG"/>
              </w:rPr>
              <w:t>Събиране на битови отпадъци и транспортирането им до депата или други инсталационни съоражения за обезвреждане, както и осигуряване на съдове за събиране на битови отпадъци, с изключение на разделното сметосъбиране - чл.66, ал.1, т.1 по ЗМДТ</w:t>
            </w:r>
          </w:p>
        </w:tc>
        <w:tc>
          <w:tcPr>
            <w:tcW w:w="1180" w:type="dxa"/>
            <w:tcBorders>
              <w:top w:val="nil"/>
              <w:left w:val="nil"/>
              <w:bottom w:val="single" w:sz="4" w:space="0" w:color="auto"/>
              <w:right w:val="single" w:sz="4" w:space="0" w:color="auto"/>
            </w:tcBorders>
            <w:shd w:val="clear" w:color="auto" w:fill="auto"/>
            <w:noWrap/>
            <w:vAlign w:val="bottom"/>
            <w:hideMark/>
          </w:tcPr>
          <w:p w:rsidR="00385627" w:rsidRPr="00385627" w:rsidRDefault="00385627" w:rsidP="00385627">
            <w:pPr>
              <w:spacing w:after="0" w:line="240" w:lineRule="auto"/>
              <w:jc w:val="right"/>
              <w:rPr>
                <w:rFonts w:ascii="Calibri" w:eastAsia="Times New Roman" w:hAnsi="Calibri" w:cs="Calibri"/>
                <w:b/>
                <w:bCs/>
                <w:color w:val="000000"/>
                <w:sz w:val="20"/>
                <w:szCs w:val="20"/>
                <w:lang w:eastAsia="bg-BG"/>
              </w:rPr>
            </w:pPr>
            <w:r w:rsidRPr="00385627">
              <w:rPr>
                <w:rFonts w:ascii="Calibri" w:eastAsia="Times New Roman" w:hAnsi="Calibri" w:cs="Calibri"/>
                <w:b/>
                <w:bCs/>
                <w:color w:val="000000"/>
                <w:sz w:val="20"/>
                <w:szCs w:val="20"/>
                <w:lang w:eastAsia="bg-BG"/>
              </w:rPr>
              <w:t>647725</w:t>
            </w:r>
          </w:p>
        </w:tc>
        <w:tc>
          <w:tcPr>
            <w:tcW w:w="840" w:type="dxa"/>
            <w:tcBorders>
              <w:top w:val="single" w:sz="4" w:space="0" w:color="auto"/>
              <w:left w:val="nil"/>
              <w:bottom w:val="single" w:sz="4" w:space="0" w:color="auto"/>
              <w:right w:val="single" w:sz="4" w:space="0" w:color="auto"/>
            </w:tcBorders>
            <w:shd w:val="clear" w:color="auto" w:fill="auto"/>
            <w:noWrap/>
            <w:vAlign w:val="bottom"/>
            <w:hideMark/>
          </w:tcPr>
          <w:p w:rsidR="00385627" w:rsidRPr="00385627" w:rsidRDefault="00385627" w:rsidP="00385627">
            <w:pPr>
              <w:spacing w:after="0" w:line="240" w:lineRule="auto"/>
              <w:jc w:val="right"/>
              <w:rPr>
                <w:rFonts w:ascii="Calibri" w:eastAsia="Times New Roman" w:hAnsi="Calibri" w:cs="Calibri"/>
                <w:b/>
                <w:bCs/>
                <w:color w:val="000000"/>
                <w:sz w:val="20"/>
                <w:szCs w:val="20"/>
                <w:lang w:eastAsia="bg-BG"/>
              </w:rPr>
            </w:pPr>
            <w:r w:rsidRPr="00385627">
              <w:rPr>
                <w:rFonts w:ascii="Calibri" w:eastAsia="Times New Roman" w:hAnsi="Calibri" w:cs="Calibri"/>
                <w:b/>
                <w:bCs/>
                <w:color w:val="000000"/>
                <w:sz w:val="20"/>
                <w:szCs w:val="20"/>
                <w:lang w:eastAsia="bg-BG"/>
              </w:rPr>
              <w:t>2,76</w:t>
            </w:r>
          </w:p>
        </w:tc>
      </w:tr>
      <w:tr w:rsidR="00385627" w:rsidRPr="00385627" w:rsidTr="00385627">
        <w:trPr>
          <w:trHeight w:val="525"/>
        </w:trPr>
        <w:tc>
          <w:tcPr>
            <w:tcW w:w="8160" w:type="dxa"/>
            <w:tcBorders>
              <w:top w:val="nil"/>
              <w:left w:val="single" w:sz="4" w:space="0" w:color="auto"/>
              <w:bottom w:val="single" w:sz="4" w:space="0" w:color="auto"/>
              <w:right w:val="single" w:sz="4" w:space="0" w:color="auto"/>
            </w:tcBorders>
            <w:shd w:val="clear" w:color="auto" w:fill="auto"/>
            <w:vAlign w:val="bottom"/>
            <w:hideMark/>
          </w:tcPr>
          <w:p w:rsidR="00385627" w:rsidRPr="00385627" w:rsidRDefault="00385627" w:rsidP="00385627">
            <w:pPr>
              <w:spacing w:after="0" w:line="240" w:lineRule="auto"/>
              <w:rPr>
                <w:rFonts w:ascii="Calibri" w:eastAsia="Times New Roman" w:hAnsi="Calibri" w:cs="Calibri"/>
                <w:color w:val="000000"/>
                <w:sz w:val="20"/>
                <w:szCs w:val="20"/>
                <w:lang w:eastAsia="bg-BG"/>
              </w:rPr>
            </w:pPr>
            <w:r w:rsidRPr="00385627">
              <w:rPr>
                <w:rFonts w:ascii="Calibri" w:eastAsia="Times New Roman" w:hAnsi="Calibri" w:cs="Calibri"/>
                <w:color w:val="000000"/>
                <w:sz w:val="20"/>
                <w:szCs w:val="20"/>
                <w:lang w:eastAsia="bg-BG"/>
              </w:rPr>
              <w:t>Осигуряване на съдове за съхраняване на битови отпадъци - контейнери, кофи, сметосъбиращи автомобили и др.</w:t>
            </w:r>
          </w:p>
        </w:tc>
        <w:tc>
          <w:tcPr>
            <w:tcW w:w="1180" w:type="dxa"/>
            <w:tcBorders>
              <w:top w:val="nil"/>
              <w:left w:val="nil"/>
              <w:bottom w:val="single" w:sz="4" w:space="0" w:color="auto"/>
              <w:right w:val="single" w:sz="4" w:space="0" w:color="auto"/>
            </w:tcBorders>
            <w:shd w:val="clear" w:color="auto" w:fill="auto"/>
            <w:noWrap/>
            <w:vAlign w:val="bottom"/>
            <w:hideMark/>
          </w:tcPr>
          <w:p w:rsidR="00385627" w:rsidRPr="00385627" w:rsidRDefault="00385627" w:rsidP="00385627">
            <w:pPr>
              <w:spacing w:after="0" w:line="240" w:lineRule="auto"/>
              <w:rPr>
                <w:rFonts w:ascii="Calibri" w:eastAsia="Times New Roman" w:hAnsi="Calibri" w:cs="Calibri"/>
                <w:color w:val="000000"/>
                <w:sz w:val="20"/>
                <w:szCs w:val="20"/>
                <w:lang w:eastAsia="bg-BG"/>
              </w:rPr>
            </w:pPr>
            <w:r w:rsidRPr="00385627">
              <w:rPr>
                <w:rFonts w:ascii="Calibri" w:eastAsia="Times New Roman" w:hAnsi="Calibri" w:cs="Calibri"/>
                <w:color w:val="000000"/>
                <w:sz w:val="20"/>
                <w:szCs w:val="20"/>
                <w:lang w:eastAsia="bg-BG"/>
              </w:rPr>
              <w:t> </w:t>
            </w:r>
          </w:p>
        </w:tc>
        <w:tc>
          <w:tcPr>
            <w:tcW w:w="840" w:type="dxa"/>
            <w:tcBorders>
              <w:top w:val="nil"/>
              <w:left w:val="nil"/>
              <w:bottom w:val="nil"/>
              <w:right w:val="nil"/>
            </w:tcBorders>
            <w:shd w:val="clear" w:color="auto" w:fill="auto"/>
            <w:noWrap/>
            <w:vAlign w:val="bottom"/>
            <w:hideMark/>
          </w:tcPr>
          <w:p w:rsidR="00385627" w:rsidRPr="00385627" w:rsidRDefault="00385627" w:rsidP="00385627">
            <w:pPr>
              <w:spacing w:after="0" w:line="240" w:lineRule="auto"/>
              <w:rPr>
                <w:rFonts w:ascii="Calibri" w:eastAsia="Times New Roman" w:hAnsi="Calibri" w:cs="Calibri"/>
                <w:color w:val="000000"/>
                <w:sz w:val="20"/>
                <w:szCs w:val="20"/>
                <w:lang w:eastAsia="bg-BG"/>
              </w:rPr>
            </w:pPr>
          </w:p>
        </w:tc>
      </w:tr>
      <w:tr w:rsidR="00385627" w:rsidRPr="00385627" w:rsidTr="00385627">
        <w:trPr>
          <w:trHeight w:val="300"/>
        </w:trPr>
        <w:tc>
          <w:tcPr>
            <w:tcW w:w="8160" w:type="dxa"/>
            <w:tcBorders>
              <w:top w:val="nil"/>
              <w:left w:val="single" w:sz="4" w:space="0" w:color="auto"/>
              <w:bottom w:val="single" w:sz="4" w:space="0" w:color="auto"/>
              <w:right w:val="single" w:sz="4" w:space="0" w:color="auto"/>
            </w:tcBorders>
            <w:shd w:val="clear" w:color="auto" w:fill="auto"/>
            <w:noWrap/>
            <w:vAlign w:val="bottom"/>
            <w:hideMark/>
          </w:tcPr>
          <w:p w:rsidR="00385627" w:rsidRPr="00385627" w:rsidRDefault="00385627" w:rsidP="00385627">
            <w:pPr>
              <w:spacing w:after="0" w:line="240" w:lineRule="auto"/>
              <w:rPr>
                <w:rFonts w:ascii="Calibri" w:eastAsia="Times New Roman" w:hAnsi="Calibri" w:cs="Calibri"/>
                <w:color w:val="000000"/>
                <w:sz w:val="20"/>
                <w:szCs w:val="20"/>
                <w:lang w:eastAsia="bg-BG"/>
              </w:rPr>
            </w:pPr>
            <w:r w:rsidRPr="00385627">
              <w:rPr>
                <w:rFonts w:ascii="Calibri" w:eastAsia="Times New Roman" w:hAnsi="Calibri" w:cs="Calibri"/>
                <w:color w:val="000000"/>
                <w:sz w:val="20"/>
                <w:szCs w:val="20"/>
                <w:lang w:eastAsia="bg-BG"/>
              </w:rPr>
              <w:t xml:space="preserve">разходи за заплати и осиг.вноски-5 шофьори и 10 сметосъбирача </w:t>
            </w:r>
          </w:p>
        </w:tc>
        <w:tc>
          <w:tcPr>
            <w:tcW w:w="1180" w:type="dxa"/>
            <w:tcBorders>
              <w:top w:val="nil"/>
              <w:left w:val="nil"/>
              <w:bottom w:val="single" w:sz="4" w:space="0" w:color="auto"/>
              <w:right w:val="single" w:sz="4" w:space="0" w:color="auto"/>
            </w:tcBorders>
            <w:shd w:val="clear" w:color="auto" w:fill="auto"/>
            <w:noWrap/>
            <w:vAlign w:val="bottom"/>
            <w:hideMark/>
          </w:tcPr>
          <w:p w:rsidR="00385627" w:rsidRPr="00385627" w:rsidRDefault="00385627" w:rsidP="00385627">
            <w:pPr>
              <w:spacing w:after="0" w:line="240" w:lineRule="auto"/>
              <w:jc w:val="right"/>
              <w:rPr>
                <w:rFonts w:ascii="Calibri" w:eastAsia="Times New Roman" w:hAnsi="Calibri" w:cs="Calibri"/>
                <w:color w:val="000000"/>
                <w:sz w:val="20"/>
                <w:szCs w:val="20"/>
                <w:lang w:eastAsia="bg-BG"/>
              </w:rPr>
            </w:pPr>
            <w:r w:rsidRPr="00385627">
              <w:rPr>
                <w:rFonts w:ascii="Calibri" w:eastAsia="Times New Roman" w:hAnsi="Calibri" w:cs="Calibri"/>
                <w:color w:val="000000"/>
                <w:sz w:val="20"/>
                <w:szCs w:val="20"/>
                <w:lang w:eastAsia="bg-BG"/>
              </w:rPr>
              <w:t>413225</w:t>
            </w:r>
          </w:p>
        </w:tc>
        <w:tc>
          <w:tcPr>
            <w:tcW w:w="840" w:type="dxa"/>
            <w:tcBorders>
              <w:top w:val="nil"/>
              <w:left w:val="nil"/>
              <w:bottom w:val="nil"/>
              <w:right w:val="nil"/>
            </w:tcBorders>
            <w:shd w:val="clear" w:color="auto" w:fill="auto"/>
            <w:noWrap/>
            <w:vAlign w:val="bottom"/>
            <w:hideMark/>
          </w:tcPr>
          <w:p w:rsidR="00385627" w:rsidRPr="00385627" w:rsidRDefault="00385627" w:rsidP="00385627">
            <w:pPr>
              <w:spacing w:after="0" w:line="240" w:lineRule="auto"/>
              <w:jc w:val="right"/>
              <w:rPr>
                <w:rFonts w:ascii="Calibri" w:eastAsia="Times New Roman" w:hAnsi="Calibri" w:cs="Calibri"/>
                <w:color w:val="000000"/>
                <w:sz w:val="20"/>
                <w:szCs w:val="20"/>
                <w:lang w:eastAsia="bg-BG"/>
              </w:rPr>
            </w:pPr>
          </w:p>
        </w:tc>
      </w:tr>
      <w:tr w:rsidR="00385627" w:rsidRPr="00385627" w:rsidTr="00385627">
        <w:trPr>
          <w:trHeight w:val="300"/>
        </w:trPr>
        <w:tc>
          <w:tcPr>
            <w:tcW w:w="8160" w:type="dxa"/>
            <w:tcBorders>
              <w:top w:val="nil"/>
              <w:left w:val="single" w:sz="4" w:space="0" w:color="auto"/>
              <w:bottom w:val="single" w:sz="4" w:space="0" w:color="auto"/>
              <w:right w:val="single" w:sz="4" w:space="0" w:color="auto"/>
            </w:tcBorders>
            <w:shd w:val="clear" w:color="auto" w:fill="auto"/>
            <w:noWrap/>
            <w:vAlign w:val="bottom"/>
            <w:hideMark/>
          </w:tcPr>
          <w:p w:rsidR="00385627" w:rsidRPr="00385627" w:rsidRDefault="00385627" w:rsidP="00385627">
            <w:pPr>
              <w:spacing w:after="0" w:line="240" w:lineRule="auto"/>
              <w:rPr>
                <w:rFonts w:ascii="Calibri" w:eastAsia="Times New Roman" w:hAnsi="Calibri" w:cs="Calibri"/>
                <w:color w:val="000000"/>
                <w:sz w:val="20"/>
                <w:szCs w:val="20"/>
                <w:lang w:eastAsia="bg-BG"/>
              </w:rPr>
            </w:pPr>
            <w:r w:rsidRPr="00385627">
              <w:rPr>
                <w:rFonts w:ascii="Calibri" w:eastAsia="Times New Roman" w:hAnsi="Calibri" w:cs="Calibri"/>
                <w:color w:val="000000"/>
                <w:sz w:val="20"/>
                <w:szCs w:val="20"/>
                <w:lang w:eastAsia="bg-BG"/>
              </w:rPr>
              <w:t>разходи за работно облекло /15*200 лв./</w:t>
            </w:r>
          </w:p>
        </w:tc>
        <w:tc>
          <w:tcPr>
            <w:tcW w:w="1180" w:type="dxa"/>
            <w:tcBorders>
              <w:top w:val="nil"/>
              <w:left w:val="nil"/>
              <w:bottom w:val="single" w:sz="4" w:space="0" w:color="auto"/>
              <w:right w:val="single" w:sz="4" w:space="0" w:color="auto"/>
            </w:tcBorders>
            <w:shd w:val="clear" w:color="auto" w:fill="auto"/>
            <w:noWrap/>
            <w:vAlign w:val="bottom"/>
            <w:hideMark/>
          </w:tcPr>
          <w:p w:rsidR="00385627" w:rsidRPr="00385627" w:rsidRDefault="00385627" w:rsidP="00385627">
            <w:pPr>
              <w:spacing w:after="0" w:line="240" w:lineRule="auto"/>
              <w:jc w:val="right"/>
              <w:rPr>
                <w:rFonts w:ascii="Calibri" w:eastAsia="Times New Roman" w:hAnsi="Calibri" w:cs="Calibri"/>
                <w:color w:val="000000"/>
                <w:sz w:val="20"/>
                <w:szCs w:val="20"/>
                <w:lang w:eastAsia="bg-BG"/>
              </w:rPr>
            </w:pPr>
            <w:r w:rsidRPr="00385627">
              <w:rPr>
                <w:rFonts w:ascii="Calibri" w:eastAsia="Times New Roman" w:hAnsi="Calibri" w:cs="Calibri"/>
                <w:color w:val="000000"/>
                <w:sz w:val="20"/>
                <w:szCs w:val="20"/>
                <w:lang w:eastAsia="bg-BG"/>
              </w:rPr>
              <w:t>3000</w:t>
            </w:r>
          </w:p>
        </w:tc>
        <w:tc>
          <w:tcPr>
            <w:tcW w:w="840" w:type="dxa"/>
            <w:tcBorders>
              <w:top w:val="nil"/>
              <w:left w:val="nil"/>
              <w:bottom w:val="nil"/>
              <w:right w:val="nil"/>
            </w:tcBorders>
            <w:shd w:val="clear" w:color="auto" w:fill="auto"/>
            <w:noWrap/>
            <w:vAlign w:val="bottom"/>
            <w:hideMark/>
          </w:tcPr>
          <w:p w:rsidR="00385627" w:rsidRPr="00385627" w:rsidRDefault="00385627" w:rsidP="00385627">
            <w:pPr>
              <w:spacing w:after="0" w:line="240" w:lineRule="auto"/>
              <w:jc w:val="right"/>
              <w:rPr>
                <w:rFonts w:ascii="Calibri" w:eastAsia="Times New Roman" w:hAnsi="Calibri" w:cs="Calibri"/>
                <w:color w:val="000000"/>
                <w:sz w:val="20"/>
                <w:szCs w:val="20"/>
                <w:lang w:eastAsia="bg-BG"/>
              </w:rPr>
            </w:pPr>
          </w:p>
        </w:tc>
      </w:tr>
      <w:tr w:rsidR="00385627" w:rsidRPr="00385627" w:rsidTr="00385627">
        <w:trPr>
          <w:trHeight w:val="300"/>
        </w:trPr>
        <w:tc>
          <w:tcPr>
            <w:tcW w:w="8160" w:type="dxa"/>
            <w:tcBorders>
              <w:top w:val="nil"/>
              <w:left w:val="single" w:sz="4" w:space="0" w:color="auto"/>
              <w:bottom w:val="single" w:sz="4" w:space="0" w:color="auto"/>
              <w:right w:val="single" w:sz="4" w:space="0" w:color="auto"/>
            </w:tcBorders>
            <w:shd w:val="clear" w:color="auto" w:fill="auto"/>
            <w:noWrap/>
            <w:vAlign w:val="bottom"/>
            <w:hideMark/>
          </w:tcPr>
          <w:p w:rsidR="00385627" w:rsidRPr="00385627" w:rsidRDefault="00385627" w:rsidP="00385627">
            <w:pPr>
              <w:spacing w:after="0" w:line="240" w:lineRule="auto"/>
              <w:rPr>
                <w:rFonts w:ascii="Calibri" w:eastAsia="Times New Roman" w:hAnsi="Calibri" w:cs="Calibri"/>
                <w:color w:val="000000"/>
                <w:sz w:val="20"/>
                <w:szCs w:val="20"/>
                <w:lang w:eastAsia="bg-BG"/>
              </w:rPr>
            </w:pPr>
            <w:r w:rsidRPr="00385627">
              <w:rPr>
                <w:rFonts w:ascii="Calibri" w:eastAsia="Times New Roman" w:hAnsi="Calibri" w:cs="Calibri"/>
                <w:color w:val="000000"/>
                <w:sz w:val="20"/>
                <w:szCs w:val="20"/>
                <w:lang w:eastAsia="bg-BG"/>
              </w:rPr>
              <w:t xml:space="preserve"> разходи за гориво</w:t>
            </w:r>
          </w:p>
        </w:tc>
        <w:tc>
          <w:tcPr>
            <w:tcW w:w="1180" w:type="dxa"/>
            <w:tcBorders>
              <w:top w:val="nil"/>
              <w:left w:val="nil"/>
              <w:bottom w:val="single" w:sz="4" w:space="0" w:color="auto"/>
              <w:right w:val="single" w:sz="4" w:space="0" w:color="auto"/>
            </w:tcBorders>
            <w:shd w:val="clear" w:color="auto" w:fill="auto"/>
            <w:noWrap/>
            <w:vAlign w:val="bottom"/>
            <w:hideMark/>
          </w:tcPr>
          <w:p w:rsidR="00385627" w:rsidRPr="00385627" w:rsidRDefault="00385627" w:rsidP="00385627">
            <w:pPr>
              <w:spacing w:after="0" w:line="240" w:lineRule="auto"/>
              <w:jc w:val="right"/>
              <w:rPr>
                <w:rFonts w:ascii="Calibri" w:eastAsia="Times New Roman" w:hAnsi="Calibri" w:cs="Calibri"/>
                <w:color w:val="000000"/>
                <w:sz w:val="20"/>
                <w:szCs w:val="20"/>
                <w:lang w:eastAsia="bg-BG"/>
              </w:rPr>
            </w:pPr>
            <w:r w:rsidRPr="00385627">
              <w:rPr>
                <w:rFonts w:ascii="Calibri" w:eastAsia="Times New Roman" w:hAnsi="Calibri" w:cs="Calibri"/>
                <w:color w:val="000000"/>
                <w:sz w:val="20"/>
                <w:szCs w:val="20"/>
                <w:lang w:eastAsia="bg-BG"/>
              </w:rPr>
              <w:t>110000</w:t>
            </w:r>
          </w:p>
        </w:tc>
        <w:tc>
          <w:tcPr>
            <w:tcW w:w="840" w:type="dxa"/>
            <w:tcBorders>
              <w:top w:val="nil"/>
              <w:left w:val="nil"/>
              <w:bottom w:val="nil"/>
              <w:right w:val="nil"/>
            </w:tcBorders>
            <w:shd w:val="clear" w:color="auto" w:fill="auto"/>
            <w:noWrap/>
            <w:vAlign w:val="bottom"/>
            <w:hideMark/>
          </w:tcPr>
          <w:p w:rsidR="00385627" w:rsidRPr="00385627" w:rsidRDefault="00385627" w:rsidP="00385627">
            <w:pPr>
              <w:spacing w:after="0" w:line="240" w:lineRule="auto"/>
              <w:jc w:val="right"/>
              <w:rPr>
                <w:rFonts w:ascii="Calibri" w:eastAsia="Times New Roman" w:hAnsi="Calibri" w:cs="Calibri"/>
                <w:color w:val="000000"/>
                <w:sz w:val="20"/>
                <w:szCs w:val="20"/>
                <w:lang w:eastAsia="bg-BG"/>
              </w:rPr>
            </w:pPr>
          </w:p>
        </w:tc>
      </w:tr>
      <w:tr w:rsidR="00385627" w:rsidRPr="00385627" w:rsidTr="00385627">
        <w:trPr>
          <w:trHeight w:val="300"/>
        </w:trPr>
        <w:tc>
          <w:tcPr>
            <w:tcW w:w="8160" w:type="dxa"/>
            <w:tcBorders>
              <w:top w:val="nil"/>
              <w:left w:val="single" w:sz="4" w:space="0" w:color="auto"/>
              <w:bottom w:val="single" w:sz="4" w:space="0" w:color="auto"/>
              <w:right w:val="single" w:sz="4" w:space="0" w:color="auto"/>
            </w:tcBorders>
            <w:shd w:val="clear" w:color="auto" w:fill="auto"/>
            <w:noWrap/>
            <w:vAlign w:val="bottom"/>
            <w:hideMark/>
          </w:tcPr>
          <w:p w:rsidR="00385627" w:rsidRPr="00385627" w:rsidRDefault="00385627" w:rsidP="00385627">
            <w:pPr>
              <w:spacing w:after="0" w:line="240" w:lineRule="auto"/>
              <w:rPr>
                <w:rFonts w:ascii="Calibri" w:eastAsia="Times New Roman" w:hAnsi="Calibri" w:cs="Calibri"/>
                <w:color w:val="000000"/>
                <w:sz w:val="20"/>
                <w:szCs w:val="20"/>
                <w:lang w:eastAsia="bg-BG"/>
              </w:rPr>
            </w:pPr>
            <w:r w:rsidRPr="00385627">
              <w:rPr>
                <w:rFonts w:ascii="Calibri" w:eastAsia="Times New Roman" w:hAnsi="Calibri" w:cs="Calibri"/>
                <w:color w:val="000000"/>
                <w:sz w:val="20"/>
                <w:szCs w:val="20"/>
                <w:lang w:eastAsia="bg-BG"/>
              </w:rPr>
              <w:t xml:space="preserve"> разходи за данъци и такси </w:t>
            </w:r>
          </w:p>
        </w:tc>
        <w:tc>
          <w:tcPr>
            <w:tcW w:w="1180" w:type="dxa"/>
            <w:tcBorders>
              <w:top w:val="nil"/>
              <w:left w:val="nil"/>
              <w:bottom w:val="single" w:sz="4" w:space="0" w:color="auto"/>
              <w:right w:val="single" w:sz="4" w:space="0" w:color="auto"/>
            </w:tcBorders>
            <w:shd w:val="clear" w:color="auto" w:fill="auto"/>
            <w:noWrap/>
            <w:vAlign w:val="bottom"/>
            <w:hideMark/>
          </w:tcPr>
          <w:p w:rsidR="00385627" w:rsidRPr="00385627" w:rsidRDefault="00385627" w:rsidP="00385627">
            <w:pPr>
              <w:spacing w:after="0" w:line="240" w:lineRule="auto"/>
              <w:jc w:val="right"/>
              <w:rPr>
                <w:rFonts w:ascii="Calibri" w:eastAsia="Times New Roman" w:hAnsi="Calibri" w:cs="Calibri"/>
                <w:color w:val="000000"/>
                <w:sz w:val="20"/>
                <w:szCs w:val="20"/>
                <w:lang w:eastAsia="bg-BG"/>
              </w:rPr>
            </w:pPr>
            <w:r w:rsidRPr="00385627">
              <w:rPr>
                <w:rFonts w:ascii="Calibri" w:eastAsia="Times New Roman" w:hAnsi="Calibri" w:cs="Calibri"/>
                <w:color w:val="000000"/>
                <w:sz w:val="20"/>
                <w:szCs w:val="20"/>
                <w:lang w:eastAsia="bg-BG"/>
              </w:rPr>
              <w:t>2500</w:t>
            </w:r>
          </w:p>
        </w:tc>
        <w:tc>
          <w:tcPr>
            <w:tcW w:w="840" w:type="dxa"/>
            <w:tcBorders>
              <w:top w:val="nil"/>
              <w:left w:val="nil"/>
              <w:bottom w:val="nil"/>
              <w:right w:val="nil"/>
            </w:tcBorders>
            <w:shd w:val="clear" w:color="auto" w:fill="auto"/>
            <w:noWrap/>
            <w:vAlign w:val="bottom"/>
            <w:hideMark/>
          </w:tcPr>
          <w:p w:rsidR="00385627" w:rsidRPr="00385627" w:rsidRDefault="00385627" w:rsidP="00385627">
            <w:pPr>
              <w:spacing w:after="0" w:line="240" w:lineRule="auto"/>
              <w:jc w:val="right"/>
              <w:rPr>
                <w:rFonts w:ascii="Calibri" w:eastAsia="Times New Roman" w:hAnsi="Calibri" w:cs="Calibri"/>
                <w:color w:val="000000"/>
                <w:sz w:val="20"/>
                <w:szCs w:val="20"/>
                <w:lang w:eastAsia="bg-BG"/>
              </w:rPr>
            </w:pPr>
          </w:p>
        </w:tc>
      </w:tr>
      <w:tr w:rsidR="00385627" w:rsidRPr="00385627" w:rsidTr="00385627">
        <w:trPr>
          <w:trHeight w:val="300"/>
        </w:trPr>
        <w:tc>
          <w:tcPr>
            <w:tcW w:w="8160" w:type="dxa"/>
            <w:tcBorders>
              <w:top w:val="nil"/>
              <w:left w:val="single" w:sz="4" w:space="0" w:color="auto"/>
              <w:bottom w:val="single" w:sz="4" w:space="0" w:color="auto"/>
              <w:right w:val="single" w:sz="4" w:space="0" w:color="auto"/>
            </w:tcBorders>
            <w:shd w:val="clear" w:color="auto" w:fill="auto"/>
            <w:noWrap/>
            <w:vAlign w:val="bottom"/>
            <w:hideMark/>
          </w:tcPr>
          <w:p w:rsidR="00385627" w:rsidRPr="00385627" w:rsidRDefault="00385627" w:rsidP="00385627">
            <w:pPr>
              <w:spacing w:after="0" w:line="240" w:lineRule="auto"/>
              <w:rPr>
                <w:rFonts w:ascii="Calibri" w:eastAsia="Times New Roman" w:hAnsi="Calibri" w:cs="Calibri"/>
                <w:color w:val="000000"/>
                <w:sz w:val="20"/>
                <w:szCs w:val="20"/>
                <w:lang w:eastAsia="bg-BG"/>
              </w:rPr>
            </w:pPr>
            <w:r w:rsidRPr="00385627">
              <w:rPr>
                <w:rFonts w:ascii="Calibri" w:eastAsia="Times New Roman" w:hAnsi="Calibri" w:cs="Calibri"/>
                <w:color w:val="000000"/>
                <w:sz w:val="20"/>
                <w:szCs w:val="20"/>
                <w:lang w:eastAsia="bg-BG"/>
              </w:rPr>
              <w:t>разходи за услуги тол такси</w:t>
            </w:r>
          </w:p>
        </w:tc>
        <w:tc>
          <w:tcPr>
            <w:tcW w:w="1180" w:type="dxa"/>
            <w:tcBorders>
              <w:top w:val="nil"/>
              <w:left w:val="nil"/>
              <w:bottom w:val="single" w:sz="4" w:space="0" w:color="auto"/>
              <w:right w:val="single" w:sz="4" w:space="0" w:color="auto"/>
            </w:tcBorders>
            <w:shd w:val="clear" w:color="auto" w:fill="auto"/>
            <w:noWrap/>
            <w:vAlign w:val="bottom"/>
            <w:hideMark/>
          </w:tcPr>
          <w:p w:rsidR="00385627" w:rsidRPr="00385627" w:rsidRDefault="00385627" w:rsidP="00385627">
            <w:pPr>
              <w:spacing w:after="0" w:line="240" w:lineRule="auto"/>
              <w:jc w:val="right"/>
              <w:rPr>
                <w:rFonts w:ascii="Calibri" w:eastAsia="Times New Roman" w:hAnsi="Calibri" w:cs="Calibri"/>
                <w:color w:val="000000"/>
                <w:sz w:val="20"/>
                <w:szCs w:val="20"/>
                <w:lang w:eastAsia="bg-BG"/>
              </w:rPr>
            </w:pPr>
            <w:r w:rsidRPr="00385627">
              <w:rPr>
                <w:rFonts w:ascii="Calibri" w:eastAsia="Times New Roman" w:hAnsi="Calibri" w:cs="Calibri"/>
                <w:color w:val="000000"/>
                <w:sz w:val="20"/>
                <w:szCs w:val="20"/>
                <w:lang w:eastAsia="bg-BG"/>
              </w:rPr>
              <w:t>20000</w:t>
            </w:r>
          </w:p>
        </w:tc>
        <w:tc>
          <w:tcPr>
            <w:tcW w:w="840" w:type="dxa"/>
            <w:tcBorders>
              <w:top w:val="nil"/>
              <w:left w:val="nil"/>
              <w:bottom w:val="nil"/>
              <w:right w:val="nil"/>
            </w:tcBorders>
            <w:shd w:val="clear" w:color="auto" w:fill="auto"/>
            <w:noWrap/>
            <w:vAlign w:val="bottom"/>
            <w:hideMark/>
          </w:tcPr>
          <w:p w:rsidR="00385627" w:rsidRPr="00385627" w:rsidRDefault="00385627" w:rsidP="00385627">
            <w:pPr>
              <w:spacing w:after="0" w:line="240" w:lineRule="auto"/>
              <w:jc w:val="right"/>
              <w:rPr>
                <w:rFonts w:ascii="Calibri" w:eastAsia="Times New Roman" w:hAnsi="Calibri" w:cs="Calibri"/>
                <w:color w:val="000000"/>
                <w:sz w:val="20"/>
                <w:szCs w:val="20"/>
                <w:lang w:eastAsia="bg-BG"/>
              </w:rPr>
            </w:pPr>
          </w:p>
        </w:tc>
      </w:tr>
      <w:tr w:rsidR="00385627" w:rsidRPr="00385627" w:rsidTr="00385627">
        <w:trPr>
          <w:trHeight w:val="300"/>
        </w:trPr>
        <w:tc>
          <w:tcPr>
            <w:tcW w:w="8160" w:type="dxa"/>
            <w:tcBorders>
              <w:top w:val="nil"/>
              <w:left w:val="single" w:sz="4" w:space="0" w:color="auto"/>
              <w:bottom w:val="single" w:sz="4" w:space="0" w:color="auto"/>
              <w:right w:val="single" w:sz="4" w:space="0" w:color="auto"/>
            </w:tcBorders>
            <w:shd w:val="clear" w:color="auto" w:fill="auto"/>
            <w:noWrap/>
            <w:vAlign w:val="bottom"/>
            <w:hideMark/>
          </w:tcPr>
          <w:p w:rsidR="00385627" w:rsidRPr="00385627" w:rsidRDefault="00385627" w:rsidP="00385627">
            <w:pPr>
              <w:spacing w:after="0" w:line="240" w:lineRule="auto"/>
              <w:rPr>
                <w:rFonts w:ascii="Calibri" w:eastAsia="Times New Roman" w:hAnsi="Calibri" w:cs="Calibri"/>
                <w:color w:val="000000"/>
                <w:sz w:val="20"/>
                <w:szCs w:val="20"/>
                <w:lang w:eastAsia="bg-BG"/>
              </w:rPr>
            </w:pPr>
            <w:r w:rsidRPr="00385627">
              <w:rPr>
                <w:rFonts w:ascii="Calibri" w:eastAsia="Times New Roman" w:hAnsi="Calibri" w:cs="Calibri"/>
                <w:color w:val="000000"/>
                <w:sz w:val="20"/>
                <w:szCs w:val="20"/>
                <w:lang w:eastAsia="bg-BG"/>
              </w:rPr>
              <w:t xml:space="preserve"> разходи за застраховки</w:t>
            </w:r>
          </w:p>
        </w:tc>
        <w:tc>
          <w:tcPr>
            <w:tcW w:w="1180" w:type="dxa"/>
            <w:tcBorders>
              <w:top w:val="nil"/>
              <w:left w:val="nil"/>
              <w:bottom w:val="single" w:sz="4" w:space="0" w:color="auto"/>
              <w:right w:val="single" w:sz="4" w:space="0" w:color="auto"/>
            </w:tcBorders>
            <w:shd w:val="clear" w:color="auto" w:fill="auto"/>
            <w:noWrap/>
            <w:vAlign w:val="bottom"/>
            <w:hideMark/>
          </w:tcPr>
          <w:p w:rsidR="00385627" w:rsidRPr="00385627" w:rsidRDefault="00385627" w:rsidP="00385627">
            <w:pPr>
              <w:spacing w:after="0" w:line="240" w:lineRule="auto"/>
              <w:jc w:val="right"/>
              <w:rPr>
                <w:rFonts w:ascii="Calibri" w:eastAsia="Times New Roman" w:hAnsi="Calibri" w:cs="Calibri"/>
                <w:color w:val="000000"/>
                <w:sz w:val="20"/>
                <w:szCs w:val="20"/>
                <w:lang w:eastAsia="bg-BG"/>
              </w:rPr>
            </w:pPr>
            <w:r w:rsidRPr="00385627">
              <w:rPr>
                <w:rFonts w:ascii="Calibri" w:eastAsia="Times New Roman" w:hAnsi="Calibri" w:cs="Calibri"/>
                <w:color w:val="000000"/>
                <w:sz w:val="20"/>
                <w:szCs w:val="20"/>
                <w:lang w:eastAsia="bg-BG"/>
              </w:rPr>
              <w:t>10000</w:t>
            </w:r>
          </w:p>
        </w:tc>
        <w:tc>
          <w:tcPr>
            <w:tcW w:w="840" w:type="dxa"/>
            <w:tcBorders>
              <w:top w:val="nil"/>
              <w:left w:val="nil"/>
              <w:bottom w:val="nil"/>
              <w:right w:val="nil"/>
            </w:tcBorders>
            <w:shd w:val="clear" w:color="auto" w:fill="auto"/>
            <w:noWrap/>
            <w:vAlign w:val="bottom"/>
            <w:hideMark/>
          </w:tcPr>
          <w:p w:rsidR="00385627" w:rsidRPr="00385627" w:rsidRDefault="00385627" w:rsidP="00385627">
            <w:pPr>
              <w:spacing w:after="0" w:line="240" w:lineRule="auto"/>
              <w:jc w:val="right"/>
              <w:rPr>
                <w:rFonts w:ascii="Calibri" w:eastAsia="Times New Roman" w:hAnsi="Calibri" w:cs="Calibri"/>
                <w:color w:val="000000"/>
                <w:sz w:val="20"/>
                <w:szCs w:val="20"/>
                <w:lang w:eastAsia="bg-BG"/>
              </w:rPr>
            </w:pPr>
          </w:p>
        </w:tc>
      </w:tr>
      <w:tr w:rsidR="00385627" w:rsidRPr="00385627" w:rsidTr="00385627">
        <w:trPr>
          <w:trHeight w:val="300"/>
        </w:trPr>
        <w:tc>
          <w:tcPr>
            <w:tcW w:w="8160" w:type="dxa"/>
            <w:tcBorders>
              <w:top w:val="nil"/>
              <w:left w:val="single" w:sz="4" w:space="0" w:color="auto"/>
              <w:bottom w:val="single" w:sz="4" w:space="0" w:color="auto"/>
              <w:right w:val="single" w:sz="4" w:space="0" w:color="auto"/>
            </w:tcBorders>
            <w:shd w:val="clear" w:color="auto" w:fill="auto"/>
            <w:noWrap/>
            <w:vAlign w:val="bottom"/>
            <w:hideMark/>
          </w:tcPr>
          <w:p w:rsidR="00385627" w:rsidRPr="00385627" w:rsidRDefault="00385627" w:rsidP="00385627">
            <w:pPr>
              <w:spacing w:after="0" w:line="240" w:lineRule="auto"/>
              <w:rPr>
                <w:rFonts w:ascii="Calibri" w:eastAsia="Times New Roman" w:hAnsi="Calibri" w:cs="Calibri"/>
                <w:color w:val="000000"/>
                <w:sz w:val="20"/>
                <w:szCs w:val="20"/>
                <w:lang w:eastAsia="bg-BG"/>
              </w:rPr>
            </w:pPr>
            <w:r w:rsidRPr="00385627">
              <w:rPr>
                <w:rFonts w:ascii="Calibri" w:eastAsia="Times New Roman" w:hAnsi="Calibri" w:cs="Calibri"/>
                <w:color w:val="000000"/>
                <w:sz w:val="20"/>
                <w:szCs w:val="20"/>
                <w:lang w:eastAsia="bg-BG"/>
              </w:rPr>
              <w:t xml:space="preserve"> разходи за материали</w:t>
            </w:r>
          </w:p>
        </w:tc>
        <w:tc>
          <w:tcPr>
            <w:tcW w:w="1180" w:type="dxa"/>
            <w:tcBorders>
              <w:top w:val="nil"/>
              <w:left w:val="nil"/>
              <w:bottom w:val="single" w:sz="4" w:space="0" w:color="auto"/>
              <w:right w:val="single" w:sz="4" w:space="0" w:color="auto"/>
            </w:tcBorders>
            <w:shd w:val="clear" w:color="auto" w:fill="auto"/>
            <w:noWrap/>
            <w:vAlign w:val="bottom"/>
            <w:hideMark/>
          </w:tcPr>
          <w:p w:rsidR="00385627" w:rsidRPr="00385627" w:rsidRDefault="00385627" w:rsidP="00385627">
            <w:pPr>
              <w:spacing w:after="0" w:line="240" w:lineRule="auto"/>
              <w:jc w:val="right"/>
              <w:rPr>
                <w:rFonts w:ascii="Calibri" w:eastAsia="Times New Roman" w:hAnsi="Calibri" w:cs="Calibri"/>
                <w:color w:val="000000"/>
                <w:sz w:val="20"/>
                <w:szCs w:val="20"/>
                <w:lang w:eastAsia="bg-BG"/>
              </w:rPr>
            </w:pPr>
            <w:r w:rsidRPr="00385627">
              <w:rPr>
                <w:rFonts w:ascii="Calibri" w:eastAsia="Times New Roman" w:hAnsi="Calibri" w:cs="Calibri"/>
                <w:color w:val="000000"/>
                <w:sz w:val="20"/>
                <w:szCs w:val="20"/>
                <w:lang w:eastAsia="bg-BG"/>
              </w:rPr>
              <w:t>15000</w:t>
            </w:r>
          </w:p>
        </w:tc>
        <w:tc>
          <w:tcPr>
            <w:tcW w:w="840" w:type="dxa"/>
            <w:tcBorders>
              <w:top w:val="nil"/>
              <w:left w:val="nil"/>
              <w:bottom w:val="nil"/>
              <w:right w:val="nil"/>
            </w:tcBorders>
            <w:shd w:val="clear" w:color="auto" w:fill="auto"/>
            <w:noWrap/>
            <w:vAlign w:val="bottom"/>
            <w:hideMark/>
          </w:tcPr>
          <w:p w:rsidR="00385627" w:rsidRPr="00385627" w:rsidRDefault="00385627" w:rsidP="00385627">
            <w:pPr>
              <w:spacing w:after="0" w:line="240" w:lineRule="auto"/>
              <w:jc w:val="right"/>
              <w:rPr>
                <w:rFonts w:ascii="Calibri" w:eastAsia="Times New Roman" w:hAnsi="Calibri" w:cs="Calibri"/>
                <w:color w:val="000000"/>
                <w:sz w:val="20"/>
                <w:szCs w:val="20"/>
                <w:lang w:eastAsia="bg-BG"/>
              </w:rPr>
            </w:pPr>
          </w:p>
        </w:tc>
      </w:tr>
      <w:tr w:rsidR="00385627" w:rsidRPr="00385627" w:rsidTr="00385627">
        <w:trPr>
          <w:trHeight w:val="300"/>
        </w:trPr>
        <w:tc>
          <w:tcPr>
            <w:tcW w:w="8160" w:type="dxa"/>
            <w:tcBorders>
              <w:top w:val="nil"/>
              <w:left w:val="single" w:sz="4" w:space="0" w:color="auto"/>
              <w:bottom w:val="single" w:sz="4" w:space="0" w:color="auto"/>
              <w:right w:val="single" w:sz="4" w:space="0" w:color="auto"/>
            </w:tcBorders>
            <w:shd w:val="clear" w:color="auto" w:fill="auto"/>
            <w:noWrap/>
            <w:vAlign w:val="bottom"/>
            <w:hideMark/>
          </w:tcPr>
          <w:p w:rsidR="00385627" w:rsidRPr="00385627" w:rsidRDefault="00385627" w:rsidP="00385627">
            <w:pPr>
              <w:spacing w:after="0" w:line="240" w:lineRule="auto"/>
              <w:rPr>
                <w:rFonts w:ascii="Calibri" w:eastAsia="Times New Roman" w:hAnsi="Calibri" w:cs="Calibri"/>
                <w:color w:val="000000"/>
                <w:sz w:val="20"/>
                <w:szCs w:val="20"/>
                <w:lang w:eastAsia="bg-BG"/>
              </w:rPr>
            </w:pPr>
            <w:r w:rsidRPr="00385627">
              <w:rPr>
                <w:rFonts w:ascii="Calibri" w:eastAsia="Times New Roman" w:hAnsi="Calibri" w:cs="Calibri"/>
                <w:color w:val="000000"/>
                <w:sz w:val="20"/>
                <w:szCs w:val="20"/>
                <w:lang w:eastAsia="bg-BG"/>
              </w:rPr>
              <w:t>текущ ремонт и поддръжка на сметоизвозващи машини</w:t>
            </w:r>
          </w:p>
        </w:tc>
        <w:tc>
          <w:tcPr>
            <w:tcW w:w="1180" w:type="dxa"/>
            <w:tcBorders>
              <w:top w:val="nil"/>
              <w:left w:val="nil"/>
              <w:bottom w:val="single" w:sz="4" w:space="0" w:color="auto"/>
              <w:right w:val="single" w:sz="4" w:space="0" w:color="auto"/>
            </w:tcBorders>
            <w:shd w:val="clear" w:color="auto" w:fill="auto"/>
            <w:noWrap/>
            <w:vAlign w:val="bottom"/>
            <w:hideMark/>
          </w:tcPr>
          <w:p w:rsidR="00385627" w:rsidRPr="00385627" w:rsidRDefault="00385627" w:rsidP="00385627">
            <w:pPr>
              <w:spacing w:after="0" w:line="240" w:lineRule="auto"/>
              <w:jc w:val="right"/>
              <w:rPr>
                <w:rFonts w:ascii="Calibri" w:eastAsia="Times New Roman" w:hAnsi="Calibri" w:cs="Calibri"/>
                <w:color w:val="000000"/>
                <w:sz w:val="20"/>
                <w:szCs w:val="20"/>
                <w:lang w:eastAsia="bg-BG"/>
              </w:rPr>
            </w:pPr>
            <w:r w:rsidRPr="00385627">
              <w:rPr>
                <w:rFonts w:ascii="Calibri" w:eastAsia="Times New Roman" w:hAnsi="Calibri" w:cs="Calibri"/>
                <w:color w:val="000000"/>
                <w:sz w:val="20"/>
                <w:szCs w:val="20"/>
                <w:lang w:eastAsia="bg-BG"/>
              </w:rPr>
              <w:t>19000</w:t>
            </w:r>
          </w:p>
        </w:tc>
        <w:tc>
          <w:tcPr>
            <w:tcW w:w="840" w:type="dxa"/>
            <w:tcBorders>
              <w:top w:val="nil"/>
              <w:left w:val="nil"/>
              <w:bottom w:val="nil"/>
              <w:right w:val="nil"/>
            </w:tcBorders>
            <w:shd w:val="clear" w:color="auto" w:fill="auto"/>
            <w:noWrap/>
            <w:vAlign w:val="bottom"/>
            <w:hideMark/>
          </w:tcPr>
          <w:p w:rsidR="00385627" w:rsidRPr="00385627" w:rsidRDefault="00385627" w:rsidP="00385627">
            <w:pPr>
              <w:spacing w:after="0" w:line="240" w:lineRule="auto"/>
              <w:jc w:val="right"/>
              <w:rPr>
                <w:rFonts w:ascii="Calibri" w:eastAsia="Times New Roman" w:hAnsi="Calibri" w:cs="Calibri"/>
                <w:color w:val="000000"/>
                <w:sz w:val="20"/>
                <w:szCs w:val="20"/>
                <w:lang w:eastAsia="bg-BG"/>
              </w:rPr>
            </w:pPr>
          </w:p>
        </w:tc>
      </w:tr>
      <w:tr w:rsidR="00385627" w:rsidRPr="00385627" w:rsidTr="00385627">
        <w:trPr>
          <w:trHeight w:val="300"/>
        </w:trPr>
        <w:tc>
          <w:tcPr>
            <w:tcW w:w="81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85627" w:rsidRPr="00385627" w:rsidRDefault="00385627" w:rsidP="00385627">
            <w:pPr>
              <w:spacing w:after="0" w:line="240" w:lineRule="auto"/>
              <w:rPr>
                <w:rFonts w:ascii="Calibri" w:eastAsia="Times New Roman" w:hAnsi="Calibri" w:cs="Calibri"/>
                <w:color w:val="000000"/>
                <w:sz w:val="20"/>
                <w:szCs w:val="20"/>
                <w:lang w:eastAsia="bg-BG"/>
              </w:rPr>
            </w:pPr>
            <w:r w:rsidRPr="00385627">
              <w:rPr>
                <w:rFonts w:ascii="Calibri" w:eastAsia="Times New Roman" w:hAnsi="Calibri" w:cs="Calibri"/>
                <w:color w:val="000000"/>
                <w:sz w:val="20"/>
                <w:szCs w:val="20"/>
                <w:lang w:eastAsia="bg-BG"/>
              </w:rPr>
              <w:t>др. външни услуги по поддръжка на сметосъбиране и сметоизвозване</w:t>
            </w:r>
          </w:p>
        </w:tc>
        <w:tc>
          <w:tcPr>
            <w:tcW w:w="1180" w:type="dxa"/>
            <w:tcBorders>
              <w:top w:val="nil"/>
              <w:left w:val="nil"/>
              <w:bottom w:val="single" w:sz="4" w:space="0" w:color="auto"/>
              <w:right w:val="single" w:sz="4" w:space="0" w:color="auto"/>
            </w:tcBorders>
            <w:shd w:val="clear" w:color="auto" w:fill="auto"/>
            <w:noWrap/>
            <w:vAlign w:val="bottom"/>
            <w:hideMark/>
          </w:tcPr>
          <w:p w:rsidR="00385627" w:rsidRPr="00385627" w:rsidRDefault="00385627" w:rsidP="00385627">
            <w:pPr>
              <w:spacing w:after="0" w:line="240" w:lineRule="auto"/>
              <w:jc w:val="right"/>
              <w:rPr>
                <w:rFonts w:ascii="Calibri" w:eastAsia="Times New Roman" w:hAnsi="Calibri" w:cs="Calibri"/>
                <w:color w:val="000000"/>
                <w:sz w:val="20"/>
                <w:szCs w:val="20"/>
                <w:lang w:eastAsia="bg-BG"/>
              </w:rPr>
            </w:pPr>
            <w:r w:rsidRPr="00385627">
              <w:rPr>
                <w:rFonts w:ascii="Calibri" w:eastAsia="Times New Roman" w:hAnsi="Calibri" w:cs="Calibri"/>
                <w:color w:val="000000"/>
                <w:sz w:val="20"/>
                <w:szCs w:val="20"/>
                <w:lang w:eastAsia="bg-BG"/>
              </w:rPr>
              <w:t>55000</w:t>
            </w:r>
          </w:p>
        </w:tc>
        <w:tc>
          <w:tcPr>
            <w:tcW w:w="840" w:type="dxa"/>
            <w:tcBorders>
              <w:top w:val="nil"/>
              <w:left w:val="nil"/>
              <w:bottom w:val="nil"/>
              <w:right w:val="nil"/>
            </w:tcBorders>
            <w:shd w:val="clear" w:color="auto" w:fill="auto"/>
            <w:noWrap/>
            <w:vAlign w:val="bottom"/>
            <w:hideMark/>
          </w:tcPr>
          <w:p w:rsidR="00385627" w:rsidRPr="00385627" w:rsidRDefault="00385627" w:rsidP="00385627">
            <w:pPr>
              <w:spacing w:after="0" w:line="240" w:lineRule="auto"/>
              <w:jc w:val="right"/>
              <w:rPr>
                <w:rFonts w:ascii="Calibri" w:eastAsia="Times New Roman" w:hAnsi="Calibri" w:cs="Calibri"/>
                <w:color w:val="000000"/>
                <w:sz w:val="20"/>
                <w:szCs w:val="20"/>
                <w:lang w:eastAsia="bg-BG"/>
              </w:rPr>
            </w:pPr>
          </w:p>
        </w:tc>
      </w:tr>
      <w:tr w:rsidR="00385627" w:rsidRPr="00385627" w:rsidTr="00385627">
        <w:trPr>
          <w:trHeight w:val="1275"/>
        </w:trPr>
        <w:tc>
          <w:tcPr>
            <w:tcW w:w="8160" w:type="dxa"/>
            <w:tcBorders>
              <w:top w:val="single" w:sz="4" w:space="0" w:color="auto"/>
              <w:left w:val="single" w:sz="4" w:space="0" w:color="auto"/>
              <w:bottom w:val="single" w:sz="4" w:space="0" w:color="auto"/>
              <w:right w:val="nil"/>
            </w:tcBorders>
            <w:shd w:val="clear" w:color="auto" w:fill="auto"/>
            <w:vAlign w:val="center"/>
            <w:hideMark/>
          </w:tcPr>
          <w:p w:rsidR="00385627" w:rsidRPr="00385627" w:rsidRDefault="00385627" w:rsidP="00385627">
            <w:pPr>
              <w:spacing w:after="0" w:line="240" w:lineRule="auto"/>
              <w:rPr>
                <w:rFonts w:ascii="Times New Roman" w:eastAsia="Times New Roman" w:hAnsi="Times New Roman" w:cs="Times New Roman"/>
                <w:b/>
                <w:bCs/>
                <w:color w:val="000000"/>
                <w:sz w:val="20"/>
                <w:szCs w:val="20"/>
                <w:lang w:eastAsia="bg-BG"/>
              </w:rPr>
            </w:pPr>
            <w:r w:rsidRPr="00385627">
              <w:rPr>
                <w:rFonts w:ascii="Times New Roman" w:eastAsia="Times New Roman" w:hAnsi="Times New Roman" w:cs="Times New Roman"/>
                <w:b/>
                <w:bCs/>
                <w:color w:val="000000"/>
                <w:sz w:val="20"/>
                <w:szCs w:val="20"/>
                <w:lang w:eastAsia="bg-BG"/>
              </w:rPr>
              <w:t xml:space="preserve"> Третиране на битови отпадъци, необхванати в управлението на масово разпространените отпадъци, както и проучване, проектиране, изграждане, поддържане, експлоатация, закриване и мониторинг на депата за битови отпадъци и/или други инсталации или съоръжения за оползотворяване и/или обезвреждане на битови отпадъци -чл.66, ал.1, т.2 от ЗМДТ</w:t>
            </w:r>
          </w:p>
        </w:tc>
        <w:tc>
          <w:tcPr>
            <w:tcW w:w="1180" w:type="dxa"/>
            <w:tcBorders>
              <w:top w:val="nil"/>
              <w:left w:val="single" w:sz="4" w:space="0" w:color="auto"/>
              <w:bottom w:val="single" w:sz="4" w:space="0" w:color="auto"/>
              <w:right w:val="single" w:sz="4" w:space="0" w:color="auto"/>
            </w:tcBorders>
            <w:shd w:val="clear" w:color="auto" w:fill="auto"/>
            <w:noWrap/>
            <w:vAlign w:val="bottom"/>
            <w:hideMark/>
          </w:tcPr>
          <w:p w:rsidR="00385627" w:rsidRPr="00385627" w:rsidRDefault="00385627" w:rsidP="00385627">
            <w:pPr>
              <w:spacing w:after="0" w:line="240" w:lineRule="auto"/>
              <w:jc w:val="right"/>
              <w:rPr>
                <w:rFonts w:ascii="Calibri" w:eastAsia="Times New Roman" w:hAnsi="Calibri" w:cs="Calibri"/>
                <w:b/>
                <w:bCs/>
                <w:color w:val="000000"/>
                <w:sz w:val="20"/>
                <w:szCs w:val="20"/>
                <w:lang w:eastAsia="bg-BG"/>
              </w:rPr>
            </w:pPr>
            <w:r w:rsidRPr="00385627">
              <w:rPr>
                <w:rFonts w:ascii="Calibri" w:eastAsia="Times New Roman" w:hAnsi="Calibri" w:cs="Calibri"/>
                <w:b/>
                <w:bCs/>
                <w:color w:val="000000"/>
                <w:sz w:val="20"/>
                <w:szCs w:val="20"/>
                <w:lang w:eastAsia="bg-BG"/>
              </w:rPr>
              <w:t>798840</w:t>
            </w:r>
          </w:p>
        </w:tc>
        <w:tc>
          <w:tcPr>
            <w:tcW w:w="840" w:type="dxa"/>
            <w:tcBorders>
              <w:top w:val="single" w:sz="4" w:space="0" w:color="auto"/>
              <w:left w:val="nil"/>
              <w:bottom w:val="single" w:sz="4" w:space="0" w:color="auto"/>
              <w:right w:val="single" w:sz="4" w:space="0" w:color="auto"/>
            </w:tcBorders>
            <w:shd w:val="clear" w:color="auto" w:fill="auto"/>
            <w:noWrap/>
            <w:vAlign w:val="bottom"/>
            <w:hideMark/>
          </w:tcPr>
          <w:p w:rsidR="00385627" w:rsidRPr="00385627" w:rsidRDefault="00385627" w:rsidP="00385627">
            <w:pPr>
              <w:spacing w:after="0" w:line="240" w:lineRule="auto"/>
              <w:jc w:val="right"/>
              <w:rPr>
                <w:rFonts w:ascii="Calibri" w:eastAsia="Times New Roman" w:hAnsi="Calibri" w:cs="Calibri"/>
                <w:b/>
                <w:bCs/>
                <w:color w:val="000000"/>
                <w:sz w:val="20"/>
                <w:szCs w:val="20"/>
                <w:lang w:eastAsia="bg-BG"/>
              </w:rPr>
            </w:pPr>
            <w:r w:rsidRPr="00385627">
              <w:rPr>
                <w:rFonts w:ascii="Calibri" w:eastAsia="Times New Roman" w:hAnsi="Calibri" w:cs="Calibri"/>
                <w:b/>
                <w:bCs/>
                <w:color w:val="000000"/>
                <w:sz w:val="20"/>
                <w:szCs w:val="20"/>
                <w:lang w:eastAsia="bg-BG"/>
              </w:rPr>
              <w:t>3,40</w:t>
            </w:r>
          </w:p>
        </w:tc>
      </w:tr>
      <w:tr w:rsidR="00385627" w:rsidRPr="00385627" w:rsidTr="00385627">
        <w:trPr>
          <w:trHeight w:val="300"/>
        </w:trPr>
        <w:tc>
          <w:tcPr>
            <w:tcW w:w="81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85627" w:rsidRPr="00385627" w:rsidRDefault="00385627" w:rsidP="00385627">
            <w:pPr>
              <w:spacing w:after="0" w:line="240" w:lineRule="auto"/>
              <w:rPr>
                <w:rFonts w:ascii="Calibri" w:eastAsia="Times New Roman" w:hAnsi="Calibri" w:cs="Calibri"/>
                <w:color w:val="000000"/>
                <w:sz w:val="20"/>
                <w:szCs w:val="20"/>
                <w:lang w:eastAsia="bg-BG"/>
              </w:rPr>
            </w:pPr>
            <w:r w:rsidRPr="00385627">
              <w:rPr>
                <w:rFonts w:ascii="Calibri" w:eastAsia="Times New Roman" w:hAnsi="Calibri" w:cs="Calibri"/>
                <w:color w:val="000000"/>
                <w:sz w:val="20"/>
                <w:szCs w:val="20"/>
                <w:lang w:eastAsia="bg-BG"/>
              </w:rPr>
              <w:t xml:space="preserve">депониране на битови отпадъци / 5590*42,26 лв./ </w:t>
            </w:r>
          </w:p>
        </w:tc>
        <w:tc>
          <w:tcPr>
            <w:tcW w:w="1180" w:type="dxa"/>
            <w:tcBorders>
              <w:top w:val="nil"/>
              <w:left w:val="nil"/>
              <w:bottom w:val="single" w:sz="4" w:space="0" w:color="auto"/>
              <w:right w:val="single" w:sz="4" w:space="0" w:color="auto"/>
            </w:tcBorders>
            <w:shd w:val="clear" w:color="auto" w:fill="auto"/>
            <w:noWrap/>
            <w:vAlign w:val="bottom"/>
            <w:hideMark/>
          </w:tcPr>
          <w:p w:rsidR="00385627" w:rsidRPr="00385627" w:rsidRDefault="00385627" w:rsidP="00385627">
            <w:pPr>
              <w:spacing w:after="0" w:line="240" w:lineRule="auto"/>
              <w:jc w:val="right"/>
              <w:rPr>
                <w:rFonts w:ascii="Calibri" w:eastAsia="Times New Roman" w:hAnsi="Calibri" w:cs="Calibri"/>
                <w:color w:val="000000"/>
                <w:sz w:val="20"/>
                <w:szCs w:val="20"/>
                <w:lang w:eastAsia="bg-BG"/>
              </w:rPr>
            </w:pPr>
            <w:r w:rsidRPr="00385627">
              <w:rPr>
                <w:rFonts w:ascii="Calibri" w:eastAsia="Times New Roman" w:hAnsi="Calibri" w:cs="Calibri"/>
                <w:color w:val="000000"/>
                <w:sz w:val="20"/>
                <w:szCs w:val="20"/>
                <w:lang w:eastAsia="bg-BG"/>
              </w:rPr>
              <w:t>236233,4</w:t>
            </w:r>
          </w:p>
        </w:tc>
        <w:tc>
          <w:tcPr>
            <w:tcW w:w="840" w:type="dxa"/>
            <w:tcBorders>
              <w:top w:val="nil"/>
              <w:left w:val="nil"/>
              <w:bottom w:val="nil"/>
              <w:right w:val="nil"/>
            </w:tcBorders>
            <w:shd w:val="clear" w:color="auto" w:fill="auto"/>
            <w:noWrap/>
            <w:vAlign w:val="bottom"/>
            <w:hideMark/>
          </w:tcPr>
          <w:p w:rsidR="00385627" w:rsidRPr="00385627" w:rsidRDefault="00385627" w:rsidP="00385627">
            <w:pPr>
              <w:spacing w:after="0" w:line="240" w:lineRule="auto"/>
              <w:jc w:val="right"/>
              <w:rPr>
                <w:rFonts w:ascii="Calibri" w:eastAsia="Times New Roman" w:hAnsi="Calibri" w:cs="Calibri"/>
                <w:color w:val="000000"/>
                <w:sz w:val="20"/>
                <w:szCs w:val="20"/>
                <w:lang w:eastAsia="bg-BG"/>
              </w:rPr>
            </w:pPr>
          </w:p>
        </w:tc>
      </w:tr>
      <w:tr w:rsidR="00385627" w:rsidRPr="00385627" w:rsidTr="00385627">
        <w:trPr>
          <w:trHeight w:val="300"/>
        </w:trPr>
        <w:tc>
          <w:tcPr>
            <w:tcW w:w="81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85627" w:rsidRPr="00385627" w:rsidRDefault="00385627" w:rsidP="00385627">
            <w:pPr>
              <w:spacing w:after="0" w:line="240" w:lineRule="auto"/>
              <w:rPr>
                <w:rFonts w:ascii="Calibri" w:eastAsia="Times New Roman" w:hAnsi="Calibri" w:cs="Calibri"/>
                <w:color w:val="000000"/>
                <w:sz w:val="20"/>
                <w:szCs w:val="20"/>
                <w:lang w:eastAsia="bg-BG"/>
              </w:rPr>
            </w:pPr>
            <w:r w:rsidRPr="00385627">
              <w:rPr>
                <w:rFonts w:ascii="Calibri" w:eastAsia="Times New Roman" w:hAnsi="Calibri" w:cs="Calibri"/>
                <w:color w:val="000000"/>
                <w:sz w:val="20"/>
                <w:szCs w:val="20"/>
                <w:lang w:eastAsia="bg-BG"/>
              </w:rPr>
              <w:t xml:space="preserve"> депониране /5590*1,44 лв./ </w:t>
            </w:r>
          </w:p>
        </w:tc>
        <w:tc>
          <w:tcPr>
            <w:tcW w:w="1180" w:type="dxa"/>
            <w:tcBorders>
              <w:top w:val="nil"/>
              <w:left w:val="nil"/>
              <w:bottom w:val="single" w:sz="4" w:space="0" w:color="auto"/>
              <w:right w:val="single" w:sz="4" w:space="0" w:color="auto"/>
            </w:tcBorders>
            <w:shd w:val="clear" w:color="auto" w:fill="auto"/>
            <w:noWrap/>
            <w:vAlign w:val="bottom"/>
            <w:hideMark/>
          </w:tcPr>
          <w:p w:rsidR="00385627" w:rsidRPr="00385627" w:rsidRDefault="00385627" w:rsidP="00385627">
            <w:pPr>
              <w:spacing w:after="0" w:line="240" w:lineRule="auto"/>
              <w:jc w:val="right"/>
              <w:rPr>
                <w:rFonts w:ascii="Calibri" w:eastAsia="Times New Roman" w:hAnsi="Calibri" w:cs="Calibri"/>
                <w:color w:val="000000"/>
                <w:sz w:val="20"/>
                <w:szCs w:val="20"/>
                <w:lang w:eastAsia="bg-BG"/>
              </w:rPr>
            </w:pPr>
            <w:r w:rsidRPr="00385627">
              <w:rPr>
                <w:rFonts w:ascii="Calibri" w:eastAsia="Times New Roman" w:hAnsi="Calibri" w:cs="Calibri"/>
                <w:color w:val="000000"/>
                <w:sz w:val="20"/>
                <w:szCs w:val="20"/>
                <w:lang w:eastAsia="bg-BG"/>
              </w:rPr>
              <w:t>8049,6</w:t>
            </w:r>
          </w:p>
        </w:tc>
        <w:tc>
          <w:tcPr>
            <w:tcW w:w="840" w:type="dxa"/>
            <w:tcBorders>
              <w:top w:val="nil"/>
              <w:left w:val="nil"/>
              <w:bottom w:val="nil"/>
              <w:right w:val="nil"/>
            </w:tcBorders>
            <w:shd w:val="clear" w:color="auto" w:fill="auto"/>
            <w:noWrap/>
            <w:vAlign w:val="bottom"/>
            <w:hideMark/>
          </w:tcPr>
          <w:p w:rsidR="00385627" w:rsidRPr="00385627" w:rsidRDefault="00385627" w:rsidP="00385627">
            <w:pPr>
              <w:spacing w:after="0" w:line="240" w:lineRule="auto"/>
              <w:jc w:val="right"/>
              <w:rPr>
                <w:rFonts w:ascii="Calibri" w:eastAsia="Times New Roman" w:hAnsi="Calibri" w:cs="Calibri"/>
                <w:color w:val="000000"/>
                <w:sz w:val="20"/>
                <w:szCs w:val="20"/>
                <w:lang w:eastAsia="bg-BG"/>
              </w:rPr>
            </w:pPr>
          </w:p>
        </w:tc>
      </w:tr>
      <w:tr w:rsidR="00385627" w:rsidRPr="00385627" w:rsidTr="00385627">
        <w:trPr>
          <w:trHeight w:val="300"/>
        </w:trPr>
        <w:tc>
          <w:tcPr>
            <w:tcW w:w="81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85627" w:rsidRPr="00385627" w:rsidRDefault="00385627" w:rsidP="00385627">
            <w:pPr>
              <w:spacing w:after="0" w:line="240" w:lineRule="auto"/>
              <w:rPr>
                <w:rFonts w:ascii="Calibri" w:eastAsia="Times New Roman" w:hAnsi="Calibri" w:cs="Calibri"/>
                <w:color w:val="000000"/>
                <w:sz w:val="20"/>
                <w:szCs w:val="20"/>
                <w:lang w:eastAsia="bg-BG"/>
              </w:rPr>
            </w:pPr>
            <w:r w:rsidRPr="00385627">
              <w:rPr>
                <w:rFonts w:ascii="Calibri" w:eastAsia="Times New Roman" w:hAnsi="Calibri" w:cs="Calibri"/>
                <w:color w:val="000000"/>
                <w:sz w:val="20"/>
                <w:szCs w:val="20"/>
                <w:lang w:eastAsia="bg-BG"/>
              </w:rPr>
              <w:t>отчисления по чл.20, ал.1 и от нар 7 /5590*95 лв./ съгласно чл.66, ал.7 от ЗМДТ</w:t>
            </w:r>
          </w:p>
        </w:tc>
        <w:tc>
          <w:tcPr>
            <w:tcW w:w="1180" w:type="dxa"/>
            <w:tcBorders>
              <w:top w:val="nil"/>
              <w:left w:val="nil"/>
              <w:bottom w:val="single" w:sz="4" w:space="0" w:color="auto"/>
              <w:right w:val="single" w:sz="4" w:space="0" w:color="auto"/>
            </w:tcBorders>
            <w:shd w:val="clear" w:color="auto" w:fill="auto"/>
            <w:noWrap/>
            <w:vAlign w:val="bottom"/>
            <w:hideMark/>
          </w:tcPr>
          <w:p w:rsidR="00385627" w:rsidRPr="00385627" w:rsidRDefault="00385627" w:rsidP="00385627">
            <w:pPr>
              <w:spacing w:after="0" w:line="240" w:lineRule="auto"/>
              <w:jc w:val="right"/>
              <w:rPr>
                <w:rFonts w:ascii="Calibri" w:eastAsia="Times New Roman" w:hAnsi="Calibri" w:cs="Calibri"/>
                <w:color w:val="000000"/>
                <w:sz w:val="20"/>
                <w:szCs w:val="20"/>
                <w:lang w:eastAsia="bg-BG"/>
              </w:rPr>
            </w:pPr>
            <w:r w:rsidRPr="00385627">
              <w:rPr>
                <w:rFonts w:ascii="Calibri" w:eastAsia="Times New Roman" w:hAnsi="Calibri" w:cs="Calibri"/>
                <w:color w:val="000000"/>
                <w:sz w:val="20"/>
                <w:szCs w:val="20"/>
                <w:lang w:eastAsia="bg-BG"/>
              </w:rPr>
              <w:t>531050</w:t>
            </w:r>
          </w:p>
        </w:tc>
        <w:tc>
          <w:tcPr>
            <w:tcW w:w="840" w:type="dxa"/>
            <w:tcBorders>
              <w:top w:val="nil"/>
              <w:left w:val="nil"/>
              <w:bottom w:val="nil"/>
              <w:right w:val="nil"/>
            </w:tcBorders>
            <w:shd w:val="clear" w:color="auto" w:fill="auto"/>
            <w:noWrap/>
            <w:vAlign w:val="bottom"/>
            <w:hideMark/>
          </w:tcPr>
          <w:p w:rsidR="00385627" w:rsidRPr="00385627" w:rsidRDefault="00385627" w:rsidP="00385627">
            <w:pPr>
              <w:spacing w:after="0" w:line="240" w:lineRule="auto"/>
              <w:jc w:val="right"/>
              <w:rPr>
                <w:rFonts w:ascii="Calibri" w:eastAsia="Times New Roman" w:hAnsi="Calibri" w:cs="Calibri"/>
                <w:color w:val="000000"/>
                <w:sz w:val="20"/>
                <w:szCs w:val="20"/>
                <w:lang w:eastAsia="bg-BG"/>
              </w:rPr>
            </w:pPr>
          </w:p>
        </w:tc>
      </w:tr>
      <w:tr w:rsidR="00385627" w:rsidRPr="00385627" w:rsidTr="00385627">
        <w:trPr>
          <w:trHeight w:val="300"/>
        </w:trPr>
        <w:tc>
          <w:tcPr>
            <w:tcW w:w="81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85627" w:rsidRPr="00385627" w:rsidRDefault="00385627" w:rsidP="00385627">
            <w:pPr>
              <w:spacing w:after="0" w:line="240" w:lineRule="auto"/>
              <w:rPr>
                <w:rFonts w:ascii="Calibri" w:eastAsia="Times New Roman" w:hAnsi="Calibri" w:cs="Calibri"/>
                <w:color w:val="000000"/>
                <w:sz w:val="20"/>
                <w:szCs w:val="20"/>
                <w:lang w:eastAsia="bg-BG"/>
              </w:rPr>
            </w:pPr>
            <w:r w:rsidRPr="00385627">
              <w:rPr>
                <w:rFonts w:ascii="Calibri" w:eastAsia="Times New Roman" w:hAnsi="Calibri" w:cs="Calibri"/>
                <w:color w:val="000000"/>
                <w:sz w:val="20"/>
                <w:szCs w:val="20"/>
                <w:lang w:eastAsia="bg-BG"/>
              </w:rPr>
              <w:t>Заем ПУДООС 4*5876,67</w:t>
            </w:r>
          </w:p>
        </w:tc>
        <w:tc>
          <w:tcPr>
            <w:tcW w:w="1180" w:type="dxa"/>
            <w:tcBorders>
              <w:top w:val="nil"/>
              <w:left w:val="nil"/>
              <w:bottom w:val="single" w:sz="4" w:space="0" w:color="auto"/>
              <w:right w:val="single" w:sz="4" w:space="0" w:color="auto"/>
            </w:tcBorders>
            <w:shd w:val="clear" w:color="auto" w:fill="auto"/>
            <w:noWrap/>
            <w:vAlign w:val="bottom"/>
            <w:hideMark/>
          </w:tcPr>
          <w:p w:rsidR="00385627" w:rsidRPr="00385627" w:rsidRDefault="00385627" w:rsidP="00385627">
            <w:pPr>
              <w:spacing w:after="0" w:line="240" w:lineRule="auto"/>
              <w:jc w:val="right"/>
              <w:rPr>
                <w:rFonts w:ascii="Calibri" w:eastAsia="Times New Roman" w:hAnsi="Calibri" w:cs="Calibri"/>
                <w:color w:val="000000"/>
                <w:sz w:val="20"/>
                <w:szCs w:val="20"/>
                <w:lang w:eastAsia="bg-BG"/>
              </w:rPr>
            </w:pPr>
            <w:r w:rsidRPr="00385627">
              <w:rPr>
                <w:rFonts w:ascii="Calibri" w:eastAsia="Times New Roman" w:hAnsi="Calibri" w:cs="Calibri"/>
                <w:color w:val="000000"/>
                <w:sz w:val="20"/>
                <w:szCs w:val="20"/>
                <w:lang w:eastAsia="bg-BG"/>
              </w:rPr>
              <w:t>23507</w:t>
            </w:r>
          </w:p>
        </w:tc>
        <w:tc>
          <w:tcPr>
            <w:tcW w:w="840" w:type="dxa"/>
            <w:tcBorders>
              <w:top w:val="nil"/>
              <w:left w:val="nil"/>
              <w:bottom w:val="nil"/>
              <w:right w:val="nil"/>
            </w:tcBorders>
            <w:shd w:val="clear" w:color="auto" w:fill="auto"/>
            <w:noWrap/>
            <w:vAlign w:val="bottom"/>
            <w:hideMark/>
          </w:tcPr>
          <w:p w:rsidR="00385627" w:rsidRPr="00385627" w:rsidRDefault="00385627" w:rsidP="00385627">
            <w:pPr>
              <w:spacing w:after="0" w:line="240" w:lineRule="auto"/>
              <w:jc w:val="right"/>
              <w:rPr>
                <w:rFonts w:ascii="Calibri" w:eastAsia="Times New Roman" w:hAnsi="Calibri" w:cs="Calibri"/>
                <w:color w:val="000000"/>
                <w:sz w:val="20"/>
                <w:szCs w:val="20"/>
                <w:lang w:eastAsia="bg-BG"/>
              </w:rPr>
            </w:pPr>
          </w:p>
        </w:tc>
      </w:tr>
      <w:tr w:rsidR="00385627" w:rsidRPr="00385627" w:rsidTr="00385627">
        <w:trPr>
          <w:trHeight w:val="765"/>
        </w:trPr>
        <w:tc>
          <w:tcPr>
            <w:tcW w:w="8160" w:type="dxa"/>
            <w:tcBorders>
              <w:top w:val="single" w:sz="4" w:space="0" w:color="auto"/>
              <w:left w:val="single" w:sz="4" w:space="0" w:color="auto"/>
              <w:bottom w:val="single" w:sz="4" w:space="0" w:color="auto"/>
              <w:right w:val="nil"/>
            </w:tcBorders>
            <w:shd w:val="clear" w:color="auto" w:fill="auto"/>
            <w:vAlign w:val="center"/>
            <w:hideMark/>
          </w:tcPr>
          <w:p w:rsidR="00385627" w:rsidRPr="00385627" w:rsidRDefault="00385627" w:rsidP="00385627">
            <w:pPr>
              <w:spacing w:after="0" w:line="240" w:lineRule="auto"/>
              <w:rPr>
                <w:rFonts w:ascii="Times New Roman" w:eastAsia="Times New Roman" w:hAnsi="Times New Roman" w:cs="Times New Roman"/>
                <w:b/>
                <w:bCs/>
                <w:color w:val="000000"/>
                <w:sz w:val="20"/>
                <w:szCs w:val="20"/>
                <w:lang w:eastAsia="bg-BG"/>
              </w:rPr>
            </w:pPr>
            <w:r w:rsidRPr="00385627">
              <w:rPr>
                <w:rFonts w:ascii="Times New Roman" w:eastAsia="Times New Roman" w:hAnsi="Times New Roman" w:cs="Times New Roman"/>
                <w:b/>
                <w:bCs/>
                <w:color w:val="000000"/>
                <w:sz w:val="20"/>
                <w:szCs w:val="20"/>
                <w:lang w:eastAsia="bg-BG"/>
              </w:rPr>
              <w:t>Поддържане на чистотата на уличните платна, площадите, алеите, парковите и другите територии от населените места и селищните образувания в общината, предназначени за обществено ползване - чл.66, ал.1, т.3 от ЗМДТ</w:t>
            </w:r>
          </w:p>
        </w:tc>
        <w:tc>
          <w:tcPr>
            <w:tcW w:w="1180" w:type="dxa"/>
            <w:tcBorders>
              <w:top w:val="nil"/>
              <w:left w:val="single" w:sz="4" w:space="0" w:color="auto"/>
              <w:bottom w:val="nil"/>
              <w:right w:val="single" w:sz="4" w:space="0" w:color="auto"/>
            </w:tcBorders>
            <w:shd w:val="clear" w:color="auto" w:fill="auto"/>
            <w:noWrap/>
            <w:vAlign w:val="bottom"/>
            <w:hideMark/>
          </w:tcPr>
          <w:p w:rsidR="00385627" w:rsidRPr="00385627" w:rsidRDefault="00385627" w:rsidP="00385627">
            <w:pPr>
              <w:spacing w:after="0" w:line="240" w:lineRule="auto"/>
              <w:jc w:val="right"/>
              <w:rPr>
                <w:rFonts w:ascii="Calibri" w:eastAsia="Times New Roman" w:hAnsi="Calibri" w:cs="Calibri"/>
                <w:b/>
                <w:bCs/>
                <w:color w:val="000000"/>
                <w:sz w:val="20"/>
                <w:szCs w:val="20"/>
                <w:lang w:eastAsia="bg-BG"/>
              </w:rPr>
            </w:pPr>
            <w:r w:rsidRPr="00385627">
              <w:rPr>
                <w:rFonts w:ascii="Calibri" w:eastAsia="Times New Roman" w:hAnsi="Calibri" w:cs="Calibri"/>
                <w:b/>
                <w:bCs/>
                <w:color w:val="000000"/>
                <w:sz w:val="20"/>
                <w:szCs w:val="20"/>
                <w:lang w:eastAsia="bg-BG"/>
              </w:rPr>
              <w:t>902971</w:t>
            </w:r>
          </w:p>
        </w:tc>
        <w:tc>
          <w:tcPr>
            <w:tcW w:w="840" w:type="dxa"/>
            <w:tcBorders>
              <w:top w:val="single" w:sz="4" w:space="0" w:color="auto"/>
              <w:left w:val="nil"/>
              <w:bottom w:val="single" w:sz="4" w:space="0" w:color="auto"/>
              <w:right w:val="single" w:sz="4" w:space="0" w:color="auto"/>
            </w:tcBorders>
            <w:shd w:val="clear" w:color="auto" w:fill="auto"/>
            <w:noWrap/>
            <w:vAlign w:val="bottom"/>
            <w:hideMark/>
          </w:tcPr>
          <w:p w:rsidR="00385627" w:rsidRPr="00385627" w:rsidRDefault="00385627" w:rsidP="00385627">
            <w:pPr>
              <w:spacing w:after="0" w:line="240" w:lineRule="auto"/>
              <w:jc w:val="right"/>
              <w:rPr>
                <w:rFonts w:ascii="Calibri" w:eastAsia="Times New Roman" w:hAnsi="Calibri" w:cs="Calibri"/>
                <w:b/>
                <w:bCs/>
                <w:color w:val="000000"/>
                <w:sz w:val="20"/>
                <w:szCs w:val="20"/>
                <w:lang w:eastAsia="bg-BG"/>
              </w:rPr>
            </w:pPr>
            <w:r w:rsidRPr="00385627">
              <w:rPr>
                <w:rFonts w:ascii="Calibri" w:eastAsia="Times New Roman" w:hAnsi="Calibri" w:cs="Calibri"/>
                <w:b/>
                <w:bCs/>
                <w:color w:val="000000"/>
                <w:sz w:val="20"/>
                <w:szCs w:val="20"/>
                <w:lang w:eastAsia="bg-BG"/>
              </w:rPr>
              <w:t>3,84</w:t>
            </w:r>
          </w:p>
        </w:tc>
      </w:tr>
      <w:tr w:rsidR="00385627" w:rsidRPr="00385627" w:rsidTr="00385627">
        <w:trPr>
          <w:trHeight w:val="300"/>
        </w:trPr>
        <w:tc>
          <w:tcPr>
            <w:tcW w:w="81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85627" w:rsidRPr="00385627" w:rsidRDefault="00385627" w:rsidP="00385627">
            <w:pPr>
              <w:spacing w:after="0" w:line="240" w:lineRule="auto"/>
              <w:rPr>
                <w:rFonts w:ascii="Calibri" w:eastAsia="Times New Roman" w:hAnsi="Calibri" w:cs="Calibri"/>
                <w:color w:val="000000"/>
                <w:sz w:val="20"/>
                <w:szCs w:val="20"/>
                <w:lang w:eastAsia="bg-BG"/>
              </w:rPr>
            </w:pPr>
            <w:r w:rsidRPr="00385627">
              <w:rPr>
                <w:rFonts w:ascii="Calibri" w:eastAsia="Times New Roman" w:hAnsi="Calibri" w:cs="Calibri"/>
                <w:color w:val="000000"/>
                <w:sz w:val="20"/>
                <w:szCs w:val="20"/>
                <w:lang w:eastAsia="bg-BG"/>
              </w:rPr>
              <w:t>паркови кошове</w:t>
            </w:r>
          </w:p>
        </w:tc>
        <w:tc>
          <w:tcPr>
            <w:tcW w:w="1180" w:type="dxa"/>
            <w:tcBorders>
              <w:top w:val="single" w:sz="4" w:space="0" w:color="auto"/>
              <w:left w:val="nil"/>
              <w:bottom w:val="single" w:sz="4" w:space="0" w:color="auto"/>
              <w:right w:val="single" w:sz="4" w:space="0" w:color="auto"/>
            </w:tcBorders>
            <w:shd w:val="clear" w:color="auto" w:fill="auto"/>
            <w:noWrap/>
            <w:vAlign w:val="bottom"/>
            <w:hideMark/>
          </w:tcPr>
          <w:p w:rsidR="00385627" w:rsidRPr="00385627" w:rsidRDefault="00385627" w:rsidP="00385627">
            <w:pPr>
              <w:spacing w:after="0" w:line="240" w:lineRule="auto"/>
              <w:rPr>
                <w:rFonts w:ascii="Calibri" w:eastAsia="Times New Roman" w:hAnsi="Calibri" w:cs="Calibri"/>
                <w:b/>
                <w:bCs/>
                <w:color w:val="000000"/>
                <w:sz w:val="20"/>
                <w:szCs w:val="20"/>
                <w:lang w:eastAsia="bg-BG"/>
              </w:rPr>
            </w:pPr>
            <w:r w:rsidRPr="00385627">
              <w:rPr>
                <w:rFonts w:ascii="Calibri" w:eastAsia="Times New Roman" w:hAnsi="Calibri" w:cs="Calibri"/>
                <w:b/>
                <w:bCs/>
                <w:color w:val="000000"/>
                <w:sz w:val="20"/>
                <w:szCs w:val="20"/>
                <w:lang w:eastAsia="bg-BG"/>
              </w:rPr>
              <w:t> </w:t>
            </w:r>
          </w:p>
        </w:tc>
        <w:tc>
          <w:tcPr>
            <w:tcW w:w="840" w:type="dxa"/>
            <w:tcBorders>
              <w:top w:val="nil"/>
              <w:left w:val="nil"/>
              <w:bottom w:val="nil"/>
              <w:right w:val="nil"/>
            </w:tcBorders>
            <w:shd w:val="clear" w:color="auto" w:fill="auto"/>
            <w:noWrap/>
            <w:vAlign w:val="bottom"/>
            <w:hideMark/>
          </w:tcPr>
          <w:p w:rsidR="00385627" w:rsidRPr="00385627" w:rsidRDefault="00385627" w:rsidP="00385627">
            <w:pPr>
              <w:spacing w:after="0" w:line="240" w:lineRule="auto"/>
              <w:rPr>
                <w:rFonts w:ascii="Calibri" w:eastAsia="Times New Roman" w:hAnsi="Calibri" w:cs="Calibri"/>
                <w:b/>
                <w:bCs/>
                <w:color w:val="000000"/>
                <w:sz w:val="20"/>
                <w:szCs w:val="20"/>
                <w:lang w:eastAsia="bg-BG"/>
              </w:rPr>
            </w:pPr>
          </w:p>
        </w:tc>
      </w:tr>
      <w:tr w:rsidR="00385627" w:rsidRPr="00385627" w:rsidTr="00385627">
        <w:trPr>
          <w:trHeight w:val="300"/>
        </w:trPr>
        <w:tc>
          <w:tcPr>
            <w:tcW w:w="8160" w:type="dxa"/>
            <w:tcBorders>
              <w:top w:val="nil"/>
              <w:left w:val="single" w:sz="4" w:space="0" w:color="auto"/>
              <w:bottom w:val="single" w:sz="4" w:space="0" w:color="auto"/>
              <w:right w:val="single" w:sz="4" w:space="0" w:color="auto"/>
            </w:tcBorders>
            <w:shd w:val="clear" w:color="auto" w:fill="auto"/>
            <w:noWrap/>
            <w:vAlign w:val="bottom"/>
            <w:hideMark/>
          </w:tcPr>
          <w:p w:rsidR="00385627" w:rsidRPr="00385627" w:rsidRDefault="00385627" w:rsidP="00385627">
            <w:pPr>
              <w:spacing w:after="0" w:line="240" w:lineRule="auto"/>
              <w:rPr>
                <w:rFonts w:ascii="Calibri" w:eastAsia="Times New Roman" w:hAnsi="Calibri" w:cs="Calibri"/>
                <w:color w:val="000000"/>
                <w:sz w:val="20"/>
                <w:szCs w:val="20"/>
                <w:lang w:eastAsia="bg-BG"/>
              </w:rPr>
            </w:pPr>
            <w:r w:rsidRPr="00385627">
              <w:rPr>
                <w:rFonts w:ascii="Calibri" w:eastAsia="Times New Roman" w:hAnsi="Calibri" w:cs="Calibri"/>
                <w:color w:val="000000"/>
                <w:sz w:val="20"/>
                <w:szCs w:val="20"/>
                <w:lang w:eastAsia="bg-BG"/>
              </w:rPr>
              <w:t xml:space="preserve"> разходи за заплати и осиг.вноски 24 чистачи, 2 тракториста и багерист  и шофьор</w:t>
            </w:r>
          </w:p>
        </w:tc>
        <w:tc>
          <w:tcPr>
            <w:tcW w:w="1180" w:type="dxa"/>
            <w:tcBorders>
              <w:top w:val="nil"/>
              <w:left w:val="nil"/>
              <w:bottom w:val="single" w:sz="4" w:space="0" w:color="auto"/>
              <w:right w:val="single" w:sz="4" w:space="0" w:color="auto"/>
            </w:tcBorders>
            <w:shd w:val="clear" w:color="auto" w:fill="auto"/>
            <w:noWrap/>
            <w:vAlign w:val="bottom"/>
            <w:hideMark/>
          </w:tcPr>
          <w:p w:rsidR="00385627" w:rsidRPr="00385627" w:rsidRDefault="00385627" w:rsidP="00385627">
            <w:pPr>
              <w:spacing w:after="0" w:line="240" w:lineRule="auto"/>
              <w:jc w:val="right"/>
              <w:rPr>
                <w:rFonts w:ascii="Calibri" w:eastAsia="Times New Roman" w:hAnsi="Calibri" w:cs="Calibri"/>
                <w:color w:val="000000"/>
                <w:sz w:val="20"/>
                <w:szCs w:val="20"/>
                <w:lang w:eastAsia="bg-BG"/>
              </w:rPr>
            </w:pPr>
            <w:r w:rsidRPr="00385627">
              <w:rPr>
                <w:rFonts w:ascii="Calibri" w:eastAsia="Times New Roman" w:hAnsi="Calibri" w:cs="Calibri"/>
                <w:color w:val="000000"/>
                <w:sz w:val="20"/>
                <w:szCs w:val="20"/>
                <w:lang w:eastAsia="bg-BG"/>
              </w:rPr>
              <w:t>744871</w:t>
            </w:r>
          </w:p>
        </w:tc>
        <w:tc>
          <w:tcPr>
            <w:tcW w:w="840" w:type="dxa"/>
            <w:tcBorders>
              <w:top w:val="nil"/>
              <w:left w:val="nil"/>
              <w:bottom w:val="nil"/>
              <w:right w:val="nil"/>
            </w:tcBorders>
            <w:shd w:val="clear" w:color="auto" w:fill="auto"/>
            <w:noWrap/>
            <w:vAlign w:val="bottom"/>
            <w:hideMark/>
          </w:tcPr>
          <w:p w:rsidR="00385627" w:rsidRPr="00385627" w:rsidRDefault="00385627" w:rsidP="00385627">
            <w:pPr>
              <w:spacing w:after="0" w:line="240" w:lineRule="auto"/>
              <w:jc w:val="right"/>
              <w:rPr>
                <w:rFonts w:ascii="Calibri" w:eastAsia="Times New Roman" w:hAnsi="Calibri" w:cs="Calibri"/>
                <w:color w:val="000000"/>
                <w:sz w:val="20"/>
                <w:szCs w:val="20"/>
                <w:lang w:eastAsia="bg-BG"/>
              </w:rPr>
            </w:pPr>
          </w:p>
        </w:tc>
      </w:tr>
      <w:tr w:rsidR="00385627" w:rsidRPr="00385627" w:rsidTr="00385627">
        <w:trPr>
          <w:trHeight w:val="300"/>
        </w:trPr>
        <w:tc>
          <w:tcPr>
            <w:tcW w:w="8160" w:type="dxa"/>
            <w:tcBorders>
              <w:top w:val="nil"/>
              <w:left w:val="single" w:sz="4" w:space="0" w:color="auto"/>
              <w:bottom w:val="single" w:sz="4" w:space="0" w:color="auto"/>
              <w:right w:val="single" w:sz="4" w:space="0" w:color="auto"/>
            </w:tcBorders>
            <w:shd w:val="clear" w:color="auto" w:fill="auto"/>
            <w:noWrap/>
            <w:vAlign w:val="bottom"/>
            <w:hideMark/>
          </w:tcPr>
          <w:p w:rsidR="00385627" w:rsidRPr="00385627" w:rsidRDefault="00385627" w:rsidP="00385627">
            <w:pPr>
              <w:spacing w:after="0" w:line="240" w:lineRule="auto"/>
              <w:rPr>
                <w:rFonts w:ascii="Calibri" w:eastAsia="Times New Roman" w:hAnsi="Calibri" w:cs="Calibri"/>
                <w:color w:val="000000"/>
                <w:sz w:val="20"/>
                <w:szCs w:val="20"/>
                <w:lang w:eastAsia="bg-BG"/>
              </w:rPr>
            </w:pPr>
            <w:r w:rsidRPr="00385627">
              <w:rPr>
                <w:rFonts w:ascii="Calibri" w:eastAsia="Times New Roman" w:hAnsi="Calibri" w:cs="Calibri"/>
                <w:color w:val="000000"/>
                <w:sz w:val="20"/>
                <w:szCs w:val="20"/>
                <w:lang w:eastAsia="bg-BG"/>
              </w:rPr>
              <w:t>разходи за работно облекло 28*200 лв.</w:t>
            </w:r>
          </w:p>
        </w:tc>
        <w:tc>
          <w:tcPr>
            <w:tcW w:w="1180" w:type="dxa"/>
            <w:tcBorders>
              <w:top w:val="nil"/>
              <w:left w:val="nil"/>
              <w:bottom w:val="single" w:sz="4" w:space="0" w:color="auto"/>
              <w:right w:val="single" w:sz="4" w:space="0" w:color="auto"/>
            </w:tcBorders>
            <w:shd w:val="clear" w:color="auto" w:fill="auto"/>
            <w:noWrap/>
            <w:vAlign w:val="bottom"/>
            <w:hideMark/>
          </w:tcPr>
          <w:p w:rsidR="00385627" w:rsidRPr="00385627" w:rsidRDefault="00385627" w:rsidP="00385627">
            <w:pPr>
              <w:spacing w:after="0" w:line="240" w:lineRule="auto"/>
              <w:jc w:val="right"/>
              <w:rPr>
                <w:rFonts w:ascii="Calibri" w:eastAsia="Times New Roman" w:hAnsi="Calibri" w:cs="Calibri"/>
                <w:color w:val="000000"/>
                <w:sz w:val="20"/>
                <w:szCs w:val="20"/>
                <w:lang w:eastAsia="bg-BG"/>
              </w:rPr>
            </w:pPr>
            <w:r w:rsidRPr="00385627">
              <w:rPr>
                <w:rFonts w:ascii="Calibri" w:eastAsia="Times New Roman" w:hAnsi="Calibri" w:cs="Calibri"/>
                <w:color w:val="000000"/>
                <w:sz w:val="20"/>
                <w:szCs w:val="20"/>
                <w:lang w:eastAsia="bg-BG"/>
              </w:rPr>
              <w:t>5600</w:t>
            </w:r>
          </w:p>
        </w:tc>
        <w:tc>
          <w:tcPr>
            <w:tcW w:w="840" w:type="dxa"/>
            <w:tcBorders>
              <w:top w:val="nil"/>
              <w:left w:val="nil"/>
              <w:bottom w:val="nil"/>
              <w:right w:val="nil"/>
            </w:tcBorders>
            <w:shd w:val="clear" w:color="auto" w:fill="auto"/>
            <w:noWrap/>
            <w:vAlign w:val="bottom"/>
            <w:hideMark/>
          </w:tcPr>
          <w:p w:rsidR="00385627" w:rsidRPr="00385627" w:rsidRDefault="00385627" w:rsidP="00385627">
            <w:pPr>
              <w:spacing w:after="0" w:line="240" w:lineRule="auto"/>
              <w:jc w:val="right"/>
              <w:rPr>
                <w:rFonts w:ascii="Calibri" w:eastAsia="Times New Roman" w:hAnsi="Calibri" w:cs="Calibri"/>
                <w:color w:val="000000"/>
                <w:sz w:val="20"/>
                <w:szCs w:val="20"/>
                <w:lang w:eastAsia="bg-BG"/>
              </w:rPr>
            </w:pPr>
          </w:p>
        </w:tc>
      </w:tr>
      <w:tr w:rsidR="00385627" w:rsidRPr="00385627" w:rsidTr="00385627">
        <w:trPr>
          <w:trHeight w:val="300"/>
        </w:trPr>
        <w:tc>
          <w:tcPr>
            <w:tcW w:w="8160" w:type="dxa"/>
            <w:tcBorders>
              <w:top w:val="nil"/>
              <w:left w:val="single" w:sz="4" w:space="0" w:color="auto"/>
              <w:bottom w:val="single" w:sz="4" w:space="0" w:color="auto"/>
              <w:right w:val="single" w:sz="4" w:space="0" w:color="auto"/>
            </w:tcBorders>
            <w:shd w:val="clear" w:color="auto" w:fill="auto"/>
            <w:noWrap/>
            <w:vAlign w:val="bottom"/>
            <w:hideMark/>
          </w:tcPr>
          <w:p w:rsidR="00385627" w:rsidRPr="00385627" w:rsidRDefault="00385627" w:rsidP="00385627">
            <w:pPr>
              <w:spacing w:after="0" w:line="240" w:lineRule="auto"/>
              <w:rPr>
                <w:rFonts w:ascii="Calibri" w:eastAsia="Times New Roman" w:hAnsi="Calibri" w:cs="Calibri"/>
                <w:color w:val="000000"/>
                <w:sz w:val="20"/>
                <w:szCs w:val="20"/>
                <w:lang w:eastAsia="bg-BG"/>
              </w:rPr>
            </w:pPr>
            <w:r w:rsidRPr="00385627">
              <w:rPr>
                <w:rFonts w:ascii="Calibri" w:eastAsia="Times New Roman" w:hAnsi="Calibri" w:cs="Calibri"/>
                <w:color w:val="000000"/>
                <w:sz w:val="20"/>
                <w:szCs w:val="20"/>
                <w:lang w:eastAsia="bg-BG"/>
              </w:rPr>
              <w:lastRenderedPageBreak/>
              <w:t xml:space="preserve"> разходи за данъци и такси </w:t>
            </w:r>
          </w:p>
        </w:tc>
        <w:tc>
          <w:tcPr>
            <w:tcW w:w="1180" w:type="dxa"/>
            <w:tcBorders>
              <w:top w:val="nil"/>
              <w:left w:val="nil"/>
              <w:bottom w:val="single" w:sz="4" w:space="0" w:color="auto"/>
              <w:right w:val="single" w:sz="4" w:space="0" w:color="auto"/>
            </w:tcBorders>
            <w:shd w:val="clear" w:color="auto" w:fill="auto"/>
            <w:noWrap/>
            <w:vAlign w:val="bottom"/>
            <w:hideMark/>
          </w:tcPr>
          <w:p w:rsidR="00385627" w:rsidRPr="00385627" w:rsidRDefault="00385627" w:rsidP="00385627">
            <w:pPr>
              <w:spacing w:after="0" w:line="240" w:lineRule="auto"/>
              <w:jc w:val="right"/>
              <w:rPr>
                <w:rFonts w:ascii="Calibri" w:eastAsia="Times New Roman" w:hAnsi="Calibri" w:cs="Calibri"/>
                <w:color w:val="000000"/>
                <w:sz w:val="20"/>
                <w:szCs w:val="20"/>
                <w:lang w:eastAsia="bg-BG"/>
              </w:rPr>
            </w:pPr>
            <w:r w:rsidRPr="00385627">
              <w:rPr>
                <w:rFonts w:ascii="Calibri" w:eastAsia="Times New Roman" w:hAnsi="Calibri" w:cs="Calibri"/>
                <w:color w:val="000000"/>
                <w:sz w:val="20"/>
                <w:szCs w:val="20"/>
                <w:lang w:eastAsia="bg-BG"/>
              </w:rPr>
              <w:t>1500</w:t>
            </w:r>
          </w:p>
        </w:tc>
        <w:tc>
          <w:tcPr>
            <w:tcW w:w="840" w:type="dxa"/>
            <w:tcBorders>
              <w:top w:val="nil"/>
              <w:left w:val="nil"/>
              <w:bottom w:val="nil"/>
              <w:right w:val="nil"/>
            </w:tcBorders>
            <w:shd w:val="clear" w:color="auto" w:fill="auto"/>
            <w:noWrap/>
            <w:vAlign w:val="bottom"/>
            <w:hideMark/>
          </w:tcPr>
          <w:p w:rsidR="00385627" w:rsidRPr="00385627" w:rsidRDefault="00385627" w:rsidP="00385627">
            <w:pPr>
              <w:spacing w:after="0" w:line="240" w:lineRule="auto"/>
              <w:jc w:val="right"/>
              <w:rPr>
                <w:rFonts w:ascii="Calibri" w:eastAsia="Times New Roman" w:hAnsi="Calibri" w:cs="Calibri"/>
                <w:color w:val="000000"/>
                <w:sz w:val="20"/>
                <w:szCs w:val="20"/>
                <w:lang w:eastAsia="bg-BG"/>
              </w:rPr>
            </w:pPr>
          </w:p>
        </w:tc>
      </w:tr>
      <w:tr w:rsidR="00385627" w:rsidRPr="00385627" w:rsidTr="00385627">
        <w:trPr>
          <w:trHeight w:val="300"/>
        </w:trPr>
        <w:tc>
          <w:tcPr>
            <w:tcW w:w="8160" w:type="dxa"/>
            <w:tcBorders>
              <w:top w:val="nil"/>
              <w:left w:val="single" w:sz="4" w:space="0" w:color="auto"/>
              <w:bottom w:val="single" w:sz="4" w:space="0" w:color="auto"/>
              <w:right w:val="single" w:sz="4" w:space="0" w:color="auto"/>
            </w:tcBorders>
            <w:shd w:val="clear" w:color="auto" w:fill="auto"/>
            <w:noWrap/>
            <w:vAlign w:val="bottom"/>
            <w:hideMark/>
          </w:tcPr>
          <w:p w:rsidR="00385627" w:rsidRPr="00385627" w:rsidRDefault="00385627" w:rsidP="00385627">
            <w:pPr>
              <w:spacing w:after="0" w:line="240" w:lineRule="auto"/>
              <w:rPr>
                <w:rFonts w:ascii="Calibri" w:eastAsia="Times New Roman" w:hAnsi="Calibri" w:cs="Calibri"/>
                <w:color w:val="000000"/>
                <w:sz w:val="20"/>
                <w:szCs w:val="20"/>
                <w:lang w:eastAsia="bg-BG"/>
              </w:rPr>
            </w:pPr>
            <w:r w:rsidRPr="00385627">
              <w:rPr>
                <w:rFonts w:ascii="Calibri" w:eastAsia="Times New Roman" w:hAnsi="Calibri" w:cs="Calibri"/>
                <w:color w:val="000000"/>
                <w:sz w:val="20"/>
                <w:szCs w:val="20"/>
                <w:lang w:eastAsia="bg-BG"/>
              </w:rPr>
              <w:t>разходи за услуги в.т гробищни паркове, речни корита и канали</w:t>
            </w:r>
          </w:p>
        </w:tc>
        <w:tc>
          <w:tcPr>
            <w:tcW w:w="1180" w:type="dxa"/>
            <w:tcBorders>
              <w:top w:val="nil"/>
              <w:left w:val="nil"/>
              <w:bottom w:val="single" w:sz="4" w:space="0" w:color="auto"/>
              <w:right w:val="single" w:sz="4" w:space="0" w:color="auto"/>
            </w:tcBorders>
            <w:shd w:val="clear" w:color="auto" w:fill="auto"/>
            <w:noWrap/>
            <w:vAlign w:val="bottom"/>
            <w:hideMark/>
          </w:tcPr>
          <w:p w:rsidR="00385627" w:rsidRPr="00385627" w:rsidRDefault="00385627" w:rsidP="00385627">
            <w:pPr>
              <w:spacing w:after="0" w:line="240" w:lineRule="auto"/>
              <w:jc w:val="right"/>
              <w:rPr>
                <w:rFonts w:ascii="Calibri" w:eastAsia="Times New Roman" w:hAnsi="Calibri" w:cs="Calibri"/>
                <w:color w:val="000000"/>
                <w:sz w:val="20"/>
                <w:szCs w:val="20"/>
                <w:lang w:eastAsia="bg-BG"/>
              </w:rPr>
            </w:pPr>
            <w:r w:rsidRPr="00385627">
              <w:rPr>
                <w:rFonts w:ascii="Calibri" w:eastAsia="Times New Roman" w:hAnsi="Calibri" w:cs="Calibri"/>
                <w:color w:val="000000"/>
                <w:sz w:val="20"/>
                <w:szCs w:val="20"/>
                <w:lang w:eastAsia="bg-BG"/>
              </w:rPr>
              <w:t>60000</w:t>
            </w:r>
          </w:p>
        </w:tc>
        <w:tc>
          <w:tcPr>
            <w:tcW w:w="840" w:type="dxa"/>
            <w:tcBorders>
              <w:top w:val="nil"/>
              <w:left w:val="nil"/>
              <w:bottom w:val="nil"/>
              <w:right w:val="nil"/>
            </w:tcBorders>
            <w:shd w:val="clear" w:color="auto" w:fill="auto"/>
            <w:noWrap/>
            <w:vAlign w:val="bottom"/>
            <w:hideMark/>
          </w:tcPr>
          <w:p w:rsidR="00385627" w:rsidRPr="00385627" w:rsidRDefault="00385627" w:rsidP="00385627">
            <w:pPr>
              <w:spacing w:after="0" w:line="240" w:lineRule="auto"/>
              <w:jc w:val="right"/>
              <w:rPr>
                <w:rFonts w:ascii="Calibri" w:eastAsia="Times New Roman" w:hAnsi="Calibri" w:cs="Calibri"/>
                <w:color w:val="000000"/>
                <w:sz w:val="20"/>
                <w:szCs w:val="20"/>
                <w:lang w:eastAsia="bg-BG"/>
              </w:rPr>
            </w:pPr>
          </w:p>
        </w:tc>
      </w:tr>
      <w:tr w:rsidR="00385627" w:rsidRPr="00385627" w:rsidTr="00385627">
        <w:trPr>
          <w:trHeight w:val="300"/>
        </w:trPr>
        <w:tc>
          <w:tcPr>
            <w:tcW w:w="8160" w:type="dxa"/>
            <w:tcBorders>
              <w:top w:val="nil"/>
              <w:left w:val="single" w:sz="4" w:space="0" w:color="auto"/>
              <w:bottom w:val="single" w:sz="4" w:space="0" w:color="auto"/>
              <w:right w:val="single" w:sz="4" w:space="0" w:color="auto"/>
            </w:tcBorders>
            <w:shd w:val="clear" w:color="auto" w:fill="auto"/>
            <w:noWrap/>
            <w:vAlign w:val="bottom"/>
            <w:hideMark/>
          </w:tcPr>
          <w:p w:rsidR="00385627" w:rsidRPr="00385627" w:rsidRDefault="00385627" w:rsidP="00385627">
            <w:pPr>
              <w:spacing w:after="0" w:line="240" w:lineRule="auto"/>
              <w:rPr>
                <w:rFonts w:ascii="Calibri" w:eastAsia="Times New Roman" w:hAnsi="Calibri" w:cs="Calibri"/>
                <w:color w:val="000000"/>
                <w:sz w:val="20"/>
                <w:szCs w:val="20"/>
                <w:lang w:eastAsia="bg-BG"/>
              </w:rPr>
            </w:pPr>
            <w:r w:rsidRPr="00385627">
              <w:rPr>
                <w:rFonts w:ascii="Calibri" w:eastAsia="Times New Roman" w:hAnsi="Calibri" w:cs="Calibri"/>
                <w:color w:val="000000"/>
                <w:sz w:val="20"/>
                <w:szCs w:val="20"/>
                <w:lang w:eastAsia="bg-BG"/>
              </w:rPr>
              <w:t xml:space="preserve"> разходи за застраховки</w:t>
            </w:r>
          </w:p>
        </w:tc>
        <w:tc>
          <w:tcPr>
            <w:tcW w:w="1180" w:type="dxa"/>
            <w:tcBorders>
              <w:top w:val="nil"/>
              <w:left w:val="nil"/>
              <w:bottom w:val="single" w:sz="4" w:space="0" w:color="auto"/>
              <w:right w:val="single" w:sz="4" w:space="0" w:color="auto"/>
            </w:tcBorders>
            <w:shd w:val="clear" w:color="auto" w:fill="auto"/>
            <w:noWrap/>
            <w:vAlign w:val="bottom"/>
            <w:hideMark/>
          </w:tcPr>
          <w:p w:rsidR="00385627" w:rsidRPr="00385627" w:rsidRDefault="00385627" w:rsidP="00385627">
            <w:pPr>
              <w:spacing w:after="0" w:line="240" w:lineRule="auto"/>
              <w:jc w:val="right"/>
              <w:rPr>
                <w:rFonts w:ascii="Calibri" w:eastAsia="Times New Roman" w:hAnsi="Calibri" w:cs="Calibri"/>
                <w:color w:val="000000"/>
                <w:sz w:val="20"/>
                <w:szCs w:val="20"/>
                <w:lang w:eastAsia="bg-BG"/>
              </w:rPr>
            </w:pPr>
            <w:r w:rsidRPr="00385627">
              <w:rPr>
                <w:rFonts w:ascii="Calibri" w:eastAsia="Times New Roman" w:hAnsi="Calibri" w:cs="Calibri"/>
                <w:color w:val="000000"/>
                <w:sz w:val="20"/>
                <w:szCs w:val="20"/>
                <w:lang w:eastAsia="bg-BG"/>
              </w:rPr>
              <w:t>5000</w:t>
            </w:r>
          </w:p>
        </w:tc>
        <w:tc>
          <w:tcPr>
            <w:tcW w:w="840" w:type="dxa"/>
            <w:tcBorders>
              <w:top w:val="nil"/>
              <w:left w:val="nil"/>
              <w:bottom w:val="nil"/>
              <w:right w:val="nil"/>
            </w:tcBorders>
            <w:shd w:val="clear" w:color="auto" w:fill="auto"/>
            <w:noWrap/>
            <w:vAlign w:val="bottom"/>
            <w:hideMark/>
          </w:tcPr>
          <w:p w:rsidR="00385627" w:rsidRPr="00385627" w:rsidRDefault="00385627" w:rsidP="00385627">
            <w:pPr>
              <w:spacing w:after="0" w:line="240" w:lineRule="auto"/>
              <w:jc w:val="right"/>
              <w:rPr>
                <w:rFonts w:ascii="Calibri" w:eastAsia="Times New Roman" w:hAnsi="Calibri" w:cs="Calibri"/>
                <w:color w:val="000000"/>
                <w:sz w:val="20"/>
                <w:szCs w:val="20"/>
                <w:lang w:eastAsia="bg-BG"/>
              </w:rPr>
            </w:pPr>
          </w:p>
        </w:tc>
      </w:tr>
      <w:tr w:rsidR="00385627" w:rsidRPr="00385627" w:rsidTr="00385627">
        <w:trPr>
          <w:trHeight w:val="300"/>
        </w:trPr>
        <w:tc>
          <w:tcPr>
            <w:tcW w:w="8160" w:type="dxa"/>
            <w:tcBorders>
              <w:top w:val="nil"/>
              <w:left w:val="single" w:sz="4" w:space="0" w:color="auto"/>
              <w:bottom w:val="single" w:sz="4" w:space="0" w:color="auto"/>
              <w:right w:val="single" w:sz="4" w:space="0" w:color="auto"/>
            </w:tcBorders>
            <w:shd w:val="clear" w:color="auto" w:fill="auto"/>
            <w:noWrap/>
            <w:vAlign w:val="bottom"/>
            <w:hideMark/>
          </w:tcPr>
          <w:p w:rsidR="00385627" w:rsidRPr="00385627" w:rsidRDefault="00385627" w:rsidP="00385627">
            <w:pPr>
              <w:spacing w:after="0" w:line="240" w:lineRule="auto"/>
              <w:rPr>
                <w:rFonts w:ascii="Calibri" w:eastAsia="Times New Roman" w:hAnsi="Calibri" w:cs="Calibri"/>
                <w:color w:val="000000"/>
                <w:sz w:val="20"/>
                <w:szCs w:val="20"/>
                <w:lang w:eastAsia="bg-BG"/>
              </w:rPr>
            </w:pPr>
            <w:r w:rsidRPr="00385627">
              <w:rPr>
                <w:rFonts w:ascii="Calibri" w:eastAsia="Times New Roman" w:hAnsi="Calibri" w:cs="Calibri"/>
                <w:color w:val="000000"/>
                <w:sz w:val="20"/>
                <w:szCs w:val="20"/>
                <w:lang w:eastAsia="bg-BG"/>
              </w:rPr>
              <w:t>разходи за горива</w:t>
            </w:r>
          </w:p>
        </w:tc>
        <w:tc>
          <w:tcPr>
            <w:tcW w:w="1180" w:type="dxa"/>
            <w:tcBorders>
              <w:top w:val="nil"/>
              <w:left w:val="nil"/>
              <w:bottom w:val="single" w:sz="4" w:space="0" w:color="auto"/>
              <w:right w:val="single" w:sz="4" w:space="0" w:color="auto"/>
            </w:tcBorders>
            <w:shd w:val="clear" w:color="auto" w:fill="auto"/>
            <w:noWrap/>
            <w:vAlign w:val="bottom"/>
            <w:hideMark/>
          </w:tcPr>
          <w:p w:rsidR="00385627" w:rsidRPr="00385627" w:rsidRDefault="00385627" w:rsidP="00385627">
            <w:pPr>
              <w:spacing w:after="0" w:line="240" w:lineRule="auto"/>
              <w:jc w:val="right"/>
              <w:rPr>
                <w:rFonts w:ascii="Calibri" w:eastAsia="Times New Roman" w:hAnsi="Calibri" w:cs="Calibri"/>
                <w:color w:val="000000"/>
                <w:sz w:val="20"/>
                <w:szCs w:val="20"/>
                <w:lang w:eastAsia="bg-BG"/>
              </w:rPr>
            </w:pPr>
            <w:r w:rsidRPr="00385627">
              <w:rPr>
                <w:rFonts w:ascii="Calibri" w:eastAsia="Times New Roman" w:hAnsi="Calibri" w:cs="Calibri"/>
                <w:color w:val="000000"/>
                <w:sz w:val="20"/>
                <w:szCs w:val="20"/>
                <w:lang w:eastAsia="bg-BG"/>
              </w:rPr>
              <w:t>30000</w:t>
            </w:r>
          </w:p>
        </w:tc>
        <w:tc>
          <w:tcPr>
            <w:tcW w:w="840" w:type="dxa"/>
            <w:tcBorders>
              <w:top w:val="nil"/>
              <w:left w:val="nil"/>
              <w:bottom w:val="nil"/>
              <w:right w:val="nil"/>
            </w:tcBorders>
            <w:shd w:val="clear" w:color="auto" w:fill="auto"/>
            <w:noWrap/>
            <w:vAlign w:val="bottom"/>
            <w:hideMark/>
          </w:tcPr>
          <w:p w:rsidR="00385627" w:rsidRPr="00385627" w:rsidRDefault="00385627" w:rsidP="00385627">
            <w:pPr>
              <w:spacing w:after="0" w:line="240" w:lineRule="auto"/>
              <w:jc w:val="right"/>
              <w:rPr>
                <w:rFonts w:ascii="Calibri" w:eastAsia="Times New Roman" w:hAnsi="Calibri" w:cs="Calibri"/>
                <w:color w:val="000000"/>
                <w:sz w:val="20"/>
                <w:szCs w:val="20"/>
                <w:lang w:eastAsia="bg-BG"/>
              </w:rPr>
            </w:pPr>
          </w:p>
        </w:tc>
      </w:tr>
      <w:tr w:rsidR="00385627" w:rsidRPr="00385627" w:rsidTr="00385627">
        <w:trPr>
          <w:trHeight w:val="300"/>
        </w:trPr>
        <w:tc>
          <w:tcPr>
            <w:tcW w:w="8160" w:type="dxa"/>
            <w:tcBorders>
              <w:top w:val="nil"/>
              <w:left w:val="single" w:sz="4" w:space="0" w:color="auto"/>
              <w:bottom w:val="single" w:sz="4" w:space="0" w:color="auto"/>
              <w:right w:val="single" w:sz="4" w:space="0" w:color="auto"/>
            </w:tcBorders>
            <w:shd w:val="clear" w:color="auto" w:fill="auto"/>
            <w:noWrap/>
            <w:vAlign w:val="bottom"/>
            <w:hideMark/>
          </w:tcPr>
          <w:p w:rsidR="00385627" w:rsidRPr="00385627" w:rsidRDefault="00385627" w:rsidP="00385627">
            <w:pPr>
              <w:spacing w:after="0" w:line="240" w:lineRule="auto"/>
              <w:rPr>
                <w:rFonts w:ascii="Calibri" w:eastAsia="Times New Roman" w:hAnsi="Calibri" w:cs="Calibri"/>
                <w:color w:val="000000"/>
                <w:sz w:val="20"/>
                <w:szCs w:val="20"/>
                <w:lang w:eastAsia="bg-BG"/>
              </w:rPr>
            </w:pPr>
            <w:r w:rsidRPr="00385627">
              <w:rPr>
                <w:rFonts w:ascii="Calibri" w:eastAsia="Times New Roman" w:hAnsi="Calibri" w:cs="Calibri"/>
                <w:color w:val="000000"/>
                <w:sz w:val="20"/>
                <w:szCs w:val="20"/>
                <w:lang w:eastAsia="bg-BG"/>
              </w:rPr>
              <w:t>разходи за материали</w:t>
            </w:r>
          </w:p>
        </w:tc>
        <w:tc>
          <w:tcPr>
            <w:tcW w:w="1180" w:type="dxa"/>
            <w:tcBorders>
              <w:top w:val="nil"/>
              <w:left w:val="nil"/>
              <w:bottom w:val="single" w:sz="4" w:space="0" w:color="auto"/>
              <w:right w:val="single" w:sz="4" w:space="0" w:color="auto"/>
            </w:tcBorders>
            <w:shd w:val="clear" w:color="auto" w:fill="auto"/>
            <w:noWrap/>
            <w:vAlign w:val="bottom"/>
            <w:hideMark/>
          </w:tcPr>
          <w:p w:rsidR="00385627" w:rsidRPr="00385627" w:rsidRDefault="00385627" w:rsidP="00385627">
            <w:pPr>
              <w:spacing w:after="0" w:line="240" w:lineRule="auto"/>
              <w:jc w:val="right"/>
              <w:rPr>
                <w:rFonts w:ascii="Calibri" w:eastAsia="Times New Roman" w:hAnsi="Calibri" w:cs="Calibri"/>
                <w:color w:val="000000"/>
                <w:sz w:val="20"/>
                <w:szCs w:val="20"/>
                <w:lang w:eastAsia="bg-BG"/>
              </w:rPr>
            </w:pPr>
            <w:r w:rsidRPr="00385627">
              <w:rPr>
                <w:rFonts w:ascii="Calibri" w:eastAsia="Times New Roman" w:hAnsi="Calibri" w:cs="Calibri"/>
                <w:color w:val="000000"/>
                <w:sz w:val="20"/>
                <w:szCs w:val="20"/>
                <w:lang w:eastAsia="bg-BG"/>
              </w:rPr>
              <w:t>6000</w:t>
            </w:r>
          </w:p>
        </w:tc>
        <w:tc>
          <w:tcPr>
            <w:tcW w:w="840" w:type="dxa"/>
            <w:tcBorders>
              <w:top w:val="nil"/>
              <w:left w:val="nil"/>
              <w:bottom w:val="nil"/>
              <w:right w:val="nil"/>
            </w:tcBorders>
            <w:shd w:val="clear" w:color="auto" w:fill="auto"/>
            <w:noWrap/>
            <w:vAlign w:val="bottom"/>
            <w:hideMark/>
          </w:tcPr>
          <w:p w:rsidR="00385627" w:rsidRPr="00385627" w:rsidRDefault="00385627" w:rsidP="00385627">
            <w:pPr>
              <w:spacing w:after="0" w:line="240" w:lineRule="auto"/>
              <w:jc w:val="right"/>
              <w:rPr>
                <w:rFonts w:ascii="Calibri" w:eastAsia="Times New Roman" w:hAnsi="Calibri" w:cs="Calibri"/>
                <w:color w:val="000000"/>
                <w:sz w:val="20"/>
                <w:szCs w:val="20"/>
                <w:lang w:eastAsia="bg-BG"/>
              </w:rPr>
            </w:pPr>
          </w:p>
        </w:tc>
      </w:tr>
      <w:tr w:rsidR="00385627" w:rsidRPr="00385627" w:rsidTr="00385627">
        <w:trPr>
          <w:trHeight w:val="300"/>
        </w:trPr>
        <w:tc>
          <w:tcPr>
            <w:tcW w:w="8160" w:type="dxa"/>
            <w:tcBorders>
              <w:top w:val="nil"/>
              <w:left w:val="single" w:sz="4" w:space="0" w:color="auto"/>
              <w:bottom w:val="single" w:sz="4" w:space="0" w:color="auto"/>
              <w:right w:val="single" w:sz="4" w:space="0" w:color="auto"/>
            </w:tcBorders>
            <w:shd w:val="clear" w:color="auto" w:fill="auto"/>
            <w:noWrap/>
            <w:vAlign w:val="bottom"/>
            <w:hideMark/>
          </w:tcPr>
          <w:p w:rsidR="00385627" w:rsidRPr="00385627" w:rsidRDefault="00385627" w:rsidP="00385627">
            <w:pPr>
              <w:spacing w:after="0" w:line="240" w:lineRule="auto"/>
              <w:rPr>
                <w:rFonts w:ascii="Calibri" w:eastAsia="Times New Roman" w:hAnsi="Calibri" w:cs="Calibri"/>
                <w:color w:val="000000"/>
                <w:sz w:val="20"/>
                <w:szCs w:val="20"/>
                <w:lang w:eastAsia="bg-BG"/>
              </w:rPr>
            </w:pPr>
            <w:r w:rsidRPr="00385627">
              <w:rPr>
                <w:rFonts w:ascii="Calibri" w:eastAsia="Times New Roman" w:hAnsi="Calibri" w:cs="Calibri"/>
                <w:color w:val="000000"/>
                <w:sz w:val="20"/>
                <w:szCs w:val="20"/>
                <w:lang w:eastAsia="bg-BG"/>
              </w:rPr>
              <w:t>мониторинг и почистване на нерагламентирани сметища чл.66, ал.5</w:t>
            </w:r>
          </w:p>
        </w:tc>
        <w:tc>
          <w:tcPr>
            <w:tcW w:w="1180" w:type="dxa"/>
            <w:tcBorders>
              <w:top w:val="nil"/>
              <w:left w:val="nil"/>
              <w:bottom w:val="single" w:sz="4" w:space="0" w:color="auto"/>
              <w:right w:val="single" w:sz="4" w:space="0" w:color="auto"/>
            </w:tcBorders>
            <w:shd w:val="clear" w:color="auto" w:fill="auto"/>
            <w:noWrap/>
            <w:vAlign w:val="bottom"/>
            <w:hideMark/>
          </w:tcPr>
          <w:p w:rsidR="00385627" w:rsidRPr="00385627" w:rsidRDefault="00385627" w:rsidP="00385627">
            <w:pPr>
              <w:spacing w:after="0" w:line="240" w:lineRule="auto"/>
              <w:jc w:val="right"/>
              <w:rPr>
                <w:rFonts w:ascii="Calibri" w:eastAsia="Times New Roman" w:hAnsi="Calibri" w:cs="Calibri"/>
                <w:color w:val="000000"/>
                <w:sz w:val="20"/>
                <w:szCs w:val="20"/>
                <w:lang w:eastAsia="bg-BG"/>
              </w:rPr>
            </w:pPr>
            <w:r w:rsidRPr="00385627">
              <w:rPr>
                <w:rFonts w:ascii="Calibri" w:eastAsia="Times New Roman" w:hAnsi="Calibri" w:cs="Calibri"/>
                <w:color w:val="000000"/>
                <w:sz w:val="20"/>
                <w:szCs w:val="20"/>
                <w:lang w:eastAsia="bg-BG"/>
              </w:rPr>
              <w:t>50000</w:t>
            </w:r>
          </w:p>
        </w:tc>
        <w:tc>
          <w:tcPr>
            <w:tcW w:w="840" w:type="dxa"/>
            <w:tcBorders>
              <w:top w:val="nil"/>
              <w:left w:val="nil"/>
              <w:bottom w:val="nil"/>
              <w:right w:val="nil"/>
            </w:tcBorders>
            <w:shd w:val="clear" w:color="auto" w:fill="auto"/>
            <w:noWrap/>
            <w:vAlign w:val="bottom"/>
            <w:hideMark/>
          </w:tcPr>
          <w:p w:rsidR="00385627" w:rsidRPr="00385627" w:rsidRDefault="00385627" w:rsidP="00385627">
            <w:pPr>
              <w:spacing w:after="0" w:line="240" w:lineRule="auto"/>
              <w:jc w:val="right"/>
              <w:rPr>
                <w:rFonts w:ascii="Calibri" w:eastAsia="Times New Roman" w:hAnsi="Calibri" w:cs="Calibri"/>
                <w:color w:val="000000"/>
                <w:sz w:val="20"/>
                <w:szCs w:val="20"/>
                <w:lang w:eastAsia="bg-BG"/>
              </w:rPr>
            </w:pPr>
          </w:p>
        </w:tc>
      </w:tr>
      <w:tr w:rsidR="00385627" w:rsidRPr="00385627" w:rsidTr="00385627">
        <w:trPr>
          <w:trHeight w:val="300"/>
        </w:trPr>
        <w:tc>
          <w:tcPr>
            <w:tcW w:w="8160" w:type="dxa"/>
            <w:tcBorders>
              <w:top w:val="nil"/>
              <w:left w:val="single" w:sz="4" w:space="0" w:color="auto"/>
              <w:bottom w:val="single" w:sz="4" w:space="0" w:color="auto"/>
              <w:right w:val="single" w:sz="4" w:space="0" w:color="auto"/>
            </w:tcBorders>
            <w:shd w:val="clear" w:color="auto" w:fill="auto"/>
            <w:noWrap/>
            <w:vAlign w:val="bottom"/>
            <w:hideMark/>
          </w:tcPr>
          <w:p w:rsidR="00385627" w:rsidRPr="00385627" w:rsidRDefault="00385627" w:rsidP="00385627">
            <w:pPr>
              <w:spacing w:after="0" w:line="240" w:lineRule="auto"/>
              <w:rPr>
                <w:rFonts w:ascii="Calibri" w:eastAsia="Times New Roman" w:hAnsi="Calibri" w:cs="Calibri"/>
                <w:b/>
                <w:bCs/>
                <w:color w:val="000000"/>
                <w:sz w:val="20"/>
                <w:szCs w:val="20"/>
                <w:lang w:eastAsia="bg-BG"/>
              </w:rPr>
            </w:pPr>
            <w:r w:rsidRPr="00385627">
              <w:rPr>
                <w:rFonts w:ascii="Calibri" w:eastAsia="Times New Roman" w:hAnsi="Calibri" w:cs="Calibri"/>
                <w:b/>
                <w:bCs/>
                <w:color w:val="000000"/>
                <w:sz w:val="20"/>
                <w:szCs w:val="20"/>
                <w:lang w:eastAsia="bg-BG"/>
              </w:rPr>
              <w:t>ОБЩО РАЗХОДИ ЗА ДЕЙНОСТТА</w:t>
            </w:r>
          </w:p>
        </w:tc>
        <w:tc>
          <w:tcPr>
            <w:tcW w:w="1180" w:type="dxa"/>
            <w:tcBorders>
              <w:top w:val="nil"/>
              <w:left w:val="nil"/>
              <w:bottom w:val="single" w:sz="4" w:space="0" w:color="auto"/>
              <w:right w:val="single" w:sz="4" w:space="0" w:color="auto"/>
            </w:tcBorders>
            <w:shd w:val="clear" w:color="auto" w:fill="auto"/>
            <w:noWrap/>
            <w:vAlign w:val="bottom"/>
            <w:hideMark/>
          </w:tcPr>
          <w:p w:rsidR="00385627" w:rsidRPr="00385627" w:rsidRDefault="00385627" w:rsidP="00385627">
            <w:pPr>
              <w:spacing w:after="0" w:line="240" w:lineRule="auto"/>
              <w:jc w:val="right"/>
              <w:rPr>
                <w:rFonts w:ascii="Calibri" w:eastAsia="Times New Roman" w:hAnsi="Calibri" w:cs="Calibri"/>
                <w:b/>
                <w:bCs/>
                <w:color w:val="000000"/>
                <w:sz w:val="20"/>
                <w:szCs w:val="20"/>
                <w:lang w:eastAsia="bg-BG"/>
              </w:rPr>
            </w:pPr>
            <w:r w:rsidRPr="00385627">
              <w:rPr>
                <w:rFonts w:ascii="Calibri" w:eastAsia="Times New Roman" w:hAnsi="Calibri" w:cs="Calibri"/>
                <w:b/>
                <w:bCs/>
                <w:color w:val="000000"/>
                <w:sz w:val="20"/>
                <w:szCs w:val="20"/>
                <w:lang w:eastAsia="bg-BG"/>
              </w:rPr>
              <w:t>2349536</w:t>
            </w:r>
          </w:p>
        </w:tc>
        <w:tc>
          <w:tcPr>
            <w:tcW w:w="840" w:type="dxa"/>
            <w:tcBorders>
              <w:top w:val="single" w:sz="4" w:space="0" w:color="auto"/>
              <w:left w:val="nil"/>
              <w:bottom w:val="single" w:sz="4" w:space="0" w:color="auto"/>
              <w:right w:val="single" w:sz="4" w:space="0" w:color="auto"/>
            </w:tcBorders>
            <w:shd w:val="clear" w:color="auto" w:fill="auto"/>
            <w:noWrap/>
            <w:vAlign w:val="bottom"/>
            <w:hideMark/>
          </w:tcPr>
          <w:p w:rsidR="00385627" w:rsidRPr="00385627" w:rsidRDefault="00385627" w:rsidP="00385627">
            <w:pPr>
              <w:spacing w:after="0" w:line="240" w:lineRule="auto"/>
              <w:jc w:val="right"/>
              <w:rPr>
                <w:rFonts w:ascii="Calibri" w:eastAsia="Times New Roman" w:hAnsi="Calibri" w:cs="Calibri"/>
                <w:b/>
                <w:bCs/>
                <w:color w:val="000000"/>
                <w:sz w:val="20"/>
                <w:szCs w:val="20"/>
                <w:lang w:eastAsia="bg-BG"/>
              </w:rPr>
            </w:pPr>
            <w:r w:rsidRPr="00385627">
              <w:rPr>
                <w:rFonts w:ascii="Calibri" w:eastAsia="Times New Roman" w:hAnsi="Calibri" w:cs="Calibri"/>
                <w:b/>
                <w:bCs/>
                <w:color w:val="000000"/>
                <w:sz w:val="20"/>
                <w:szCs w:val="20"/>
                <w:lang w:eastAsia="bg-BG"/>
              </w:rPr>
              <w:t>10,00</w:t>
            </w:r>
          </w:p>
        </w:tc>
      </w:tr>
    </w:tbl>
    <w:p w:rsidR="00385627" w:rsidRPr="00385627" w:rsidRDefault="00385627" w:rsidP="00385627">
      <w:pPr>
        <w:spacing w:after="0" w:line="240" w:lineRule="auto"/>
        <w:rPr>
          <w:rFonts w:ascii="Times New Roman" w:eastAsia="Times New Roman" w:hAnsi="Times New Roman" w:cs="Times New Roman"/>
          <w:sz w:val="24"/>
          <w:szCs w:val="24"/>
          <w:lang w:eastAsia="bg-BG"/>
        </w:rPr>
      </w:pPr>
    </w:p>
    <w:p w:rsidR="00385627" w:rsidRPr="00385627" w:rsidRDefault="00385627" w:rsidP="00385627">
      <w:pPr>
        <w:spacing w:after="0" w:line="240" w:lineRule="auto"/>
        <w:ind w:firstLine="567"/>
        <w:jc w:val="both"/>
        <w:rPr>
          <w:rFonts w:ascii="Times New Roman" w:eastAsia="Times New Roman" w:hAnsi="Times New Roman" w:cs="Times New Roman"/>
          <w:b/>
          <w:sz w:val="24"/>
          <w:szCs w:val="24"/>
          <w:lang w:eastAsia="bg-BG"/>
        </w:rPr>
      </w:pPr>
      <w:r w:rsidRPr="00385627">
        <w:rPr>
          <w:rFonts w:ascii="Times New Roman" w:eastAsia="Times New Roman" w:hAnsi="Times New Roman" w:cs="Times New Roman"/>
          <w:sz w:val="24"/>
          <w:szCs w:val="24"/>
          <w:lang w:eastAsia="bg-BG"/>
        </w:rPr>
        <w:t>На основание чл.21, ал.2, във връзка с чл.21, ал.1 т.7  от ЗМСМА, във връзка с чл.66, ал.3, т.2 от ЗМДТ и чл.5, ал.3 от Наредбата за реда за изготвяне и образец на план-сметка за относимите разходи за извършване на дейностите по предоставяне на услугите, а които се заплаща такса битови отпадъци, и за начина на изчисляване размера на таксата при прилагане на основите, предвидени в ЗМДТ общински съвет Павел баня</w:t>
      </w:r>
    </w:p>
    <w:p w:rsidR="00385627" w:rsidRPr="00385627" w:rsidRDefault="00385627" w:rsidP="00385627">
      <w:pPr>
        <w:spacing w:after="0" w:line="240" w:lineRule="auto"/>
        <w:ind w:firstLine="567"/>
        <w:jc w:val="both"/>
        <w:rPr>
          <w:rFonts w:ascii="Times New Roman" w:eastAsia="Times New Roman" w:hAnsi="Times New Roman" w:cs="Times New Roman"/>
          <w:b/>
          <w:sz w:val="24"/>
          <w:szCs w:val="24"/>
          <w:lang w:eastAsia="bg-BG"/>
        </w:rPr>
      </w:pPr>
    </w:p>
    <w:p w:rsidR="00385627" w:rsidRPr="00385627" w:rsidRDefault="00385627" w:rsidP="00385627">
      <w:pPr>
        <w:spacing w:after="0" w:line="240" w:lineRule="auto"/>
        <w:ind w:firstLine="567"/>
        <w:jc w:val="both"/>
        <w:rPr>
          <w:rFonts w:ascii="Times New Roman" w:eastAsia="Times New Roman" w:hAnsi="Times New Roman" w:cs="Times New Roman"/>
          <w:b/>
          <w:sz w:val="24"/>
          <w:szCs w:val="24"/>
          <w:lang w:eastAsia="bg-BG"/>
        </w:rPr>
      </w:pPr>
      <w:r w:rsidRPr="00385627">
        <w:rPr>
          <w:rFonts w:ascii="Times New Roman" w:eastAsia="Times New Roman" w:hAnsi="Times New Roman" w:cs="Times New Roman"/>
          <w:b/>
          <w:sz w:val="24"/>
          <w:szCs w:val="24"/>
          <w:lang w:eastAsia="bg-BG"/>
        </w:rPr>
        <w:t>РЕШИ:</w:t>
      </w:r>
    </w:p>
    <w:p w:rsidR="00385627" w:rsidRPr="00385627" w:rsidRDefault="00385627" w:rsidP="00385627">
      <w:pPr>
        <w:spacing w:after="0" w:line="240" w:lineRule="auto"/>
        <w:ind w:firstLine="567"/>
        <w:jc w:val="both"/>
        <w:rPr>
          <w:rFonts w:ascii="Times New Roman" w:eastAsia="Times New Roman" w:hAnsi="Times New Roman" w:cs="Times New Roman"/>
          <w:b/>
          <w:sz w:val="24"/>
          <w:szCs w:val="24"/>
          <w:lang w:eastAsia="bg-BG"/>
        </w:rPr>
      </w:pPr>
      <w:r w:rsidRPr="00385627">
        <w:rPr>
          <w:rFonts w:ascii="Times New Roman" w:eastAsia="Times New Roman" w:hAnsi="Times New Roman" w:cs="Times New Roman"/>
          <w:b/>
          <w:sz w:val="24"/>
          <w:szCs w:val="24"/>
          <w:lang w:eastAsia="bg-BG"/>
        </w:rPr>
        <w:t xml:space="preserve">ОДОБРЯВА ПЛАН-СМЕТКА ЗА ОТНОСИМИТЕ ЗА АЛЕНДАРНАТА ГОДИНА РАЗХОДИ ЗА ИЗВЪРШВАНЕ НА ДЕЙНОСТИ ПО ПРЕДОСТАВЯНЕ НА УСЛУГИТЕ ПО ЧЛ.5, АЛ.2 ОТ НАРЕДБАТА ЗА РЕДА ЗА ИЗГОТВЯНЕ И ОБРАЗЕЦ НА ПЛАН-СМЕТКА ЗА ОТНОСИМИТЕ РАЗХОДИ ЗА ИЗВЪРШВАНЕ НА ДЕЙНОСТИТЕ ПО ПРЕДОСТАВЯНЕ НА УСЛУГИТЕ, А КОИТО СЕ ЗАПЛАЩА ТАКСА БИТОВИ ОТПАДЪЦИ, И ЗА НАЧИНА НА ИЗЧИСЛЯВАНЕ РАЗМЕРА НА ТАКСАТА ПРИ ПРИЛАГАНЕ НА ОСНОВИТЕ, ПРЕДВИДЕНИ В ЗМДТ И ЧЛ. 62 ОТ ЗАКОНА ЗАМЕСТНИ ДАНЪЦИ И ТАСКИ СЪГЛАСНО ПРЕЛОЖЕНИЕ № 1 </w:t>
      </w:r>
      <w:r w:rsidRPr="00385627">
        <w:rPr>
          <w:rFonts w:ascii="Times New Roman" w:eastAsia="Times New Roman" w:hAnsi="Times New Roman" w:cs="Times New Roman"/>
          <w:b/>
          <w:color w:val="000000" w:themeColor="text1"/>
          <w:sz w:val="24"/>
          <w:szCs w:val="24"/>
          <w:lang w:eastAsia="bg-BG"/>
        </w:rPr>
        <w:t xml:space="preserve"> </w:t>
      </w:r>
    </w:p>
    <w:p w:rsidR="00385627" w:rsidRPr="00385627" w:rsidRDefault="00385627" w:rsidP="00385627">
      <w:pPr>
        <w:spacing w:after="0" w:line="240" w:lineRule="auto"/>
        <w:ind w:firstLine="708"/>
        <w:rPr>
          <w:rFonts w:ascii="Times New Roman" w:eastAsia="Times New Roman" w:hAnsi="Times New Roman" w:cs="Times New Roman"/>
          <w:sz w:val="20"/>
          <w:szCs w:val="20"/>
          <w:lang w:eastAsia="bg-BG"/>
        </w:rPr>
      </w:pPr>
      <w:r w:rsidRPr="00385627">
        <w:rPr>
          <w:rFonts w:ascii="Times New Roman" w:eastAsia="Times New Roman" w:hAnsi="Times New Roman" w:cs="Times New Roman"/>
          <w:sz w:val="20"/>
          <w:szCs w:val="20"/>
          <w:lang w:eastAsia="bg-BG"/>
        </w:rPr>
        <w:t>Настоящият акт да се изпрати на областния управител на област Стара Загора и кмета на община Павел баня в седемдневен срок от приемането му.</w:t>
      </w:r>
    </w:p>
    <w:p w:rsidR="00385627" w:rsidRPr="00385627" w:rsidRDefault="00385627" w:rsidP="00385627">
      <w:pPr>
        <w:spacing w:after="0" w:line="240" w:lineRule="auto"/>
        <w:ind w:firstLine="708"/>
        <w:rPr>
          <w:rFonts w:ascii="Times New Roman" w:eastAsia="Times New Roman" w:hAnsi="Times New Roman" w:cs="Times New Roman"/>
          <w:sz w:val="20"/>
          <w:szCs w:val="20"/>
          <w:lang w:eastAsia="bg-BG"/>
        </w:rPr>
      </w:pPr>
      <w:r w:rsidRPr="00385627">
        <w:rPr>
          <w:rFonts w:ascii="Times New Roman" w:eastAsia="Times New Roman" w:hAnsi="Times New Roman" w:cs="Times New Roman"/>
          <w:sz w:val="20"/>
          <w:szCs w:val="20"/>
          <w:lang w:eastAsia="bg-BG"/>
        </w:rPr>
        <w:t>Препис от решението да сe изпрати на Районна прокуратура - Казанлък за преглед по реда на общия надзор за законност.</w:t>
      </w:r>
    </w:p>
    <w:p w:rsidR="00385627" w:rsidRPr="00385627" w:rsidRDefault="00385627" w:rsidP="00385627">
      <w:pPr>
        <w:spacing w:after="0" w:line="240" w:lineRule="auto"/>
        <w:ind w:firstLine="708"/>
        <w:rPr>
          <w:rFonts w:ascii="Times New Roman" w:eastAsia="Times New Roman" w:hAnsi="Times New Roman" w:cs="Times New Roman"/>
          <w:sz w:val="20"/>
          <w:szCs w:val="20"/>
          <w:lang w:eastAsia="bg-BG"/>
        </w:rPr>
      </w:pPr>
      <w:r w:rsidRPr="00385627">
        <w:rPr>
          <w:rFonts w:ascii="Times New Roman" w:eastAsia="Times New Roman" w:hAnsi="Times New Roman" w:cs="Times New Roman"/>
          <w:sz w:val="20"/>
          <w:szCs w:val="20"/>
          <w:lang w:eastAsia="bg-BG"/>
        </w:rPr>
        <w:t>Настоящият акт може да се върне за ново обсъждане на Общински съвет по чл. 45, ал. 5, изр. 1 от ЗМСМА в седемдневен срок от получаването му.</w:t>
      </w:r>
    </w:p>
    <w:p w:rsidR="00385627" w:rsidRPr="00385627" w:rsidRDefault="00385627" w:rsidP="00385627">
      <w:pPr>
        <w:spacing w:after="0" w:line="240" w:lineRule="auto"/>
        <w:ind w:firstLine="708"/>
        <w:rPr>
          <w:rFonts w:ascii="Times New Roman" w:eastAsia="Times New Roman" w:hAnsi="Times New Roman" w:cs="Times New Roman"/>
          <w:sz w:val="20"/>
          <w:szCs w:val="20"/>
          <w:lang w:eastAsia="bg-BG"/>
        </w:rPr>
      </w:pPr>
      <w:r w:rsidRPr="00385627">
        <w:rPr>
          <w:rFonts w:ascii="Times New Roman" w:eastAsia="Times New Roman" w:hAnsi="Times New Roman" w:cs="Times New Roman"/>
          <w:sz w:val="20"/>
          <w:szCs w:val="20"/>
          <w:lang w:eastAsia="bg-BG"/>
        </w:rPr>
        <w:t>Настоящият акт може да се обжалва в 14-дневен срок пред Административен съд – Стара Загора.</w:t>
      </w:r>
    </w:p>
    <w:p w:rsidR="00385627" w:rsidRPr="00385627" w:rsidRDefault="00385627" w:rsidP="00385627">
      <w:pPr>
        <w:spacing w:after="0" w:line="240" w:lineRule="auto"/>
        <w:rPr>
          <w:rFonts w:ascii="Times New Roman" w:eastAsia="Times New Roman" w:hAnsi="Times New Roman" w:cs="Times New Roman"/>
          <w:sz w:val="20"/>
          <w:szCs w:val="20"/>
          <w:lang w:eastAsia="bg-BG"/>
        </w:rPr>
      </w:pPr>
      <w:r w:rsidRPr="00385627">
        <w:rPr>
          <w:rFonts w:ascii="Times New Roman" w:eastAsia="Times New Roman" w:hAnsi="Times New Roman" w:cs="Times New Roman"/>
          <w:sz w:val="20"/>
          <w:szCs w:val="20"/>
          <w:lang w:eastAsia="bg-BG"/>
        </w:rPr>
        <w:t>Адресат на акта: Общински съвет Павел баня , Община Павел баня.</w:t>
      </w:r>
    </w:p>
    <w:tbl>
      <w:tblPr>
        <w:tblW w:w="0" w:type="auto"/>
        <w:tblInd w:w="250" w:type="dxa"/>
        <w:tblLook w:val="04A0" w:firstRow="1" w:lastRow="0" w:firstColumn="1" w:lastColumn="0" w:noHBand="0" w:noVBand="1"/>
      </w:tblPr>
      <w:tblGrid>
        <w:gridCol w:w="4909"/>
        <w:gridCol w:w="4129"/>
      </w:tblGrid>
      <w:tr w:rsidR="00385627" w:rsidRPr="00385627" w:rsidTr="00385627">
        <w:tc>
          <w:tcPr>
            <w:tcW w:w="4909" w:type="dxa"/>
          </w:tcPr>
          <w:p w:rsidR="00385627" w:rsidRPr="00385627" w:rsidRDefault="00385627" w:rsidP="00385627">
            <w:pPr>
              <w:spacing w:after="0" w:line="240" w:lineRule="auto"/>
              <w:rPr>
                <w:rFonts w:ascii="Times New Roman" w:eastAsia="Times New Roman" w:hAnsi="Times New Roman" w:cs="Times New Roman"/>
                <w:sz w:val="24"/>
                <w:szCs w:val="24"/>
                <w:lang w:eastAsia="bg-BG"/>
              </w:rPr>
            </w:pPr>
            <w:r w:rsidRPr="00385627">
              <w:rPr>
                <w:rFonts w:ascii="Times New Roman" w:eastAsia="Times New Roman" w:hAnsi="Times New Roman" w:cs="Times New Roman"/>
                <w:sz w:val="24"/>
                <w:szCs w:val="24"/>
                <w:lang w:eastAsia="bg-BG"/>
              </w:rPr>
              <w:t>Премина се към поименно гласуване:</w:t>
            </w:r>
          </w:p>
        </w:tc>
        <w:tc>
          <w:tcPr>
            <w:tcW w:w="4129" w:type="dxa"/>
          </w:tcPr>
          <w:p w:rsidR="00385627" w:rsidRPr="00385627" w:rsidRDefault="00385627" w:rsidP="00385627">
            <w:pPr>
              <w:spacing w:after="0" w:line="240" w:lineRule="auto"/>
              <w:rPr>
                <w:rFonts w:ascii="Times New Roman" w:eastAsia="Times New Roman" w:hAnsi="Times New Roman" w:cs="Times New Roman"/>
                <w:sz w:val="24"/>
                <w:szCs w:val="24"/>
                <w:lang w:eastAsia="bg-BG"/>
              </w:rPr>
            </w:pPr>
          </w:p>
        </w:tc>
      </w:tr>
      <w:tr w:rsidR="00385627" w:rsidRPr="00385627" w:rsidTr="00385627">
        <w:tc>
          <w:tcPr>
            <w:tcW w:w="4909" w:type="dxa"/>
          </w:tcPr>
          <w:p w:rsidR="00385627" w:rsidRPr="00385627" w:rsidRDefault="00385627" w:rsidP="00385627">
            <w:pPr>
              <w:spacing w:after="0" w:line="240" w:lineRule="auto"/>
              <w:rPr>
                <w:rFonts w:ascii="Times New Roman" w:eastAsia="Times New Roman" w:hAnsi="Times New Roman" w:cs="Times New Roman"/>
                <w:b/>
                <w:sz w:val="24"/>
                <w:szCs w:val="24"/>
                <w:lang w:eastAsia="bg-BG"/>
              </w:rPr>
            </w:pPr>
          </w:p>
        </w:tc>
        <w:tc>
          <w:tcPr>
            <w:tcW w:w="4129" w:type="dxa"/>
          </w:tcPr>
          <w:p w:rsidR="00385627" w:rsidRPr="00385627" w:rsidRDefault="00385627" w:rsidP="00385627">
            <w:pPr>
              <w:spacing w:after="0" w:line="240" w:lineRule="auto"/>
              <w:rPr>
                <w:rFonts w:ascii="Times New Roman" w:eastAsia="Times New Roman" w:hAnsi="Times New Roman" w:cs="Times New Roman"/>
                <w:b/>
                <w:sz w:val="24"/>
                <w:szCs w:val="24"/>
                <w:lang w:eastAsia="bg-BG"/>
              </w:rPr>
            </w:pPr>
          </w:p>
        </w:tc>
      </w:tr>
      <w:tr w:rsidR="00385627" w:rsidRPr="00385627" w:rsidTr="00385627">
        <w:tc>
          <w:tcPr>
            <w:tcW w:w="4909" w:type="dxa"/>
          </w:tcPr>
          <w:p w:rsidR="00385627" w:rsidRPr="00385627" w:rsidRDefault="003800C3" w:rsidP="00385627">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Н.Х.Д.</w:t>
            </w:r>
          </w:p>
        </w:tc>
        <w:tc>
          <w:tcPr>
            <w:tcW w:w="4129" w:type="dxa"/>
          </w:tcPr>
          <w:p w:rsidR="00385627" w:rsidRPr="00385627" w:rsidRDefault="00385627" w:rsidP="00385627">
            <w:pPr>
              <w:spacing w:after="0" w:line="240" w:lineRule="auto"/>
              <w:rPr>
                <w:rFonts w:ascii="Times New Roman" w:eastAsia="Times New Roman" w:hAnsi="Times New Roman" w:cs="Times New Roman"/>
                <w:b/>
                <w:sz w:val="24"/>
                <w:szCs w:val="24"/>
                <w:lang w:eastAsia="bg-BG"/>
              </w:rPr>
            </w:pPr>
            <w:r w:rsidRPr="00385627">
              <w:rPr>
                <w:rFonts w:ascii="Times New Roman" w:eastAsia="Times New Roman" w:hAnsi="Times New Roman" w:cs="Times New Roman"/>
                <w:b/>
                <w:sz w:val="24"/>
                <w:szCs w:val="24"/>
                <w:lang w:eastAsia="bg-BG"/>
              </w:rPr>
              <w:t>ОТСЪСТВА ОТ ЗАСЕДАНИЕТО</w:t>
            </w:r>
          </w:p>
        </w:tc>
      </w:tr>
      <w:tr w:rsidR="00385627" w:rsidRPr="00385627" w:rsidTr="00385627">
        <w:tc>
          <w:tcPr>
            <w:tcW w:w="4909" w:type="dxa"/>
          </w:tcPr>
          <w:p w:rsidR="00385627" w:rsidRPr="00385627" w:rsidRDefault="003800C3" w:rsidP="00385627">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Х.Г.Ч.</w:t>
            </w:r>
          </w:p>
        </w:tc>
        <w:tc>
          <w:tcPr>
            <w:tcW w:w="4129" w:type="dxa"/>
          </w:tcPr>
          <w:p w:rsidR="00385627" w:rsidRPr="00385627" w:rsidRDefault="00385627" w:rsidP="00385627">
            <w:pPr>
              <w:spacing w:after="0" w:line="240" w:lineRule="auto"/>
              <w:rPr>
                <w:rFonts w:ascii="Times New Roman" w:eastAsia="Times New Roman" w:hAnsi="Times New Roman" w:cs="Times New Roman"/>
                <w:b/>
                <w:sz w:val="24"/>
                <w:szCs w:val="24"/>
                <w:lang w:eastAsia="bg-BG"/>
              </w:rPr>
            </w:pPr>
            <w:r w:rsidRPr="00385627">
              <w:rPr>
                <w:rFonts w:ascii="Times New Roman" w:eastAsia="Times New Roman" w:hAnsi="Times New Roman" w:cs="Times New Roman"/>
                <w:b/>
                <w:sz w:val="24"/>
                <w:szCs w:val="24"/>
                <w:lang w:eastAsia="bg-BG"/>
              </w:rPr>
              <w:t>ЗА</w:t>
            </w:r>
          </w:p>
        </w:tc>
      </w:tr>
      <w:tr w:rsidR="00385627" w:rsidRPr="00385627" w:rsidTr="00385627">
        <w:tc>
          <w:tcPr>
            <w:tcW w:w="4909" w:type="dxa"/>
          </w:tcPr>
          <w:p w:rsidR="00385627" w:rsidRPr="00385627" w:rsidRDefault="003800C3" w:rsidP="00385627">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Д.И.Р.</w:t>
            </w:r>
          </w:p>
        </w:tc>
        <w:tc>
          <w:tcPr>
            <w:tcW w:w="4129" w:type="dxa"/>
          </w:tcPr>
          <w:p w:rsidR="00385627" w:rsidRPr="00385627" w:rsidRDefault="00385627" w:rsidP="00385627">
            <w:pPr>
              <w:spacing w:after="0" w:line="240" w:lineRule="auto"/>
              <w:rPr>
                <w:rFonts w:ascii="Times New Roman" w:eastAsia="Times New Roman" w:hAnsi="Times New Roman" w:cs="Times New Roman"/>
                <w:b/>
                <w:sz w:val="24"/>
                <w:szCs w:val="24"/>
                <w:lang w:eastAsia="bg-BG"/>
              </w:rPr>
            </w:pPr>
            <w:r w:rsidRPr="00385627">
              <w:rPr>
                <w:rFonts w:ascii="Times New Roman" w:eastAsia="Times New Roman" w:hAnsi="Times New Roman" w:cs="Times New Roman"/>
                <w:b/>
                <w:sz w:val="24"/>
                <w:szCs w:val="24"/>
                <w:lang w:eastAsia="bg-BG"/>
              </w:rPr>
              <w:t>ЗА</w:t>
            </w:r>
          </w:p>
        </w:tc>
      </w:tr>
      <w:tr w:rsidR="00385627" w:rsidRPr="00385627" w:rsidTr="00385627">
        <w:tc>
          <w:tcPr>
            <w:tcW w:w="4909" w:type="dxa"/>
          </w:tcPr>
          <w:p w:rsidR="00385627" w:rsidRPr="00385627" w:rsidRDefault="003800C3" w:rsidP="00385627">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Х.С.С.</w:t>
            </w:r>
          </w:p>
        </w:tc>
        <w:tc>
          <w:tcPr>
            <w:tcW w:w="4129" w:type="dxa"/>
          </w:tcPr>
          <w:p w:rsidR="00385627" w:rsidRPr="00385627" w:rsidRDefault="00385627" w:rsidP="00385627">
            <w:pPr>
              <w:spacing w:after="0" w:line="240" w:lineRule="auto"/>
              <w:rPr>
                <w:rFonts w:ascii="Times New Roman" w:eastAsia="Times New Roman" w:hAnsi="Times New Roman" w:cs="Times New Roman"/>
                <w:b/>
                <w:sz w:val="24"/>
                <w:szCs w:val="24"/>
                <w:lang w:eastAsia="bg-BG"/>
              </w:rPr>
            </w:pPr>
            <w:r w:rsidRPr="00385627">
              <w:rPr>
                <w:rFonts w:ascii="Times New Roman" w:eastAsia="Times New Roman" w:hAnsi="Times New Roman" w:cs="Times New Roman"/>
                <w:b/>
                <w:sz w:val="24"/>
                <w:szCs w:val="24"/>
                <w:lang w:eastAsia="bg-BG"/>
              </w:rPr>
              <w:t>ЗА</w:t>
            </w:r>
          </w:p>
        </w:tc>
      </w:tr>
      <w:tr w:rsidR="00385627" w:rsidRPr="00385627" w:rsidTr="00385627">
        <w:tc>
          <w:tcPr>
            <w:tcW w:w="4909" w:type="dxa"/>
          </w:tcPr>
          <w:p w:rsidR="00385627" w:rsidRPr="00385627" w:rsidRDefault="003800C3" w:rsidP="00385627">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М.И.П.</w:t>
            </w:r>
          </w:p>
        </w:tc>
        <w:tc>
          <w:tcPr>
            <w:tcW w:w="4129" w:type="dxa"/>
          </w:tcPr>
          <w:p w:rsidR="00385627" w:rsidRPr="00385627" w:rsidRDefault="00385627" w:rsidP="00385627">
            <w:pPr>
              <w:spacing w:after="0" w:line="240" w:lineRule="auto"/>
              <w:rPr>
                <w:rFonts w:ascii="Times New Roman" w:eastAsia="Times New Roman" w:hAnsi="Times New Roman" w:cs="Times New Roman"/>
                <w:b/>
                <w:sz w:val="24"/>
                <w:szCs w:val="24"/>
                <w:lang w:eastAsia="bg-BG"/>
              </w:rPr>
            </w:pPr>
            <w:r w:rsidRPr="00385627">
              <w:rPr>
                <w:rFonts w:ascii="Times New Roman" w:eastAsia="Times New Roman" w:hAnsi="Times New Roman" w:cs="Times New Roman"/>
                <w:b/>
                <w:sz w:val="24"/>
                <w:szCs w:val="24"/>
                <w:lang w:eastAsia="bg-BG"/>
              </w:rPr>
              <w:t>ЗА</w:t>
            </w:r>
          </w:p>
        </w:tc>
      </w:tr>
      <w:tr w:rsidR="00385627" w:rsidRPr="00385627" w:rsidTr="00385627">
        <w:tc>
          <w:tcPr>
            <w:tcW w:w="4909" w:type="dxa"/>
          </w:tcPr>
          <w:p w:rsidR="00385627" w:rsidRPr="00385627" w:rsidRDefault="003800C3" w:rsidP="00385627">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Ш.Р.Х.</w:t>
            </w:r>
          </w:p>
        </w:tc>
        <w:tc>
          <w:tcPr>
            <w:tcW w:w="4129" w:type="dxa"/>
          </w:tcPr>
          <w:p w:rsidR="00385627" w:rsidRPr="00385627" w:rsidRDefault="00385627" w:rsidP="00385627">
            <w:pPr>
              <w:spacing w:after="0" w:line="240" w:lineRule="auto"/>
              <w:rPr>
                <w:rFonts w:ascii="Times New Roman" w:eastAsia="Times New Roman" w:hAnsi="Times New Roman" w:cs="Times New Roman"/>
                <w:b/>
                <w:sz w:val="24"/>
                <w:szCs w:val="24"/>
                <w:lang w:eastAsia="bg-BG"/>
              </w:rPr>
            </w:pPr>
            <w:r w:rsidRPr="00385627">
              <w:rPr>
                <w:rFonts w:ascii="Times New Roman" w:eastAsia="Times New Roman" w:hAnsi="Times New Roman" w:cs="Times New Roman"/>
                <w:b/>
                <w:sz w:val="24"/>
                <w:szCs w:val="24"/>
                <w:lang w:eastAsia="bg-BG"/>
              </w:rPr>
              <w:t>ЗА</w:t>
            </w:r>
          </w:p>
        </w:tc>
      </w:tr>
      <w:tr w:rsidR="00385627" w:rsidRPr="00385627" w:rsidTr="00385627">
        <w:tc>
          <w:tcPr>
            <w:tcW w:w="4909" w:type="dxa"/>
          </w:tcPr>
          <w:p w:rsidR="00385627" w:rsidRPr="00385627" w:rsidRDefault="003800C3" w:rsidP="00385627">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Е.Н.М.</w:t>
            </w:r>
          </w:p>
        </w:tc>
        <w:tc>
          <w:tcPr>
            <w:tcW w:w="4129" w:type="dxa"/>
          </w:tcPr>
          <w:p w:rsidR="00385627" w:rsidRPr="00385627" w:rsidRDefault="00385627" w:rsidP="00385627">
            <w:pPr>
              <w:spacing w:after="0" w:line="240" w:lineRule="auto"/>
              <w:rPr>
                <w:rFonts w:ascii="Times New Roman" w:eastAsia="Times New Roman" w:hAnsi="Times New Roman" w:cs="Times New Roman"/>
                <w:b/>
                <w:sz w:val="24"/>
                <w:szCs w:val="24"/>
                <w:lang w:eastAsia="bg-BG"/>
              </w:rPr>
            </w:pPr>
            <w:r w:rsidRPr="00385627">
              <w:rPr>
                <w:rFonts w:ascii="Times New Roman" w:eastAsia="Times New Roman" w:hAnsi="Times New Roman" w:cs="Times New Roman"/>
                <w:b/>
                <w:sz w:val="24"/>
                <w:szCs w:val="24"/>
                <w:lang w:eastAsia="bg-BG"/>
              </w:rPr>
              <w:t>ОТСЪСТВА ОТ ЗАСЕДАНИЕТО</w:t>
            </w:r>
          </w:p>
        </w:tc>
      </w:tr>
      <w:tr w:rsidR="00385627" w:rsidRPr="00385627" w:rsidTr="00385627">
        <w:tc>
          <w:tcPr>
            <w:tcW w:w="4909" w:type="dxa"/>
          </w:tcPr>
          <w:p w:rsidR="00385627" w:rsidRPr="00385627" w:rsidRDefault="003800C3" w:rsidP="00385627">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З.Ф.С.</w:t>
            </w:r>
          </w:p>
        </w:tc>
        <w:tc>
          <w:tcPr>
            <w:tcW w:w="4129" w:type="dxa"/>
          </w:tcPr>
          <w:p w:rsidR="00385627" w:rsidRPr="00385627" w:rsidRDefault="00385627" w:rsidP="00385627">
            <w:pPr>
              <w:spacing w:after="0" w:line="240" w:lineRule="auto"/>
              <w:rPr>
                <w:rFonts w:ascii="Times New Roman" w:eastAsia="Times New Roman" w:hAnsi="Times New Roman" w:cs="Times New Roman"/>
                <w:b/>
                <w:sz w:val="24"/>
                <w:szCs w:val="24"/>
                <w:lang w:eastAsia="bg-BG"/>
              </w:rPr>
            </w:pPr>
            <w:r w:rsidRPr="00385627">
              <w:rPr>
                <w:rFonts w:ascii="Times New Roman" w:eastAsia="Times New Roman" w:hAnsi="Times New Roman" w:cs="Times New Roman"/>
                <w:b/>
                <w:sz w:val="24"/>
                <w:szCs w:val="24"/>
                <w:lang w:eastAsia="bg-BG"/>
              </w:rPr>
              <w:t>ЗА</w:t>
            </w:r>
          </w:p>
        </w:tc>
      </w:tr>
      <w:tr w:rsidR="00385627" w:rsidRPr="00385627" w:rsidTr="00385627">
        <w:tc>
          <w:tcPr>
            <w:tcW w:w="4909" w:type="dxa"/>
          </w:tcPr>
          <w:p w:rsidR="00385627" w:rsidRPr="00385627" w:rsidRDefault="003800C3" w:rsidP="00385627">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А.Р.Х.</w:t>
            </w:r>
          </w:p>
        </w:tc>
        <w:tc>
          <w:tcPr>
            <w:tcW w:w="4129" w:type="dxa"/>
          </w:tcPr>
          <w:p w:rsidR="00385627" w:rsidRPr="00385627" w:rsidRDefault="00385627" w:rsidP="00385627">
            <w:pPr>
              <w:spacing w:after="0" w:line="240" w:lineRule="auto"/>
              <w:rPr>
                <w:rFonts w:ascii="Times New Roman" w:eastAsia="Times New Roman" w:hAnsi="Times New Roman" w:cs="Times New Roman"/>
                <w:b/>
                <w:sz w:val="24"/>
                <w:szCs w:val="24"/>
                <w:lang w:eastAsia="bg-BG"/>
              </w:rPr>
            </w:pPr>
            <w:r w:rsidRPr="00385627">
              <w:rPr>
                <w:rFonts w:ascii="Times New Roman" w:eastAsia="Times New Roman" w:hAnsi="Times New Roman" w:cs="Times New Roman"/>
                <w:b/>
                <w:sz w:val="24"/>
                <w:szCs w:val="24"/>
                <w:lang w:eastAsia="bg-BG"/>
              </w:rPr>
              <w:t>ЗА</w:t>
            </w:r>
          </w:p>
        </w:tc>
      </w:tr>
      <w:tr w:rsidR="00385627" w:rsidRPr="00385627" w:rsidTr="00385627">
        <w:tc>
          <w:tcPr>
            <w:tcW w:w="4909" w:type="dxa"/>
          </w:tcPr>
          <w:p w:rsidR="00385627" w:rsidRPr="00385627" w:rsidRDefault="003800C3" w:rsidP="00385627">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С.М.М.</w:t>
            </w:r>
          </w:p>
        </w:tc>
        <w:tc>
          <w:tcPr>
            <w:tcW w:w="4129" w:type="dxa"/>
          </w:tcPr>
          <w:p w:rsidR="00385627" w:rsidRPr="00385627" w:rsidRDefault="00385627" w:rsidP="00385627">
            <w:pPr>
              <w:spacing w:after="0" w:line="240" w:lineRule="auto"/>
              <w:rPr>
                <w:rFonts w:ascii="Times New Roman" w:eastAsia="Times New Roman" w:hAnsi="Times New Roman" w:cs="Times New Roman"/>
                <w:b/>
                <w:sz w:val="24"/>
                <w:szCs w:val="24"/>
                <w:lang w:eastAsia="bg-BG"/>
              </w:rPr>
            </w:pPr>
            <w:r w:rsidRPr="00385627">
              <w:rPr>
                <w:rFonts w:ascii="Times New Roman" w:eastAsia="Times New Roman" w:hAnsi="Times New Roman" w:cs="Times New Roman"/>
                <w:b/>
                <w:sz w:val="24"/>
                <w:szCs w:val="24"/>
                <w:lang w:eastAsia="bg-BG"/>
              </w:rPr>
              <w:t>ЗА</w:t>
            </w:r>
          </w:p>
        </w:tc>
      </w:tr>
      <w:tr w:rsidR="00385627" w:rsidRPr="00385627" w:rsidTr="00385627">
        <w:tc>
          <w:tcPr>
            <w:tcW w:w="4909" w:type="dxa"/>
          </w:tcPr>
          <w:p w:rsidR="00385627" w:rsidRPr="00385627" w:rsidRDefault="003800C3" w:rsidP="00385627">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С.Ю.Ю.</w:t>
            </w:r>
          </w:p>
        </w:tc>
        <w:tc>
          <w:tcPr>
            <w:tcW w:w="4129" w:type="dxa"/>
          </w:tcPr>
          <w:p w:rsidR="00385627" w:rsidRPr="00385627" w:rsidRDefault="00385627" w:rsidP="00385627">
            <w:pPr>
              <w:spacing w:after="0" w:line="240" w:lineRule="auto"/>
              <w:rPr>
                <w:rFonts w:ascii="Times New Roman" w:eastAsia="Times New Roman" w:hAnsi="Times New Roman" w:cs="Times New Roman"/>
                <w:b/>
                <w:sz w:val="24"/>
                <w:szCs w:val="24"/>
                <w:lang w:eastAsia="bg-BG"/>
              </w:rPr>
            </w:pPr>
            <w:r w:rsidRPr="00385627">
              <w:rPr>
                <w:rFonts w:ascii="Times New Roman" w:eastAsia="Times New Roman" w:hAnsi="Times New Roman" w:cs="Times New Roman"/>
                <w:b/>
                <w:sz w:val="24"/>
                <w:szCs w:val="24"/>
                <w:lang w:eastAsia="bg-BG"/>
              </w:rPr>
              <w:t>ЗА</w:t>
            </w:r>
          </w:p>
        </w:tc>
      </w:tr>
      <w:tr w:rsidR="00385627" w:rsidRPr="00385627" w:rsidTr="00385627">
        <w:tc>
          <w:tcPr>
            <w:tcW w:w="4909" w:type="dxa"/>
          </w:tcPr>
          <w:p w:rsidR="00385627" w:rsidRPr="00385627" w:rsidRDefault="003800C3" w:rsidP="00385627">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Г.М.Б.</w:t>
            </w:r>
          </w:p>
        </w:tc>
        <w:tc>
          <w:tcPr>
            <w:tcW w:w="4129" w:type="dxa"/>
          </w:tcPr>
          <w:p w:rsidR="00385627" w:rsidRPr="00385627" w:rsidRDefault="00385627" w:rsidP="00385627">
            <w:pPr>
              <w:spacing w:after="0" w:line="240" w:lineRule="auto"/>
              <w:rPr>
                <w:rFonts w:ascii="Times New Roman" w:eastAsia="Times New Roman" w:hAnsi="Times New Roman" w:cs="Times New Roman"/>
                <w:b/>
                <w:sz w:val="24"/>
                <w:szCs w:val="24"/>
                <w:lang w:eastAsia="bg-BG"/>
              </w:rPr>
            </w:pPr>
            <w:r w:rsidRPr="00385627">
              <w:rPr>
                <w:rFonts w:ascii="Times New Roman" w:eastAsia="Times New Roman" w:hAnsi="Times New Roman" w:cs="Times New Roman"/>
                <w:b/>
                <w:sz w:val="24"/>
                <w:szCs w:val="24"/>
                <w:lang w:eastAsia="bg-BG"/>
              </w:rPr>
              <w:t>ЗА</w:t>
            </w:r>
          </w:p>
        </w:tc>
      </w:tr>
      <w:tr w:rsidR="00385627" w:rsidRPr="00385627" w:rsidTr="00385627">
        <w:tc>
          <w:tcPr>
            <w:tcW w:w="4909" w:type="dxa"/>
          </w:tcPr>
          <w:p w:rsidR="00385627" w:rsidRPr="00385627" w:rsidRDefault="003800C3" w:rsidP="00385627">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А.М.А.</w:t>
            </w:r>
          </w:p>
        </w:tc>
        <w:tc>
          <w:tcPr>
            <w:tcW w:w="4129" w:type="dxa"/>
          </w:tcPr>
          <w:p w:rsidR="00385627" w:rsidRPr="00385627" w:rsidRDefault="00385627" w:rsidP="00385627">
            <w:pPr>
              <w:spacing w:after="0" w:line="240" w:lineRule="auto"/>
              <w:rPr>
                <w:rFonts w:ascii="Times New Roman" w:eastAsia="Times New Roman" w:hAnsi="Times New Roman" w:cs="Times New Roman"/>
                <w:b/>
                <w:sz w:val="24"/>
                <w:szCs w:val="24"/>
                <w:lang w:eastAsia="bg-BG"/>
              </w:rPr>
            </w:pPr>
            <w:r w:rsidRPr="00385627">
              <w:rPr>
                <w:rFonts w:ascii="Times New Roman" w:eastAsia="Times New Roman" w:hAnsi="Times New Roman" w:cs="Times New Roman"/>
                <w:b/>
                <w:sz w:val="24"/>
                <w:szCs w:val="24"/>
                <w:lang w:eastAsia="bg-BG"/>
              </w:rPr>
              <w:t>ЗА</w:t>
            </w:r>
          </w:p>
        </w:tc>
      </w:tr>
      <w:tr w:rsidR="00385627" w:rsidRPr="00385627" w:rsidTr="00385627">
        <w:tc>
          <w:tcPr>
            <w:tcW w:w="4909" w:type="dxa"/>
          </w:tcPr>
          <w:p w:rsidR="00385627" w:rsidRPr="00385627" w:rsidRDefault="003800C3" w:rsidP="00385627">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Ш.И.К.</w:t>
            </w:r>
          </w:p>
        </w:tc>
        <w:tc>
          <w:tcPr>
            <w:tcW w:w="4129" w:type="dxa"/>
          </w:tcPr>
          <w:p w:rsidR="00385627" w:rsidRPr="00385627" w:rsidRDefault="00385627" w:rsidP="00385627">
            <w:pPr>
              <w:spacing w:after="0" w:line="240" w:lineRule="auto"/>
              <w:rPr>
                <w:rFonts w:ascii="Times New Roman" w:eastAsia="Times New Roman" w:hAnsi="Times New Roman" w:cs="Times New Roman"/>
                <w:b/>
                <w:sz w:val="24"/>
                <w:szCs w:val="24"/>
                <w:lang w:eastAsia="bg-BG"/>
              </w:rPr>
            </w:pPr>
            <w:r w:rsidRPr="00385627">
              <w:rPr>
                <w:rFonts w:ascii="Times New Roman" w:eastAsia="Times New Roman" w:hAnsi="Times New Roman" w:cs="Times New Roman"/>
                <w:b/>
                <w:sz w:val="24"/>
                <w:szCs w:val="24"/>
                <w:lang w:eastAsia="bg-BG"/>
              </w:rPr>
              <w:t>ЗА</w:t>
            </w:r>
          </w:p>
        </w:tc>
      </w:tr>
      <w:tr w:rsidR="00385627" w:rsidRPr="00385627" w:rsidTr="00385627">
        <w:tc>
          <w:tcPr>
            <w:tcW w:w="4909" w:type="dxa"/>
          </w:tcPr>
          <w:p w:rsidR="00385627" w:rsidRPr="00385627" w:rsidRDefault="003800C3" w:rsidP="00385627">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Р.Н.К.</w:t>
            </w:r>
          </w:p>
        </w:tc>
        <w:tc>
          <w:tcPr>
            <w:tcW w:w="4129" w:type="dxa"/>
          </w:tcPr>
          <w:p w:rsidR="00385627" w:rsidRPr="00385627" w:rsidRDefault="00385627" w:rsidP="00385627">
            <w:pPr>
              <w:spacing w:after="0" w:line="240" w:lineRule="auto"/>
              <w:rPr>
                <w:rFonts w:ascii="Times New Roman" w:eastAsia="Times New Roman" w:hAnsi="Times New Roman" w:cs="Times New Roman"/>
                <w:b/>
                <w:sz w:val="24"/>
                <w:szCs w:val="24"/>
                <w:lang w:eastAsia="bg-BG"/>
              </w:rPr>
            </w:pPr>
            <w:r w:rsidRPr="00385627">
              <w:rPr>
                <w:rFonts w:ascii="Times New Roman" w:eastAsia="Times New Roman" w:hAnsi="Times New Roman" w:cs="Times New Roman"/>
                <w:b/>
                <w:sz w:val="24"/>
                <w:szCs w:val="24"/>
                <w:lang w:eastAsia="bg-BG"/>
              </w:rPr>
              <w:t>ЗА</w:t>
            </w:r>
          </w:p>
        </w:tc>
      </w:tr>
      <w:tr w:rsidR="00385627" w:rsidRPr="00385627" w:rsidTr="00385627">
        <w:tc>
          <w:tcPr>
            <w:tcW w:w="4909" w:type="dxa"/>
          </w:tcPr>
          <w:p w:rsidR="00385627" w:rsidRPr="00385627" w:rsidRDefault="003800C3" w:rsidP="00385627">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С.М.Х.</w:t>
            </w:r>
          </w:p>
        </w:tc>
        <w:tc>
          <w:tcPr>
            <w:tcW w:w="4129" w:type="dxa"/>
          </w:tcPr>
          <w:p w:rsidR="00385627" w:rsidRPr="00385627" w:rsidRDefault="00385627" w:rsidP="00385627">
            <w:pPr>
              <w:spacing w:after="0" w:line="240" w:lineRule="auto"/>
              <w:rPr>
                <w:rFonts w:ascii="Times New Roman" w:eastAsia="Times New Roman" w:hAnsi="Times New Roman" w:cs="Times New Roman"/>
                <w:b/>
                <w:sz w:val="24"/>
                <w:szCs w:val="24"/>
                <w:lang w:eastAsia="bg-BG"/>
              </w:rPr>
            </w:pPr>
            <w:r w:rsidRPr="00385627">
              <w:rPr>
                <w:rFonts w:ascii="Times New Roman" w:eastAsia="Times New Roman" w:hAnsi="Times New Roman" w:cs="Times New Roman"/>
                <w:b/>
                <w:sz w:val="24"/>
                <w:szCs w:val="24"/>
                <w:lang w:eastAsia="bg-BG"/>
              </w:rPr>
              <w:t>ЗА</w:t>
            </w:r>
          </w:p>
        </w:tc>
      </w:tr>
      <w:tr w:rsidR="00385627" w:rsidRPr="00385627" w:rsidTr="00385627">
        <w:tc>
          <w:tcPr>
            <w:tcW w:w="4909" w:type="dxa"/>
          </w:tcPr>
          <w:p w:rsidR="00385627" w:rsidRPr="00385627" w:rsidRDefault="003800C3" w:rsidP="00385627">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А.М.Ф.</w:t>
            </w:r>
          </w:p>
        </w:tc>
        <w:tc>
          <w:tcPr>
            <w:tcW w:w="4129" w:type="dxa"/>
          </w:tcPr>
          <w:p w:rsidR="00385627" w:rsidRPr="00385627" w:rsidRDefault="00385627" w:rsidP="00385627">
            <w:pPr>
              <w:spacing w:after="0" w:line="240" w:lineRule="auto"/>
              <w:rPr>
                <w:rFonts w:ascii="Times New Roman" w:eastAsia="Times New Roman" w:hAnsi="Times New Roman" w:cs="Times New Roman"/>
                <w:b/>
                <w:sz w:val="24"/>
                <w:szCs w:val="24"/>
                <w:lang w:eastAsia="bg-BG"/>
              </w:rPr>
            </w:pPr>
            <w:r w:rsidRPr="00385627">
              <w:rPr>
                <w:rFonts w:ascii="Times New Roman" w:eastAsia="Times New Roman" w:hAnsi="Times New Roman" w:cs="Times New Roman"/>
                <w:b/>
                <w:sz w:val="24"/>
                <w:szCs w:val="24"/>
                <w:lang w:eastAsia="bg-BG"/>
              </w:rPr>
              <w:t>ЗА</w:t>
            </w:r>
          </w:p>
        </w:tc>
      </w:tr>
    </w:tbl>
    <w:p w:rsidR="00385627" w:rsidRPr="00385627" w:rsidRDefault="00385627" w:rsidP="00385627">
      <w:pPr>
        <w:spacing w:after="0" w:line="240" w:lineRule="auto"/>
        <w:rPr>
          <w:rFonts w:ascii="Times New Roman" w:eastAsia="Times New Roman" w:hAnsi="Times New Roman" w:cs="Times New Roman"/>
          <w:b/>
          <w:lang w:eastAsia="bg-BG"/>
        </w:rPr>
      </w:pPr>
    </w:p>
    <w:p w:rsidR="00385627" w:rsidRPr="00385627" w:rsidRDefault="00385627" w:rsidP="00385627">
      <w:pPr>
        <w:spacing w:after="0"/>
        <w:ind w:left="-567" w:firstLine="567"/>
        <w:rPr>
          <w:rFonts w:ascii="Times New Roman" w:eastAsia="Times New Roman" w:hAnsi="Times New Roman" w:cs="Times New Roman"/>
          <w:b/>
          <w:i/>
          <w:sz w:val="24"/>
          <w:szCs w:val="24"/>
          <w:u w:val="single"/>
          <w:lang w:eastAsia="bg-BG"/>
        </w:rPr>
      </w:pPr>
      <w:r w:rsidRPr="00385627">
        <w:rPr>
          <w:rFonts w:ascii="Times New Roman" w:eastAsia="Times New Roman" w:hAnsi="Times New Roman" w:cs="Times New Roman"/>
          <w:b/>
          <w:i/>
          <w:sz w:val="24"/>
          <w:szCs w:val="24"/>
          <w:u w:val="single"/>
          <w:lang w:eastAsia="bg-BG"/>
        </w:rPr>
        <w:t>Решението се приема</w:t>
      </w:r>
    </w:p>
    <w:p w:rsidR="00385627" w:rsidRPr="00C37B99" w:rsidRDefault="00551A53" w:rsidP="00385627">
      <w:pPr>
        <w:ind w:left="720"/>
        <w:contextualSpacing/>
        <w:rPr>
          <w:rFonts w:ascii="Times New Roman" w:hAnsi="Times New Roman" w:cs="Times New Roman"/>
          <w:b/>
        </w:rPr>
      </w:pPr>
      <w:r>
        <w:rPr>
          <w:rFonts w:ascii="Times New Roman" w:hAnsi="Times New Roman" w:cs="Times New Roman"/>
          <w:b/>
        </w:rPr>
        <w:t>М.П.</w:t>
      </w:r>
    </w:p>
    <w:p w:rsidR="00385627" w:rsidRDefault="00385627" w:rsidP="00385627">
      <w:pPr>
        <w:ind w:left="720"/>
        <w:contextualSpacing/>
        <w:rPr>
          <w:rFonts w:ascii="Times New Roman" w:hAnsi="Times New Roman" w:cs="Times New Roman"/>
          <w:i/>
        </w:rPr>
      </w:pPr>
      <w:r w:rsidRPr="00C37B99">
        <w:rPr>
          <w:rFonts w:ascii="Times New Roman" w:hAnsi="Times New Roman" w:cs="Times New Roman"/>
          <w:i/>
        </w:rPr>
        <w:t>Председател на Общински съвет Павел баня</w:t>
      </w:r>
    </w:p>
    <w:p w:rsidR="00385627" w:rsidRDefault="00385627" w:rsidP="00385627">
      <w:pPr>
        <w:ind w:left="720"/>
        <w:contextualSpacing/>
        <w:rPr>
          <w:rFonts w:ascii="Times New Roman" w:hAnsi="Times New Roman" w:cs="Times New Roman"/>
          <w:i/>
        </w:rPr>
      </w:pPr>
    </w:p>
    <w:p w:rsidR="00385627" w:rsidRPr="00A07C37" w:rsidRDefault="00551A53" w:rsidP="00385627">
      <w:pPr>
        <w:spacing w:after="0" w:line="240" w:lineRule="auto"/>
        <w:ind w:left="720"/>
        <w:contextualSpacing/>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А.К.</w:t>
      </w:r>
    </w:p>
    <w:p w:rsidR="00385627" w:rsidRDefault="00385627" w:rsidP="00385627">
      <w:pPr>
        <w:spacing w:after="0" w:line="240" w:lineRule="auto"/>
        <w:ind w:left="720"/>
        <w:contextualSpacing/>
        <w:rPr>
          <w:rFonts w:ascii="Times New Roman" w:eastAsia="Times New Roman" w:hAnsi="Times New Roman" w:cs="Times New Roman"/>
          <w:i/>
          <w:sz w:val="24"/>
          <w:szCs w:val="24"/>
          <w:lang w:eastAsia="bg-BG"/>
        </w:rPr>
      </w:pPr>
      <w:r w:rsidRPr="00A07C37">
        <w:rPr>
          <w:rFonts w:ascii="Times New Roman" w:eastAsia="Times New Roman" w:hAnsi="Times New Roman" w:cs="Times New Roman"/>
          <w:i/>
          <w:sz w:val="24"/>
          <w:szCs w:val="24"/>
          <w:lang w:eastAsia="bg-BG"/>
        </w:rPr>
        <w:t>Главен експерт „Човешки ресурси“</w:t>
      </w:r>
    </w:p>
    <w:p w:rsidR="00385627" w:rsidRDefault="00385627" w:rsidP="00385627">
      <w:pPr>
        <w:pStyle w:val="aa"/>
        <w:rPr>
          <w:rFonts w:eastAsia="Times New Roman"/>
        </w:rPr>
      </w:pPr>
    </w:p>
    <w:p w:rsidR="00385627" w:rsidRDefault="00385627" w:rsidP="00385627">
      <w:pPr>
        <w:pStyle w:val="aa"/>
        <w:rPr>
          <w:rFonts w:eastAsia="Times New Roman"/>
        </w:rPr>
      </w:pPr>
    </w:p>
    <w:p w:rsidR="00385627" w:rsidRPr="00622B0C" w:rsidRDefault="00385627" w:rsidP="00385627">
      <w:pPr>
        <w:pStyle w:val="aa"/>
        <w:rPr>
          <w:rFonts w:ascii="Times New Roman" w:eastAsiaTheme="majorEastAsia" w:hAnsi="Times New Roman" w:cs="Times New Roman"/>
          <w:spacing w:val="5"/>
          <w:kern w:val="28"/>
          <w:sz w:val="40"/>
          <w:szCs w:val="40"/>
        </w:rPr>
      </w:pPr>
      <w:r>
        <w:rPr>
          <w:rFonts w:ascii="Times New Roman" w:eastAsiaTheme="majorEastAsia" w:hAnsi="Times New Roman" w:cs="Times New Roman"/>
          <w:b/>
          <w:bCs/>
          <w:noProof/>
          <w:spacing w:val="5"/>
          <w:kern w:val="28"/>
          <w:sz w:val="40"/>
          <w:szCs w:val="40"/>
          <w:lang w:eastAsia="bg-BG"/>
        </w:rPr>
        <w:drawing>
          <wp:inline distT="0" distB="0" distL="0" distR="0" wp14:anchorId="4ED3F91B" wp14:editId="350862E4">
            <wp:extent cx="640080" cy="499745"/>
            <wp:effectExtent l="0" t="0" r="7620" b="0"/>
            <wp:docPr id="4" name="Картина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40080" cy="499745"/>
                    </a:xfrm>
                    <a:prstGeom prst="rect">
                      <a:avLst/>
                    </a:prstGeom>
                    <a:noFill/>
                  </pic:spPr>
                </pic:pic>
              </a:graphicData>
            </a:graphic>
          </wp:inline>
        </w:drawing>
      </w:r>
      <w:r>
        <w:rPr>
          <w:rFonts w:ascii="Times New Roman" w:eastAsiaTheme="majorEastAsia" w:hAnsi="Times New Roman" w:cs="Times New Roman"/>
          <w:b/>
          <w:bCs/>
          <w:spacing w:val="5"/>
          <w:kern w:val="28"/>
          <w:sz w:val="40"/>
          <w:szCs w:val="40"/>
        </w:rPr>
        <w:tab/>
        <w:t xml:space="preserve">          </w:t>
      </w:r>
      <w:r w:rsidRPr="00622B0C">
        <w:rPr>
          <w:rFonts w:ascii="Times New Roman" w:eastAsiaTheme="majorEastAsia" w:hAnsi="Times New Roman" w:cs="Times New Roman"/>
          <w:b/>
          <w:bCs/>
          <w:spacing w:val="5"/>
          <w:kern w:val="28"/>
          <w:sz w:val="40"/>
          <w:szCs w:val="40"/>
        </w:rPr>
        <w:t>ОБЩИНСКИ СЪВЕТ</w:t>
      </w:r>
    </w:p>
    <w:p w:rsidR="00385627" w:rsidRPr="00622B0C" w:rsidRDefault="00385627" w:rsidP="00385627">
      <w:pPr>
        <w:keepNext/>
        <w:keepLines/>
        <w:spacing w:after="0" w:line="240" w:lineRule="auto"/>
        <w:jc w:val="center"/>
        <w:outlineLvl w:val="0"/>
        <w:rPr>
          <w:rFonts w:asciiTheme="majorHAnsi" w:eastAsiaTheme="majorEastAsia" w:hAnsiTheme="majorHAnsi" w:cstheme="majorBidi"/>
          <w:spacing w:val="5"/>
          <w:kern w:val="28"/>
          <w:sz w:val="36"/>
          <w:szCs w:val="36"/>
        </w:rPr>
      </w:pPr>
      <w:r w:rsidRPr="00622B0C">
        <w:rPr>
          <w:rFonts w:ascii="Times New Roman" w:eastAsiaTheme="majorEastAsia" w:hAnsi="Times New Roman" w:cs="Times New Roman"/>
          <w:b/>
          <w:bCs/>
          <w:spacing w:val="5"/>
          <w:kern w:val="28"/>
          <w:sz w:val="32"/>
          <w:szCs w:val="32"/>
        </w:rPr>
        <w:t xml:space="preserve"> </w:t>
      </w:r>
      <w:r w:rsidRPr="00622B0C">
        <w:rPr>
          <w:rFonts w:ascii="Times New Roman" w:eastAsiaTheme="majorEastAsia" w:hAnsi="Times New Roman" w:cs="Times New Roman"/>
          <w:b/>
          <w:bCs/>
          <w:spacing w:val="5"/>
          <w:kern w:val="28"/>
          <w:sz w:val="36"/>
          <w:szCs w:val="36"/>
        </w:rPr>
        <w:t>ПАВЕЛ БАНЯ</w:t>
      </w:r>
    </w:p>
    <w:p w:rsidR="00385627" w:rsidRPr="00622B0C" w:rsidRDefault="00385627" w:rsidP="00385627">
      <w:pPr>
        <w:keepNext/>
        <w:keepLines/>
        <w:spacing w:after="0"/>
        <w:jc w:val="both"/>
        <w:outlineLvl w:val="0"/>
        <w:rPr>
          <w:rFonts w:ascii="Times New Roman" w:eastAsiaTheme="majorEastAsia" w:hAnsi="Times New Roman" w:cs="Times New Roman"/>
          <w:b/>
          <w:bCs/>
          <w:sz w:val="20"/>
          <w:szCs w:val="20"/>
          <w:lang w:val="en-US"/>
        </w:rPr>
      </w:pPr>
      <w:r>
        <w:rPr>
          <w:rFonts w:ascii="Times New Roman" w:eastAsiaTheme="majorEastAsia" w:hAnsi="Times New Roman" w:cs="Times New Roman"/>
          <w:b/>
          <w:bCs/>
          <w:sz w:val="20"/>
          <w:szCs w:val="20"/>
        </w:rPr>
        <w:t>гр. Павел баня, 6155</w:t>
      </w:r>
      <w:r>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ab/>
      </w:r>
      <w:r w:rsidRPr="00622B0C">
        <w:rPr>
          <w:rFonts w:ascii="Times New Roman" w:eastAsiaTheme="majorEastAsia" w:hAnsi="Times New Roman" w:cs="Times New Roman"/>
          <w:b/>
          <w:bCs/>
          <w:sz w:val="20"/>
          <w:szCs w:val="20"/>
        </w:rPr>
        <w:t>тел.: 00359893343790</w:t>
      </w:r>
    </w:p>
    <w:p w:rsidR="00385627" w:rsidRPr="00622B0C" w:rsidRDefault="00385627" w:rsidP="00385627">
      <w:pPr>
        <w:keepNext/>
        <w:keepLines/>
        <w:pBdr>
          <w:bottom w:val="single" w:sz="6" w:space="1" w:color="auto"/>
        </w:pBdr>
        <w:spacing w:after="0"/>
        <w:jc w:val="both"/>
        <w:outlineLvl w:val="0"/>
        <w:rPr>
          <w:rFonts w:ascii="Times New Roman" w:eastAsiaTheme="majorEastAsia" w:hAnsi="Times New Roman" w:cs="Times New Roman"/>
          <w:b/>
          <w:bCs/>
          <w:sz w:val="20"/>
          <w:szCs w:val="20"/>
          <w:lang w:val="en-US"/>
        </w:rPr>
      </w:pPr>
      <w:r w:rsidRPr="00622B0C">
        <w:rPr>
          <w:rFonts w:ascii="Times New Roman" w:eastAsiaTheme="majorEastAsia" w:hAnsi="Times New Roman" w:cs="Times New Roman"/>
          <w:b/>
          <w:bCs/>
          <w:sz w:val="20"/>
          <w:szCs w:val="20"/>
        </w:rPr>
        <w:t>ул.“Освобождение“ № 15</w:t>
      </w:r>
      <w:r w:rsidRPr="00622B0C">
        <w:rPr>
          <w:rFonts w:ascii="Times New Roman" w:eastAsiaTheme="majorEastAsia" w:hAnsi="Times New Roman" w:cs="Times New Roman"/>
          <w:b/>
          <w:bCs/>
          <w:sz w:val="20"/>
          <w:szCs w:val="20"/>
        </w:rPr>
        <w:tab/>
      </w:r>
      <w:r w:rsidRPr="00622B0C">
        <w:rPr>
          <w:rFonts w:ascii="Times New Roman" w:eastAsiaTheme="majorEastAsia" w:hAnsi="Times New Roman" w:cs="Times New Roman"/>
          <w:b/>
          <w:bCs/>
          <w:sz w:val="20"/>
          <w:szCs w:val="20"/>
        </w:rPr>
        <w:tab/>
      </w:r>
      <w:r w:rsidRPr="00622B0C">
        <w:rPr>
          <w:rFonts w:ascii="Times New Roman" w:eastAsiaTheme="majorEastAsia" w:hAnsi="Times New Roman" w:cs="Times New Roman"/>
          <w:b/>
          <w:bCs/>
          <w:sz w:val="20"/>
          <w:szCs w:val="20"/>
        </w:rPr>
        <w:tab/>
      </w:r>
      <w:r w:rsidRPr="00622B0C">
        <w:rPr>
          <w:rFonts w:ascii="Times New Roman" w:eastAsiaTheme="majorEastAsia" w:hAnsi="Times New Roman" w:cs="Times New Roman"/>
          <w:b/>
          <w:bCs/>
          <w:sz w:val="20"/>
          <w:szCs w:val="20"/>
        </w:rPr>
        <w:tab/>
      </w:r>
      <w:r w:rsidRPr="00622B0C">
        <w:rPr>
          <w:rFonts w:ascii="Times New Roman" w:eastAsiaTheme="majorEastAsia" w:hAnsi="Times New Roman" w:cs="Times New Roman"/>
          <w:b/>
          <w:bCs/>
          <w:sz w:val="20"/>
          <w:szCs w:val="20"/>
        </w:rPr>
        <w:tab/>
      </w:r>
      <w:r w:rsidRPr="00622B0C">
        <w:rPr>
          <w:rFonts w:ascii="Times New Roman" w:eastAsiaTheme="majorEastAsia" w:hAnsi="Times New Roman" w:cs="Times New Roman"/>
          <w:b/>
          <w:bCs/>
          <w:sz w:val="20"/>
          <w:szCs w:val="20"/>
        </w:rPr>
        <w:tab/>
      </w:r>
      <w:r w:rsidRPr="00622B0C">
        <w:rPr>
          <w:rFonts w:ascii="Times New Roman" w:eastAsiaTheme="majorEastAsia" w:hAnsi="Times New Roman" w:cs="Times New Roman"/>
          <w:b/>
          <w:bCs/>
          <w:sz w:val="20"/>
          <w:szCs w:val="20"/>
          <w:lang w:val="en-US"/>
        </w:rPr>
        <w:t>e-mail</w:t>
      </w:r>
      <w:r w:rsidRPr="00622B0C">
        <w:rPr>
          <w:rFonts w:ascii="Times New Roman" w:eastAsiaTheme="majorEastAsia" w:hAnsi="Times New Roman" w:cs="Times New Roman"/>
          <w:b/>
          <w:bCs/>
          <w:sz w:val="20"/>
          <w:szCs w:val="20"/>
        </w:rPr>
        <w:t xml:space="preserve">: </w:t>
      </w:r>
      <w:hyperlink r:id="rId12" w:history="1">
        <w:r w:rsidRPr="00622B0C">
          <w:rPr>
            <w:rFonts w:ascii="Times New Roman" w:eastAsiaTheme="majorEastAsia" w:hAnsi="Times New Roman" w:cs="Times New Roman"/>
            <w:b/>
            <w:bCs/>
            <w:sz w:val="20"/>
            <w:szCs w:val="20"/>
            <w:u w:val="single"/>
            <w:lang w:val="en-US"/>
          </w:rPr>
          <w:t>obs@pavelbanya.bg</w:t>
        </w:r>
      </w:hyperlink>
    </w:p>
    <w:p w:rsidR="00385627" w:rsidRDefault="00385627" w:rsidP="00385627">
      <w:pPr>
        <w:pStyle w:val="aa"/>
        <w:rPr>
          <w:rFonts w:eastAsia="Times New Roman"/>
        </w:rPr>
      </w:pPr>
    </w:p>
    <w:p w:rsidR="00385627" w:rsidRPr="00E31176" w:rsidRDefault="00385627" w:rsidP="00385627">
      <w:pPr>
        <w:spacing w:after="0" w:line="240" w:lineRule="auto"/>
        <w:jc w:val="center"/>
        <w:rPr>
          <w:rFonts w:ascii="Times New Roman" w:eastAsia="Times New Roman" w:hAnsi="Times New Roman" w:cs="Times New Roman"/>
          <w:b/>
          <w:sz w:val="32"/>
          <w:szCs w:val="32"/>
          <w:lang w:val="en-US" w:eastAsia="bg-BG"/>
        </w:rPr>
      </w:pPr>
      <w:r w:rsidRPr="007B561E">
        <w:rPr>
          <w:rFonts w:ascii="Times New Roman" w:eastAsia="Times New Roman" w:hAnsi="Times New Roman" w:cs="Times New Roman"/>
          <w:b/>
          <w:sz w:val="32"/>
          <w:szCs w:val="32"/>
          <w:lang w:eastAsia="bg-BG"/>
        </w:rPr>
        <w:t xml:space="preserve">Р Е Ш Е Н И Е    №  </w:t>
      </w:r>
      <w:r>
        <w:rPr>
          <w:rFonts w:ascii="Times New Roman" w:eastAsia="Times New Roman" w:hAnsi="Times New Roman" w:cs="Times New Roman"/>
          <w:b/>
          <w:sz w:val="32"/>
          <w:szCs w:val="32"/>
          <w:lang w:eastAsia="bg-BG"/>
        </w:rPr>
        <w:t>232</w:t>
      </w:r>
    </w:p>
    <w:p w:rsidR="00385627" w:rsidRDefault="00385627" w:rsidP="00385627">
      <w:pPr>
        <w:spacing w:after="0" w:line="240" w:lineRule="auto"/>
        <w:jc w:val="center"/>
        <w:rPr>
          <w:rFonts w:ascii="Times New Roman" w:eastAsia="Times New Roman" w:hAnsi="Times New Roman" w:cs="Times New Roman"/>
          <w:b/>
          <w:sz w:val="20"/>
          <w:szCs w:val="20"/>
          <w:lang w:eastAsia="bg-BG"/>
        </w:rPr>
      </w:pPr>
      <w:r w:rsidRPr="007B561E">
        <w:rPr>
          <w:rFonts w:ascii="Times New Roman" w:eastAsia="Times New Roman" w:hAnsi="Times New Roman" w:cs="Times New Roman"/>
          <w:b/>
          <w:sz w:val="20"/>
          <w:szCs w:val="20"/>
          <w:lang w:eastAsia="bg-BG"/>
        </w:rPr>
        <w:t xml:space="preserve">Прието на заседание на общински съвет от </w:t>
      </w:r>
      <w:r>
        <w:rPr>
          <w:rFonts w:ascii="Times New Roman" w:eastAsia="Times New Roman" w:hAnsi="Times New Roman" w:cs="Times New Roman"/>
          <w:b/>
          <w:sz w:val="20"/>
          <w:szCs w:val="20"/>
          <w:lang w:eastAsia="bg-BG"/>
        </w:rPr>
        <w:t>18</w:t>
      </w:r>
      <w:r w:rsidRPr="007B561E">
        <w:rPr>
          <w:rFonts w:ascii="Times New Roman" w:eastAsia="Times New Roman" w:hAnsi="Times New Roman" w:cs="Times New Roman"/>
          <w:b/>
          <w:sz w:val="20"/>
          <w:szCs w:val="20"/>
          <w:lang w:eastAsia="bg-BG"/>
        </w:rPr>
        <w:t>.</w:t>
      </w:r>
      <w:r>
        <w:rPr>
          <w:rFonts w:ascii="Times New Roman" w:eastAsia="Times New Roman" w:hAnsi="Times New Roman" w:cs="Times New Roman"/>
          <w:b/>
          <w:sz w:val="20"/>
          <w:szCs w:val="20"/>
          <w:lang w:val="en-US" w:eastAsia="bg-BG"/>
        </w:rPr>
        <w:t>1</w:t>
      </w:r>
      <w:r>
        <w:rPr>
          <w:rFonts w:ascii="Times New Roman" w:eastAsia="Times New Roman" w:hAnsi="Times New Roman" w:cs="Times New Roman"/>
          <w:b/>
          <w:sz w:val="20"/>
          <w:szCs w:val="20"/>
          <w:lang w:eastAsia="bg-BG"/>
        </w:rPr>
        <w:t>2</w:t>
      </w:r>
      <w:r w:rsidRPr="007B561E">
        <w:rPr>
          <w:rFonts w:ascii="Times New Roman" w:eastAsia="Times New Roman" w:hAnsi="Times New Roman" w:cs="Times New Roman"/>
          <w:b/>
          <w:sz w:val="20"/>
          <w:szCs w:val="20"/>
          <w:lang w:eastAsia="bg-BG"/>
        </w:rPr>
        <w:t>.20</w:t>
      </w:r>
      <w:r>
        <w:rPr>
          <w:rFonts w:ascii="Times New Roman" w:eastAsia="Times New Roman" w:hAnsi="Times New Roman" w:cs="Times New Roman"/>
          <w:b/>
          <w:sz w:val="20"/>
          <w:szCs w:val="20"/>
          <w:lang w:eastAsia="bg-BG"/>
        </w:rPr>
        <w:t>2</w:t>
      </w:r>
      <w:r>
        <w:rPr>
          <w:rFonts w:ascii="Times New Roman" w:eastAsia="Times New Roman" w:hAnsi="Times New Roman" w:cs="Times New Roman"/>
          <w:b/>
          <w:sz w:val="20"/>
          <w:szCs w:val="20"/>
          <w:lang w:val="en-US" w:eastAsia="bg-BG"/>
        </w:rPr>
        <w:t>4</w:t>
      </w:r>
      <w:r w:rsidRPr="007B561E">
        <w:rPr>
          <w:rFonts w:ascii="Times New Roman" w:eastAsia="Times New Roman" w:hAnsi="Times New Roman" w:cs="Times New Roman"/>
          <w:b/>
          <w:sz w:val="20"/>
          <w:szCs w:val="20"/>
          <w:lang w:eastAsia="bg-BG"/>
        </w:rPr>
        <w:t xml:space="preserve">г.,отразено в Протокол № </w:t>
      </w:r>
      <w:r>
        <w:rPr>
          <w:rFonts w:ascii="Times New Roman" w:eastAsia="Times New Roman" w:hAnsi="Times New Roman" w:cs="Times New Roman"/>
          <w:b/>
          <w:sz w:val="20"/>
          <w:szCs w:val="20"/>
          <w:lang w:val="en-US" w:eastAsia="bg-BG"/>
        </w:rPr>
        <w:t>1</w:t>
      </w:r>
      <w:r>
        <w:rPr>
          <w:rFonts w:ascii="Times New Roman" w:eastAsia="Times New Roman" w:hAnsi="Times New Roman" w:cs="Times New Roman"/>
          <w:b/>
          <w:sz w:val="20"/>
          <w:szCs w:val="20"/>
          <w:lang w:eastAsia="bg-BG"/>
        </w:rPr>
        <w:t>6</w:t>
      </w:r>
      <w:r w:rsidRPr="007B561E">
        <w:rPr>
          <w:rFonts w:ascii="Times New Roman" w:eastAsia="Times New Roman" w:hAnsi="Times New Roman" w:cs="Times New Roman"/>
          <w:b/>
          <w:sz w:val="20"/>
          <w:szCs w:val="20"/>
          <w:lang w:eastAsia="bg-BG"/>
        </w:rPr>
        <w:t xml:space="preserve">  от </w:t>
      </w:r>
      <w:r>
        <w:rPr>
          <w:rFonts w:ascii="Times New Roman" w:eastAsia="Times New Roman" w:hAnsi="Times New Roman" w:cs="Times New Roman"/>
          <w:b/>
          <w:sz w:val="20"/>
          <w:szCs w:val="20"/>
          <w:lang w:eastAsia="bg-BG"/>
        </w:rPr>
        <w:t>18</w:t>
      </w:r>
      <w:r w:rsidRPr="007B561E">
        <w:rPr>
          <w:rFonts w:ascii="Times New Roman" w:eastAsia="Times New Roman" w:hAnsi="Times New Roman" w:cs="Times New Roman"/>
          <w:b/>
          <w:sz w:val="20"/>
          <w:szCs w:val="20"/>
          <w:lang w:eastAsia="bg-BG"/>
        </w:rPr>
        <w:t>.</w:t>
      </w:r>
      <w:r>
        <w:rPr>
          <w:rFonts w:ascii="Times New Roman" w:eastAsia="Times New Roman" w:hAnsi="Times New Roman" w:cs="Times New Roman"/>
          <w:b/>
          <w:sz w:val="20"/>
          <w:szCs w:val="20"/>
          <w:lang w:val="en-US" w:eastAsia="bg-BG"/>
        </w:rPr>
        <w:t>1</w:t>
      </w:r>
      <w:r>
        <w:rPr>
          <w:rFonts w:ascii="Times New Roman" w:eastAsia="Times New Roman" w:hAnsi="Times New Roman" w:cs="Times New Roman"/>
          <w:b/>
          <w:sz w:val="20"/>
          <w:szCs w:val="20"/>
          <w:lang w:eastAsia="bg-BG"/>
        </w:rPr>
        <w:t>2</w:t>
      </w:r>
      <w:r w:rsidRPr="007B561E">
        <w:rPr>
          <w:rFonts w:ascii="Times New Roman" w:eastAsia="Times New Roman" w:hAnsi="Times New Roman" w:cs="Times New Roman"/>
          <w:b/>
          <w:sz w:val="20"/>
          <w:szCs w:val="20"/>
          <w:lang w:eastAsia="bg-BG"/>
        </w:rPr>
        <w:t>.20</w:t>
      </w:r>
      <w:r>
        <w:rPr>
          <w:rFonts w:ascii="Times New Roman" w:eastAsia="Times New Roman" w:hAnsi="Times New Roman" w:cs="Times New Roman"/>
          <w:b/>
          <w:sz w:val="20"/>
          <w:szCs w:val="20"/>
          <w:lang w:eastAsia="bg-BG"/>
        </w:rPr>
        <w:t>2</w:t>
      </w:r>
      <w:r>
        <w:rPr>
          <w:rFonts w:ascii="Times New Roman" w:eastAsia="Times New Roman" w:hAnsi="Times New Roman" w:cs="Times New Roman"/>
          <w:b/>
          <w:sz w:val="20"/>
          <w:szCs w:val="20"/>
          <w:lang w:val="en-US" w:eastAsia="bg-BG"/>
        </w:rPr>
        <w:t>4</w:t>
      </w:r>
      <w:r w:rsidRPr="007B561E">
        <w:rPr>
          <w:rFonts w:ascii="Times New Roman" w:eastAsia="Times New Roman" w:hAnsi="Times New Roman" w:cs="Times New Roman"/>
          <w:b/>
          <w:sz w:val="20"/>
          <w:szCs w:val="20"/>
          <w:lang w:eastAsia="bg-BG"/>
        </w:rPr>
        <w:t>г.</w:t>
      </w:r>
    </w:p>
    <w:p w:rsidR="00385627" w:rsidRPr="00385627" w:rsidRDefault="00385627" w:rsidP="00385627">
      <w:pPr>
        <w:spacing w:after="0" w:line="240" w:lineRule="auto"/>
        <w:rPr>
          <w:rFonts w:ascii="Times New Roman" w:eastAsia="Calibri" w:hAnsi="Times New Roman" w:cs="Times New Roman"/>
          <w:i/>
          <w:lang w:eastAsia="bg-BG"/>
        </w:rPr>
      </w:pPr>
      <w:r w:rsidRPr="00385627">
        <w:rPr>
          <w:rFonts w:ascii="Times New Roman" w:eastAsia="Times New Roman" w:hAnsi="Times New Roman" w:cs="Times New Roman"/>
          <w:b/>
          <w:sz w:val="24"/>
          <w:szCs w:val="24"/>
          <w:lang w:eastAsia="bg-BG"/>
        </w:rPr>
        <w:t>ОТНОСНО</w:t>
      </w:r>
      <w:r w:rsidRPr="00385627">
        <w:rPr>
          <w:rFonts w:ascii="Times New Roman" w:eastAsia="Times New Roman" w:hAnsi="Times New Roman" w:cs="Times New Roman"/>
          <w:sz w:val="24"/>
          <w:szCs w:val="24"/>
          <w:lang w:eastAsia="bg-BG"/>
        </w:rPr>
        <w:t xml:space="preserve">: </w:t>
      </w:r>
      <w:r w:rsidRPr="00385627">
        <w:rPr>
          <w:rFonts w:ascii="Times New Roman" w:eastAsia="Calibri" w:hAnsi="Times New Roman" w:cs="Times New Roman"/>
          <w:b/>
          <w:lang w:eastAsia="bg-BG"/>
        </w:rPr>
        <w:t>ИЗМЕНЕНИЕ В</w:t>
      </w:r>
      <w:r w:rsidRPr="00385627">
        <w:rPr>
          <w:rFonts w:ascii="Times New Roman" w:eastAsia="Calibri" w:hAnsi="Times New Roman" w:cs="Times New Roman"/>
          <w:lang w:eastAsia="bg-BG"/>
        </w:rPr>
        <w:t xml:space="preserve"> НАРЕДБА ЗА ОПРЕДЕЛЯНЕ НА  МЕСТНИТЕ ДАНЪЦИ </w:t>
      </w:r>
    </w:p>
    <w:p w:rsidR="00385627" w:rsidRPr="00385627" w:rsidRDefault="00385627" w:rsidP="00385627">
      <w:pPr>
        <w:spacing w:after="0" w:line="240" w:lineRule="auto"/>
        <w:rPr>
          <w:rFonts w:ascii="Times New Roman" w:eastAsia="Times New Roman" w:hAnsi="Times New Roman" w:cs="Times New Roman"/>
          <w:sz w:val="24"/>
          <w:szCs w:val="24"/>
          <w:lang w:eastAsia="bg-BG"/>
        </w:rPr>
      </w:pPr>
      <w:r w:rsidRPr="00385627">
        <w:rPr>
          <w:rFonts w:ascii="Times New Roman" w:eastAsia="Times New Roman" w:hAnsi="Times New Roman" w:cs="Times New Roman"/>
          <w:b/>
          <w:sz w:val="24"/>
          <w:szCs w:val="24"/>
          <w:lang w:eastAsia="bg-BG"/>
        </w:rPr>
        <w:t>ПРАВНО ОСНОВАНИЕ</w:t>
      </w:r>
      <w:r w:rsidRPr="00385627">
        <w:rPr>
          <w:rFonts w:ascii="Times New Roman" w:eastAsia="Times New Roman" w:hAnsi="Times New Roman" w:cs="Times New Roman"/>
          <w:sz w:val="24"/>
          <w:szCs w:val="24"/>
          <w:lang w:eastAsia="bg-BG"/>
        </w:rPr>
        <w:t xml:space="preserve">: На основание чл. 21, ал. 2 от ЗМСМА, чл.26 от ЗНА и чл.79 от АПК  </w:t>
      </w:r>
    </w:p>
    <w:p w:rsidR="00385627" w:rsidRPr="00385627" w:rsidRDefault="00385627" w:rsidP="00385627">
      <w:pPr>
        <w:spacing w:after="0" w:line="240" w:lineRule="auto"/>
        <w:rPr>
          <w:rFonts w:ascii="Times New Roman" w:eastAsia="Times New Roman" w:hAnsi="Times New Roman" w:cs="Times New Roman"/>
          <w:b/>
          <w:sz w:val="24"/>
          <w:szCs w:val="24"/>
          <w:lang w:eastAsia="bg-BG"/>
        </w:rPr>
      </w:pPr>
      <w:r w:rsidRPr="00385627">
        <w:rPr>
          <w:rFonts w:ascii="Times New Roman" w:eastAsia="Times New Roman" w:hAnsi="Times New Roman" w:cs="Times New Roman"/>
          <w:b/>
          <w:sz w:val="24"/>
          <w:szCs w:val="24"/>
          <w:lang w:eastAsia="bg-BG"/>
        </w:rPr>
        <w:t>Мотиви:</w:t>
      </w:r>
    </w:p>
    <w:p w:rsidR="00385627" w:rsidRPr="00385627" w:rsidRDefault="00385627" w:rsidP="00245D59">
      <w:pPr>
        <w:numPr>
          <w:ilvl w:val="0"/>
          <w:numId w:val="6"/>
        </w:numPr>
        <w:spacing w:after="160" w:line="259" w:lineRule="auto"/>
        <w:jc w:val="both"/>
        <w:rPr>
          <w:rFonts w:ascii="Times New Roman" w:eastAsia="Calibri" w:hAnsi="Times New Roman" w:cs="Times New Roman"/>
          <w:b/>
          <w:sz w:val="24"/>
          <w:szCs w:val="24"/>
          <w:lang w:eastAsia="bg-BG"/>
        </w:rPr>
      </w:pPr>
      <w:r w:rsidRPr="00385627">
        <w:rPr>
          <w:rFonts w:ascii="Times New Roman" w:eastAsia="Calibri" w:hAnsi="Times New Roman" w:cs="Times New Roman"/>
          <w:b/>
          <w:sz w:val="24"/>
          <w:szCs w:val="24"/>
          <w:lang w:eastAsia="bg-BG"/>
        </w:rPr>
        <w:t>Причини, които налагат приемане на нова наредба:</w:t>
      </w:r>
    </w:p>
    <w:p w:rsidR="00385627" w:rsidRPr="00385627" w:rsidRDefault="00385627" w:rsidP="00385627">
      <w:pPr>
        <w:spacing w:after="160" w:line="259" w:lineRule="auto"/>
        <w:ind w:firstLine="567"/>
        <w:rPr>
          <w:rFonts w:ascii="Times New Roman" w:eastAsia="Calibri" w:hAnsi="Times New Roman" w:cs="Times New Roman"/>
          <w:sz w:val="24"/>
          <w:szCs w:val="24"/>
        </w:rPr>
      </w:pPr>
      <w:r w:rsidRPr="00385627">
        <w:rPr>
          <w:rFonts w:ascii="Times New Roman" w:eastAsia="Calibri" w:hAnsi="Times New Roman" w:cs="Times New Roman"/>
          <w:sz w:val="24"/>
          <w:szCs w:val="24"/>
          <w:lang w:eastAsia="bg-BG"/>
        </w:rPr>
        <w:t xml:space="preserve">Извършената промяна в ЗМДТ през 2024 год., касаеща определянето на такса битови отпадъци и приемане на Националния план за въвеждане на еврото в Р България налага изменение в  </w:t>
      </w:r>
      <w:r w:rsidRPr="00385627">
        <w:rPr>
          <w:rFonts w:ascii="Times New Roman" w:eastAsia="Calibri" w:hAnsi="Times New Roman" w:cs="Times New Roman"/>
          <w:sz w:val="24"/>
          <w:szCs w:val="24"/>
        </w:rPr>
        <w:t>Наредбата за определяне на местите данъци на Община Павел баня</w:t>
      </w:r>
    </w:p>
    <w:p w:rsidR="00385627" w:rsidRPr="00385627" w:rsidRDefault="00385627" w:rsidP="00245D59">
      <w:pPr>
        <w:numPr>
          <w:ilvl w:val="0"/>
          <w:numId w:val="6"/>
        </w:numPr>
        <w:spacing w:after="160" w:line="259" w:lineRule="auto"/>
        <w:contextualSpacing/>
        <w:jc w:val="both"/>
        <w:rPr>
          <w:rFonts w:ascii="Verdana" w:eastAsia="Calibri" w:hAnsi="Verdana" w:cs="Times New Roman"/>
          <w:color w:val="333333"/>
          <w:sz w:val="21"/>
          <w:szCs w:val="21"/>
          <w:shd w:val="clear" w:color="auto" w:fill="FFFFFF"/>
        </w:rPr>
      </w:pPr>
      <w:r w:rsidRPr="00385627">
        <w:rPr>
          <w:rFonts w:ascii="Times New Roman" w:eastAsia="Calibri" w:hAnsi="Times New Roman" w:cs="Times New Roman"/>
          <w:b/>
          <w:sz w:val="24"/>
          <w:szCs w:val="24"/>
          <w:lang w:eastAsia="bg-BG"/>
        </w:rPr>
        <w:t xml:space="preserve">Цели: </w:t>
      </w:r>
      <w:r w:rsidRPr="00385627">
        <w:rPr>
          <w:rFonts w:ascii="Times New Roman" w:eastAsia="Calibri" w:hAnsi="Times New Roman" w:cs="Times New Roman"/>
          <w:sz w:val="24"/>
          <w:szCs w:val="24"/>
          <w:lang w:eastAsia="bg-BG"/>
        </w:rPr>
        <w:t>Целта на изменението в настоящата Наредба за определяне на местните данъци е осигуряване на съответствие между общинската наредба и ЗМДТ и други нормативни документи при предоставяне на услуги от община Павел баня.</w:t>
      </w:r>
      <w:r w:rsidRPr="00385627">
        <w:rPr>
          <w:rFonts w:ascii="Verdana" w:eastAsia="Calibri" w:hAnsi="Verdana" w:cs="Times New Roman"/>
          <w:color w:val="333333"/>
          <w:sz w:val="21"/>
          <w:szCs w:val="21"/>
          <w:shd w:val="clear" w:color="auto" w:fill="FFFFFF"/>
        </w:rPr>
        <w:t xml:space="preserve"> </w:t>
      </w:r>
    </w:p>
    <w:p w:rsidR="00385627" w:rsidRPr="00385627" w:rsidRDefault="00385627" w:rsidP="00245D59">
      <w:pPr>
        <w:numPr>
          <w:ilvl w:val="0"/>
          <w:numId w:val="6"/>
        </w:numPr>
        <w:spacing w:after="160" w:line="259" w:lineRule="auto"/>
        <w:rPr>
          <w:rFonts w:ascii="Times New Roman" w:eastAsia="Calibri" w:hAnsi="Times New Roman" w:cs="Times New Roman"/>
          <w:sz w:val="24"/>
          <w:szCs w:val="24"/>
          <w:lang w:eastAsia="bg-BG"/>
        </w:rPr>
      </w:pPr>
      <w:r w:rsidRPr="00385627">
        <w:rPr>
          <w:rFonts w:ascii="Times New Roman" w:eastAsia="Calibri" w:hAnsi="Times New Roman" w:cs="Times New Roman"/>
          <w:b/>
          <w:sz w:val="24"/>
          <w:szCs w:val="24"/>
          <w:lang w:eastAsia="bg-BG"/>
        </w:rPr>
        <w:t>Финансови и други средства</w:t>
      </w:r>
      <w:r w:rsidRPr="00385627">
        <w:rPr>
          <w:rFonts w:ascii="Times New Roman" w:eastAsia="Calibri" w:hAnsi="Times New Roman" w:cs="Times New Roman"/>
          <w:sz w:val="24"/>
          <w:szCs w:val="24"/>
          <w:lang w:eastAsia="bg-BG"/>
        </w:rPr>
        <w:t>, необходими за прилагането на Наредбата:</w:t>
      </w:r>
    </w:p>
    <w:p w:rsidR="00385627" w:rsidRPr="00385627" w:rsidRDefault="00385627" w:rsidP="00385627">
      <w:pPr>
        <w:spacing w:after="0" w:line="240" w:lineRule="auto"/>
        <w:ind w:left="360" w:firstLine="348"/>
        <w:rPr>
          <w:rFonts w:ascii="Times New Roman" w:eastAsia="Calibri" w:hAnsi="Times New Roman" w:cs="Times New Roman"/>
          <w:sz w:val="24"/>
          <w:szCs w:val="24"/>
          <w:lang w:eastAsia="bg-BG"/>
        </w:rPr>
      </w:pPr>
      <w:r w:rsidRPr="00385627">
        <w:rPr>
          <w:rFonts w:ascii="Times New Roman" w:eastAsia="Calibri" w:hAnsi="Times New Roman" w:cs="Times New Roman"/>
          <w:sz w:val="24"/>
          <w:szCs w:val="24"/>
          <w:lang w:eastAsia="bg-BG"/>
        </w:rPr>
        <w:t>Изменението на Наредбата не е свързана с изразходване на допълнителни финансови средства от бюджета на Общината, както и с ангажиране на допълнителни човешки ресурси.</w:t>
      </w:r>
    </w:p>
    <w:p w:rsidR="00385627" w:rsidRPr="00385627" w:rsidRDefault="00385627" w:rsidP="00245D59">
      <w:pPr>
        <w:numPr>
          <w:ilvl w:val="0"/>
          <w:numId w:val="6"/>
        </w:numPr>
        <w:spacing w:after="160" w:line="259" w:lineRule="auto"/>
        <w:rPr>
          <w:rFonts w:ascii="Times New Roman" w:eastAsia="Calibri" w:hAnsi="Times New Roman" w:cs="Times New Roman"/>
          <w:sz w:val="24"/>
          <w:szCs w:val="24"/>
          <w:lang w:eastAsia="bg-BG"/>
        </w:rPr>
      </w:pPr>
      <w:r w:rsidRPr="00385627">
        <w:rPr>
          <w:rFonts w:ascii="Times New Roman" w:eastAsia="Calibri" w:hAnsi="Times New Roman" w:cs="Times New Roman"/>
          <w:b/>
          <w:sz w:val="24"/>
          <w:szCs w:val="24"/>
          <w:lang w:eastAsia="bg-BG"/>
        </w:rPr>
        <w:t>Очаквани резултати</w:t>
      </w:r>
      <w:r w:rsidRPr="00385627">
        <w:rPr>
          <w:rFonts w:ascii="Times New Roman" w:eastAsia="Calibri" w:hAnsi="Times New Roman" w:cs="Times New Roman"/>
          <w:sz w:val="24"/>
          <w:szCs w:val="24"/>
          <w:lang w:eastAsia="bg-BG"/>
        </w:rPr>
        <w:t xml:space="preserve"> от изменението на Наредбата:</w:t>
      </w:r>
    </w:p>
    <w:p w:rsidR="00385627" w:rsidRPr="00385627" w:rsidRDefault="00385627" w:rsidP="00385627">
      <w:pPr>
        <w:spacing w:after="0" w:line="240" w:lineRule="auto"/>
        <w:ind w:left="360"/>
        <w:rPr>
          <w:rFonts w:ascii="Times New Roman" w:eastAsia="Calibri" w:hAnsi="Times New Roman" w:cs="Times New Roman"/>
          <w:sz w:val="24"/>
          <w:szCs w:val="24"/>
          <w:lang w:eastAsia="bg-BG"/>
        </w:rPr>
      </w:pPr>
      <w:r w:rsidRPr="00385627">
        <w:rPr>
          <w:rFonts w:ascii="Times New Roman" w:eastAsia="Calibri" w:hAnsi="Times New Roman" w:cs="Times New Roman"/>
          <w:sz w:val="24"/>
          <w:szCs w:val="24"/>
          <w:lang w:eastAsia="bg-BG"/>
        </w:rPr>
        <w:t xml:space="preserve">Чрез изменението на Наредбата ще се уеднаквят разпоредби в същата и съответните такива в специален закон. </w:t>
      </w:r>
    </w:p>
    <w:p w:rsidR="00385627" w:rsidRPr="00385627" w:rsidRDefault="00385627" w:rsidP="00245D59">
      <w:pPr>
        <w:numPr>
          <w:ilvl w:val="0"/>
          <w:numId w:val="6"/>
        </w:numPr>
        <w:spacing w:after="160" w:line="259" w:lineRule="auto"/>
        <w:rPr>
          <w:rFonts w:ascii="Times New Roman" w:eastAsia="Calibri" w:hAnsi="Times New Roman" w:cs="Times New Roman"/>
          <w:sz w:val="24"/>
          <w:szCs w:val="24"/>
          <w:lang w:eastAsia="bg-BG"/>
        </w:rPr>
      </w:pPr>
      <w:r w:rsidRPr="00385627">
        <w:rPr>
          <w:rFonts w:ascii="Times New Roman" w:eastAsia="Calibri" w:hAnsi="Times New Roman" w:cs="Times New Roman"/>
          <w:b/>
          <w:sz w:val="24"/>
          <w:szCs w:val="24"/>
          <w:lang w:eastAsia="bg-BG"/>
        </w:rPr>
        <w:t>Анализ на съответствие</w:t>
      </w:r>
      <w:r w:rsidRPr="00385627">
        <w:rPr>
          <w:rFonts w:ascii="Times New Roman" w:eastAsia="Calibri" w:hAnsi="Times New Roman" w:cs="Times New Roman"/>
          <w:sz w:val="24"/>
          <w:szCs w:val="24"/>
          <w:lang w:eastAsia="bg-BG"/>
        </w:rPr>
        <w:t xml:space="preserve"> с правото на Европейския съюз.</w:t>
      </w:r>
    </w:p>
    <w:p w:rsidR="00385627" w:rsidRPr="00385627" w:rsidRDefault="00385627" w:rsidP="00385627">
      <w:pPr>
        <w:spacing w:after="0" w:line="240" w:lineRule="auto"/>
        <w:ind w:left="360"/>
        <w:rPr>
          <w:rFonts w:ascii="Times New Roman" w:eastAsia="Calibri" w:hAnsi="Times New Roman" w:cs="Times New Roman"/>
          <w:sz w:val="24"/>
          <w:szCs w:val="24"/>
          <w:lang w:eastAsia="bg-BG"/>
        </w:rPr>
      </w:pPr>
      <w:r w:rsidRPr="00385627">
        <w:rPr>
          <w:rFonts w:ascii="Times New Roman" w:eastAsia="Calibri" w:hAnsi="Times New Roman" w:cs="Times New Roman"/>
          <w:sz w:val="24"/>
          <w:szCs w:val="24"/>
          <w:lang w:eastAsia="bg-BG"/>
        </w:rPr>
        <w:t xml:space="preserve">Предлаганата Наредба е подзаконов нормативен акт разработен в съответствие със Закона за нормативните актове, Закона за местните данъци и такси и Националния план за въвеждане на еврото в Р България и кореспондира с Европейското законодателство. </w:t>
      </w:r>
    </w:p>
    <w:p w:rsidR="00385627" w:rsidRPr="00385627" w:rsidRDefault="00385627" w:rsidP="00385627">
      <w:pPr>
        <w:spacing w:after="160" w:line="259" w:lineRule="auto"/>
        <w:ind w:firstLine="708"/>
        <w:jc w:val="both"/>
        <w:rPr>
          <w:rFonts w:ascii="Times New Roman" w:eastAsia="Times New Roman" w:hAnsi="Times New Roman" w:cs="Times New Roman"/>
          <w:sz w:val="24"/>
          <w:szCs w:val="24"/>
          <w:lang w:eastAsia="bg-BG"/>
        </w:rPr>
      </w:pPr>
      <w:r w:rsidRPr="00385627">
        <w:rPr>
          <w:rFonts w:ascii="Times New Roman" w:eastAsia="Times New Roman" w:hAnsi="Times New Roman" w:cs="Times New Roman"/>
          <w:sz w:val="24"/>
          <w:szCs w:val="24"/>
          <w:lang w:eastAsia="bg-BG"/>
        </w:rPr>
        <w:t>На основание чл.26, ал.4, във връзка с ал.3 от ЗНА, Проекта е публикуван на интернет страницата на община Павел баня. В Законоустановения срок не са постъпили предложения и становища относно приемането на изменения в Наредбата.</w:t>
      </w:r>
    </w:p>
    <w:p w:rsidR="00385627" w:rsidRPr="00385627" w:rsidRDefault="00385627" w:rsidP="00385627">
      <w:pPr>
        <w:spacing w:after="160" w:line="259" w:lineRule="auto"/>
        <w:ind w:firstLine="708"/>
        <w:jc w:val="both"/>
        <w:rPr>
          <w:rFonts w:ascii="Times New Roman" w:eastAsia="Calibri" w:hAnsi="Times New Roman" w:cs="Times New Roman"/>
          <w:b/>
        </w:rPr>
      </w:pPr>
      <w:r w:rsidRPr="00385627">
        <w:rPr>
          <w:rFonts w:ascii="Times New Roman" w:eastAsia="Times New Roman" w:hAnsi="Times New Roman" w:cs="Times New Roman"/>
          <w:sz w:val="24"/>
          <w:szCs w:val="24"/>
          <w:lang w:eastAsia="bg-BG"/>
        </w:rPr>
        <w:t xml:space="preserve">На основание чл. 21, ал. 2 от ЗМСМА, чл.26 от ЗНА и чл.79 от АПК , Общински съвет Павел баня </w:t>
      </w:r>
    </w:p>
    <w:p w:rsidR="00385627" w:rsidRPr="00385627" w:rsidRDefault="00385627" w:rsidP="00385627">
      <w:pPr>
        <w:spacing w:after="160" w:line="259" w:lineRule="auto"/>
        <w:ind w:firstLine="708"/>
        <w:jc w:val="center"/>
        <w:rPr>
          <w:rFonts w:ascii="Times New Roman" w:eastAsia="Calibri" w:hAnsi="Times New Roman" w:cs="Times New Roman"/>
        </w:rPr>
      </w:pPr>
      <w:r w:rsidRPr="00385627">
        <w:rPr>
          <w:rFonts w:ascii="Times New Roman" w:eastAsia="Calibri" w:hAnsi="Times New Roman" w:cs="Times New Roman"/>
          <w:b/>
        </w:rPr>
        <w:t>РЕШИ:</w:t>
      </w:r>
    </w:p>
    <w:p w:rsidR="00385627" w:rsidRPr="00385627" w:rsidRDefault="00385627" w:rsidP="00245D59">
      <w:pPr>
        <w:numPr>
          <w:ilvl w:val="0"/>
          <w:numId w:val="7"/>
        </w:numPr>
        <w:spacing w:after="160" w:line="259" w:lineRule="auto"/>
        <w:contextualSpacing/>
        <w:rPr>
          <w:rFonts w:ascii="Times New Roman" w:eastAsia="Times New Roman" w:hAnsi="Times New Roman" w:cs="Times New Roman"/>
          <w:sz w:val="24"/>
          <w:szCs w:val="24"/>
        </w:rPr>
      </w:pPr>
      <w:r w:rsidRPr="00385627">
        <w:rPr>
          <w:rFonts w:ascii="Times New Roman" w:eastAsia="Times New Roman" w:hAnsi="Times New Roman" w:cs="Times New Roman"/>
          <w:sz w:val="24"/>
          <w:szCs w:val="24"/>
          <w:lang w:eastAsia="bg-BG"/>
        </w:rPr>
        <w:t xml:space="preserve">Приема изменение в чл.15 от </w:t>
      </w:r>
      <w:r w:rsidRPr="00385627">
        <w:rPr>
          <w:rFonts w:ascii="Times New Roman" w:eastAsia="Calibri" w:hAnsi="Times New Roman" w:cs="Times New Roman"/>
          <w:sz w:val="24"/>
          <w:szCs w:val="24"/>
        </w:rPr>
        <w:t>Наредбата за определяне на местите данъци на Община Павел баня</w:t>
      </w:r>
      <w:r w:rsidRPr="00385627">
        <w:rPr>
          <w:rFonts w:ascii="Times New Roman" w:eastAsia="Times New Roman" w:hAnsi="Times New Roman" w:cs="Times New Roman"/>
          <w:sz w:val="24"/>
          <w:szCs w:val="24"/>
        </w:rPr>
        <w:t>, считано от 01.01.2025 год., както следва:</w:t>
      </w:r>
    </w:p>
    <w:p w:rsidR="00385627" w:rsidRPr="00385627" w:rsidRDefault="00385627" w:rsidP="00245D59">
      <w:pPr>
        <w:numPr>
          <w:ilvl w:val="0"/>
          <w:numId w:val="8"/>
        </w:numPr>
        <w:spacing w:after="160" w:line="259" w:lineRule="auto"/>
        <w:ind w:right="15"/>
        <w:contextualSpacing/>
        <w:rPr>
          <w:rFonts w:ascii="Times New Roman" w:eastAsia="Times New Roman" w:hAnsi="Times New Roman" w:cs="Times New Roman"/>
          <w:color w:val="000000"/>
          <w:sz w:val="24"/>
          <w:lang w:eastAsia="bg-BG"/>
        </w:rPr>
      </w:pPr>
      <w:r w:rsidRPr="00385627">
        <w:rPr>
          <w:rFonts w:ascii="Times New Roman" w:eastAsia="Times New Roman" w:hAnsi="Times New Roman" w:cs="Times New Roman"/>
          <w:color w:val="000000"/>
          <w:sz w:val="24"/>
          <w:lang w:eastAsia="bg-BG"/>
        </w:rPr>
        <w:t xml:space="preserve">Размерът на данъка върху недвижимите имоти се определя в размер на 4 на хиляда върху данъчната оценка на недвижимия имот. </w:t>
      </w:r>
    </w:p>
    <w:p w:rsidR="00385627" w:rsidRPr="00385627" w:rsidRDefault="00385627" w:rsidP="00245D59">
      <w:pPr>
        <w:numPr>
          <w:ilvl w:val="0"/>
          <w:numId w:val="7"/>
        </w:numPr>
        <w:spacing w:after="160" w:line="259" w:lineRule="auto"/>
        <w:contextualSpacing/>
        <w:rPr>
          <w:rFonts w:ascii="Times New Roman" w:eastAsia="Calibri" w:hAnsi="Times New Roman" w:cs="Times New Roman"/>
          <w:b/>
          <w:sz w:val="24"/>
          <w:szCs w:val="24"/>
        </w:rPr>
      </w:pPr>
      <w:r w:rsidRPr="00385627">
        <w:rPr>
          <w:rFonts w:ascii="Times New Roman" w:eastAsia="Times New Roman" w:hAnsi="Times New Roman" w:cs="Times New Roman"/>
          <w:sz w:val="24"/>
          <w:szCs w:val="24"/>
          <w:lang w:eastAsia="bg-BG"/>
        </w:rPr>
        <w:t xml:space="preserve">Приема изменение в Приложение 3 към чл.60 от </w:t>
      </w:r>
      <w:r w:rsidRPr="00385627">
        <w:rPr>
          <w:rFonts w:ascii="Times New Roman" w:eastAsia="Calibri" w:hAnsi="Times New Roman" w:cs="Times New Roman"/>
          <w:sz w:val="24"/>
          <w:szCs w:val="24"/>
        </w:rPr>
        <w:t>Наредбата за определяне на местите данъци на Община Павел баня</w:t>
      </w:r>
      <w:r w:rsidRPr="00385627">
        <w:rPr>
          <w:rFonts w:ascii="Times New Roman" w:eastAsia="Times New Roman" w:hAnsi="Times New Roman" w:cs="Times New Roman"/>
          <w:sz w:val="24"/>
          <w:szCs w:val="24"/>
        </w:rPr>
        <w:t>, считано от 01.01.2025 год., както следва:</w:t>
      </w:r>
    </w:p>
    <w:p w:rsidR="00385627" w:rsidRPr="00385627" w:rsidRDefault="00385627" w:rsidP="00385627">
      <w:pPr>
        <w:overflowPunct w:val="0"/>
        <w:autoSpaceDE w:val="0"/>
        <w:autoSpaceDN w:val="0"/>
        <w:adjustRightInd w:val="0"/>
        <w:spacing w:after="0" w:line="240" w:lineRule="auto"/>
        <w:jc w:val="both"/>
        <w:rPr>
          <w:rFonts w:ascii="Times New Roman" w:eastAsia="Calibri" w:hAnsi="Times New Roman" w:cs="Times New Roman"/>
          <w:i/>
          <w:lang w:eastAsia="bg-BG"/>
        </w:rPr>
      </w:pPr>
    </w:p>
    <w:tbl>
      <w:tblPr>
        <w:tblStyle w:val="351"/>
        <w:tblW w:w="0" w:type="auto"/>
        <w:tblInd w:w="807" w:type="dxa"/>
        <w:tblLook w:val="04A0" w:firstRow="1" w:lastRow="0" w:firstColumn="1" w:lastColumn="0" w:noHBand="0" w:noVBand="1"/>
      </w:tblPr>
      <w:tblGrid>
        <w:gridCol w:w="2547"/>
        <w:gridCol w:w="1984"/>
        <w:gridCol w:w="1843"/>
        <w:gridCol w:w="1920"/>
      </w:tblGrid>
      <w:tr w:rsidR="00385627" w:rsidRPr="00385627" w:rsidTr="00385627">
        <w:tc>
          <w:tcPr>
            <w:tcW w:w="4531" w:type="dxa"/>
            <w:gridSpan w:val="2"/>
          </w:tcPr>
          <w:p w:rsidR="00385627" w:rsidRPr="00385627" w:rsidRDefault="00385627" w:rsidP="00385627">
            <w:pPr>
              <w:rPr>
                <w:rFonts w:ascii="Calibri" w:hAnsi="Calibri"/>
              </w:rPr>
            </w:pPr>
            <w:r w:rsidRPr="00385627">
              <w:rPr>
                <w:rFonts w:ascii="Calibri" w:hAnsi="Calibri"/>
              </w:rPr>
              <w:t>Било по Решение №285, протокол 16/26.11.2020 г. изм. Решение № 503, протокол № 28/23.12.2021 г.</w:t>
            </w:r>
          </w:p>
        </w:tc>
        <w:tc>
          <w:tcPr>
            <w:tcW w:w="3763" w:type="dxa"/>
            <w:gridSpan w:val="2"/>
          </w:tcPr>
          <w:p w:rsidR="00385627" w:rsidRPr="00385627" w:rsidRDefault="00385627" w:rsidP="00385627">
            <w:pPr>
              <w:rPr>
                <w:b/>
                <w:sz w:val="24"/>
                <w:szCs w:val="24"/>
              </w:rPr>
            </w:pPr>
            <w:r w:rsidRPr="00385627">
              <w:rPr>
                <w:b/>
                <w:sz w:val="24"/>
                <w:szCs w:val="24"/>
              </w:rPr>
              <w:t>Предложение за изменение</w:t>
            </w:r>
          </w:p>
        </w:tc>
      </w:tr>
      <w:tr w:rsidR="00385627" w:rsidRPr="00385627" w:rsidTr="00385627">
        <w:tc>
          <w:tcPr>
            <w:tcW w:w="8294" w:type="dxa"/>
            <w:gridSpan w:val="4"/>
          </w:tcPr>
          <w:p w:rsidR="00385627" w:rsidRPr="00385627" w:rsidRDefault="00385627" w:rsidP="00385627">
            <w:pPr>
              <w:rPr>
                <w:rFonts w:ascii="Calibri" w:hAnsi="Calibri"/>
                <w:lang w:val="en-US"/>
              </w:rPr>
            </w:pPr>
            <w:r w:rsidRPr="00385627">
              <w:rPr>
                <w:rFonts w:ascii="Calibri" w:hAnsi="Calibri"/>
              </w:rPr>
              <w:t xml:space="preserve">Места за настаняване клас А - </w:t>
            </w:r>
            <w:r w:rsidRPr="00385627">
              <w:rPr>
                <w:sz w:val="24"/>
                <w:szCs w:val="24"/>
                <w:lang w:val="en-US"/>
              </w:rPr>
              <w:t>хотели, мотели, апартаментни туристически комплекси, вилни селища, туристически селища и вили</w:t>
            </w:r>
          </w:p>
        </w:tc>
      </w:tr>
      <w:tr w:rsidR="00385627" w:rsidRPr="00385627" w:rsidTr="00385627">
        <w:tc>
          <w:tcPr>
            <w:tcW w:w="2547" w:type="dxa"/>
          </w:tcPr>
          <w:p w:rsidR="00385627" w:rsidRPr="00385627" w:rsidRDefault="00385627" w:rsidP="00385627">
            <w:pPr>
              <w:rPr>
                <w:rFonts w:ascii="Calibri" w:hAnsi="Calibri"/>
              </w:rPr>
            </w:pPr>
            <w:r w:rsidRPr="00385627">
              <w:rPr>
                <w:rFonts w:ascii="Calibri" w:hAnsi="Calibri"/>
                <w:lang w:val="en-US"/>
              </w:rPr>
              <w:lastRenderedPageBreak/>
              <w:t xml:space="preserve">1 </w:t>
            </w:r>
            <w:r w:rsidRPr="00385627">
              <w:rPr>
                <w:rFonts w:ascii="Calibri" w:hAnsi="Calibri"/>
              </w:rPr>
              <w:t>звезда</w:t>
            </w:r>
          </w:p>
        </w:tc>
        <w:tc>
          <w:tcPr>
            <w:tcW w:w="1984" w:type="dxa"/>
          </w:tcPr>
          <w:p w:rsidR="00385627" w:rsidRPr="00385627" w:rsidRDefault="00385627" w:rsidP="00385627">
            <w:pPr>
              <w:rPr>
                <w:rFonts w:ascii="Calibri" w:hAnsi="Calibri"/>
              </w:rPr>
            </w:pPr>
            <w:r w:rsidRPr="00385627">
              <w:rPr>
                <w:rFonts w:ascii="Calibri" w:hAnsi="Calibri"/>
              </w:rPr>
              <w:t>1,20 лв.</w:t>
            </w:r>
          </w:p>
        </w:tc>
        <w:tc>
          <w:tcPr>
            <w:tcW w:w="1843" w:type="dxa"/>
          </w:tcPr>
          <w:p w:rsidR="00385627" w:rsidRPr="00385627" w:rsidRDefault="00385627" w:rsidP="00385627">
            <w:pPr>
              <w:rPr>
                <w:rFonts w:ascii="Calibri" w:hAnsi="Calibri"/>
              </w:rPr>
            </w:pPr>
            <w:r w:rsidRPr="00385627">
              <w:rPr>
                <w:rFonts w:ascii="Calibri" w:hAnsi="Calibri"/>
                <w:lang w:val="en-US"/>
              </w:rPr>
              <w:t xml:space="preserve">1 </w:t>
            </w:r>
            <w:r w:rsidRPr="00385627">
              <w:rPr>
                <w:rFonts w:ascii="Calibri" w:hAnsi="Calibri"/>
              </w:rPr>
              <w:t>звезда</w:t>
            </w:r>
          </w:p>
        </w:tc>
        <w:tc>
          <w:tcPr>
            <w:tcW w:w="1920" w:type="dxa"/>
          </w:tcPr>
          <w:p w:rsidR="00385627" w:rsidRPr="00385627" w:rsidRDefault="00385627" w:rsidP="00385627">
            <w:pPr>
              <w:jc w:val="right"/>
              <w:rPr>
                <w:rFonts w:ascii="Calibri" w:hAnsi="Calibri"/>
              </w:rPr>
            </w:pPr>
            <w:r w:rsidRPr="00385627">
              <w:rPr>
                <w:rFonts w:ascii="Calibri" w:hAnsi="Calibri"/>
              </w:rPr>
              <w:t>1,80 лв.</w:t>
            </w:r>
          </w:p>
        </w:tc>
      </w:tr>
      <w:tr w:rsidR="00385627" w:rsidRPr="00385627" w:rsidTr="00385627">
        <w:tc>
          <w:tcPr>
            <w:tcW w:w="2547" w:type="dxa"/>
          </w:tcPr>
          <w:p w:rsidR="00385627" w:rsidRPr="00385627" w:rsidRDefault="00385627" w:rsidP="00385627">
            <w:pPr>
              <w:rPr>
                <w:rFonts w:ascii="Calibri" w:hAnsi="Calibri"/>
              </w:rPr>
            </w:pPr>
            <w:r w:rsidRPr="00385627">
              <w:rPr>
                <w:rFonts w:ascii="Calibri" w:hAnsi="Calibri"/>
              </w:rPr>
              <w:t>2 звезди</w:t>
            </w:r>
          </w:p>
        </w:tc>
        <w:tc>
          <w:tcPr>
            <w:tcW w:w="1984" w:type="dxa"/>
          </w:tcPr>
          <w:p w:rsidR="00385627" w:rsidRPr="00385627" w:rsidRDefault="00385627" w:rsidP="00385627">
            <w:pPr>
              <w:rPr>
                <w:rFonts w:ascii="Calibri" w:hAnsi="Calibri"/>
              </w:rPr>
            </w:pPr>
            <w:r w:rsidRPr="00385627">
              <w:rPr>
                <w:rFonts w:ascii="Calibri" w:hAnsi="Calibri"/>
              </w:rPr>
              <w:t>1,20 лв.</w:t>
            </w:r>
          </w:p>
        </w:tc>
        <w:tc>
          <w:tcPr>
            <w:tcW w:w="1843" w:type="dxa"/>
          </w:tcPr>
          <w:p w:rsidR="00385627" w:rsidRPr="00385627" w:rsidRDefault="00385627" w:rsidP="00385627">
            <w:pPr>
              <w:rPr>
                <w:rFonts w:ascii="Calibri" w:hAnsi="Calibri"/>
              </w:rPr>
            </w:pPr>
            <w:r w:rsidRPr="00385627">
              <w:rPr>
                <w:rFonts w:ascii="Calibri" w:hAnsi="Calibri"/>
              </w:rPr>
              <w:t>2 звезди</w:t>
            </w:r>
          </w:p>
        </w:tc>
        <w:tc>
          <w:tcPr>
            <w:tcW w:w="1920" w:type="dxa"/>
          </w:tcPr>
          <w:p w:rsidR="00385627" w:rsidRPr="00385627" w:rsidRDefault="00385627" w:rsidP="00385627">
            <w:pPr>
              <w:jc w:val="right"/>
              <w:rPr>
                <w:rFonts w:ascii="Calibri" w:hAnsi="Calibri"/>
              </w:rPr>
            </w:pPr>
            <w:r w:rsidRPr="00385627">
              <w:rPr>
                <w:rFonts w:ascii="Calibri" w:hAnsi="Calibri"/>
              </w:rPr>
              <w:t>1,80 лв.</w:t>
            </w:r>
          </w:p>
        </w:tc>
      </w:tr>
      <w:tr w:rsidR="00385627" w:rsidRPr="00385627" w:rsidTr="00385627">
        <w:tc>
          <w:tcPr>
            <w:tcW w:w="2547" w:type="dxa"/>
          </w:tcPr>
          <w:p w:rsidR="00385627" w:rsidRPr="00385627" w:rsidRDefault="00385627" w:rsidP="00385627">
            <w:pPr>
              <w:rPr>
                <w:rFonts w:ascii="Calibri" w:hAnsi="Calibri"/>
              </w:rPr>
            </w:pPr>
            <w:r w:rsidRPr="00385627">
              <w:rPr>
                <w:rFonts w:ascii="Calibri" w:hAnsi="Calibri"/>
              </w:rPr>
              <w:t>3 звезди</w:t>
            </w:r>
          </w:p>
        </w:tc>
        <w:tc>
          <w:tcPr>
            <w:tcW w:w="1984" w:type="dxa"/>
          </w:tcPr>
          <w:p w:rsidR="00385627" w:rsidRPr="00385627" w:rsidRDefault="00385627" w:rsidP="00385627">
            <w:pPr>
              <w:rPr>
                <w:rFonts w:ascii="Calibri" w:hAnsi="Calibri"/>
              </w:rPr>
            </w:pPr>
            <w:r w:rsidRPr="00385627">
              <w:rPr>
                <w:rFonts w:ascii="Calibri" w:hAnsi="Calibri"/>
              </w:rPr>
              <w:t>1,20 лв.</w:t>
            </w:r>
          </w:p>
        </w:tc>
        <w:tc>
          <w:tcPr>
            <w:tcW w:w="1843" w:type="dxa"/>
          </w:tcPr>
          <w:p w:rsidR="00385627" w:rsidRPr="00385627" w:rsidRDefault="00385627" w:rsidP="00385627">
            <w:pPr>
              <w:rPr>
                <w:rFonts w:ascii="Calibri" w:hAnsi="Calibri"/>
              </w:rPr>
            </w:pPr>
            <w:r w:rsidRPr="00385627">
              <w:rPr>
                <w:rFonts w:ascii="Calibri" w:hAnsi="Calibri"/>
              </w:rPr>
              <w:t>3 звезди</w:t>
            </w:r>
          </w:p>
        </w:tc>
        <w:tc>
          <w:tcPr>
            <w:tcW w:w="1920" w:type="dxa"/>
          </w:tcPr>
          <w:p w:rsidR="00385627" w:rsidRPr="00385627" w:rsidRDefault="00385627" w:rsidP="00385627">
            <w:pPr>
              <w:jc w:val="right"/>
              <w:rPr>
                <w:rFonts w:ascii="Calibri" w:hAnsi="Calibri"/>
              </w:rPr>
            </w:pPr>
            <w:r w:rsidRPr="00385627">
              <w:rPr>
                <w:rFonts w:ascii="Calibri" w:hAnsi="Calibri"/>
              </w:rPr>
              <w:t>1,80 лв.</w:t>
            </w:r>
          </w:p>
        </w:tc>
      </w:tr>
      <w:tr w:rsidR="00385627" w:rsidRPr="00385627" w:rsidTr="00385627">
        <w:tc>
          <w:tcPr>
            <w:tcW w:w="2547" w:type="dxa"/>
          </w:tcPr>
          <w:p w:rsidR="00385627" w:rsidRPr="00385627" w:rsidRDefault="00385627" w:rsidP="00385627">
            <w:pPr>
              <w:rPr>
                <w:rFonts w:ascii="Calibri" w:hAnsi="Calibri"/>
              </w:rPr>
            </w:pPr>
            <w:r w:rsidRPr="00385627">
              <w:rPr>
                <w:rFonts w:ascii="Calibri" w:hAnsi="Calibri"/>
              </w:rPr>
              <w:t>4 звезди</w:t>
            </w:r>
          </w:p>
        </w:tc>
        <w:tc>
          <w:tcPr>
            <w:tcW w:w="1984" w:type="dxa"/>
          </w:tcPr>
          <w:p w:rsidR="00385627" w:rsidRPr="00385627" w:rsidRDefault="00385627" w:rsidP="00385627">
            <w:pPr>
              <w:rPr>
                <w:rFonts w:ascii="Calibri" w:hAnsi="Calibri"/>
              </w:rPr>
            </w:pPr>
            <w:r w:rsidRPr="00385627">
              <w:rPr>
                <w:rFonts w:ascii="Calibri" w:hAnsi="Calibri"/>
              </w:rPr>
              <w:t>1,20 лв.</w:t>
            </w:r>
          </w:p>
        </w:tc>
        <w:tc>
          <w:tcPr>
            <w:tcW w:w="1843" w:type="dxa"/>
          </w:tcPr>
          <w:p w:rsidR="00385627" w:rsidRPr="00385627" w:rsidRDefault="00385627" w:rsidP="00385627">
            <w:pPr>
              <w:rPr>
                <w:rFonts w:ascii="Calibri" w:hAnsi="Calibri"/>
              </w:rPr>
            </w:pPr>
            <w:r w:rsidRPr="00385627">
              <w:rPr>
                <w:rFonts w:ascii="Calibri" w:hAnsi="Calibri"/>
              </w:rPr>
              <w:t>4 звезди</w:t>
            </w:r>
          </w:p>
        </w:tc>
        <w:tc>
          <w:tcPr>
            <w:tcW w:w="1920" w:type="dxa"/>
          </w:tcPr>
          <w:p w:rsidR="00385627" w:rsidRPr="00385627" w:rsidRDefault="00385627" w:rsidP="00385627">
            <w:pPr>
              <w:jc w:val="right"/>
              <w:rPr>
                <w:rFonts w:ascii="Calibri" w:hAnsi="Calibri"/>
              </w:rPr>
            </w:pPr>
            <w:r w:rsidRPr="00385627">
              <w:rPr>
                <w:rFonts w:ascii="Calibri" w:hAnsi="Calibri"/>
              </w:rPr>
              <w:t>1,80 лв.</w:t>
            </w:r>
          </w:p>
        </w:tc>
      </w:tr>
      <w:tr w:rsidR="00385627" w:rsidRPr="00385627" w:rsidTr="00385627">
        <w:trPr>
          <w:trHeight w:val="335"/>
        </w:trPr>
        <w:tc>
          <w:tcPr>
            <w:tcW w:w="2547" w:type="dxa"/>
          </w:tcPr>
          <w:p w:rsidR="00385627" w:rsidRPr="00385627" w:rsidRDefault="00385627" w:rsidP="00385627">
            <w:pPr>
              <w:rPr>
                <w:rFonts w:ascii="Calibri" w:hAnsi="Calibri"/>
              </w:rPr>
            </w:pPr>
            <w:r w:rsidRPr="00385627">
              <w:rPr>
                <w:rFonts w:ascii="Calibri" w:hAnsi="Calibri"/>
              </w:rPr>
              <w:t>5 звезди</w:t>
            </w:r>
          </w:p>
        </w:tc>
        <w:tc>
          <w:tcPr>
            <w:tcW w:w="1984" w:type="dxa"/>
          </w:tcPr>
          <w:p w:rsidR="00385627" w:rsidRPr="00385627" w:rsidRDefault="00385627" w:rsidP="00385627">
            <w:pPr>
              <w:rPr>
                <w:rFonts w:ascii="Calibri" w:hAnsi="Calibri"/>
              </w:rPr>
            </w:pPr>
            <w:r w:rsidRPr="00385627">
              <w:rPr>
                <w:rFonts w:ascii="Calibri" w:hAnsi="Calibri"/>
              </w:rPr>
              <w:t>1,20 лв.</w:t>
            </w:r>
          </w:p>
        </w:tc>
        <w:tc>
          <w:tcPr>
            <w:tcW w:w="1843" w:type="dxa"/>
          </w:tcPr>
          <w:p w:rsidR="00385627" w:rsidRPr="00385627" w:rsidRDefault="00385627" w:rsidP="00385627">
            <w:pPr>
              <w:rPr>
                <w:rFonts w:ascii="Calibri" w:hAnsi="Calibri"/>
              </w:rPr>
            </w:pPr>
            <w:r w:rsidRPr="00385627">
              <w:rPr>
                <w:rFonts w:ascii="Calibri" w:hAnsi="Calibri"/>
              </w:rPr>
              <w:t>5 звезди</w:t>
            </w:r>
          </w:p>
        </w:tc>
        <w:tc>
          <w:tcPr>
            <w:tcW w:w="1920" w:type="dxa"/>
          </w:tcPr>
          <w:p w:rsidR="00385627" w:rsidRPr="00385627" w:rsidRDefault="00385627" w:rsidP="00385627">
            <w:pPr>
              <w:jc w:val="right"/>
              <w:rPr>
                <w:rFonts w:ascii="Calibri" w:hAnsi="Calibri"/>
              </w:rPr>
            </w:pPr>
            <w:r w:rsidRPr="00385627">
              <w:rPr>
                <w:rFonts w:ascii="Calibri" w:hAnsi="Calibri"/>
              </w:rPr>
              <w:t>1,80 лв.</w:t>
            </w:r>
          </w:p>
        </w:tc>
      </w:tr>
      <w:tr w:rsidR="00385627" w:rsidRPr="00385627" w:rsidTr="00385627">
        <w:tc>
          <w:tcPr>
            <w:tcW w:w="8294" w:type="dxa"/>
            <w:gridSpan w:val="4"/>
          </w:tcPr>
          <w:p w:rsidR="00385627" w:rsidRPr="00385627" w:rsidRDefault="00385627" w:rsidP="00385627">
            <w:pPr>
              <w:jc w:val="both"/>
              <w:rPr>
                <w:sz w:val="24"/>
                <w:szCs w:val="24"/>
              </w:rPr>
            </w:pPr>
            <w:r w:rsidRPr="00385627">
              <w:rPr>
                <w:rFonts w:ascii="Calibri" w:hAnsi="Calibri"/>
              </w:rPr>
              <w:t xml:space="preserve">Места за настаняване клас Б - </w:t>
            </w:r>
            <w:r w:rsidRPr="00385627">
              <w:rPr>
                <w:sz w:val="24"/>
                <w:szCs w:val="24"/>
                <w:lang w:val="en-US"/>
              </w:rPr>
              <w:t>семейни хотели, хостели, пансиони, почивни станции</w:t>
            </w:r>
          </w:p>
        </w:tc>
      </w:tr>
      <w:tr w:rsidR="00385627" w:rsidRPr="00385627" w:rsidTr="00385627">
        <w:tc>
          <w:tcPr>
            <w:tcW w:w="2547" w:type="dxa"/>
          </w:tcPr>
          <w:p w:rsidR="00385627" w:rsidRPr="00385627" w:rsidRDefault="00385627" w:rsidP="00385627">
            <w:pPr>
              <w:rPr>
                <w:rFonts w:ascii="Calibri" w:hAnsi="Calibri"/>
              </w:rPr>
            </w:pPr>
            <w:r w:rsidRPr="00385627">
              <w:rPr>
                <w:rFonts w:ascii="Calibri" w:hAnsi="Calibri"/>
                <w:lang w:val="en-US"/>
              </w:rPr>
              <w:t xml:space="preserve">1 </w:t>
            </w:r>
            <w:r w:rsidRPr="00385627">
              <w:rPr>
                <w:rFonts w:ascii="Calibri" w:hAnsi="Calibri"/>
              </w:rPr>
              <w:t>звезда</w:t>
            </w:r>
          </w:p>
        </w:tc>
        <w:tc>
          <w:tcPr>
            <w:tcW w:w="1984" w:type="dxa"/>
          </w:tcPr>
          <w:p w:rsidR="00385627" w:rsidRPr="00385627" w:rsidRDefault="00385627" w:rsidP="00385627">
            <w:pPr>
              <w:jc w:val="right"/>
              <w:rPr>
                <w:rFonts w:ascii="Calibri" w:hAnsi="Calibri"/>
              </w:rPr>
            </w:pPr>
            <w:r w:rsidRPr="00385627">
              <w:rPr>
                <w:rFonts w:ascii="Calibri" w:hAnsi="Calibri"/>
              </w:rPr>
              <w:t>1,00 лв.</w:t>
            </w:r>
          </w:p>
        </w:tc>
        <w:tc>
          <w:tcPr>
            <w:tcW w:w="1843" w:type="dxa"/>
          </w:tcPr>
          <w:p w:rsidR="00385627" w:rsidRPr="00385627" w:rsidRDefault="00385627" w:rsidP="00385627">
            <w:pPr>
              <w:rPr>
                <w:rFonts w:ascii="Calibri" w:hAnsi="Calibri"/>
              </w:rPr>
            </w:pPr>
            <w:r w:rsidRPr="00385627">
              <w:rPr>
                <w:rFonts w:ascii="Calibri" w:hAnsi="Calibri"/>
                <w:lang w:val="en-US"/>
              </w:rPr>
              <w:t xml:space="preserve">1 </w:t>
            </w:r>
            <w:r w:rsidRPr="00385627">
              <w:rPr>
                <w:rFonts w:ascii="Calibri" w:hAnsi="Calibri"/>
              </w:rPr>
              <w:t>звезда</w:t>
            </w:r>
          </w:p>
        </w:tc>
        <w:tc>
          <w:tcPr>
            <w:tcW w:w="1920" w:type="dxa"/>
          </w:tcPr>
          <w:p w:rsidR="00385627" w:rsidRPr="00385627" w:rsidRDefault="00385627" w:rsidP="00385627">
            <w:pPr>
              <w:jc w:val="right"/>
              <w:rPr>
                <w:rFonts w:ascii="Calibri" w:hAnsi="Calibri"/>
              </w:rPr>
            </w:pPr>
            <w:r w:rsidRPr="00385627">
              <w:rPr>
                <w:rFonts w:ascii="Calibri" w:hAnsi="Calibri"/>
              </w:rPr>
              <w:t>1,50 лв.</w:t>
            </w:r>
          </w:p>
        </w:tc>
      </w:tr>
      <w:tr w:rsidR="00385627" w:rsidRPr="00385627" w:rsidTr="00385627">
        <w:tc>
          <w:tcPr>
            <w:tcW w:w="2547" w:type="dxa"/>
          </w:tcPr>
          <w:p w:rsidR="00385627" w:rsidRPr="00385627" w:rsidRDefault="00385627" w:rsidP="00385627">
            <w:pPr>
              <w:rPr>
                <w:rFonts w:ascii="Calibri" w:hAnsi="Calibri"/>
              </w:rPr>
            </w:pPr>
            <w:r w:rsidRPr="00385627">
              <w:rPr>
                <w:rFonts w:ascii="Calibri" w:hAnsi="Calibri"/>
              </w:rPr>
              <w:t>2 звезди</w:t>
            </w:r>
          </w:p>
        </w:tc>
        <w:tc>
          <w:tcPr>
            <w:tcW w:w="1984" w:type="dxa"/>
          </w:tcPr>
          <w:p w:rsidR="00385627" w:rsidRPr="00385627" w:rsidRDefault="00385627" w:rsidP="00385627">
            <w:pPr>
              <w:jc w:val="right"/>
              <w:rPr>
                <w:rFonts w:ascii="Calibri" w:hAnsi="Calibri"/>
              </w:rPr>
            </w:pPr>
            <w:r w:rsidRPr="00385627">
              <w:rPr>
                <w:rFonts w:ascii="Calibri" w:hAnsi="Calibri"/>
              </w:rPr>
              <w:t>1,00 лв.</w:t>
            </w:r>
          </w:p>
        </w:tc>
        <w:tc>
          <w:tcPr>
            <w:tcW w:w="1843" w:type="dxa"/>
          </w:tcPr>
          <w:p w:rsidR="00385627" w:rsidRPr="00385627" w:rsidRDefault="00385627" w:rsidP="00385627">
            <w:pPr>
              <w:rPr>
                <w:rFonts w:ascii="Calibri" w:hAnsi="Calibri"/>
              </w:rPr>
            </w:pPr>
            <w:r w:rsidRPr="00385627">
              <w:rPr>
                <w:rFonts w:ascii="Calibri" w:hAnsi="Calibri"/>
              </w:rPr>
              <w:t>2 звезди</w:t>
            </w:r>
          </w:p>
        </w:tc>
        <w:tc>
          <w:tcPr>
            <w:tcW w:w="1920" w:type="dxa"/>
          </w:tcPr>
          <w:p w:rsidR="00385627" w:rsidRPr="00385627" w:rsidRDefault="00385627" w:rsidP="00385627">
            <w:pPr>
              <w:jc w:val="right"/>
              <w:rPr>
                <w:rFonts w:ascii="Calibri" w:hAnsi="Calibri"/>
              </w:rPr>
            </w:pPr>
            <w:r w:rsidRPr="00385627">
              <w:rPr>
                <w:rFonts w:ascii="Calibri" w:hAnsi="Calibri"/>
              </w:rPr>
              <w:t>1,50 лв.</w:t>
            </w:r>
          </w:p>
        </w:tc>
      </w:tr>
      <w:tr w:rsidR="00385627" w:rsidRPr="00385627" w:rsidTr="00385627">
        <w:tc>
          <w:tcPr>
            <w:tcW w:w="2547" w:type="dxa"/>
          </w:tcPr>
          <w:p w:rsidR="00385627" w:rsidRPr="00385627" w:rsidRDefault="00385627" w:rsidP="00385627">
            <w:pPr>
              <w:rPr>
                <w:rFonts w:ascii="Calibri" w:hAnsi="Calibri"/>
              </w:rPr>
            </w:pPr>
            <w:r w:rsidRPr="00385627">
              <w:rPr>
                <w:rFonts w:ascii="Calibri" w:hAnsi="Calibri"/>
              </w:rPr>
              <w:t>3 звезди</w:t>
            </w:r>
          </w:p>
        </w:tc>
        <w:tc>
          <w:tcPr>
            <w:tcW w:w="1984" w:type="dxa"/>
          </w:tcPr>
          <w:p w:rsidR="00385627" w:rsidRPr="00385627" w:rsidRDefault="00385627" w:rsidP="00385627">
            <w:pPr>
              <w:jc w:val="right"/>
              <w:rPr>
                <w:rFonts w:ascii="Calibri" w:hAnsi="Calibri"/>
              </w:rPr>
            </w:pPr>
            <w:r w:rsidRPr="00385627">
              <w:rPr>
                <w:rFonts w:ascii="Calibri" w:hAnsi="Calibri"/>
              </w:rPr>
              <w:t>1,00 лв.</w:t>
            </w:r>
          </w:p>
        </w:tc>
        <w:tc>
          <w:tcPr>
            <w:tcW w:w="1843" w:type="dxa"/>
          </w:tcPr>
          <w:p w:rsidR="00385627" w:rsidRPr="00385627" w:rsidRDefault="00385627" w:rsidP="00385627">
            <w:pPr>
              <w:rPr>
                <w:rFonts w:ascii="Calibri" w:hAnsi="Calibri"/>
              </w:rPr>
            </w:pPr>
            <w:r w:rsidRPr="00385627">
              <w:rPr>
                <w:rFonts w:ascii="Calibri" w:hAnsi="Calibri"/>
              </w:rPr>
              <w:t>3 звезди</w:t>
            </w:r>
          </w:p>
        </w:tc>
        <w:tc>
          <w:tcPr>
            <w:tcW w:w="1920" w:type="dxa"/>
          </w:tcPr>
          <w:p w:rsidR="00385627" w:rsidRPr="00385627" w:rsidRDefault="00385627" w:rsidP="00385627">
            <w:pPr>
              <w:jc w:val="right"/>
              <w:rPr>
                <w:rFonts w:ascii="Calibri" w:hAnsi="Calibri"/>
              </w:rPr>
            </w:pPr>
            <w:r w:rsidRPr="00385627">
              <w:rPr>
                <w:rFonts w:ascii="Calibri" w:hAnsi="Calibri"/>
              </w:rPr>
              <w:t>1,50 лв.</w:t>
            </w:r>
          </w:p>
        </w:tc>
      </w:tr>
      <w:tr w:rsidR="00385627" w:rsidRPr="00385627" w:rsidTr="00385627">
        <w:tc>
          <w:tcPr>
            <w:tcW w:w="8294" w:type="dxa"/>
            <w:gridSpan w:val="4"/>
          </w:tcPr>
          <w:p w:rsidR="00385627" w:rsidRPr="00385627" w:rsidRDefault="00385627" w:rsidP="00385627">
            <w:pPr>
              <w:rPr>
                <w:rFonts w:ascii="Calibri" w:hAnsi="Calibri"/>
                <w:lang w:val="en-US"/>
              </w:rPr>
            </w:pPr>
            <w:r w:rsidRPr="00385627">
              <w:rPr>
                <w:rFonts w:ascii="Calibri" w:hAnsi="Calibri"/>
                <w:lang w:val="en-US"/>
              </w:rPr>
              <w:t>Места за настаняване клас Б – къщи за гости, бунгала и къмпинги</w:t>
            </w:r>
          </w:p>
        </w:tc>
      </w:tr>
      <w:tr w:rsidR="00385627" w:rsidRPr="00385627" w:rsidTr="00385627">
        <w:tc>
          <w:tcPr>
            <w:tcW w:w="2547" w:type="dxa"/>
          </w:tcPr>
          <w:p w:rsidR="00385627" w:rsidRPr="00385627" w:rsidRDefault="00385627" w:rsidP="00385627">
            <w:pPr>
              <w:rPr>
                <w:rFonts w:ascii="Calibri" w:hAnsi="Calibri"/>
              </w:rPr>
            </w:pPr>
            <w:r w:rsidRPr="00385627">
              <w:rPr>
                <w:rFonts w:ascii="Calibri" w:hAnsi="Calibri"/>
                <w:lang w:val="en-US"/>
              </w:rPr>
              <w:t xml:space="preserve">1 </w:t>
            </w:r>
            <w:r w:rsidRPr="00385627">
              <w:rPr>
                <w:rFonts w:ascii="Calibri" w:hAnsi="Calibri"/>
              </w:rPr>
              <w:t>звезда</w:t>
            </w:r>
          </w:p>
        </w:tc>
        <w:tc>
          <w:tcPr>
            <w:tcW w:w="1984" w:type="dxa"/>
          </w:tcPr>
          <w:p w:rsidR="00385627" w:rsidRPr="00385627" w:rsidRDefault="00385627" w:rsidP="00385627">
            <w:pPr>
              <w:jc w:val="right"/>
              <w:rPr>
                <w:rFonts w:ascii="Calibri" w:hAnsi="Calibri"/>
              </w:rPr>
            </w:pPr>
            <w:r w:rsidRPr="00385627">
              <w:rPr>
                <w:rFonts w:ascii="Calibri" w:hAnsi="Calibri"/>
              </w:rPr>
              <w:t>0,50 лв.</w:t>
            </w:r>
          </w:p>
        </w:tc>
        <w:tc>
          <w:tcPr>
            <w:tcW w:w="1843" w:type="dxa"/>
          </w:tcPr>
          <w:p w:rsidR="00385627" w:rsidRPr="00385627" w:rsidRDefault="00385627" w:rsidP="00385627">
            <w:pPr>
              <w:rPr>
                <w:rFonts w:ascii="Calibri" w:hAnsi="Calibri"/>
              </w:rPr>
            </w:pPr>
            <w:r w:rsidRPr="00385627">
              <w:rPr>
                <w:rFonts w:ascii="Calibri" w:hAnsi="Calibri"/>
                <w:lang w:val="en-US"/>
              </w:rPr>
              <w:t xml:space="preserve">1 </w:t>
            </w:r>
            <w:r w:rsidRPr="00385627">
              <w:rPr>
                <w:rFonts w:ascii="Calibri" w:hAnsi="Calibri"/>
              </w:rPr>
              <w:t>звезда</w:t>
            </w:r>
          </w:p>
        </w:tc>
        <w:tc>
          <w:tcPr>
            <w:tcW w:w="1920" w:type="dxa"/>
          </w:tcPr>
          <w:p w:rsidR="00385627" w:rsidRPr="00385627" w:rsidRDefault="00385627" w:rsidP="00385627">
            <w:pPr>
              <w:jc w:val="right"/>
              <w:rPr>
                <w:rFonts w:ascii="Calibri" w:hAnsi="Calibri"/>
              </w:rPr>
            </w:pPr>
            <w:r w:rsidRPr="00385627">
              <w:rPr>
                <w:rFonts w:ascii="Calibri" w:hAnsi="Calibri"/>
              </w:rPr>
              <w:t>1,00 лв.</w:t>
            </w:r>
          </w:p>
        </w:tc>
      </w:tr>
      <w:tr w:rsidR="00385627" w:rsidRPr="00385627" w:rsidTr="00385627">
        <w:tc>
          <w:tcPr>
            <w:tcW w:w="2547" w:type="dxa"/>
          </w:tcPr>
          <w:p w:rsidR="00385627" w:rsidRPr="00385627" w:rsidRDefault="00385627" w:rsidP="00385627">
            <w:pPr>
              <w:rPr>
                <w:rFonts w:ascii="Calibri" w:hAnsi="Calibri"/>
              </w:rPr>
            </w:pPr>
            <w:r w:rsidRPr="00385627">
              <w:rPr>
                <w:rFonts w:ascii="Calibri" w:hAnsi="Calibri"/>
              </w:rPr>
              <w:t>2 звезди</w:t>
            </w:r>
          </w:p>
        </w:tc>
        <w:tc>
          <w:tcPr>
            <w:tcW w:w="1984" w:type="dxa"/>
          </w:tcPr>
          <w:p w:rsidR="00385627" w:rsidRPr="00385627" w:rsidRDefault="00385627" w:rsidP="00385627">
            <w:pPr>
              <w:jc w:val="right"/>
              <w:rPr>
                <w:rFonts w:ascii="Calibri" w:hAnsi="Calibri"/>
              </w:rPr>
            </w:pPr>
            <w:r w:rsidRPr="00385627">
              <w:rPr>
                <w:rFonts w:ascii="Calibri" w:hAnsi="Calibri"/>
              </w:rPr>
              <w:t>0,50 лв.</w:t>
            </w:r>
          </w:p>
        </w:tc>
        <w:tc>
          <w:tcPr>
            <w:tcW w:w="1843" w:type="dxa"/>
          </w:tcPr>
          <w:p w:rsidR="00385627" w:rsidRPr="00385627" w:rsidRDefault="00385627" w:rsidP="00385627">
            <w:pPr>
              <w:rPr>
                <w:rFonts w:ascii="Calibri" w:hAnsi="Calibri"/>
              </w:rPr>
            </w:pPr>
            <w:r w:rsidRPr="00385627">
              <w:rPr>
                <w:rFonts w:ascii="Calibri" w:hAnsi="Calibri"/>
              </w:rPr>
              <w:t>2 звезди</w:t>
            </w:r>
          </w:p>
        </w:tc>
        <w:tc>
          <w:tcPr>
            <w:tcW w:w="1920" w:type="dxa"/>
          </w:tcPr>
          <w:p w:rsidR="00385627" w:rsidRPr="00385627" w:rsidRDefault="00385627" w:rsidP="00385627">
            <w:pPr>
              <w:jc w:val="right"/>
              <w:rPr>
                <w:rFonts w:ascii="Calibri" w:hAnsi="Calibri"/>
              </w:rPr>
            </w:pPr>
            <w:r w:rsidRPr="00385627">
              <w:rPr>
                <w:rFonts w:ascii="Calibri" w:hAnsi="Calibri"/>
              </w:rPr>
              <w:t>1,00 лв.</w:t>
            </w:r>
          </w:p>
        </w:tc>
      </w:tr>
      <w:tr w:rsidR="00385627" w:rsidRPr="00385627" w:rsidTr="00385627">
        <w:tc>
          <w:tcPr>
            <w:tcW w:w="2547" w:type="dxa"/>
          </w:tcPr>
          <w:p w:rsidR="00385627" w:rsidRPr="00385627" w:rsidRDefault="00385627" w:rsidP="00385627">
            <w:pPr>
              <w:rPr>
                <w:rFonts w:ascii="Calibri" w:hAnsi="Calibri"/>
              </w:rPr>
            </w:pPr>
            <w:r w:rsidRPr="00385627">
              <w:rPr>
                <w:rFonts w:ascii="Calibri" w:hAnsi="Calibri"/>
              </w:rPr>
              <w:t>3 звезди</w:t>
            </w:r>
          </w:p>
        </w:tc>
        <w:tc>
          <w:tcPr>
            <w:tcW w:w="1984" w:type="dxa"/>
          </w:tcPr>
          <w:p w:rsidR="00385627" w:rsidRPr="00385627" w:rsidRDefault="00385627" w:rsidP="00385627">
            <w:pPr>
              <w:jc w:val="right"/>
              <w:rPr>
                <w:rFonts w:ascii="Calibri" w:hAnsi="Calibri"/>
              </w:rPr>
            </w:pPr>
            <w:r w:rsidRPr="00385627">
              <w:rPr>
                <w:rFonts w:ascii="Calibri" w:hAnsi="Calibri"/>
              </w:rPr>
              <w:t>0,50 лв.</w:t>
            </w:r>
          </w:p>
        </w:tc>
        <w:tc>
          <w:tcPr>
            <w:tcW w:w="1843" w:type="dxa"/>
          </w:tcPr>
          <w:p w:rsidR="00385627" w:rsidRPr="00385627" w:rsidRDefault="00385627" w:rsidP="00385627">
            <w:pPr>
              <w:rPr>
                <w:rFonts w:ascii="Calibri" w:hAnsi="Calibri"/>
              </w:rPr>
            </w:pPr>
            <w:r w:rsidRPr="00385627">
              <w:rPr>
                <w:rFonts w:ascii="Calibri" w:hAnsi="Calibri"/>
              </w:rPr>
              <w:t>3 звезди</w:t>
            </w:r>
          </w:p>
        </w:tc>
        <w:tc>
          <w:tcPr>
            <w:tcW w:w="1920" w:type="dxa"/>
          </w:tcPr>
          <w:p w:rsidR="00385627" w:rsidRPr="00385627" w:rsidRDefault="00385627" w:rsidP="00385627">
            <w:pPr>
              <w:jc w:val="right"/>
              <w:rPr>
                <w:rFonts w:ascii="Calibri" w:hAnsi="Calibri"/>
              </w:rPr>
            </w:pPr>
            <w:r w:rsidRPr="00385627">
              <w:rPr>
                <w:rFonts w:ascii="Calibri" w:hAnsi="Calibri"/>
              </w:rPr>
              <w:t>1,00 лв.</w:t>
            </w:r>
          </w:p>
        </w:tc>
      </w:tr>
      <w:tr w:rsidR="00385627" w:rsidRPr="00385627" w:rsidTr="00385627">
        <w:tc>
          <w:tcPr>
            <w:tcW w:w="8294" w:type="dxa"/>
            <w:gridSpan w:val="4"/>
          </w:tcPr>
          <w:p w:rsidR="00385627" w:rsidRPr="00385627" w:rsidRDefault="00385627" w:rsidP="00385627">
            <w:pPr>
              <w:rPr>
                <w:rFonts w:ascii="Calibri" w:hAnsi="Calibri"/>
              </w:rPr>
            </w:pPr>
            <w:r w:rsidRPr="00385627">
              <w:rPr>
                <w:rFonts w:ascii="Calibri" w:hAnsi="Calibri"/>
                <w:lang w:val="en-US"/>
              </w:rPr>
              <w:t xml:space="preserve">Места за настаняване клас </w:t>
            </w:r>
            <w:r w:rsidRPr="00385627">
              <w:rPr>
                <w:rFonts w:ascii="Calibri" w:hAnsi="Calibri"/>
              </w:rPr>
              <w:t>В</w:t>
            </w:r>
            <w:r w:rsidRPr="00385627">
              <w:rPr>
                <w:rFonts w:ascii="Calibri" w:hAnsi="Calibri"/>
                <w:lang w:val="en-US"/>
              </w:rPr>
              <w:t xml:space="preserve"> – </w:t>
            </w:r>
            <w:r w:rsidRPr="00385627">
              <w:rPr>
                <w:rFonts w:ascii="Calibri" w:hAnsi="Calibri"/>
              </w:rPr>
              <w:t>стаи за гости и апартаменти за гости</w:t>
            </w:r>
          </w:p>
        </w:tc>
      </w:tr>
      <w:tr w:rsidR="00385627" w:rsidRPr="00385627" w:rsidTr="00385627">
        <w:tc>
          <w:tcPr>
            <w:tcW w:w="2547" w:type="dxa"/>
          </w:tcPr>
          <w:p w:rsidR="00385627" w:rsidRPr="00385627" w:rsidRDefault="00385627" w:rsidP="00385627">
            <w:pPr>
              <w:rPr>
                <w:rFonts w:ascii="Calibri" w:hAnsi="Calibri"/>
              </w:rPr>
            </w:pPr>
            <w:r w:rsidRPr="00385627">
              <w:rPr>
                <w:rFonts w:ascii="Calibri" w:hAnsi="Calibri"/>
              </w:rPr>
              <w:t>-</w:t>
            </w:r>
          </w:p>
        </w:tc>
        <w:tc>
          <w:tcPr>
            <w:tcW w:w="1984" w:type="dxa"/>
          </w:tcPr>
          <w:p w:rsidR="00385627" w:rsidRPr="00385627" w:rsidRDefault="00385627" w:rsidP="00385627">
            <w:pPr>
              <w:jc w:val="right"/>
              <w:rPr>
                <w:rFonts w:ascii="Calibri" w:hAnsi="Calibri"/>
              </w:rPr>
            </w:pPr>
            <w:r w:rsidRPr="00385627">
              <w:rPr>
                <w:rFonts w:ascii="Calibri" w:hAnsi="Calibri"/>
              </w:rPr>
              <w:t>0,30 лв.</w:t>
            </w:r>
          </w:p>
        </w:tc>
        <w:tc>
          <w:tcPr>
            <w:tcW w:w="1843" w:type="dxa"/>
          </w:tcPr>
          <w:p w:rsidR="00385627" w:rsidRPr="00385627" w:rsidRDefault="00385627" w:rsidP="00385627">
            <w:pPr>
              <w:rPr>
                <w:rFonts w:ascii="Calibri" w:hAnsi="Calibri"/>
              </w:rPr>
            </w:pPr>
            <w:r w:rsidRPr="00385627">
              <w:rPr>
                <w:rFonts w:ascii="Calibri" w:hAnsi="Calibri"/>
              </w:rPr>
              <w:t>-</w:t>
            </w:r>
          </w:p>
        </w:tc>
        <w:tc>
          <w:tcPr>
            <w:tcW w:w="1920" w:type="dxa"/>
          </w:tcPr>
          <w:p w:rsidR="00385627" w:rsidRPr="00385627" w:rsidRDefault="00385627" w:rsidP="00385627">
            <w:pPr>
              <w:jc w:val="right"/>
              <w:rPr>
                <w:rFonts w:ascii="Calibri" w:hAnsi="Calibri"/>
              </w:rPr>
            </w:pPr>
            <w:r w:rsidRPr="00385627">
              <w:rPr>
                <w:rFonts w:ascii="Calibri" w:hAnsi="Calibri"/>
              </w:rPr>
              <w:t>0,50 лв.</w:t>
            </w:r>
          </w:p>
        </w:tc>
      </w:tr>
    </w:tbl>
    <w:p w:rsidR="00385627" w:rsidRPr="00385627" w:rsidRDefault="00385627" w:rsidP="00385627">
      <w:pPr>
        <w:spacing w:after="160" w:line="259" w:lineRule="auto"/>
        <w:ind w:left="1065"/>
        <w:contextualSpacing/>
        <w:rPr>
          <w:rFonts w:ascii="Times New Roman" w:eastAsia="Calibri" w:hAnsi="Times New Roman" w:cs="Times New Roman"/>
          <w:sz w:val="24"/>
          <w:szCs w:val="24"/>
        </w:rPr>
      </w:pPr>
    </w:p>
    <w:p w:rsidR="00385627" w:rsidRPr="00385627" w:rsidRDefault="00385627" w:rsidP="00385627">
      <w:pPr>
        <w:spacing w:after="0" w:line="240" w:lineRule="auto"/>
        <w:ind w:firstLine="708"/>
        <w:rPr>
          <w:rFonts w:ascii="Times New Roman" w:eastAsia="Times New Roman" w:hAnsi="Times New Roman" w:cs="Times New Roman"/>
          <w:sz w:val="20"/>
          <w:szCs w:val="20"/>
          <w:lang w:eastAsia="bg-BG"/>
        </w:rPr>
      </w:pPr>
    </w:p>
    <w:p w:rsidR="00385627" w:rsidRPr="00385627" w:rsidRDefault="00385627" w:rsidP="00385627">
      <w:pPr>
        <w:spacing w:after="0" w:line="240" w:lineRule="auto"/>
        <w:ind w:firstLine="708"/>
        <w:rPr>
          <w:rFonts w:ascii="Times New Roman" w:eastAsia="Times New Roman" w:hAnsi="Times New Roman" w:cs="Times New Roman"/>
          <w:sz w:val="20"/>
          <w:szCs w:val="20"/>
          <w:lang w:eastAsia="bg-BG"/>
        </w:rPr>
      </w:pPr>
      <w:r w:rsidRPr="00385627">
        <w:rPr>
          <w:rFonts w:ascii="Times New Roman" w:eastAsia="Times New Roman" w:hAnsi="Times New Roman" w:cs="Times New Roman"/>
          <w:sz w:val="20"/>
          <w:szCs w:val="20"/>
          <w:lang w:eastAsia="bg-BG"/>
        </w:rPr>
        <w:t>Настоящият акт да се изпрати на областния управител на област Стара Загора и кмета на община Павел баня в седемдневен срок от приемането му.</w:t>
      </w:r>
    </w:p>
    <w:p w:rsidR="00385627" w:rsidRPr="00385627" w:rsidRDefault="00385627" w:rsidP="00385627">
      <w:pPr>
        <w:spacing w:after="0" w:line="240" w:lineRule="auto"/>
        <w:ind w:firstLine="708"/>
        <w:rPr>
          <w:rFonts w:ascii="Times New Roman" w:eastAsia="Times New Roman" w:hAnsi="Times New Roman" w:cs="Times New Roman"/>
          <w:sz w:val="20"/>
          <w:szCs w:val="20"/>
          <w:lang w:eastAsia="bg-BG"/>
        </w:rPr>
      </w:pPr>
      <w:r w:rsidRPr="00385627">
        <w:rPr>
          <w:rFonts w:ascii="Times New Roman" w:eastAsia="Times New Roman" w:hAnsi="Times New Roman" w:cs="Times New Roman"/>
          <w:sz w:val="20"/>
          <w:szCs w:val="20"/>
          <w:lang w:eastAsia="bg-BG"/>
        </w:rPr>
        <w:t>Препис от решението да сe изпрати на Районна прокуратура - Казанлък за преглед по реда на общия надзор за законност.</w:t>
      </w:r>
    </w:p>
    <w:p w:rsidR="00385627" w:rsidRPr="00385627" w:rsidRDefault="00385627" w:rsidP="00385627">
      <w:pPr>
        <w:spacing w:after="0" w:line="240" w:lineRule="auto"/>
        <w:ind w:firstLine="708"/>
        <w:rPr>
          <w:rFonts w:ascii="Times New Roman" w:eastAsia="Times New Roman" w:hAnsi="Times New Roman" w:cs="Times New Roman"/>
          <w:sz w:val="20"/>
          <w:szCs w:val="20"/>
          <w:lang w:eastAsia="bg-BG"/>
        </w:rPr>
      </w:pPr>
      <w:r w:rsidRPr="00385627">
        <w:rPr>
          <w:rFonts w:ascii="Times New Roman" w:eastAsia="Times New Roman" w:hAnsi="Times New Roman" w:cs="Times New Roman"/>
          <w:sz w:val="20"/>
          <w:szCs w:val="20"/>
          <w:lang w:eastAsia="bg-BG"/>
        </w:rPr>
        <w:t>Настоящият акт може да се върне за ново обсъждане на Общински съвет по чл. 45, ал. 5, изр. 1 от ЗМСМА в седемдневен срок от получаването му.</w:t>
      </w:r>
    </w:p>
    <w:p w:rsidR="00385627" w:rsidRPr="00385627" w:rsidRDefault="00385627" w:rsidP="00385627">
      <w:pPr>
        <w:spacing w:after="0" w:line="240" w:lineRule="auto"/>
        <w:ind w:firstLine="708"/>
        <w:rPr>
          <w:rFonts w:ascii="Times New Roman" w:eastAsia="Times New Roman" w:hAnsi="Times New Roman" w:cs="Times New Roman"/>
          <w:sz w:val="20"/>
          <w:szCs w:val="20"/>
          <w:lang w:eastAsia="bg-BG"/>
        </w:rPr>
      </w:pPr>
      <w:r w:rsidRPr="00385627">
        <w:rPr>
          <w:rFonts w:ascii="Times New Roman" w:eastAsia="Times New Roman" w:hAnsi="Times New Roman" w:cs="Times New Roman"/>
          <w:sz w:val="20"/>
          <w:szCs w:val="20"/>
          <w:lang w:eastAsia="bg-BG"/>
        </w:rPr>
        <w:t>Настоящият акт може да се обжалва в 14-дневен срок пред Административен съд – Стара Загора.</w:t>
      </w:r>
    </w:p>
    <w:p w:rsidR="00385627" w:rsidRPr="00385627" w:rsidRDefault="00385627" w:rsidP="00385627">
      <w:pPr>
        <w:spacing w:after="0" w:line="240" w:lineRule="auto"/>
        <w:rPr>
          <w:rFonts w:ascii="Times New Roman" w:eastAsia="Times New Roman" w:hAnsi="Times New Roman" w:cs="Times New Roman"/>
          <w:sz w:val="20"/>
          <w:szCs w:val="20"/>
          <w:lang w:eastAsia="bg-BG"/>
        </w:rPr>
      </w:pPr>
      <w:r w:rsidRPr="00385627">
        <w:rPr>
          <w:rFonts w:ascii="Times New Roman" w:eastAsia="Times New Roman" w:hAnsi="Times New Roman" w:cs="Times New Roman"/>
          <w:sz w:val="20"/>
          <w:szCs w:val="20"/>
          <w:lang w:eastAsia="bg-BG"/>
        </w:rPr>
        <w:t>Адресат на акта: Общински съвет Павел баня , Община Павел баня</w:t>
      </w:r>
    </w:p>
    <w:p w:rsidR="00385627" w:rsidRPr="00385627" w:rsidRDefault="00385627" w:rsidP="00385627">
      <w:pPr>
        <w:spacing w:after="0" w:line="240" w:lineRule="auto"/>
        <w:rPr>
          <w:rFonts w:ascii="Times New Roman" w:eastAsia="Times New Roman" w:hAnsi="Times New Roman" w:cs="Times New Roman"/>
          <w:sz w:val="20"/>
          <w:szCs w:val="20"/>
          <w:lang w:eastAsia="bg-BG"/>
        </w:rPr>
      </w:pPr>
    </w:p>
    <w:tbl>
      <w:tblPr>
        <w:tblW w:w="0" w:type="auto"/>
        <w:tblInd w:w="250" w:type="dxa"/>
        <w:tblLook w:val="04A0" w:firstRow="1" w:lastRow="0" w:firstColumn="1" w:lastColumn="0" w:noHBand="0" w:noVBand="1"/>
      </w:tblPr>
      <w:tblGrid>
        <w:gridCol w:w="4909"/>
        <w:gridCol w:w="4129"/>
      </w:tblGrid>
      <w:tr w:rsidR="00385627" w:rsidRPr="00385627" w:rsidTr="00385627">
        <w:tc>
          <w:tcPr>
            <w:tcW w:w="4909" w:type="dxa"/>
          </w:tcPr>
          <w:p w:rsidR="00385627" w:rsidRPr="00385627" w:rsidRDefault="00385627" w:rsidP="00385627">
            <w:pPr>
              <w:spacing w:after="0" w:line="240" w:lineRule="auto"/>
              <w:rPr>
                <w:rFonts w:ascii="Times New Roman" w:eastAsia="Times New Roman" w:hAnsi="Times New Roman" w:cs="Times New Roman"/>
                <w:sz w:val="24"/>
                <w:szCs w:val="24"/>
                <w:lang w:eastAsia="bg-BG"/>
              </w:rPr>
            </w:pPr>
            <w:r w:rsidRPr="00385627">
              <w:rPr>
                <w:rFonts w:ascii="Times New Roman" w:eastAsia="Times New Roman" w:hAnsi="Times New Roman" w:cs="Times New Roman"/>
                <w:sz w:val="24"/>
                <w:szCs w:val="24"/>
                <w:lang w:eastAsia="bg-BG"/>
              </w:rPr>
              <w:t>Премина се към поименно гласуване:</w:t>
            </w:r>
          </w:p>
        </w:tc>
        <w:tc>
          <w:tcPr>
            <w:tcW w:w="4129" w:type="dxa"/>
          </w:tcPr>
          <w:p w:rsidR="00385627" w:rsidRPr="00385627" w:rsidRDefault="00385627" w:rsidP="00385627">
            <w:pPr>
              <w:spacing w:after="0" w:line="240" w:lineRule="auto"/>
              <w:rPr>
                <w:rFonts w:ascii="Times New Roman" w:eastAsia="Times New Roman" w:hAnsi="Times New Roman" w:cs="Times New Roman"/>
                <w:sz w:val="24"/>
                <w:szCs w:val="24"/>
                <w:lang w:eastAsia="bg-BG"/>
              </w:rPr>
            </w:pPr>
          </w:p>
        </w:tc>
      </w:tr>
      <w:tr w:rsidR="00385627" w:rsidRPr="00385627" w:rsidTr="00385627">
        <w:tc>
          <w:tcPr>
            <w:tcW w:w="4909" w:type="dxa"/>
          </w:tcPr>
          <w:p w:rsidR="00385627" w:rsidRPr="00385627" w:rsidRDefault="00385627" w:rsidP="00385627">
            <w:pPr>
              <w:spacing w:after="0" w:line="240" w:lineRule="auto"/>
              <w:rPr>
                <w:rFonts w:ascii="Times New Roman" w:eastAsia="Times New Roman" w:hAnsi="Times New Roman" w:cs="Times New Roman"/>
                <w:b/>
                <w:sz w:val="24"/>
                <w:szCs w:val="24"/>
                <w:lang w:eastAsia="bg-BG"/>
              </w:rPr>
            </w:pPr>
          </w:p>
        </w:tc>
        <w:tc>
          <w:tcPr>
            <w:tcW w:w="4129" w:type="dxa"/>
          </w:tcPr>
          <w:p w:rsidR="00385627" w:rsidRPr="00385627" w:rsidRDefault="00385627" w:rsidP="00385627">
            <w:pPr>
              <w:spacing w:after="0" w:line="240" w:lineRule="auto"/>
              <w:rPr>
                <w:rFonts w:ascii="Times New Roman" w:eastAsia="Times New Roman" w:hAnsi="Times New Roman" w:cs="Times New Roman"/>
                <w:b/>
                <w:sz w:val="24"/>
                <w:szCs w:val="24"/>
                <w:lang w:eastAsia="bg-BG"/>
              </w:rPr>
            </w:pPr>
          </w:p>
        </w:tc>
      </w:tr>
      <w:tr w:rsidR="00385627" w:rsidRPr="00385627" w:rsidTr="00385627">
        <w:tc>
          <w:tcPr>
            <w:tcW w:w="4909" w:type="dxa"/>
          </w:tcPr>
          <w:p w:rsidR="00385627" w:rsidRPr="00385627" w:rsidRDefault="003800C3" w:rsidP="00385627">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Н.Х.Д.</w:t>
            </w:r>
          </w:p>
        </w:tc>
        <w:tc>
          <w:tcPr>
            <w:tcW w:w="4129" w:type="dxa"/>
          </w:tcPr>
          <w:p w:rsidR="00385627" w:rsidRPr="00385627" w:rsidRDefault="00385627" w:rsidP="00385627">
            <w:pPr>
              <w:spacing w:after="0" w:line="240" w:lineRule="auto"/>
              <w:rPr>
                <w:rFonts w:ascii="Times New Roman" w:eastAsia="Times New Roman" w:hAnsi="Times New Roman" w:cs="Times New Roman"/>
                <w:b/>
                <w:sz w:val="24"/>
                <w:szCs w:val="24"/>
                <w:lang w:eastAsia="bg-BG"/>
              </w:rPr>
            </w:pPr>
            <w:r w:rsidRPr="00385627">
              <w:rPr>
                <w:rFonts w:ascii="Times New Roman" w:eastAsia="Times New Roman" w:hAnsi="Times New Roman" w:cs="Times New Roman"/>
                <w:b/>
                <w:sz w:val="24"/>
                <w:szCs w:val="24"/>
                <w:lang w:eastAsia="bg-BG"/>
              </w:rPr>
              <w:t>ЗА</w:t>
            </w:r>
          </w:p>
        </w:tc>
      </w:tr>
      <w:tr w:rsidR="00385627" w:rsidRPr="00385627" w:rsidTr="00385627">
        <w:tc>
          <w:tcPr>
            <w:tcW w:w="4909" w:type="dxa"/>
          </w:tcPr>
          <w:p w:rsidR="00385627" w:rsidRPr="00385627" w:rsidRDefault="003800C3" w:rsidP="00385627">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Х.Г.Ч.</w:t>
            </w:r>
          </w:p>
        </w:tc>
        <w:tc>
          <w:tcPr>
            <w:tcW w:w="4129" w:type="dxa"/>
          </w:tcPr>
          <w:p w:rsidR="00385627" w:rsidRPr="00385627" w:rsidRDefault="00385627" w:rsidP="00385627">
            <w:pPr>
              <w:spacing w:after="0" w:line="240" w:lineRule="auto"/>
              <w:rPr>
                <w:rFonts w:ascii="Times New Roman" w:eastAsia="Times New Roman" w:hAnsi="Times New Roman" w:cs="Times New Roman"/>
                <w:b/>
                <w:sz w:val="24"/>
                <w:szCs w:val="24"/>
                <w:lang w:eastAsia="bg-BG"/>
              </w:rPr>
            </w:pPr>
            <w:r w:rsidRPr="00385627">
              <w:rPr>
                <w:rFonts w:ascii="Times New Roman" w:eastAsia="Times New Roman" w:hAnsi="Times New Roman" w:cs="Times New Roman"/>
                <w:b/>
                <w:sz w:val="24"/>
                <w:szCs w:val="24"/>
                <w:lang w:eastAsia="bg-BG"/>
              </w:rPr>
              <w:t>ОТСЪСТВА ОТ ЗАСЕДАНИЕТО</w:t>
            </w:r>
          </w:p>
        </w:tc>
      </w:tr>
      <w:tr w:rsidR="00385627" w:rsidRPr="00385627" w:rsidTr="00385627">
        <w:tc>
          <w:tcPr>
            <w:tcW w:w="4909" w:type="dxa"/>
          </w:tcPr>
          <w:p w:rsidR="00385627" w:rsidRPr="00385627" w:rsidRDefault="003800C3" w:rsidP="00385627">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Д.И.Р.</w:t>
            </w:r>
          </w:p>
        </w:tc>
        <w:tc>
          <w:tcPr>
            <w:tcW w:w="4129" w:type="dxa"/>
          </w:tcPr>
          <w:p w:rsidR="00385627" w:rsidRPr="00385627" w:rsidRDefault="00385627" w:rsidP="00385627">
            <w:pPr>
              <w:spacing w:after="0" w:line="240" w:lineRule="auto"/>
              <w:rPr>
                <w:rFonts w:ascii="Times New Roman" w:eastAsia="Times New Roman" w:hAnsi="Times New Roman" w:cs="Times New Roman"/>
                <w:b/>
                <w:sz w:val="24"/>
                <w:szCs w:val="24"/>
                <w:lang w:eastAsia="bg-BG"/>
              </w:rPr>
            </w:pPr>
            <w:r w:rsidRPr="00385627">
              <w:rPr>
                <w:rFonts w:ascii="Times New Roman" w:eastAsia="Times New Roman" w:hAnsi="Times New Roman" w:cs="Times New Roman"/>
                <w:b/>
                <w:sz w:val="24"/>
                <w:szCs w:val="24"/>
                <w:lang w:eastAsia="bg-BG"/>
              </w:rPr>
              <w:t>ЗА</w:t>
            </w:r>
          </w:p>
        </w:tc>
      </w:tr>
      <w:tr w:rsidR="00385627" w:rsidRPr="00385627" w:rsidTr="00385627">
        <w:tc>
          <w:tcPr>
            <w:tcW w:w="4909" w:type="dxa"/>
          </w:tcPr>
          <w:p w:rsidR="00385627" w:rsidRPr="00385627" w:rsidRDefault="003800C3" w:rsidP="00385627">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Х.С.С.</w:t>
            </w:r>
          </w:p>
        </w:tc>
        <w:tc>
          <w:tcPr>
            <w:tcW w:w="4129" w:type="dxa"/>
          </w:tcPr>
          <w:p w:rsidR="00385627" w:rsidRPr="00385627" w:rsidRDefault="00385627" w:rsidP="00385627">
            <w:pPr>
              <w:spacing w:after="0" w:line="240" w:lineRule="auto"/>
              <w:rPr>
                <w:rFonts w:ascii="Times New Roman" w:eastAsia="Times New Roman" w:hAnsi="Times New Roman" w:cs="Times New Roman"/>
                <w:b/>
                <w:sz w:val="24"/>
                <w:szCs w:val="24"/>
                <w:lang w:eastAsia="bg-BG"/>
              </w:rPr>
            </w:pPr>
            <w:r w:rsidRPr="00385627">
              <w:rPr>
                <w:rFonts w:ascii="Times New Roman" w:eastAsia="Times New Roman" w:hAnsi="Times New Roman" w:cs="Times New Roman"/>
                <w:b/>
                <w:sz w:val="24"/>
                <w:szCs w:val="24"/>
                <w:lang w:eastAsia="bg-BG"/>
              </w:rPr>
              <w:t>ЗА</w:t>
            </w:r>
          </w:p>
        </w:tc>
      </w:tr>
      <w:tr w:rsidR="00385627" w:rsidRPr="00385627" w:rsidTr="00385627">
        <w:tc>
          <w:tcPr>
            <w:tcW w:w="4909" w:type="dxa"/>
          </w:tcPr>
          <w:p w:rsidR="00385627" w:rsidRPr="00385627" w:rsidRDefault="003800C3" w:rsidP="00385627">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М.И.П.</w:t>
            </w:r>
          </w:p>
        </w:tc>
        <w:tc>
          <w:tcPr>
            <w:tcW w:w="4129" w:type="dxa"/>
          </w:tcPr>
          <w:p w:rsidR="00385627" w:rsidRPr="00385627" w:rsidRDefault="00385627" w:rsidP="00385627">
            <w:pPr>
              <w:spacing w:after="0" w:line="240" w:lineRule="auto"/>
              <w:rPr>
                <w:rFonts w:ascii="Times New Roman" w:eastAsia="Times New Roman" w:hAnsi="Times New Roman" w:cs="Times New Roman"/>
                <w:b/>
                <w:sz w:val="24"/>
                <w:szCs w:val="24"/>
                <w:lang w:eastAsia="bg-BG"/>
              </w:rPr>
            </w:pPr>
            <w:r w:rsidRPr="00385627">
              <w:rPr>
                <w:rFonts w:ascii="Times New Roman" w:eastAsia="Times New Roman" w:hAnsi="Times New Roman" w:cs="Times New Roman"/>
                <w:b/>
                <w:sz w:val="24"/>
                <w:szCs w:val="24"/>
                <w:lang w:eastAsia="bg-BG"/>
              </w:rPr>
              <w:t>ЗА</w:t>
            </w:r>
          </w:p>
        </w:tc>
      </w:tr>
      <w:tr w:rsidR="00385627" w:rsidRPr="00385627" w:rsidTr="00385627">
        <w:tc>
          <w:tcPr>
            <w:tcW w:w="4909" w:type="dxa"/>
          </w:tcPr>
          <w:p w:rsidR="00385627" w:rsidRPr="00385627" w:rsidRDefault="003800C3" w:rsidP="00385627">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Ш.Р.Х.</w:t>
            </w:r>
          </w:p>
        </w:tc>
        <w:tc>
          <w:tcPr>
            <w:tcW w:w="4129" w:type="dxa"/>
          </w:tcPr>
          <w:p w:rsidR="00385627" w:rsidRPr="00385627" w:rsidRDefault="00385627" w:rsidP="00385627">
            <w:pPr>
              <w:spacing w:after="0" w:line="240" w:lineRule="auto"/>
              <w:rPr>
                <w:rFonts w:ascii="Times New Roman" w:eastAsia="Times New Roman" w:hAnsi="Times New Roman" w:cs="Times New Roman"/>
                <w:b/>
                <w:sz w:val="24"/>
                <w:szCs w:val="24"/>
                <w:lang w:eastAsia="bg-BG"/>
              </w:rPr>
            </w:pPr>
            <w:r w:rsidRPr="00385627">
              <w:rPr>
                <w:rFonts w:ascii="Times New Roman" w:eastAsia="Times New Roman" w:hAnsi="Times New Roman" w:cs="Times New Roman"/>
                <w:b/>
                <w:sz w:val="24"/>
                <w:szCs w:val="24"/>
                <w:lang w:eastAsia="bg-BG"/>
              </w:rPr>
              <w:t>ЗА</w:t>
            </w:r>
          </w:p>
        </w:tc>
      </w:tr>
      <w:tr w:rsidR="00385627" w:rsidRPr="00385627" w:rsidTr="00385627">
        <w:tc>
          <w:tcPr>
            <w:tcW w:w="4909" w:type="dxa"/>
          </w:tcPr>
          <w:p w:rsidR="00385627" w:rsidRPr="00385627" w:rsidRDefault="003800C3" w:rsidP="00385627">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Е.Н.М.</w:t>
            </w:r>
          </w:p>
        </w:tc>
        <w:tc>
          <w:tcPr>
            <w:tcW w:w="4129" w:type="dxa"/>
          </w:tcPr>
          <w:p w:rsidR="00385627" w:rsidRPr="00385627" w:rsidRDefault="00385627" w:rsidP="00385627">
            <w:pPr>
              <w:spacing w:after="0" w:line="240" w:lineRule="auto"/>
              <w:rPr>
                <w:rFonts w:ascii="Times New Roman" w:eastAsia="Times New Roman" w:hAnsi="Times New Roman" w:cs="Times New Roman"/>
                <w:b/>
                <w:sz w:val="24"/>
                <w:szCs w:val="24"/>
                <w:lang w:eastAsia="bg-BG"/>
              </w:rPr>
            </w:pPr>
            <w:r w:rsidRPr="00385627">
              <w:rPr>
                <w:rFonts w:ascii="Times New Roman" w:eastAsia="Times New Roman" w:hAnsi="Times New Roman" w:cs="Times New Roman"/>
                <w:b/>
                <w:sz w:val="24"/>
                <w:szCs w:val="24"/>
                <w:lang w:eastAsia="bg-BG"/>
              </w:rPr>
              <w:t>ОТСЪСТВА ОТ ЗАСЕДАНИЕТО</w:t>
            </w:r>
          </w:p>
        </w:tc>
      </w:tr>
      <w:tr w:rsidR="00385627" w:rsidRPr="00385627" w:rsidTr="00385627">
        <w:tc>
          <w:tcPr>
            <w:tcW w:w="4909" w:type="dxa"/>
          </w:tcPr>
          <w:p w:rsidR="00385627" w:rsidRPr="00385627" w:rsidRDefault="003800C3" w:rsidP="00385627">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З.Ф.С.</w:t>
            </w:r>
          </w:p>
        </w:tc>
        <w:tc>
          <w:tcPr>
            <w:tcW w:w="4129" w:type="dxa"/>
          </w:tcPr>
          <w:p w:rsidR="00385627" w:rsidRPr="00385627" w:rsidRDefault="00385627" w:rsidP="00385627">
            <w:pPr>
              <w:spacing w:after="0" w:line="240" w:lineRule="auto"/>
              <w:rPr>
                <w:rFonts w:ascii="Times New Roman" w:eastAsia="Times New Roman" w:hAnsi="Times New Roman" w:cs="Times New Roman"/>
                <w:b/>
                <w:sz w:val="24"/>
                <w:szCs w:val="24"/>
                <w:lang w:eastAsia="bg-BG"/>
              </w:rPr>
            </w:pPr>
            <w:r w:rsidRPr="00385627">
              <w:rPr>
                <w:rFonts w:ascii="Times New Roman" w:eastAsia="Times New Roman" w:hAnsi="Times New Roman" w:cs="Times New Roman"/>
                <w:b/>
                <w:sz w:val="24"/>
                <w:szCs w:val="24"/>
                <w:lang w:eastAsia="bg-BG"/>
              </w:rPr>
              <w:t>ЗА</w:t>
            </w:r>
          </w:p>
        </w:tc>
      </w:tr>
      <w:tr w:rsidR="00385627" w:rsidRPr="00385627" w:rsidTr="00385627">
        <w:tc>
          <w:tcPr>
            <w:tcW w:w="4909" w:type="dxa"/>
          </w:tcPr>
          <w:p w:rsidR="00385627" w:rsidRPr="00385627" w:rsidRDefault="003800C3" w:rsidP="00385627">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А.Р.Х.</w:t>
            </w:r>
          </w:p>
        </w:tc>
        <w:tc>
          <w:tcPr>
            <w:tcW w:w="4129" w:type="dxa"/>
          </w:tcPr>
          <w:p w:rsidR="00385627" w:rsidRPr="00385627" w:rsidRDefault="00385627" w:rsidP="00385627">
            <w:pPr>
              <w:spacing w:after="0" w:line="240" w:lineRule="auto"/>
              <w:rPr>
                <w:rFonts w:ascii="Times New Roman" w:eastAsia="Times New Roman" w:hAnsi="Times New Roman" w:cs="Times New Roman"/>
                <w:b/>
                <w:sz w:val="24"/>
                <w:szCs w:val="24"/>
                <w:lang w:eastAsia="bg-BG"/>
              </w:rPr>
            </w:pPr>
            <w:r w:rsidRPr="00385627">
              <w:rPr>
                <w:rFonts w:ascii="Times New Roman" w:eastAsia="Times New Roman" w:hAnsi="Times New Roman" w:cs="Times New Roman"/>
                <w:b/>
                <w:sz w:val="24"/>
                <w:szCs w:val="24"/>
                <w:lang w:eastAsia="bg-BG"/>
              </w:rPr>
              <w:t>ЗА</w:t>
            </w:r>
          </w:p>
        </w:tc>
      </w:tr>
      <w:tr w:rsidR="00385627" w:rsidRPr="00385627" w:rsidTr="00385627">
        <w:tc>
          <w:tcPr>
            <w:tcW w:w="4909" w:type="dxa"/>
          </w:tcPr>
          <w:p w:rsidR="00385627" w:rsidRPr="00385627" w:rsidRDefault="003800C3" w:rsidP="00385627">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С.М.М.</w:t>
            </w:r>
          </w:p>
        </w:tc>
        <w:tc>
          <w:tcPr>
            <w:tcW w:w="4129" w:type="dxa"/>
          </w:tcPr>
          <w:p w:rsidR="00385627" w:rsidRPr="00385627" w:rsidRDefault="00385627" w:rsidP="00385627">
            <w:pPr>
              <w:spacing w:after="0" w:line="240" w:lineRule="auto"/>
              <w:rPr>
                <w:rFonts w:ascii="Times New Roman" w:eastAsia="Times New Roman" w:hAnsi="Times New Roman" w:cs="Times New Roman"/>
                <w:b/>
                <w:sz w:val="24"/>
                <w:szCs w:val="24"/>
                <w:lang w:eastAsia="bg-BG"/>
              </w:rPr>
            </w:pPr>
            <w:r w:rsidRPr="00385627">
              <w:rPr>
                <w:rFonts w:ascii="Times New Roman" w:eastAsia="Times New Roman" w:hAnsi="Times New Roman" w:cs="Times New Roman"/>
                <w:b/>
                <w:sz w:val="24"/>
                <w:szCs w:val="24"/>
                <w:lang w:eastAsia="bg-BG"/>
              </w:rPr>
              <w:t>ЗА</w:t>
            </w:r>
          </w:p>
        </w:tc>
      </w:tr>
      <w:tr w:rsidR="00385627" w:rsidRPr="00385627" w:rsidTr="00385627">
        <w:tc>
          <w:tcPr>
            <w:tcW w:w="4909" w:type="dxa"/>
          </w:tcPr>
          <w:p w:rsidR="00385627" w:rsidRPr="00385627" w:rsidRDefault="003800C3" w:rsidP="00385627">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С.Ю.Ю.</w:t>
            </w:r>
          </w:p>
        </w:tc>
        <w:tc>
          <w:tcPr>
            <w:tcW w:w="4129" w:type="dxa"/>
          </w:tcPr>
          <w:p w:rsidR="00385627" w:rsidRPr="00385627" w:rsidRDefault="00385627" w:rsidP="00385627">
            <w:pPr>
              <w:spacing w:after="0" w:line="240" w:lineRule="auto"/>
              <w:rPr>
                <w:rFonts w:ascii="Times New Roman" w:eastAsia="Times New Roman" w:hAnsi="Times New Roman" w:cs="Times New Roman"/>
                <w:b/>
                <w:sz w:val="24"/>
                <w:szCs w:val="24"/>
                <w:lang w:eastAsia="bg-BG"/>
              </w:rPr>
            </w:pPr>
            <w:r w:rsidRPr="00385627">
              <w:rPr>
                <w:rFonts w:ascii="Times New Roman" w:eastAsia="Times New Roman" w:hAnsi="Times New Roman" w:cs="Times New Roman"/>
                <w:b/>
                <w:sz w:val="24"/>
                <w:szCs w:val="24"/>
                <w:lang w:eastAsia="bg-BG"/>
              </w:rPr>
              <w:t>ЗА</w:t>
            </w:r>
          </w:p>
        </w:tc>
      </w:tr>
      <w:tr w:rsidR="00385627" w:rsidRPr="00385627" w:rsidTr="00385627">
        <w:tc>
          <w:tcPr>
            <w:tcW w:w="4909" w:type="dxa"/>
          </w:tcPr>
          <w:p w:rsidR="00385627" w:rsidRPr="00385627" w:rsidRDefault="003800C3" w:rsidP="00385627">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Г.М.Б.</w:t>
            </w:r>
          </w:p>
        </w:tc>
        <w:tc>
          <w:tcPr>
            <w:tcW w:w="4129" w:type="dxa"/>
          </w:tcPr>
          <w:p w:rsidR="00385627" w:rsidRPr="00385627" w:rsidRDefault="00385627" w:rsidP="00385627">
            <w:pPr>
              <w:spacing w:after="0" w:line="240" w:lineRule="auto"/>
              <w:rPr>
                <w:rFonts w:ascii="Times New Roman" w:eastAsia="Times New Roman" w:hAnsi="Times New Roman" w:cs="Times New Roman"/>
                <w:b/>
                <w:sz w:val="24"/>
                <w:szCs w:val="24"/>
                <w:lang w:eastAsia="bg-BG"/>
              </w:rPr>
            </w:pPr>
            <w:r w:rsidRPr="00385627">
              <w:rPr>
                <w:rFonts w:ascii="Times New Roman" w:eastAsia="Times New Roman" w:hAnsi="Times New Roman" w:cs="Times New Roman"/>
                <w:b/>
                <w:sz w:val="24"/>
                <w:szCs w:val="24"/>
                <w:lang w:eastAsia="bg-BG"/>
              </w:rPr>
              <w:t>ЗА</w:t>
            </w:r>
          </w:p>
        </w:tc>
      </w:tr>
      <w:tr w:rsidR="00385627" w:rsidRPr="00385627" w:rsidTr="00385627">
        <w:tc>
          <w:tcPr>
            <w:tcW w:w="4909" w:type="dxa"/>
          </w:tcPr>
          <w:p w:rsidR="00385627" w:rsidRPr="00385627" w:rsidRDefault="003800C3" w:rsidP="00385627">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А.М.А.</w:t>
            </w:r>
          </w:p>
        </w:tc>
        <w:tc>
          <w:tcPr>
            <w:tcW w:w="4129" w:type="dxa"/>
          </w:tcPr>
          <w:p w:rsidR="00385627" w:rsidRPr="00385627" w:rsidRDefault="00385627" w:rsidP="00385627">
            <w:pPr>
              <w:spacing w:after="0" w:line="240" w:lineRule="auto"/>
              <w:rPr>
                <w:rFonts w:ascii="Times New Roman" w:eastAsia="Times New Roman" w:hAnsi="Times New Roman" w:cs="Times New Roman"/>
                <w:b/>
                <w:sz w:val="24"/>
                <w:szCs w:val="24"/>
                <w:lang w:eastAsia="bg-BG"/>
              </w:rPr>
            </w:pPr>
            <w:r w:rsidRPr="00385627">
              <w:rPr>
                <w:rFonts w:ascii="Times New Roman" w:eastAsia="Times New Roman" w:hAnsi="Times New Roman" w:cs="Times New Roman"/>
                <w:b/>
                <w:sz w:val="24"/>
                <w:szCs w:val="24"/>
                <w:lang w:eastAsia="bg-BG"/>
              </w:rPr>
              <w:t>ЗА</w:t>
            </w:r>
          </w:p>
        </w:tc>
      </w:tr>
      <w:tr w:rsidR="00385627" w:rsidRPr="00385627" w:rsidTr="00385627">
        <w:tc>
          <w:tcPr>
            <w:tcW w:w="4909" w:type="dxa"/>
          </w:tcPr>
          <w:p w:rsidR="00385627" w:rsidRPr="00385627" w:rsidRDefault="003800C3" w:rsidP="00385627">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Ш.И.К.</w:t>
            </w:r>
          </w:p>
        </w:tc>
        <w:tc>
          <w:tcPr>
            <w:tcW w:w="4129" w:type="dxa"/>
          </w:tcPr>
          <w:p w:rsidR="00385627" w:rsidRPr="00385627" w:rsidRDefault="00385627" w:rsidP="00385627">
            <w:pPr>
              <w:spacing w:after="0" w:line="240" w:lineRule="auto"/>
              <w:rPr>
                <w:rFonts w:ascii="Times New Roman" w:eastAsia="Times New Roman" w:hAnsi="Times New Roman" w:cs="Times New Roman"/>
                <w:b/>
                <w:sz w:val="24"/>
                <w:szCs w:val="24"/>
                <w:lang w:eastAsia="bg-BG"/>
              </w:rPr>
            </w:pPr>
            <w:r w:rsidRPr="00385627">
              <w:rPr>
                <w:rFonts w:ascii="Times New Roman" w:eastAsia="Times New Roman" w:hAnsi="Times New Roman" w:cs="Times New Roman"/>
                <w:b/>
                <w:sz w:val="24"/>
                <w:szCs w:val="24"/>
                <w:lang w:eastAsia="bg-BG"/>
              </w:rPr>
              <w:t>ЗА</w:t>
            </w:r>
          </w:p>
        </w:tc>
      </w:tr>
      <w:tr w:rsidR="00385627" w:rsidRPr="00385627" w:rsidTr="00385627">
        <w:tc>
          <w:tcPr>
            <w:tcW w:w="4909" w:type="dxa"/>
          </w:tcPr>
          <w:p w:rsidR="00385627" w:rsidRPr="00385627" w:rsidRDefault="003800C3" w:rsidP="00385627">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Р.Н.К.</w:t>
            </w:r>
          </w:p>
        </w:tc>
        <w:tc>
          <w:tcPr>
            <w:tcW w:w="4129" w:type="dxa"/>
          </w:tcPr>
          <w:p w:rsidR="00385627" w:rsidRPr="00385627" w:rsidRDefault="00385627" w:rsidP="00385627">
            <w:pPr>
              <w:spacing w:after="0" w:line="240" w:lineRule="auto"/>
              <w:rPr>
                <w:rFonts w:ascii="Times New Roman" w:eastAsia="Times New Roman" w:hAnsi="Times New Roman" w:cs="Times New Roman"/>
                <w:b/>
                <w:sz w:val="24"/>
                <w:szCs w:val="24"/>
                <w:lang w:eastAsia="bg-BG"/>
              </w:rPr>
            </w:pPr>
            <w:r w:rsidRPr="00385627">
              <w:rPr>
                <w:rFonts w:ascii="Times New Roman" w:eastAsia="Times New Roman" w:hAnsi="Times New Roman" w:cs="Times New Roman"/>
                <w:b/>
                <w:sz w:val="24"/>
                <w:szCs w:val="24"/>
                <w:lang w:eastAsia="bg-BG"/>
              </w:rPr>
              <w:t>ЗА</w:t>
            </w:r>
          </w:p>
        </w:tc>
      </w:tr>
      <w:tr w:rsidR="00385627" w:rsidRPr="00385627" w:rsidTr="00385627">
        <w:tc>
          <w:tcPr>
            <w:tcW w:w="4909" w:type="dxa"/>
          </w:tcPr>
          <w:p w:rsidR="00385627" w:rsidRPr="00385627" w:rsidRDefault="003800C3" w:rsidP="00385627">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С.М.Х.</w:t>
            </w:r>
          </w:p>
        </w:tc>
        <w:tc>
          <w:tcPr>
            <w:tcW w:w="4129" w:type="dxa"/>
          </w:tcPr>
          <w:p w:rsidR="00385627" w:rsidRPr="00385627" w:rsidRDefault="00385627" w:rsidP="00385627">
            <w:pPr>
              <w:spacing w:after="0" w:line="240" w:lineRule="auto"/>
              <w:rPr>
                <w:rFonts w:ascii="Times New Roman" w:eastAsia="Times New Roman" w:hAnsi="Times New Roman" w:cs="Times New Roman"/>
                <w:b/>
                <w:sz w:val="24"/>
                <w:szCs w:val="24"/>
                <w:lang w:eastAsia="bg-BG"/>
              </w:rPr>
            </w:pPr>
            <w:r w:rsidRPr="00385627">
              <w:rPr>
                <w:rFonts w:ascii="Times New Roman" w:eastAsia="Times New Roman" w:hAnsi="Times New Roman" w:cs="Times New Roman"/>
                <w:b/>
                <w:sz w:val="24"/>
                <w:szCs w:val="24"/>
                <w:lang w:eastAsia="bg-BG"/>
              </w:rPr>
              <w:t>ЗА</w:t>
            </w:r>
          </w:p>
        </w:tc>
      </w:tr>
      <w:tr w:rsidR="00385627" w:rsidRPr="00385627" w:rsidTr="00385627">
        <w:tc>
          <w:tcPr>
            <w:tcW w:w="4909" w:type="dxa"/>
          </w:tcPr>
          <w:p w:rsidR="00385627" w:rsidRPr="00385627" w:rsidRDefault="003800C3" w:rsidP="00385627">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А.М.Ф.</w:t>
            </w:r>
          </w:p>
        </w:tc>
        <w:tc>
          <w:tcPr>
            <w:tcW w:w="4129" w:type="dxa"/>
          </w:tcPr>
          <w:p w:rsidR="00385627" w:rsidRPr="00385627" w:rsidRDefault="00385627" w:rsidP="00385627">
            <w:pPr>
              <w:spacing w:after="0" w:line="240" w:lineRule="auto"/>
              <w:rPr>
                <w:rFonts w:ascii="Times New Roman" w:eastAsia="Times New Roman" w:hAnsi="Times New Roman" w:cs="Times New Roman"/>
                <w:b/>
                <w:sz w:val="24"/>
                <w:szCs w:val="24"/>
                <w:lang w:eastAsia="bg-BG"/>
              </w:rPr>
            </w:pPr>
            <w:r w:rsidRPr="00385627">
              <w:rPr>
                <w:rFonts w:ascii="Times New Roman" w:eastAsia="Times New Roman" w:hAnsi="Times New Roman" w:cs="Times New Roman"/>
                <w:b/>
                <w:sz w:val="24"/>
                <w:szCs w:val="24"/>
                <w:lang w:eastAsia="bg-BG"/>
              </w:rPr>
              <w:t>ЗА</w:t>
            </w:r>
          </w:p>
        </w:tc>
      </w:tr>
    </w:tbl>
    <w:p w:rsidR="00385627" w:rsidRPr="00385627" w:rsidRDefault="00385627" w:rsidP="00385627">
      <w:pPr>
        <w:spacing w:after="0" w:line="240" w:lineRule="auto"/>
        <w:rPr>
          <w:rFonts w:ascii="Times New Roman" w:eastAsia="Times New Roman" w:hAnsi="Times New Roman" w:cs="Times New Roman"/>
          <w:b/>
          <w:lang w:eastAsia="bg-BG"/>
        </w:rPr>
      </w:pPr>
    </w:p>
    <w:p w:rsidR="00385627" w:rsidRPr="00385627" w:rsidRDefault="00385627" w:rsidP="00385627">
      <w:pPr>
        <w:spacing w:after="0"/>
        <w:ind w:left="-567" w:firstLine="567"/>
        <w:rPr>
          <w:rFonts w:ascii="Times New Roman" w:eastAsia="Times New Roman" w:hAnsi="Times New Roman" w:cs="Times New Roman"/>
          <w:b/>
          <w:i/>
          <w:sz w:val="24"/>
          <w:szCs w:val="24"/>
          <w:u w:val="single"/>
          <w:lang w:eastAsia="bg-BG"/>
        </w:rPr>
      </w:pPr>
      <w:r w:rsidRPr="00385627">
        <w:rPr>
          <w:rFonts w:ascii="Times New Roman" w:eastAsia="Times New Roman" w:hAnsi="Times New Roman" w:cs="Times New Roman"/>
          <w:b/>
          <w:i/>
          <w:sz w:val="24"/>
          <w:szCs w:val="24"/>
          <w:u w:val="single"/>
          <w:lang w:eastAsia="bg-BG"/>
        </w:rPr>
        <w:t>Решението се приема</w:t>
      </w:r>
    </w:p>
    <w:p w:rsidR="00385627" w:rsidRPr="00385627" w:rsidRDefault="00385627" w:rsidP="00385627">
      <w:pPr>
        <w:spacing w:after="0" w:line="240" w:lineRule="auto"/>
        <w:rPr>
          <w:rFonts w:ascii="Times New Roman" w:eastAsia="Times New Roman" w:hAnsi="Times New Roman" w:cs="Times New Roman"/>
          <w:color w:val="FF0000"/>
          <w:sz w:val="24"/>
          <w:szCs w:val="24"/>
          <w:lang w:eastAsia="bg-BG"/>
        </w:rPr>
      </w:pPr>
    </w:p>
    <w:p w:rsidR="00385627" w:rsidRDefault="00385627" w:rsidP="00B45AC3">
      <w:pPr>
        <w:pStyle w:val="aa"/>
        <w:rPr>
          <w:rFonts w:eastAsia="Times New Roman"/>
        </w:rPr>
      </w:pPr>
    </w:p>
    <w:p w:rsidR="00385627" w:rsidRDefault="00385627" w:rsidP="00B45AC3">
      <w:pPr>
        <w:pStyle w:val="aa"/>
        <w:rPr>
          <w:rFonts w:eastAsia="Times New Roman"/>
        </w:rPr>
      </w:pPr>
    </w:p>
    <w:p w:rsidR="00385627" w:rsidRPr="00C37B99" w:rsidRDefault="00551A53" w:rsidP="00385627">
      <w:pPr>
        <w:ind w:left="720"/>
        <w:contextualSpacing/>
        <w:rPr>
          <w:rFonts w:ascii="Times New Roman" w:hAnsi="Times New Roman" w:cs="Times New Roman"/>
          <w:b/>
        </w:rPr>
      </w:pPr>
      <w:r>
        <w:rPr>
          <w:rFonts w:ascii="Times New Roman" w:hAnsi="Times New Roman" w:cs="Times New Roman"/>
          <w:b/>
        </w:rPr>
        <w:t>М.П.</w:t>
      </w:r>
    </w:p>
    <w:p w:rsidR="00385627" w:rsidRDefault="00385627" w:rsidP="00385627">
      <w:pPr>
        <w:ind w:left="720"/>
        <w:contextualSpacing/>
        <w:rPr>
          <w:rFonts w:ascii="Times New Roman" w:hAnsi="Times New Roman" w:cs="Times New Roman"/>
          <w:i/>
        </w:rPr>
      </w:pPr>
      <w:r w:rsidRPr="00C37B99">
        <w:rPr>
          <w:rFonts w:ascii="Times New Roman" w:hAnsi="Times New Roman" w:cs="Times New Roman"/>
          <w:i/>
        </w:rPr>
        <w:t>Председател на Общински съвет Павел баня</w:t>
      </w:r>
    </w:p>
    <w:p w:rsidR="00385627" w:rsidRDefault="00385627" w:rsidP="00385627">
      <w:pPr>
        <w:ind w:left="720"/>
        <w:contextualSpacing/>
        <w:rPr>
          <w:rFonts w:ascii="Times New Roman" w:hAnsi="Times New Roman" w:cs="Times New Roman"/>
          <w:i/>
        </w:rPr>
      </w:pPr>
    </w:p>
    <w:p w:rsidR="00385627" w:rsidRPr="00A07C37" w:rsidRDefault="00551A53" w:rsidP="00385627">
      <w:pPr>
        <w:spacing w:after="0" w:line="240" w:lineRule="auto"/>
        <w:ind w:left="720"/>
        <w:contextualSpacing/>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А.К.</w:t>
      </w:r>
    </w:p>
    <w:p w:rsidR="00385627" w:rsidRDefault="00385627" w:rsidP="00385627">
      <w:pPr>
        <w:spacing w:after="0" w:line="240" w:lineRule="auto"/>
        <w:ind w:left="720"/>
        <w:contextualSpacing/>
        <w:rPr>
          <w:rFonts w:ascii="Times New Roman" w:eastAsia="Times New Roman" w:hAnsi="Times New Roman" w:cs="Times New Roman"/>
          <w:i/>
          <w:sz w:val="24"/>
          <w:szCs w:val="24"/>
          <w:lang w:eastAsia="bg-BG"/>
        </w:rPr>
      </w:pPr>
      <w:r w:rsidRPr="00A07C37">
        <w:rPr>
          <w:rFonts w:ascii="Times New Roman" w:eastAsia="Times New Roman" w:hAnsi="Times New Roman" w:cs="Times New Roman"/>
          <w:i/>
          <w:sz w:val="24"/>
          <w:szCs w:val="24"/>
          <w:lang w:eastAsia="bg-BG"/>
        </w:rPr>
        <w:t>Главен експерт „Човешки ресурси“</w:t>
      </w:r>
    </w:p>
    <w:p w:rsidR="00385627" w:rsidRDefault="00385627" w:rsidP="00385627">
      <w:pPr>
        <w:spacing w:after="0" w:line="240" w:lineRule="auto"/>
        <w:ind w:left="720"/>
        <w:contextualSpacing/>
        <w:rPr>
          <w:rFonts w:ascii="Times New Roman" w:eastAsia="Times New Roman" w:hAnsi="Times New Roman" w:cs="Times New Roman"/>
          <w:i/>
          <w:sz w:val="24"/>
          <w:szCs w:val="24"/>
          <w:lang w:eastAsia="bg-BG"/>
        </w:rPr>
      </w:pPr>
    </w:p>
    <w:p w:rsidR="00385627" w:rsidRPr="00622B0C" w:rsidRDefault="00385627" w:rsidP="00385627">
      <w:pPr>
        <w:pStyle w:val="aa"/>
        <w:rPr>
          <w:rFonts w:ascii="Times New Roman" w:eastAsiaTheme="majorEastAsia" w:hAnsi="Times New Roman" w:cs="Times New Roman"/>
          <w:spacing w:val="5"/>
          <w:kern w:val="28"/>
          <w:sz w:val="40"/>
          <w:szCs w:val="40"/>
        </w:rPr>
      </w:pPr>
      <w:r>
        <w:rPr>
          <w:rFonts w:ascii="Times New Roman" w:eastAsiaTheme="majorEastAsia" w:hAnsi="Times New Roman" w:cs="Times New Roman"/>
          <w:b/>
          <w:bCs/>
          <w:noProof/>
          <w:spacing w:val="5"/>
          <w:kern w:val="28"/>
          <w:sz w:val="40"/>
          <w:szCs w:val="40"/>
          <w:lang w:eastAsia="bg-BG"/>
        </w:rPr>
        <w:lastRenderedPageBreak/>
        <w:drawing>
          <wp:inline distT="0" distB="0" distL="0" distR="0" wp14:anchorId="5C799AD6" wp14:editId="4035FC4D">
            <wp:extent cx="640080" cy="499745"/>
            <wp:effectExtent l="0" t="0" r="7620" b="0"/>
            <wp:docPr id="5" name="Картина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40080" cy="499745"/>
                    </a:xfrm>
                    <a:prstGeom prst="rect">
                      <a:avLst/>
                    </a:prstGeom>
                    <a:noFill/>
                  </pic:spPr>
                </pic:pic>
              </a:graphicData>
            </a:graphic>
          </wp:inline>
        </w:drawing>
      </w:r>
      <w:r>
        <w:rPr>
          <w:rFonts w:ascii="Times New Roman" w:eastAsiaTheme="majorEastAsia" w:hAnsi="Times New Roman" w:cs="Times New Roman"/>
          <w:b/>
          <w:bCs/>
          <w:spacing w:val="5"/>
          <w:kern w:val="28"/>
          <w:sz w:val="40"/>
          <w:szCs w:val="40"/>
        </w:rPr>
        <w:tab/>
        <w:t xml:space="preserve">          </w:t>
      </w:r>
      <w:r w:rsidRPr="00622B0C">
        <w:rPr>
          <w:rFonts w:ascii="Times New Roman" w:eastAsiaTheme="majorEastAsia" w:hAnsi="Times New Roman" w:cs="Times New Roman"/>
          <w:b/>
          <w:bCs/>
          <w:spacing w:val="5"/>
          <w:kern w:val="28"/>
          <w:sz w:val="40"/>
          <w:szCs w:val="40"/>
        </w:rPr>
        <w:t>ОБЩИНСКИ СЪВЕТ</w:t>
      </w:r>
    </w:p>
    <w:p w:rsidR="00385627" w:rsidRPr="00622B0C" w:rsidRDefault="00385627" w:rsidP="00385627">
      <w:pPr>
        <w:keepNext/>
        <w:keepLines/>
        <w:spacing w:after="0" w:line="240" w:lineRule="auto"/>
        <w:jc w:val="center"/>
        <w:outlineLvl w:val="0"/>
        <w:rPr>
          <w:rFonts w:asciiTheme="majorHAnsi" w:eastAsiaTheme="majorEastAsia" w:hAnsiTheme="majorHAnsi" w:cstheme="majorBidi"/>
          <w:spacing w:val="5"/>
          <w:kern w:val="28"/>
          <w:sz w:val="36"/>
          <w:szCs w:val="36"/>
        </w:rPr>
      </w:pPr>
      <w:r w:rsidRPr="00622B0C">
        <w:rPr>
          <w:rFonts w:ascii="Times New Roman" w:eastAsiaTheme="majorEastAsia" w:hAnsi="Times New Roman" w:cs="Times New Roman"/>
          <w:b/>
          <w:bCs/>
          <w:spacing w:val="5"/>
          <w:kern w:val="28"/>
          <w:sz w:val="32"/>
          <w:szCs w:val="32"/>
        </w:rPr>
        <w:t xml:space="preserve"> </w:t>
      </w:r>
      <w:r w:rsidRPr="00622B0C">
        <w:rPr>
          <w:rFonts w:ascii="Times New Roman" w:eastAsiaTheme="majorEastAsia" w:hAnsi="Times New Roman" w:cs="Times New Roman"/>
          <w:b/>
          <w:bCs/>
          <w:spacing w:val="5"/>
          <w:kern w:val="28"/>
          <w:sz w:val="36"/>
          <w:szCs w:val="36"/>
        </w:rPr>
        <w:t>ПАВЕЛ БАНЯ</w:t>
      </w:r>
    </w:p>
    <w:p w:rsidR="00385627" w:rsidRPr="00622B0C" w:rsidRDefault="00385627" w:rsidP="00385627">
      <w:pPr>
        <w:keepNext/>
        <w:keepLines/>
        <w:spacing w:after="0"/>
        <w:jc w:val="both"/>
        <w:outlineLvl w:val="0"/>
        <w:rPr>
          <w:rFonts w:ascii="Times New Roman" w:eastAsiaTheme="majorEastAsia" w:hAnsi="Times New Roman" w:cs="Times New Roman"/>
          <w:b/>
          <w:bCs/>
          <w:sz w:val="20"/>
          <w:szCs w:val="20"/>
          <w:lang w:val="en-US"/>
        </w:rPr>
      </w:pPr>
      <w:r>
        <w:rPr>
          <w:rFonts w:ascii="Times New Roman" w:eastAsiaTheme="majorEastAsia" w:hAnsi="Times New Roman" w:cs="Times New Roman"/>
          <w:b/>
          <w:bCs/>
          <w:sz w:val="20"/>
          <w:szCs w:val="20"/>
        </w:rPr>
        <w:t>гр. Павел баня, 6155</w:t>
      </w:r>
      <w:r>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ab/>
      </w:r>
      <w:r w:rsidRPr="00622B0C">
        <w:rPr>
          <w:rFonts w:ascii="Times New Roman" w:eastAsiaTheme="majorEastAsia" w:hAnsi="Times New Roman" w:cs="Times New Roman"/>
          <w:b/>
          <w:bCs/>
          <w:sz w:val="20"/>
          <w:szCs w:val="20"/>
        </w:rPr>
        <w:t>тел.: 00359893343790</w:t>
      </w:r>
    </w:p>
    <w:p w:rsidR="00385627" w:rsidRPr="00622B0C" w:rsidRDefault="00385627" w:rsidP="00385627">
      <w:pPr>
        <w:keepNext/>
        <w:keepLines/>
        <w:pBdr>
          <w:bottom w:val="single" w:sz="6" w:space="1" w:color="auto"/>
        </w:pBdr>
        <w:spacing w:after="0"/>
        <w:jc w:val="both"/>
        <w:outlineLvl w:val="0"/>
        <w:rPr>
          <w:rFonts w:ascii="Times New Roman" w:eastAsiaTheme="majorEastAsia" w:hAnsi="Times New Roman" w:cs="Times New Roman"/>
          <w:b/>
          <w:bCs/>
          <w:sz w:val="20"/>
          <w:szCs w:val="20"/>
          <w:lang w:val="en-US"/>
        </w:rPr>
      </w:pPr>
      <w:r w:rsidRPr="00622B0C">
        <w:rPr>
          <w:rFonts w:ascii="Times New Roman" w:eastAsiaTheme="majorEastAsia" w:hAnsi="Times New Roman" w:cs="Times New Roman"/>
          <w:b/>
          <w:bCs/>
          <w:sz w:val="20"/>
          <w:szCs w:val="20"/>
        </w:rPr>
        <w:t>ул.“Освобождение“ № 15</w:t>
      </w:r>
      <w:r w:rsidRPr="00622B0C">
        <w:rPr>
          <w:rFonts w:ascii="Times New Roman" w:eastAsiaTheme="majorEastAsia" w:hAnsi="Times New Roman" w:cs="Times New Roman"/>
          <w:b/>
          <w:bCs/>
          <w:sz w:val="20"/>
          <w:szCs w:val="20"/>
        </w:rPr>
        <w:tab/>
      </w:r>
      <w:r w:rsidRPr="00622B0C">
        <w:rPr>
          <w:rFonts w:ascii="Times New Roman" w:eastAsiaTheme="majorEastAsia" w:hAnsi="Times New Roman" w:cs="Times New Roman"/>
          <w:b/>
          <w:bCs/>
          <w:sz w:val="20"/>
          <w:szCs w:val="20"/>
        </w:rPr>
        <w:tab/>
      </w:r>
      <w:r w:rsidRPr="00622B0C">
        <w:rPr>
          <w:rFonts w:ascii="Times New Roman" w:eastAsiaTheme="majorEastAsia" w:hAnsi="Times New Roman" w:cs="Times New Roman"/>
          <w:b/>
          <w:bCs/>
          <w:sz w:val="20"/>
          <w:szCs w:val="20"/>
        </w:rPr>
        <w:tab/>
      </w:r>
      <w:r w:rsidRPr="00622B0C">
        <w:rPr>
          <w:rFonts w:ascii="Times New Roman" w:eastAsiaTheme="majorEastAsia" w:hAnsi="Times New Roman" w:cs="Times New Roman"/>
          <w:b/>
          <w:bCs/>
          <w:sz w:val="20"/>
          <w:szCs w:val="20"/>
        </w:rPr>
        <w:tab/>
      </w:r>
      <w:r w:rsidRPr="00622B0C">
        <w:rPr>
          <w:rFonts w:ascii="Times New Roman" w:eastAsiaTheme="majorEastAsia" w:hAnsi="Times New Roman" w:cs="Times New Roman"/>
          <w:b/>
          <w:bCs/>
          <w:sz w:val="20"/>
          <w:szCs w:val="20"/>
        </w:rPr>
        <w:tab/>
      </w:r>
      <w:r w:rsidRPr="00622B0C">
        <w:rPr>
          <w:rFonts w:ascii="Times New Roman" w:eastAsiaTheme="majorEastAsia" w:hAnsi="Times New Roman" w:cs="Times New Roman"/>
          <w:b/>
          <w:bCs/>
          <w:sz w:val="20"/>
          <w:szCs w:val="20"/>
        </w:rPr>
        <w:tab/>
      </w:r>
      <w:r w:rsidRPr="00622B0C">
        <w:rPr>
          <w:rFonts w:ascii="Times New Roman" w:eastAsiaTheme="majorEastAsia" w:hAnsi="Times New Roman" w:cs="Times New Roman"/>
          <w:b/>
          <w:bCs/>
          <w:sz w:val="20"/>
          <w:szCs w:val="20"/>
          <w:lang w:val="en-US"/>
        </w:rPr>
        <w:t>e-mail</w:t>
      </w:r>
      <w:r w:rsidRPr="00622B0C">
        <w:rPr>
          <w:rFonts w:ascii="Times New Roman" w:eastAsiaTheme="majorEastAsia" w:hAnsi="Times New Roman" w:cs="Times New Roman"/>
          <w:b/>
          <w:bCs/>
          <w:sz w:val="20"/>
          <w:szCs w:val="20"/>
        </w:rPr>
        <w:t xml:space="preserve">: </w:t>
      </w:r>
      <w:hyperlink r:id="rId13" w:history="1">
        <w:r w:rsidRPr="00622B0C">
          <w:rPr>
            <w:rFonts w:ascii="Times New Roman" w:eastAsiaTheme="majorEastAsia" w:hAnsi="Times New Roman" w:cs="Times New Roman"/>
            <w:b/>
            <w:bCs/>
            <w:sz w:val="20"/>
            <w:szCs w:val="20"/>
            <w:u w:val="single"/>
            <w:lang w:val="en-US"/>
          </w:rPr>
          <w:t>obs@pavelbanya.bg</w:t>
        </w:r>
      </w:hyperlink>
    </w:p>
    <w:p w:rsidR="00385627" w:rsidRDefault="00385627" w:rsidP="00385627">
      <w:pPr>
        <w:pStyle w:val="aa"/>
        <w:rPr>
          <w:rFonts w:eastAsia="Times New Roman"/>
        </w:rPr>
      </w:pPr>
    </w:p>
    <w:p w:rsidR="00385627" w:rsidRPr="00E31176" w:rsidRDefault="00385627" w:rsidP="00385627">
      <w:pPr>
        <w:spacing w:after="0" w:line="240" w:lineRule="auto"/>
        <w:jc w:val="center"/>
        <w:rPr>
          <w:rFonts w:ascii="Times New Roman" w:eastAsia="Times New Roman" w:hAnsi="Times New Roman" w:cs="Times New Roman"/>
          <w:b/>
          <w:sz w:val="32"/>
          <w:szCs w:val="32"/>
          <w:lang w:val="en-US" w:eastAsia="bg-BG"/>
        </w:rPr>
      </w:pPr>
      <w:r w:rsidRPr="007B561E">
        <w:rPr>
          <w:rFonts w:ascii="Times New Roman" w:eastAsia="Times New Roman" w:hAnsi="Times New Roman" w:cs="Times New Roman"/>
          <w:b/>
          <w:sz w:val="32"/>
          <w:szCs w:val="32"/>
          <w:lang w:eastAsia="bg-BG"/>
        </w:rPr>
        <w:t xml:space="preserve">Р Е Ш Е Н И Е    №  </w:t>
      </w:r>
      <w:r>
        <w:rPr>
          <w:rFonts w:ascii="Times New Roman" w:eastAsia="Times New Roman" w:hAnsi="Times New Roman" w:cs="Times New Roman"/>
          <w:b/>
          <w:sz w:val="32"/>
          <w:szCs w:val="32"/>
          <w:lang w:eastAsia="bg-BG"/>
        </w:rPr>
        <w:t>233</w:t>
      </w:r>
    </w:p>
    <w:p w:rsidR="00385627" w:rsidRDefault="00385627" w:rsidP="00385627">
      <w:pPr>
        <w:spacing w:after="0" w:line="240" w:lineRule="auto"/>
        <w:jc w:val="center"/>
        <w:rPr>
          <w:rFonts w:ascii="Times New Roman" w:eastAsia="Times New Roman" w:hAnsi="Times New Roman" w:cs="Times New Roman"/>
          <w:b/>
          <w:sz w:val="20"/>
          <w:szCs w:val="20"/>
          <w:lang w:eastAsia="bg-BG"/>
        </w:rPr>
      </w:pPr>
      <w:r w:rsidRPr="007B561E">
        <w:rPr>
          <w:rFonts w:ascii="Times New Roman" w:eastAsia="Times New Roman" w:hAnsi="Times New Roman" w:cs="Times New Roman"/>
          <w:b/>
          <w:sz w:val="20"/>
          <w:szCs w:val="20"/>
          <w:lang w:eastAsia="bg-BG"/>
        </w:rPr>
        <w:t xml:space="preserve">Прието на заседание на общински съвет от </w:t>
      </w:r>
      <w:r>
        <w:rPr>
          <w:rFonts w:ascii="Times New Roman" w:eastAsia="Times New Roman" w:hAnsi="Times New Roman" w:cs="Times New Roman"/>
          <w:b/>
          <w:sz w:val="20"/>
          <w:szCs w:val="20"/>
          <w:lang w:eastAsia="bg-BG"/>
        </w:rPr>
        <w:t>18</w:t>
      </w:r>
      <w:r w:rsidRPr="007B561E">
        <w:rPr>
          <w:rFonts w:ascii="Times New Roman" w:eastAsia="Times New Roman" w:hAnsi="Times New Roman" w:cs="Times New Roman"/>
          <w:b/>
          <w:sz w:val="20"/>
          <w:szCs w:val="20"/>
          <w:lang w:eastAsia="bg-BG"/>
        </w:rPr>
        <w:t>.</w:t>
      </w:r>
      <w:r>
        <w:rPr>
          <w:rFonts w:ascii="Times New Roman" w:eastAsia="Times New Roman" w:hAnsi="Times New Roman" w:cs="Times New Roman"/>
          <w:b/>
          <w:sz w:val="20"/>
          <w:szCs w:val="20"/>
          <w:lang w:val="en-US" w:eastAsia="bg-BG"/>
        </w:rPr>
        <w:t>1</w:t>
      </w:r>
      <w:r>
        <w:rPr>
          <w:rFonts w:ascii="Times New Roman" w:eastAsia="Times New Roman" w:hAnsi="Times New Roman" w:cs="Times New Roman"/>
          <w:b/>
          <w:sz w:val="20"/>
          <w:szCs w:val="20"/>
          <w:lang w:eastAsia="bg-BG"/>
        </w:rPr>
        <w:t>2</w:t>
      </w:r>
      <w:r w:rsidRPr="007B561E">
        <w:rPr>
          <w:rFonts w:ascii="Times New Roman" w:eastAsia="Times New Roman" w:hAnsi="Times New Roman" w:cs="Times New Roman"/>
          <w:b/>
          <w:sz w:val="20"/>
          <w:szCs w:val="20"/>
          <w:lang w:eastAsia="bg-BG"/>
        </w:rPr>
        <w:t>.20</w:t>
      </w:r>
      <w:r>
        <w:rPr>
          <w:rFonts w:ascii="Times New Roman" w:eastAsia="Times New Roman" w:hAnsi="Times New Roman" w:cs="Times New Roman"/>
          <w:b/>
          <w:sz w:val="20"/>
          <w:szCs w:val="20"/>
          <w:lang w:eastAsia="bg-BG"/>
        </w:rPr>
        <w:t>2</w:t>
      </w:r>
      <w:r>
        <w:rPr>
          <w:rFonts w:ascii="Times New Roman" w:eastAsia="Times New Roman" w:hAnsi="Times New Roman" w:cs="Times New Roman"/>
          <w:b/>
          <w:sz w:val="20"/>
          <w:szCs w:val="20"/>
          <w:lang w:val="en-US" w:eastAsia="bg-BG"/>
        </w:rPr>
        <w:t>4</w:t>
      </w:r>
      <w:r w:rsidRPr="007B561E">
        <w:rPr>
          <w:rFonts w:ascii="Times New Roman" w:eastAsia="Times New Roman" w:hAnsi="Times New Roman" w:cs="Times New Roman"/>
          <w:b/>
          <w:sz w:val="20"/>
          <w:szCs w:val="20"/>
          <w:lang w:eastAsia="bg-BG"/>
        </w:rPr>
        <w:t xml:space="preserve">г.,отразено в Протокол № </w:t>
      </w:r>
      <w:r>
        <w:rPr>
          <w:rFonts w:ascii="Times New Roman" w:eastAsia="Times New Roman" w:hAnsi="Times New Roman" w:cs="Times New Roman"/>
          <w:b/>
          <w:sz w:val="20"/>
          <w:szCs w:val="20"/>
          <w:lang w:val="en-US" w:eastAsia="bg-BG"/>
        </w:rPr>
        <w:t>1</w:t>
      </w:r>
      <w:r>
        <w:rPr>
          <w:rFonts w:ascii="Times New Roman" w:eastAsia="Times New Roman" w:hAnsi="Times New Roman" w:cs="Times New Roman"/>
          <w:b/>
          <w:sz w:val="20"/>
          <w:szCs w:val="20"/>
          <w:lang w:eastAsia="bg-BG"/>
        </w:rPr>
        <w:t>6</w:t>
      </w:r>
      <w:r w:rsidRPr="007B561E">
        <w:rPr>
          <w:rFonts w:ascii="Times New Roman" w:eastAsia="Times New Roman" w:hAnsi="Times New Roman" w:cs="Times New Roman"/>
          <w:b/>
          <w:sz w:val="20"/>
          <w:szCs w:val="20"/>
          <w:lang w:eastAsia="bg-BG"/>
        </w:rPr>
        <w:t xml:space="preserve">  от </w:t>
      </w:r>
      <w:r>
        <w:rPr>
          <w:rFonts w:ascii="Times New Roman" w:eastAsia="Times New Roman" w:hAnsi="Times New Roman" w:cs="Times New Roman"/>
          <w:b/>
          <w:sz w:val="20"/>
          <w:szCs w:val="20"/>
          <w:lang w:eastAsia="bg-BG"/>
        </w:rPr>
        <w:t>18</w:t>
      </w:r>
      <w:r w:rsidRPr="007B561E">
        <w:rPr>
          <w:rFonts w:ascii="Times New Roman" w:eastAsia="Times New Roman" w:hAnsi="Times New Roman" w:cs="Times New Roman"/>
          <w:b/>
          <w:sz w:val="20"/>
          <w:szCs w:val="20"/>
          <w:lang w:eastAsia="bg-BG"/>
        </w:rPr>
        <w:t>.</w:t>
      </w:r>
      <w:r>
        <w:rPr>
          <w:rFonts w:ascii="Times New Roman" w:eastAsia="Times New Roman" w:hAnsi="Times New Roman" w:cs="Times New Roman"/>
          <w:b/>
          <w:sz w:val="20"/>
          <w:szCs w:val="20"/>
          <w:lang w:val="en-US" w:eastAsia="bg-BG"/>
        </w:rPr>
        <w:t>1</w:t>
      </w:r>
      <w:r>
        <w:rPr>
          <w:rFonts w:ascii="Times New Roman" w:eastAsia="Times New Roman" w:hAnsi="Times New Roman" w:cs="Times New Roman"/>
          <w:b/>
          <w:sz w:val="20"/>
          <w:szCs w:val="20"/>
          <w:lang w:eastAsia="bg-BG"/>
        </w:rPr>
        <w:t>2</w:t>
      </w:r>
      <w:r w:rsidRPr="007B561E">
        <w:rPr>
          <w:rFonts w:ascii="Times New Roman" w:eastAsia="Times New Roman" w:hAnsi="Times New Roman" w:cs="Times New Roman"/>
          <w:b/>
          <w:sz w:val="20"/>
          <w:szCs w:val="20"/>
          <w:lang w:eastAsia="bg-BG"/>
        </w:rPr>
        <w:t>.20</w:t>
      </w:r>
      <w:r>
        <w:rPr>
          <w:rFonts w:ascii="Times New Roman" w:eastAsia="Times New Roman" w:hAnsi="Times New Roman" w:cs="Times New Roman"/>
          <w:b/>
          <w:sz w:val="20"/>
          <w:szCs w:val="20"/>
          <w:lang w:eastAsia="bg-BG"/>
        </w:rPr>
        <w:t>2</w:t>
      </w:r>
      <w:r>
        <w:rPr>
          <w:rFonts w:ascii="Times New Roman" w:eastAsia="Times New Roman" w:hAnsi="Times New Roman" w:cs="Times New Roman"/>
          <w:b/>
          <w:sz w:val="20"/>
          <w:szCs w:val="20"/>
          <w:lang w:val="en-US" w:eastAsia="bg-BG"/>
        </w:rPr>
        <w:t>4</w:t>
      </w:r>
      <w:r w:rsidRPr="007B561E">
        <w:rPr>
          <w:rFonts w:ascii="Times New Roman" w:eastAsia="Times New Roman" w:hAnsi="Times New Roman" w:cs="Times New Roman"/>
          <w:b/>
          <w:sz w:val="20"/>
          <w:szCs w:val="20"/>
          <w:lang w:eastAsia="bg-BG"/>
        </w:rPr>
        <w:t>г.</w:t>
      </w:r>
    </w:p>
    <w:p w:rsidR="00385627" w:rsidRDefault="00385627" w:rsidP="00385627">
      <w:pPr>
        <w:spacing w:after="0" w:line="240" w:lineRule="auto"/>
        <w:ind w:left="720"/>
        <w:contextualSpacing/>
        <w:rPr>
          <w:rFonts w:ascii="Times New Roman" w:eastAsia="Times New Roman" w:hAnsi="Times New Roman" w:cs="Times New Roman"/>
          <w:i/>
          <w:sz w:val="24"/>
          <w:szCs w:val="24"/>
          <w:lang w:eastAsia="bg-BG"/>
        </w:rPr>
      </w:pPr>
    </w:p>
    <w:p w:rsidR="00385627" w:rsidRPr="00385627" w:rsidRDefault="00385627" w:rsidP="00385627">
      <w:pPr>
        <w:spacing w:after="0" w:line="240" w:lineRule="auto"/>
        <w:rPr>
          <w:rFonts w:ascii="Times New Roman" w:eastAsia="Calibri" w:hAnsi="Times New Roman" w:cs="Times New Roman"/>
          <w:i/>
          <w:sz w:val="24"/>
          <w:szCs w:val="24"/>
          <w:lang w:eastAsia="bg-BG"/>
        </w:rPr>
      </w:pPr>
      <w:r w:rsidRPr="00385627">
        <w:rPr>
          <w:rFonts w:ascii="Times New Roman" w:eastAsia="Times New Roman" w:hAnsi="Times New Roman" w:cs="Times New Roman"/>
          <w:b/>
          <w:sz w:val="24"/>
          <w:szCs w:val="24"/>
          <w:lang w:eastAsia="bg-BG"/>
        </w:rPr>
        <w:t>ОТНОСНО</w:t>
      </w:r>
      <w:r w:rsidRPr="00385627">
        <w:rPr>
          <w:rFonts w:ascii="Times New Roman" w:eastAsia="Times New Roman" w:hAnsi="Times New Roman" w:cs="Times New Roman"/>
          <w:sz w:val="24"/>
          <w:szCs w:val="24"/>
          <w:lang w:eastAsia="bg-BG"/>
        </w:rPr>
        <w:t xml:space="preserve">: </w:t>
      </w:r>
      <w:r w:rsidRPr="00385627">
        <w:rPr>
          <w:rFonts w:ascii="Times New Roman" w:eastAsia="Calibri" w:hAnsi="Times New Roman" w:cs="Times New Roman"/>
          <w:b/>
          <w:sz w:val="24"/>
          <w:szCs w:val="24"/>
          <w:lang w:eastAsia="bg-BG"/>
        </w:rPr>
        <w:t xml:space="preserve">ПРИЕМАНЕ </w:t>
      </w:r>
      <w:r w:rsidRPr="00385627">
        <w:rPr>
          <w:rFonts w:ascii="Times New Roman" w:eastAsia="Calibri" w:hAnsi="Times New Roman" w:cs="Times New Roman"/>
          <w:sz w:val="24"/>
          <w:szCs w:val="24"/>
          <w:lang w:eastAsia="bg-BG"/>
        </w:rPr>
        <w:t xml:space="preserve"> НА НАРЕДБА ЗА ОПРЕДЕЛЯНЕТО И АДМИНИСТРИРАНЕТО НА  МЕСТНИТЕ ТАКСИ И ЦЕНИ НА УСЛУГИ СЪГЛАСНО ЧЛ.9  НА ЗАКОНА ЗА МЕСТНИТЕ ДАНЪЦИ И ТАКСИ </w:t>
      </w:r>
    </w:p>
    <w:p w:rsidR="00385627" w:rsidRPr="00385627" w:rsidRDefault="00385627" w:rsidP="00385627">
      <w:pPr>
        <w:spacing w:after="0" w:line="240" w:lineRule="auto"/>
        <w:rPr>
          <w:rFonts w:ascii="Times New Roman" w:eastAsia="Times New Roman" w:hAnsi="Times New Roman" w:cs="Times New Roman"/>
          <w:sz w:val="24"/>
          <w:szCs w:val="24"/>
          <w:lang w:eastAsia="bg-BG"/>
        </w:rPr>
      </w:pPr>
      <w:r w:rsidRPr="00385627">
        <w:rPr>
          <w:rFonts w:ascii="Times New Roman" w:eastAsia="Times New Roman" w:hAnsi="Times New Roman" w:cs="Times New Roman"/>
          <w:b/>
          <w:sz w:val="24"/>
          <w:szCs w:val="24"/>
          <w:lang w:eastAsia="bg-BG"/>
        </w:rPr>
        <w:t>ПРАВНО ОСНОВАНИЕ</w:t>
      </w:r>
      <w:r w:rsidRPr="00385627">
        <w:rPr>
          <w:rFonts w:ascii="Times New Roman" w:eastAsia="Times New Roman" w:hAnsi="Times New Roman" w:cs="Times New Roman"/>
          <w:sz w:val="24"/>
          <w:szCs w:val="24"/>
          <w:lang w:eastAsia="bg-BG"/>
        </w:rPr>
        <w:t xml:space="preserve">: На основание чл. 21, ал. 2 от ЗМСМА, чл.26 от ЗНА и чл.79 от АПК  </w:t>
      </w:r>
    </w:p>
    <w:p w:rsidR="00385627" w:rsidRPr="00385627" w:rsidRDefault="00385627" w:rsidP="00385627">
      <w:pPr>
        <w:spacing w:after="0" w:line="240" w:lineRule="auto"/>
        <w:rPr>
          <w:rFonts w:ascii="Times New Roman" w:eastAsia="Times New Roman" w:hAnsi="Times New Roman" w:cs="Times New Roman"/>
          <w:b/>
          <w:sz w:val="24"/>
          <w:szCs w:val="24"/>
          <w:lang w:eastAsia="bg-BG"/>
        </w:rPr>
      </w:pPr>
      <w:r w:rsidRPr="00385627">
        <w:rPr>
          <w:rFonts w:ascii="Times New Roman" w:eastAsia="Times New Roman" w:hAnsi="Times New Roman" w:cs="Times New Roman"/>
          <w:b/>
          <w:sz w:val="24"/>
          <w:szCs w:val="24"/>
          <w:lang w:eastAsia="bg-BG"/>
        </w:rPr>
        <w:t>Мотиви:</w:t>
      </w:r>
    </w:p>
    <w:p w:rsidR="00385627" w:rsidRPr="00385627" w:rsidRDefault="00385627" w:rsidP="00245D59">
      <w:pPr>
        <w:numPr>
          <w:ilvl w:val="0"/>
          <w:numId w:val="9"/>
        </w:numPr>
        <w:spacing w:after="0" w:line="240" w:lineRule="auto"/>
        <w:jc w:val="both"/>
        <w:rPr>
          <w:rFonts w:ascii="Times New Roman" w:eastAsia="Calibri" w:hAnsi="Times New Roman" w:cs="Times New Roman"/>
          <w:b/>
          <w:sz w:val="24"/>
          <w:szCs w:val="24"/>
          <w:lang w:eastAsia="bg-BG"/>
        </w:rPr>
      </w:pPr>
      <w:r w:rsidRPr="00385627">
        <w:rPr>
          <w:rFonts w:ascii="Times New Roman" w:eastAsia="Calibri" w:hAnsi="Times New Roman" w:cs="Times New Roman"/>
          <w:b/>
          <w:sz w:val="24"/>
          <w:szCs w:val="24"/>
          <w:lang w:eastAsia="bg-BG"/>
        </w:rPr>
        <w:t>Причини, които налагат приемане на нова наредба:</w:t>
      </w:r>
    </w:p>
    <w:p w:rsidR="00385627" w:rsidRPr="00385627" w:rsidRDefault="00385627" w:rsidP="00385627">
      <w:pPr>
        <w:spacing w:after="0" w:line="240" w:lineRule="auto"/>
        <w:jc w:val="both"/>
        <w:rPr>
          <w:rFonts w:ascii="Times New Roman" w:eastAsia="Calibri" w:hAnsi="Times New Roman" w:cs="Times New Roman"/>
          <w:sz w:val="24"/>
          <w:szCs w:val="24"/>
          <w:lang w:eastAsia="bg-BG"/>
        </w:rPr>
      </w:pPr>
      <w:r w:rsidRPr="00385627">
        <w:rPr>
          <w:rFonts w:ascii="Times New Roman" w:eastAsia="Calibri" w:hAnsi="Times New Roman" w:cs="Times New Roman"/>
          <w:sz w:val="24"/>
          <w:szCs w:val="24"/>
          <w:lang w:eastAsia="bg-BG"/>
        </w:rPr>
        <w:t xml:space="preserve">Извършената промяна в ЗМДТ през 2024 год., касаеща определянето на такса битови отпадъци и приемане на Националния план за въвеждане на еврото в Р България налага изготвяне на нова и систематизирана  Наредбата за определянето и администрирането на местните такси и цените на услугите съгласно чл.9 от ЗМДТ.  </w:t>
      </w:r>
    </w:p>
    <w:p w:rsidR="00385627" w:rsidRPr="00385627" w:rsidRDefault="00385627" w:rsidP="00245D59">
      <w:pPr>
        <w:numPr>
          <w:ilvl w:val="0"/>
          <w:numId w:val="9"/>
        </w:numPr>
        <w:spacing w:after="0" w:line="240" w:lineRule="auto"/>
        <w:jc w:val="both"/>
        <w:rPr>
          <w:rFonts w:ascii="Times New Roman" w:hAnsi="Times New Roman"/>
          <w:b/>
          <w:sz w:val="24"/>
          <w:szCs w:val="24"/>
          <w:lang w:eastAsia="bg-BG"/>
        </w:rPr>
      </w:pPr>
      <w:r w:rsidRPr="00385627">
        <w:rPr>
          <w:rFonts w:ascii="Times New Roman" w:hAnsi="Times New Roman"/>
          <w:b/>
          <w:sz w:val="24"/>
          <w:szCs w:val="24"/>
          <w:lang w:eastAsia="bg-BG"/>
        </w:rPr>
        <w:t xml:space="preserve">Цели: </w:t>
      </w:r>
    </w:p>
    <w:p w:rsidR="00385627" w:rsidRPr="00385627" w:rsidRDefault="00385627" w:rsidP="00385627">
      <w:pPr>
        <w:spacing w:after="0" w:line="240" w:lineRule="auto"/>
        <w:ind w:firstLine="360"/>
        <w:rPr>
          <w:rFonts w:ascii="Times New Roman" w:hAnsi="Times New Roman"/>
          <w:sz w:val="24"/>
          <w:szCs w:val="24"/>
          <w:lang w:eastAsia="bg-BG"/>
        </w:rPr>
      </w:pPr>
      <w:r w:rsidRPr="00385627">
        <w:rPr>
          <w:rFonts w:ascii="Times New Roman" w:hAnsi="Times New Roman"/>
          <w:sz w:val="24"/>
          <w:szCs w:val="24"/>
          <w:lang w:eastAsia="bg-BG"/>
        </w:rPr>
        <w:t>Целта на приемане на настоящата Наредба за определяне и администриране на местните такси и цени на услуги съгласно чл.9  на Закона за местните данъци и такси е осигуряване на съответствие между общинската наредба и ЗМДТ и други нормативни документи при предоставяне на услуги от община Павел баня.</w:t>
      </w:r>
    </w:p>
    <w:p w:rsidR="00385627" w:rsidRPr="00385627" w:rsidRDefault="00385627" w:rsidP="00245D59">
      <w:pPr>
        <w:numPr>
          <w:ilvl w:val="0"/>
          <w:numId w:val="9"/>
        </w:numPr>
        <w:spacing w:after="0" w:line="240" w:lineRule="auto"/>
        <w:rPr>
          <w:rFonts w:ascii="Times New Roman" w:hAnsi="Times New Roman"/>
          <w:sz w:val="24"/>
          <w:szCs w:val="24"/>
          <w:lang w:eastAsia="bg-BG"/>
        </w:rPr>
      </w:pPr>
      <w:r w:rsidRPr="00385627">
        <w:rPr>
          <w:rFonts w:ascii="Times New Roman" w:hAnsi="Times New Roman"/>
          <w:b/>
          <w:sz w:val="24"/>
          <w:szCs w:val="24"/>
          <w:lang w:eastAsia="bg-BG"/>
        </w:rPr>
        <w:t>Финансови и други средства</w:t>
      </w:r>
      <w:r w:rsidRPr="00385627">
        <w:rPr>
          <w:rFonts w:ascii="Times New Roman" w:hAnsi="Times New Roman"/>
          <w:sz w:val="24"/>
          <w:szCs w:val="24"/>
          <w:lang w:eastAsia="bg-BG"/>
        </w:rPr>
        <w:t>, необходими за прилагането на Наредбата:</w:t>
      </w:r>
    </w:p>
    <w:p w:rsidR="00385627" w:rsidRPr="00385627" w:rsidRDefault="00385627" w:rsidP="00385627">
      <w:pPr>
        <w:spacing w:after="0" w:line="240" w:lineRule="auto"/>
        <w:ind w:left="360" w:firstLine="348"/>
        <w:rPr>
          <w:rFonts w:ascii="Times New Roman" w:hAnsi="Times New Roman"/>
          <w:sz w:val="24"/>
          <w:szCs w:val="24"/>
          <w:lang w:eastAsia="bg-BG"/>
        </w:rPr>
      </w:pPr>
      <w:r w:rsidRPr="00385627">
        <w:rPr>
          <w:rFonts w:ascii="Times New Roman" w:hAnsi="Times New Roman"/>
          <w:sz w:val="24"/>
          <w:szCs w:val="24"/>
          <w:lang w:eastAsia="bg-BG"/>
        </w:rPr>
        <w:t>Изменението на Наредбата не е свързана с изразходване на допълнителни финансови средства от бюджета на Общината, както и с ангажиране на допълнителни човешки ресурси.</w:t>
      </w:r>
    </w:p>
    <w:p w:rsidR="00385627" w:rsidRPr="00385627" w:rsidRDefault="00385627" w:rsidP="00245D59">
      <w:pPr>
        <w:numPr>
          <w:ilvl w:val="0"/>
          <w:numId w:val="9"/>
        </w:numPr>
        <w:spacing w:after="0" w:line="240" w:lineRule="auto"/>
        <w:rPr>
          <w:rFonts w:ascii="Times New Roman" w:hAnsi="Times New Roman"/>
          <w:sz w:val="24"/>
          <w:szCs w:val="24"/>
          <w:lang w:eastAsia="bg-BG"/>
        </w:rPr>
      </w:pPr>
      <w:r w:rsidRPr="00385627">
        <w:rPr>
          <w:rFonts w:ascii="Times New Roman" w:hAnsi="Times New Roman"/>
          <w:b/>
          <w:sz w:val="24"/>
          <w:szCs w:val="24"/>
          <w:lang w:eastAsia="bg-BG"/>
        </w:rPr>
        <w:t>Очаквани резултати</w:t>
      </w:r>
      <w:r w:rsidRPr="00385627">
        <w:rPr>
          <w:rFonts w:ascii="Times New Roman" w:hAnsi="Times New Roman"/>
          <w:sz w:val="24"/>
          <w:szCs w:val="24"/>
          <w:lang w:eastAsia="bg-BG"/>
        </w:rPr>
        <w:t xml:space="preserve"> приемане на Наредбата:</w:t>
      </w:r>
    </w:p>
    <w:p w:rsidR="00385627" w:rsidRPr="00385627" w:rsidRDefault="00385627" w:rsidP="00385627">
      <w:pPr>
        <w:spacing w:after="0" w:line="240" w:lineRule="auto"/>
        <w:ind w:left="360"/>
        <w:rPr>
          <w:rFonts w:ascii="Times New Roman" w:hAnsi="Times New Roman"/>
          <w:sz w:val="24"/>
          <w:szCs w:val="24"/>
          <w:lang w:eastAsia="bg-BG"/>
        </w:rPr>
      </w:pPr>
      <w:r w:rsidRPr="00385627">
        <w:rPr>
          <w:rFonts w:ascii="Times New Roman" w:hAnsi="Times New Roman"/>
          <w:sz w:val="24"/>
          <w:szCs w:val="24"/>
          <w:lang w:eastAsia="bg-BG"/>
        </w:rPr>
        <w:t xml:space="preserve">Чрез приемането на Наредбата ще се уеднаквят разпоредби в същата и съответните такива в специален закон. </w:t>
      </w:r>
    </w:p>
    <w:p w:rsidR="00385627" w:rsidRPr="00385627" w:rsidRDefault="00385627" w:rsidP="00245D59">
      <w:pPr>
        <w:numPr>
          <w:ilvl w:val="0"/>
          <w:numId w:val="9"/>
        </w:numPr>
        <w:spacing w:after="0" w:line="240" w:lineRule="auto"/>
        <w:rPr>
          <w:rFonts w:ascii="Times New Roman" w:hAnsi="Times New Roman"/>
          <w:sz w:val="24"/>
          <w:szCs w:val="24"/>
          <w:lang w:eastAsia="bg-BG"/>
        </w:rPr>
      </w:pPr>
      <w:r w:rsidRPr="00385627">
        <w:rPr>
          <w:rFonts w:ascii="Times New Roman" w:hAnsi="Times New Roman"/>
          <w:b/>
          <w:sz w:val="24"/>
          <w:szCs w:val="24"/>
          <w:lang w:eastAsia="bg-BG"/>
        </w:rPr>
        <w:t>Анализ на съответствие</w:t>
      </w:r>
      <w:r w:rsidRPr="00385627">
        <w:rPr>
          <w:rFonts w:ascii="Times New Roman" w:hAnsi="Times New Roman"/>
          <w:sz w:val="24"/>
          <w:szCs w:val="24"/>
          <w:lang w:eastAsia="bg-BG"/>
        </w:rPr>
        <w:t xml:space="preserve"> с правото на Европейския съюз.</w:t>
      </w:r>
    </w:p>
    <w:p w:rsidR="00385627" w:rsidRPr="00385627" w:rsidRDefault="00385627" w:rsidP="00385627">
      <w:pPr>
        <w:spacing w:after="0" w:line="240" w:lineRule="auto"/>
        <w:ind w:left="360"/>
        <w:rPr>
          <w:rFonts w:ascii="Times New Roman" w:hAnsi="Times New Roman"/>
          <w:sz w:val="24"/>
          <w:szCs w:val="24"/>
          <w:lang w:eastAsia="bg-BG"/>
        </w:rPr>
      </w:pPr>
      <w:r w:rsidRPr="00385627">
        <w:rPr>
          <w:rFonts w:ascii="Times New Roman" w:hAnsi="Times New Roman"/>
          <w:sz w:val="24"/>
          <w:szCs w:val="24"/>
          <w:lang w:eastAsia="bg-BG"/>
        </w:rPr>
        <w:t>Предлаганата Наредба е подзаконов нормативен акт разработен в съответствие със Закона за нормативните актове, Закона за местните данъци и такси и Националния план за въвеждане на еврото в Р България и кореспондира с Европейското законодателство.</w:t>
      </w:r>
    </w:p>
    <w:p w:rsidR="00385627" w:rsidRPr="00385627" w:rsidRDefault="00385627" w:rsidP="00245D59">
      <w:pPr>
        <w:numPr>
          <w:ilvl w:val="0"/>
          <w:numId w:val="9"/>
        </w:numPr>
        <w:spacing w:after="0" w:line="240" w:lineRule="auto"/>
        <w:rPr>
          <w:rFonts w:ascii="Times New Roman" w:hAnsi="Times New Roman" w:cs="Times New Roman"/>
          <w:color w:val="000000" w:themeColor="text1"/>
          <w:sz w:val="24"/>
          <w:szCs w:val="24"/>
          <w:lang w:eastAsia="bg-BG"/>
        </w:rPr>
      </w:pPr>
      <w:r w:rsidRPr="00385627">
        <w:rPr>
          <w:rFonts w:ascii="Times New Roman" w:hAnsi="Times New Roman" w:cs="Times New Roman"/>
          <w:color w:val="000000" w:themeColor="text1"/>
          <w:sz w:val="24"/>
          <w:szCs w:val="24"/>
          <w:lang w:eastAsia="bg-BG"/>
        </w:rPr>
        <w:t xml:space="preserve">Предложение от общински съветник </w:t>
      </w:r>
      <w:r w:rsidRPr="00385627">
        <w:rPr>
          <w:rFonts w:ascii="Times New Roman" w:hAnsi="Times New Roman" w:cs="Times New Roman"/>
          <w:color w:val="000000" w:themeColor="text1"/>
          <w:sz w:val="24"/>
          <w:szCs w:val="24"/>
        </w:rPr>
        <w:t>при прокопаване на улични и тротоарни настилки сумата по депозита в приложението по чл.39 да бъде  променена</w:t>
      </w:r>
      <w:r w:rsidRPr="00385627">
        <w:rPr>
          <w:color w:val="000000" w:themeColor="text1"/>
        </w:rPr>
        <w:t xml:space="preserve"> </w:t>
      </w:r>
      <w:r w:rsidRPr="00385627">
        <w:rPr>
          <w:rFonts w:ascii="Times New Roman" w:hAnsi="Times New Roman" w:cs="Times New Roman"/>
          <w:color w:val="000000" w:themeColor="text1"/>
          <w:sz w:val="24"/>
          <w:szCs w:val="24"/>
        </w:rPr>
        <w:t xml:space="preserve">от 20 лв/кв.м или 10.25 евро на кв.м на 40лв./кв.м или 20,50 евро/кв.м.  </w:t>
      </w:r>
    </w:p>
    <w:p w:rsidR="00385627" w:rsidRPr="00385627" w:rsidRDefault="00385627" w:rsidP="00385627">
      <w:pPr>
        <w:spacing w:after="0" w:line="240" w:lineRule="auto"/>
        <w:ind w:firstLine="708"/>
        <w:jc w:val="both"/>
        <w:rPr>
          <w:rFonts w:ascii="Times New Roman" w:eastAsia="Times New Roman" w:hAnsi="Times New Roman" w:cs="Times New Roman"/>
          <w:sz w:val="24"/>
          <w:szCs w:val="24"/>
          <w:lang w:eastAsia="bg-BG"/>
        </w:rPr>
      </w:pPr>
      <w:r w:rsidRPr="00385627">
        <w:rPr>
          <w:rFonts w:ascii="Times New Roman" w:eastAsia="Times New Roman" w:hAnsi="Times New Roman" w:cs="Times New Roman"/>
          <w:sz w:val="24"/>
          <w:szCs w:val="24"/>
          <w:lang w:eastAsia="bg-BG"/>
        </w:rPr>
        <w:t>На основание чл.26, ал.4, във връзка с ал.3 от ЗНА, Проекта е публикуван на интернет страницата на община Павел баня. В Законоустановения срок не са постъпили предложения и становища относно приемането на нова Наредба.</w:t>
      </w:r>
    </w:p>
    <w:p w:rsidR="00385627" w:rsidRPr="00385627" w:rsidRDefault="00385627" w:rsidP="00385627">
      <w:pPr>
        <w:spacing w:after="0" w:line="240" w:lineRule="auto"/>
        <w:ind w:firstLine="567"/>
        <w:jc w:val="both"/>
        <w:rPr>
          <w:rFonts w:ascii="Times New Roman" w:eastAsia="Times New Roman" w:hAnsi="Times New Roman" w:cs="Times New Roman"/>
          <w:sz w:val="24"/>
          <w:szCs w:val="24"/>
          <w:lang w:eastAsia="bg-BG"/>
        </w:rPr>
      </w:pPr>
    </w:p>
    <w:p w:rsidR="00385627" w:rsidRPr="00385627" w:rsidRDefault="00385627" w:rsidP="00385627">
      <w:pPr>
        <w:spacing w:after="0" w:line="240" w:lineRule="auto"/>
        <w:jc w:val="both"/>
        <w:rPr>
          <w:rFonts w:ascii="Times New Roman" w:eastAsia="Times New Roman" w:hAnsi="Times New Roman" w:cs="Times New Roman"/>
          <w:b/>
          <w:sz w:val="24"/>
          <w:szCs w:val="24"/>
          <w:lang w:eastAsia="bg-BG"/>
        </w:rPr>
      </w:pPr>
      <w:r w:rsidRPr="00385627">
        <w:rPr>
          <w:rFonts w:ascii="Times New Roman" w:eastAsia="Times New Roman" w:hAnsi="Times New Roman" w:cs="Times New Roman"/>
          <w:sz w:val="24"/>
          <w:szCs w:val="24"/>
          <w:lang w:eastAsia="bg-BG"/>
        </w:rPr>
        <w:t xml:space="preserve">На основание чл. 21, ал. 2 от ЗМСМА, чл.26 от ЗНА и чл.79 от АПК , Общински съвет Павел баня </w:t>
      </w:r>
    </w:p>
    <w:p w:rsidR="00385627" w:rsidRPr="00385627" w:rsidRDefault="00385627" w:rsidP="00385627">
      <w:pPr>
        <w:spacing w:after="0" w:line="240" w:lineRule="auto"/>
        <w:ind w:firstLine="708"/>
        <w:jc w:val="center"/>
        <w:rPr>
          <w:rFonts w:ascii="Times New Roman" w:eastAsia="Times New Roman" w:hAnsi="Times New Roman" w:cs="Times New Roman"/>
          <w:sz w:val="24"/>
          <w:szCs w:val="24"/>
          <w:lang w:eastAsia="bg-BG"/>
        </w:rPr>
      </w:pPr>
      <w:r w:rsidRPr="00385627">
        <w:rPr>
          <w:rFonts w:ascii="Times New Roman" w:eastAsia="Times New Roman" w:hAnsi="Times New Roman" w:cs="Times New Roman"/>
          <w:b/>
          <w:sz w:val="24"/>
          <w:szCs w:val="24"/>
          <w:lang w:eastAsia="bg-BG"/>
        </w:rPr>
        <w:t>РЕШИ:</w:t>
      </w:r>
    </w:p>
    <w:p w:rsidR="00385627" w:rsidRPr="00385627" w:rsidRDefault="00385627" w:rsidP="00385627">
      <w:pPr>
        <w:spacing w:after="0" w:line="240" w:lineRule="auto"/>
        <w:ind w:left="1065"/>
        <w:contextualSpacing/>
        <w:rPr>
          <w:rFonts w:ascii="Times New Roman" w:eastAsia="Times New Roman" w:hAnsi="Times New Roman" w:cs="Times New Roman"/>
          <w:sz w:val="24"/>
          <w:szCs w:val="24"/>
          <w:lang w:eastAsia="bg-BG"/>
        </w:rPr>
      </w:pPr>
    </w:p>
    <w:p w:rsidR="00385627" w:rsidRPr="00385627" w:rsidRDefault="00385627" w:rsidP="00385627">
      <w:pPr>
        <w:spacing w:after="0" w:line="240" w:lineRule="auto"/>
        <w:ind w:left="1065"/>
        <w:contextualSpacing/>
        <w:rPr>
          <w:rFonts w:ascii="Times New Roman" w:eastAsia="Calibri" w:hAnsi="Times New Roman" w:cs="Times New Roman"/>
          <w:i/>
          <w:sz w:val="24"/>
          <w:szCs w:val="24"/>
          <w:lang w:eastAsia="bg-BG"/>
        </w:rPr>
      </w:pPr>
      <w:r w:rsidRPr="00385627">
        <w:rPr>
          <w:rFonts w:ascii="Times New Roman" w:eastAsia="Times New Roman" w:hAnsi="Times New Roman" w:cs="Times New Roman"/>
          <w:sz w:val="24"/>
          <w:szCs w:val="24"/>
          <w:lang w:eastAsia="ar-SA"/>
        </w:rPr>
        <w:t xml:space="preserve">Приема: </w:t>
      </w:r>
      <w:r w:rsidRPr="00385627">
        <w:rPr>
          <w:rFonts w:ascii="Times New Roman" w:eastAsia="Calibri" w:hAnsi="Times New Roman" w:cs="Times New Roman"/>
          <w:b/>
          <w:sz w:val="24"/>
          <w:szCs w:val="24"/>
          <w:lang w:eastAsia="bg-BG"/>
        </w:rPr>
        <w:t>НАРЕДБА ЗА ОПРЕДЕЛЯНЕТО И АДМИНИСТРИРАНЕТО НА  МЕСТНИТЕ ТАКСИ И ЦЕНИ НА УСЛУГИ СЪГЛАСНО ЧЛ.9  НА ЗАКОНА ЗА МЕСТНИТЕ ДАНЪЦИ И ТАКСИ</w:t>
      </w:r>
      <w:r w:rsidRPr="00385627">
        <w:rPr>
          <w:rFonts w:ascii="Times New Roman" w:eastAsia="Calibri" w:hAnsi="Times New Roman" w:cs="Times New Roman"/>
          <w:sz w:val="24"/>
          <w:szCs w:val="24"/>
          <w:lang w:eastAsia="bg-BG"/>
        </w:rPr>
        <w:t>, съгласно Приложение.</w:t>
      </w:r>
    </w:p>
    <w:p w:rsidR="00385627" w:rsidRPr="00385627" w:rsidRDefault="00385627" w:rsidP="00385627">
      <w:pPr>
        <w:spacing w:after="0" w:line="240" w:lineRule="auto"/>
        <w:ind w:firstLine="708"/>
        <w:rPr>
          <w:rFonts w:ascii="Times New Roman" w:eastAsia="Times New Roman" w:hAnsi="Times New Roman" w:cs="Times New Roman"/>
          <w:sz w:val="20"/>
          <w:szCs w:val="20"/>
          <w:lang w:eastAsia="bg-BG"/>
        </w:rPr>
      </w:pPr>
    </w:p>
    <w:p w:rsidR="00385627" w:rsidRPr="00385627" w:rsidRDefault="00385627" w:rsidP="00385627">
      <w:pPr>
        <w:spacing w:after="0" w:line="240" w:lineRule="auto"/>
        <w:ind w:firstLine="708"/>
        <w:rPr>
          <w:rFonts w:ascii="Times New Roman" w:eastAsia="Times New Roman" w:hAnsi="Times New Roman" w:cs="Times New Roman"/>
          <w:sz w:val="20"/>
          <w:szCs w:val="20"/>
          <w:lang w:eastAsia="bg-BG"/>
        </w:rPr>
      </w:pPr>
      <w:r w:rsidRPr="00385627">
        <w:rPr>
          <w:rFonts w:ascii="Times New Roman" w:eastAsia="Times New Roman" w:hAnsi="Times New Roman" w:cs="Times New Roman"/>
          <w:sz w:val="20"/>
          <w:szCs w:val="20"/>
          <w:lang w:eastAsia="bg-BG"/>
        </w:rPr>
        <w:t>Настоящият акт да се изпрати на областния управител на област Стара Загора и кмета на община Павел баня в седемдневен срок от приемането му.</w:t>
      </w:r>
    </w:p>
    <w:p w:rsidR="00385627" w:rsidRPr="00385627" w:rsidRDefault="00385627" w:rsidP="00385627">
      <w:pPr>
        <w:spacing w:after="0" w:line="240" w:lineRule="auto"/>
        <w:ind w:firstLine="708"/>
        <w:rPr>
          <w:rFonts w:ascii="Times New Roman" w:eastAsia="Times New Roman" w:hAnsi="Times New Roman" w:cs="Times New Roman"/>
          <w:sz w:val="20"/>
          <w:szCs w:val="20"/>
          <w:lang w:eastAsia="bg-BG"/>
        </w:rPr>
      </w:pPr>
      <w:r w:rsidRPr="00385627">
        <w:rPr>
          <w:rFonts w:ascii="Times New Roman" w:eastAsia="Times New Roman" w:hAnsi="Times New Roman" w:cs="Times New Roman"/>
          <w:sz w:val="20"/>
          <w:szCs w:val="20"/>
          <w:lang w:eastAsia="bg-BG"/>
        </w:rPr>
        <w:t>Препис от решението да сe изпрати на Районна прокуратура - Казанлък за преглед по реда на общия надзор за законност.</w:t>
      </w:r>
    </w:p>
    <w:p w:rsidR="00385627" w:rsidRPr="00385627" w:rsidRDefault="00385627" w:rsidP="00385627">
      <w:pPr>
        <w:spacing w:after="0" w:line="240" w:lineRule="auto"/>
        <w:ind w:firstLine="708"/>
        <w:rPr>
          <w:rFonts w:ascii="Times New Roman" w:eastAsia="Times New Roman" w:hAnsi="Times New Roman" w:cs="Times New Roman"/>
          <w:sz w:val="20"/>
          <w:szCs w:val="20"/>
          <w:lang w:eastAsia="bg-BG"/>
        </w:rPr>
      </w:pPr>
      <w:r w:rsidRPr="00385627">
        <w:rPr>
          <w:rFonts w:ascii="Times New Roman" w:eastAsia="Times New Roman" w:hAnsi="Times New Roman" w:cs="Times New Roman"/>
          <w:sz w:val="20"/>
          <w:szCs w:val="20"/>
          <w:lang w:eastAsia="bg-BG"/>
        </w:rPr>
        <w:t>Настоящият акт може да се върне за ново обсъждане на Общински съвет по чл. 45, ал. 5, изр. 1 от ЗМСМА в седемдневен срок от получаването му.</w:t>
      </w:r>
    </w:p>
    <w:p w:rsidR="00385627" w:rsidRPr="00385627" w:rsidRDefault="00385627" w:rsidP="00385627">
      <w:pPr>
        <w:spacing w:after="0" w:line="240" w:lineRule="auto"/>
        <w:ind w:firstLine="708"/>
        <w:rPr>
          <w:rFonts w:ascii="Times New Roman" w:eastAsia="Times New Roman" w:hAnsi="Times New Roman" w:cs="Times New Roman"/>
          <w:sz w:val="20"/>
          <w:szCs w:val="20"/>
          <w:lang w:eastAsia="bg-BG"/>
        </w:rPr>
      </w:pPr>
      <w:r w:rsidRPr="00385627">
        <w:rPr>
          <w:rFonts w:ascii="Times New Roman" w:eastAsia="Times New Roman" w:hAnsi="Times New Roman" w:cs="Times New Roman"/>
          <w:sz w:val="20"/>
          <w:szCs w:val="20"/>
          <w:lang w:eastAsia="bg-BG"/>
        </w:rPr>
        <w:t>Настоящият акт може да се обжалва в 14-дневен срок пред Административен съд – Стара Загора.</w:t>
      </w:r>
    </w:p>
    <w:p w:rsidR="00385627" w:rsidRPr="00385627" w:rsidRDefault="00385627" w:rsidP="00385627">
      <w:pPr>
        <w:spacing w:after="0" w:line="240" w:lineRule="auto"/>
        <w:rPr>
          <w:rFonts w:ascii="Times New Roman" w:eastAsia="Times New Roman" w:hAnsi="Times New Roman" w:cs="Times New Roman"/>
          <w:sz w:val="20"/>
          <w:szCs w:val="20"/>
          <w:lang w:eastAsia="bg-BG"/>
        </w:rPr>
      </w:pPr>
      <w:r w:rsidRPr="00385627">
        <w:rPr>
          <w:rFonts w:ascii="Times New Roman" w:eastAsia="Times New Roman" w:hAnsi="Times New Roman" w:cs="Times New Roman"/>
          <w:sz w:val="20"/>
          <w:szCs w:val="20"/>
          <w:lang w:eastAsia="bg-BG"/>
        </w:rPr>
        <w:t>Адресат на акта: Общински съвет Павел баня , Община Павел баня.</w:t>
      </w:r>
    </w:p>
    <w:p w:rsidR="00385627" w:rsidRPr="00385627" w:rsidRDefault="00385627" w:rsidP="00385627">
      <w:pPr>
        <w:spacing w:after="0" w:line="240" w:lineRule="auto"/>
        <w:rPr>
          <w:rFonts w:ascii="Times New Roman" w:eastAsia="Times New Roman" w:hAnsi="Times New Roman" w:cs="Times New Roman"/>
          <w:sz w:val="20"/>
          <w:szCs w:val="20"/>
          <w:lang w:eastAsia="bg-BG"/>
        </w:rPr>
      </w:pPr>
    </w:p>
    <w:tbl>
      <w:tblPr>
        <w:tblW w:w="0" w:type="auto"/>
        <w:tblInd w:w="250" w:type="dxa"/>
        <w:tblLook w:val="04A0" w:firstRow="1" w:lastRow="0" w:firstColumn="1" w:lastColumn="0" w:noHBand="0" w:noVBand="1"/>
      </w:tblPr>
      <w:tblGrid>
        <w:gridCol w:w="4909"/>
        <w:gridCol w:w="4129"/>
      </w:tblGrid>
      <w:tr w:rsidR="00385627" w:rsidRPr="00385627" w:rsidTr="00385627">
        <w:tc>
          <w:tcPr>
            <w:tcW w:w="4909" w:type="dxa"/>
          </w:tcPr>
          <w:p w:rsidR="00385627" w:rsidRPr="00385627" w:rsidRDefault="00385627" w:rsidP="00385627">
            <w:pPr>
              <w:spacing w:after="0" w:line="240" w:lineRule="auto"/>
              <w:rPr>
                <w:rFonts w:ascii="Times New Roman" w:eastAsia="Times New Roman" w:hAnsi="Times New Roman" w:cs="Times New Roman"/>
                <w:sz w:val="24"/>
                <w:szCs w:val="24"/>
                <w:lang w:eastAsia="bg-BG"/>
              </w:rPr>
            </w:pPr>
            <w:r w:rsidRPr="00385627">
              <w:rPr>
                <w:rFonts w:ascii="Times New Roman" w:eastAsia="Times New Roman" w:hAnsi="Times New Roman" w:cs="Times New Roman"/>
                <w:sz w:val="24"/>
                <w:szCs w:val="24"/>
                <w:lang w:eastAsia="bg-BG"/>
              </w:rPr>
              <w:t>Премина се към поименно гласуване:</w:t>
            </w:r>
          </w:p>
        </w:tc>
        <w:tc>
          <w:tcPr>
            <w:tcW w:w="4129" w:type="dxa"/>
          </w:tcPr>
          <w:p w:rsidR="00385627" w:rsidRPr="00385627" w:rsidRDefault="00385627" w:rsidP="00385627">
            <w:pPr>
              <w:spacing w:after="0" w:line="240" w:lineRule="auto"/>
              <w:rPr>
                <w:rFonts w:ascii="Times New Roman" w:eastAsia="Times New Roman" w:hAnsi="Times New Roman" w:cs="Times New Roman"/>
                <w:sz w:val="24"/>
                <w:szCs w:val="24"/>
                <w:lang w:eastAsia="bg-BG"/>
              </w:rPr>
            </w:pPr>
          </w:p>
        </w:tc>
      </w:tr>
      <w:tr w:rsidR="00385627" w:rsidRPr="00385627" w:rsidTr="00385627">
        <w:tc>
          <w:tcPr>
            <w:tcW w:w="4909" w:type="dxa"/>
          </w:tcPr>
          <w:p w:rsidR="00385627" w:rsidRPr="00385627" w:rsidRDefault="00385627" w:rsidP="00385627">
            <w:pPr>
              <w:spacing w:after="0" w:line="240" w:lineRule="auto"/>
              <w:rPr>
                <w:rFonts w:ascii="Times New Roman" w:eastAsia="Times New Roman" w:hAnsi="Times New Roman" w:cs="Times New Roman"/>
                <w:b/>
                <w:sz w:val="24"/>
                <w:szCs w:val="24"/>
                <w:lang w:eastAsia="bg-BG"/>
              </w:rPr>
            </w:pPr>
          </w:p>
        </w:tc>
        <w:tc>
          <w:tcPr>
            <w:tcW w:w="4129" w:type="dxa"/>
          </w:tcPr>
          <w:p w:rsidR="00385627" w:rsidRPr="00385627" w:rsidRDefault="00385627" w:rsidP="00385627">
            <w:pPr>
              <w:spacing w:after="0" w:line="240" w:lineRule="auto"/>
              <w:rPr>
                <w:rFonts w:ascii="Times New Roman" w:eastAsia="Times New Roman" w:hAnsi="Times New Roman" w:cs="Times New Roman"/>
                <w:b/>
                <w:sz w:val="24"/>
                <w:szCs w:val="24"/>
                <w:lang w:eastAsia="bg-BG"/>
              </w:rPr>
            </w:pPr>
          </w:p>
        </w:tc>
      </w:tr>
      <w:tr w:rsidR="00385627" w:rsidRPr="00385627" w:rsidTr="00385627">
        <w:tc>
          <w:tcPr>
            <w:tcW w:w="4909" w:type="dxa"/>
          </w:tcPr>
          <w:p w:rsidR="00385627" w:rsidRPr="00385627" w:rsidRDefault="003800C3" w:rsidP="00385627">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Н.Х.Д.</w:t>
            </w:r>
          </w:p>
        </w:tc>
        <w:tc>
          <w:tcPr>
            <w:tcW w:w="4129" w:type="dxa"/>
          </w:tcPr>
          <w:p w:rsidR="00385627" w:rsidRPr="00385627" w:rsidRDefault="00385627" w:rsidP="00385627">
            <w:pPr>
              <w:spacing w:after="0" w:line="240" w:lineRule="auto"/>
              <w:rPr>
                <w:rFonts w:ascii="Times New Roman" w:eastAsia="Times New Roman" w:hAnsi="Times New Roman" w:cs="Times New Roman"/>
                <w:b/>
                <w:sz w:val="24"/>
                <w:szCs w:val="24"/>
                <w:lang w:eastAsia="bg-BG"/>
              </w:rPr>
            </w:pPr>
            <w:r w:rsidRPr="00385627">
              <w:rPr>
                <w:rFonts w:ascii="Times New Roman" w:eastAsia="Times New Roman" w:hAnsi="Times New Roman" w:cs="Times New Roman"/>
                <w:b/>
                <w:sz w:val="24"/>
                <w:szCs w:val="24"/>
                <w:lang w:eastAsia="bg-BG"/>
              </w:rPr>
              <w:t>ЗА</w:t>
            </w:r>
          </w:p>
        </w:tc>
      </w:tr>
      <w:tr w:rsidR="00385627" w:rsidRPr="00385627" w:rsidTr="00385627">
        <w:tc>
          <w:tcPr>
            <w:tcW w:w="4909" w:type="dxa"/>
          </w:tcPr>
          <w:p w:rsidR="00385627" w:rsidRPr="00385627" w:rsidRDefault="003800C3" w:rsidP="00385627">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Х.Г.Ч.</w:t>
            </w:r>
          </w:p>
        </w:tc>
        <w:tc>
          <w:tcPr>
            <w:tcW w:w="4129" w:type="dxa"/>
          </w:tcPr>
          <w:p w:rsidR="00385627" w:rsidRPr="00385627" w:rsidRDefault="00385627" w:rsidP="00385627">
            <w:pPr>
              <w:spacing w:after="0" w:line="240" w:lineRule="auto"/>
              <w:rPr>
                <w:rFonts w:ascii="Times New Roman" w:eastAsia="Times New Roman" w:hAnsi="Times New Roman" w:cs="Times New Roman"/>
                <w:b/>
                <w:sz w:val="24"/>
                <w:szCs w:val="24"/>
                <w:lang w:eastAsia="bg-BG"/>
              </w:rPr>
            </w:pPr>
            <w:r w:rsidRPr="00385627">
              <w:rPr>
                <w:rFonts w:ascii="Times New Roman" w:eastAsia="Times New Roman" w:hAnsi="Times New Roman" w:cs="Times New Roman"/>
                <w:b/>
                <w:sz w:val="24"/>
                <w:szCs w:val="24"/>
                <w:lang w:eastAsia="bg-BG"/>
              </w:rPr>
              <w:t>ОТСЪСТВА ОТ ЗАСЕДАНИЕТО</w:t>
            </w:r>
          </w:p>
        </w:tc>
      </w:tr>
      <w:tr w:rsidR="00385627" w:rsidRPr="00385627" w:rsidTr="00385627">
        <w:tc>
          <w:tcPr>
            <w:tcW w:w="4909" w:type="dxa"/>
          </w:tcPr>
          <w:p w:rsidR="00385627" w:rsidRPr="00385627" w:rsidRDefault="003800C3" w:rsidP="00385627">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Д.И.Р.</w:t>
            </w:r>
          </w:p>
        </w:tc>
        <w:tc>
          <w:tcPr>
            <w:tcW w:w="4129" w:type="dxa"/>
          </w:tcPr>
          <w:p w:rsidR="00385627" w:rsidRPr="00385627" w:rsidRDefault="00385627" w:rsidP="00385627">
            <w:pPr>
              <w:spacing w:after="0" w:line="240" w:lineRule="auto"/>
              <w:rPr>
                <w:rFonts w:ascii="Times New Roman" w:eastAsia="Times New Roman" w:hAnsi="Times New Roman" w:cs="Times New Roman"/>
                <w:b/>
                <w:sz w:val="24"/>
                <w:szCs w:val="24"/>
                <w:lang w:eastAsia="bg-BG"/>
              </w:rPr>
            </w:pPr>
            <w:r w:rsidRPr="00385627">
              <w:rPr>
                <w:rFonts w:ascii="Times New Roman" w:eastAsia="Times New Roman" w:hAnsi="Times New Roman" w:cs="Times New Roman"/>
                <w:b/>
                <w:sz w:val="24"/>
                <w:szCs w:val="24"/>
                <w:lang w:eastAsia="bg-BG"/>
              </w:rPr>
              <w:t>ЗА</w:t>
            </w:r>
          </w:p>
        </w:tc>
      </w:tr>
      <w:tr w:rsidR="00385627" w:rsidRPr="00385627" w:rsidTr="00385627">
        <w:tc>
          <w:tcPr>
            <w:tcW w:w="4909" w:type="dxa"/>
          </w:tcPr>
          <w:p w:rsidR="00385627" w:rsidRPr="00385627" w:rsidRDefault="003800C3" w:rsidP="00385627">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Х.С.С.</w:t>
            </w:r>
          </w:p>
        </w:tc>
        <w:tc>
          <w:tcPr>
            <w:tcW w:w="4129" w:type="dxa"/>
          </w:tcPr>
          <w:p w:rsidR="00385627" w:rsidRPr="00385627" w:rsidRDefault="00385627" w:rsidP="00385627">
            <w:pPr>
              <w:spacing w:after="0" w:line="240" w:lineRule="auto"/>
              <w:rPr>
                <w:rFonts w:ascii="Times New Roman" w:eastAsia="Times New Roman" w:hAnsi="Times New Roman" w:cs="Times New Roman"/>
                <w:b/>
                <w:sz w:val="24"/>
                <w:szCs w:val="24"/>
                <w:lang w:eastAsia="bg-BG"/>
              </w:rPr>
            </w:pPr>
            <w:r w:rsidRPr="00385627">
              <w:rPr>
                <w:rFonts w:ascii="Times New Roman" w:eastAsia="Times New Roman" w:hAnsi="Times New Roman" w:cs="Times New Roman"/>
                <w:b/>
                <w:sz w:val="24"/>
                <w:szCs w:val="24"/>
                <w:lang w:eastAsia="bg-BG"/>
              </w:rPr>
              <w:t>ЗА</w:t>
            </w:r>
          </w:p>
        </w:tc>
      </w:tr>
      <w:tr w:rsidR="00385627" w:rsidRPr="00385627" w:rsidTr="00385627">
        <w:tc>
          <w:tcPr>
            <w:tcW w:w="4909" w:type="dxa"/>
          </w:tcPr>
          <w:p w:rsidR="00385627" w:rsidRPr="00385627" w:rsidRDefault="003800C3" w:rsidP="00385627">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М.И.П.</w:t>
            </w:r>
          </w:p>
        </w:tc>
        <w:tc>
          <w:tcPr>
            <w:tcW w:w="4129" w:type="dxa"/>
          </w:tcPr>
          <w:p w:rsidR="00385627" w:rsidRPr="00385627" w:rsidRDefault="00385627" w:rsidP="00385627">
            <w:pPr>
              <w:spacing w:after="0" w:line="240" w:lineRule="auto"/>
              <w:rPr>
                <w:rFonts w:ascii="Times New Roman" w:eastAsia="Times New Roman" w:hAnsi="Times New Roman" w:cs="Times New Roman"/>
                <w:b/>
                <w:sz w:val="24"/>
                <w:szCs w:val="24"/>
                <w:lang w:eastAsia="bg-BG"/>
              </w:rPr>
            </w:pPr>
            <w:r w:rsidRPr="00385627">
              <w:rPr>
                <w:rFonts w:ascii="Times New Roman" w:eastAsia="Times New Roman" w:hAnsi="Times New Roman" w:cs="Times New Roman"/>
                <w:b/>
                <w:sz w:val="24"/>
                <w:szCs w:val="24"/>
                <w:lang w:eastAsia="bg-BG"/>
              </w:rPr>
              <w:t>ЗА</w:t>
            </w:r>
          </w:p>
        </w:tc>
      </w:tr>
      <w:tr w:rsidR="00385627" w:rsidRPr="00385627" w:rsidTr="00385627">
        <w:tc>
          <w:tcPr>
            <w:tcW w:w="4909" w:type="dxa"/>
          </w:tcPr>
          <w:p w:rsidR="00385627" w:rsidRPr="00385627" w:rsidRDefault="003800C3" w:rsidP="00385627">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Ш.Р.Х.</w:t>
            </w:r>
          </w:p>
        </w:tc>
        <w:tc>
          <w:tcPr>
            <w:tcW w:w="4129" w:type="dxa"/>
          </w:tcPr>
          <w:p w:rsidR="00385627" w:rsidRPr="00385627" w:rsidRDefault="00385627" w:rsidP="00385627">
            <w:pPr>
              <w:spacing w:after="0" w:line="240" w:lineRule="auto"/>
              <w:rPr>
                <w:rFonts w:ascii="Times New Roman" w:eastAsia="Times New Roman" w:hAnsi="Times New Roman" w:cs="Times New Roman"/>
                <w:b/>
                <w:sz w:val="24"/>
                <w:szCs w:val="24"/>
                <w:lang w:eastAsia="bg-BG"/>
              </w:rPr>
            </w:pPr>
            <w:r w:rsidRPr="00385627">
              <w:rPr>
                <w:rFonts w:ascii="Times New Roman" w:eastAsia="Times New Roman" w:hAnsi="Times New Roman" w:cs="Times New Roman"/>
                <w:b/>
                <w:sz w:val="24"/>
                <w:szCs w:val="24"/>
                <w:lang w:eastAsia="bg-BG"/>
              </w:rPr>
              <w:t>ЗА</w:t>
            </w:r>
          </w:p>
        </w:tc>
      </w:tr>
      <w:tr w:rsidR="00385627" w:rsidRPr="00385627" w:rsidTr="00385627">
        <w:tc>
          <w:tcPr>
            <w:tcW w:w="4909" w:type="dxa"/>
          </w:tcPr>
          <w:p w:rsidR="00385627" w:rsidRPr="00385627" w:rsidRDefault="003800C3" w:rsidP="00385627">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Е.Н.М.</w:t>
            </w:r>
          </w:p>
        </w:tc>
        <w:tc>
          <w:tcPr>
            <w:tcW w:w="4129" w:type="dxa"/>
          </w:tcPr>
          <w:p w:rsidR="00385627" w:rsidRPr="00385627" w:rsidRDefault="00385627" w:rsidP="00385627">
            <w:pPr>
              <w:spacing w:after="0" w:line="240" w:lineRule="auto"/>
              <w:rPr>
                <w:rFonts w:ascii="Times New Roman" w:eastAsia="Times New Roman" w:hAnsi="Times New Roman" w:cs="Times New Roman"/>
                <w:b/>
                <w:sz w:val="24"/>
                <w:szCs w:val="24"/>
                <w:lang w:eastAsia="bg-BG"/>
              </w:rPr>
            </w:pPr>
            <w:r w:rsidRPr="00385627">
              <w:rPr>
                <w:rFonts w:ascii="Times New Roman" w:eastAsia="Times New Roman" w:hAnsi="Times New Roman" w:cs="Times New Roman"/>
                <w:b/>
                <w:sz w:val="24"/>
                <w:szCs w:val="24"/>
                <w:lang w:eastAsia="bg-BG"/>
              </w:rPr>
              <w:t>ОТСЪСТВА ОТ ЗАСЕДАНИЕТО</w:t>
            </w:r>
          </w:p>
        </w:tc>
      </w:tr>
      <w:tr w:rsidR="00385627" w:rsidRPr="00385627" w:rsidTr="00385627">
        <w:tc>
          <w:tcPr>
            <w:tcW w:w="4909" w:type="dxa"/>
          </w:tcPr>
          <w:p w:rsidR="00385627" w:rsidRPr="00385627" w:rsidRDefault="003800C3" w:rsidP="00385627">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З.Ф.С.</w:t>
            </w:r>
          </w:p>
        </w:tc>
        <w:tc>
          <w:tcPr>
            <w:tcW w:w="4129" w:type="dxa"/>
          </w:tcPr>
          <w:p w:rsidR="00385627" w:rsidRPr="00385627" w:rsidRDefault="00385627" w:rsidP="00385627">
            <w:pPr>
              <w:spacing w:after="0" w:line="240" w:lineRule="auto"/>
              <w:rPr>
                <w:rFonts w:ascii="Times New Roman" w:eastAsia="Times New Roman" w:hAnsi="Times New Roman" w:cs="Times New Roman"/>
                <w:b/>
                <w:sz w:val="24"/>
                <w:szCs w:val="24"/>
                <w:lang w:eastAsia="bg-BG"/>
              </w:rPr>
            </w:pPr>
            <w:r w:rsidRPr="00385627">
              <w:rPr>
                <w:rFonts w:ascii="Times New Roman" w:eastAsia="Times New Roman" w:hAnsi="Times New Roman" w:cs="Times New Roman"/>
                <w:b/>
                <w:sz w:val="24"/>
                <w:szCs w:val="24"/>
                <w:lang w:eastAsia="bg-BG"/>
              </w:rPr>
              <w:t>ЗА</w:t>
            </w:r>
          </w:p>
        </w:tc>
      </w:tr>
      <w:tr w:rsidR="00385627" w:rsidRPr="00385627" w:rsidTr="00385627">
        <w:tc>
          <w:tcPr>
            <w:tcW w:w="4909" w:type="dxa"/>
          </w:tcPr>
          <w:p w:rsidR="00385627" w:rsidRPr="00385627" w:rsidRDefault="003800C3" w:rsidP="00385627">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А.Р.Х.</w:t>
            </w:r>
          </w:p>
        </w:tc>
        <w:tc>
          <w:tcPr>
            <w:tcW w:w="4129" w:type="dxa"/>
          </w:tcPr>
          <w:p w:rsidR="00385627" w:rsidRPr="00385627" w:rsidRDefault="00385627" w:rsidP="00385627">
            <w:pPr>
              <w:spacing w:after="0" w:line="240" w:lineRule="auto"/>
              <w:rPr>
                <w:rFonts w:ascii="Times New Roman" w:eastAsia="Times New Roman" w:hAnsi="Times New Roman" w:cs="Times New Roman"/>
                <w:b/>
                <w:sz w:val="24"/>
                <w:szCs w:val="24"/>
                <w:lang w:eastAsia="bg-BG"/>
              </w:rPr>
            </w:pPr>
            <w:r w:rsidRPr="00385627">
              <w:rPr>
                <w:rFonts w:ascii="Times New Roman" w:eastAsia="Times New Roman" w:hAnsi="Times New Roman" w:cs="Times New Roman"/>
                <w:b/>
                <w:sz w:val="24"/>
                <w:szCs w:val="24"/>
                <w:lang w:eastAsia="bg-BG"/>
              </w:rPr>
              <w:t>ЗА</w:t>
            </w:r>
          </w:p>
        </w:tc>
      </w:tr>
      <w:tr w:rsidR="00385627" w:rsidRPr="00385627" w:rsidTr="00385627">
        <w:tc>
          <w:tcPr>
            <w:tcW w:w="4909" w:type="dxa"/>
          </w:tcPr>
          <w:p w:rsidR="00385627" w:rsidRPr="00385627" w:rsidRDefault="003800C3" w:rsidP="00385627">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С.М.М.</w:t>
            </w:r>
          </w:p>
        </w:tc>
        <w:tc>
          <w:tcPr>
            <w:tcW w:w="4129" w:type="dxa"/>
          </w:tcPr>
          <w:p w:rsidR="00385627" w:rsidRPr="00385627" w:rsidRDefault="00385627" w:rsidP="00385627">
            <w:pPr>
              <w:spacing w:after="0" w:line="240" w:lineRule="auto"/>
              <w:rPr>
                <w:rFonts w:ascii="Times New Roman" w:eastAsia="Times New Roman" w:hAnsi="Times New Roman" w:cs="Times New Roman"/>
                <w:b/>
                <w:sz w:val="24"/>
                <w:szCs w:val="24"/>
                <w:lang w:eastAsia="bg-BG"/>
              </w:rPr>
            </w:pPr>
            <w:r w:rsidRPr="00385627">
              <w:rPr>
                <w:rFonts w:ascii="Times New Roman" w:eastAsia="Times New Roman" w:hAnsi="Times New Roman" w:cs="Times New Roman"/>
                <w:b/>
                <w:sz w:val="24"/>
                <w:szCs w:val="24"/>
                <w:lang w:eastAsia="bg-BG"/>
              </w:rPr>
              <w:t>ЗА</w:t>
            </w:r>
          </w:p>
        </w:tc>
      </w:tr>
      <w:tr w:rsidR="00385627" w:rsidRPr="00385627" w:rsidTr="00385627">
        <w:tc>
          <w:tcPr>
            <w:tcW w:w="4909" w:type="dxa"/>
          </w:tcPr>
          <w:p w:rsidR="00385627" w:rsidRPr="00385627" w:rsidRDefault="003800C3" w:rsidP="00385627">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С.Ю.Ю.</w:t>
            </w:r>
          </w:p>
        </w:tc>
        <w:tc>
          <w:tcPr>
            <w:tcW w:w="4129" w:type="dxa"/>
          </w:tcPr>
          <w:p w:rsidR="00385627" w:rsidRPr="00385627" w:rsidRDefault="00385627" w:rsidP="00385627">
            <w:pPr>
              <w:spacing w:after="0" w:line="240" w:lineRule="auto"/>
              <w:rPr>
                <w:rFonts w:ascii="Times New Roman" w:eastAsia="Times New Roman" w:hAnsi="Times New Roman" w:cs="Times New Roman"/>
                <w:b/>
                <w:sz w:val="24"/>
                <w:szCs w:val="24"/>
                <w:lang w:eastAsia="bg-BG"/>
              </w:rPr>
            </w:pPr>
            <w:r w:rsidRPr="00385627">
              <w:rPr>
                <w:rFonts w:ascii="Times New Roman" w:eastAsia="Times New Roman" w:hAnsi="Times New Roman" w:cs="Times New Roman"/>
                <w:b/>
                <w:sz w:val="24"/>
                <w:szCs w:val="24"/>
                <w:lang w:eastAsia="bg-BG"/>
              </w:rPr>
              <w:t>ЗА</w:t>
            </w:r>
          </w:p>
        </w:tc>
      </w:tr>
      <w:tr w:rsidR="00385627" w:rsidRPr="00385627" w:rsidTr="00385627">
        <w:tc>
          <w:tcPr>
            <w:tcW w:w="4909" w:type="dxa"/>
          </w:tcPr>
          <w:p w:rsidR="00385627" w:rsidRPr="00385627" w:rsidRDefault="003800C3" w:rsidP="00385627">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Г.М.Б.</w:t>
            </w:r>
          </w:p>
        </w:tc>
        <w:tc>
          <w:tcPr>
            <w:tcW w:w="4129" w:type="dxa"/>
          </w:tcPr>
          <w:p w:rsidR="00385627" w:rsidRPr="00385627" w:rsidRDefault="00385627" w:rsidP="00385627">
            <w:pPr>
              <w:spacing w:after="0" w:line="240" w:lineRule="auto"/>
              <w:rPr>
                <w:rFonts w:ascii="Times New Roman" w:eastAsia="Times New Roman" w:hAnsi="Times New Roman" w:cs="Times New Roman"/>
                <w:b/>
                <w:sz w:val="24"/>
                <w:szCs w:val="24"/>
                <w:lang w:eastAsia="bg-BG"/>
              </w:rPr>
            </w:pPr>
            <w:r w:rsidRPr="00385627">
              <w:rPr>
                <w:rFonts w:ascii="Times New Roman" w:eastAsia="Times New Roman" w:hAnsi="Times New Roman" w:cs="Times New Roman"/>
                <w:b/>
                <w:sz w:val="24"/>
                <w:szCs w:val="24"/>
                <w:lang w:eastAsia="bg-BG"/>
              </w:rPr>
              <w:t>ЗА</w:t>
            </w:r>
          </w:p>
        </w:tc>
      </w:tr>
      <w:tr w:rsidR="00385627" w:rsidRPr="00385627" w:rsidTr="00385627">
        <w:tc>
          <w:tcPr>
            <w:tcW w:w="4909" w:type="dxa"/>
          </w:tcPr>
          <w:p w:rsidR="00385627" w:rsidRPr="00385627" w:rsidRDefault="003800C3" w:rsidP="00385627">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А.М.А.</w:t>
            </w:r>
          </w:p>
        </w:tc>
        <w:tc>
          <w:tcPr>
            <w:tcW w:w="4129" w:type="dxa"/>
          </w:tcPr>
          <w:p w:rsidR="00385627" w:rsidRPr="00385627" w:rsidRDefault="00385627" w:rsidP="00385627">
            <w:pPr>
              <w:spacing w:after="0" w:line="240" w:lineRule="auto"/>
              <w:rPr>
                <w:rFonts w:ascii="Times New Roman" w:eastAsia="Times New Roman" w:hAnsi="Times New Roman" w:cs="Times New Roman"/>
                <w:b/>
                <w:sz w:val="24"/>
                <w:szCs w:val="24"/>
                <w:lang w:eastAsia="bg-BG"/>
              </w:rPr>
            </w:pPr>
            <w:r w:rsidRPr="00385627">
              <w:rPr>
                <w:rFonts w:ascii="Times New Roman" w:eastAsia="Times New Roman" w:hAnsi="Times New Roman" w:cs="Times New Roman"/>
                <w:b/>
                <w:sz w:val="24"/>
                <w:szCs w:val="24"/>
                <w:lang w:eastAsia="bg-BG"/>
              </w:rPr>
              <w:t>ОТСЪСТВА ОТ ЗАЛАТА</w:t>
            </w:r>
          </w:p>
        </w:tc>
      </w:tr>
      <w:tr w:rsidR="00385627" w:rsidRPr="00385627" w:rsidTr="00385627">
        <w:tc>
          <w:tcPr>
            <w:tcW w:w="4909" w:type="dxa"/>
          </w:tcPr>
          <w:p w:rsidR="00385627" w:rsidRPr="00385627" w:rsidRDefault="003800C3" w:rsidP="00385627">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Ш.И.К.</w:t>
            </w:r>
          </w:p>
        </w:tc>
        <w:tc>
          <w:tcPr>
            <w:tcW w:w="4129" w:type="dxa"/>
          </w:tcPr>
          <w:p w:rsidR="00385627" w:rsidRPr="00385627" w:rsidRDefault="00385627" w:rsidP="00385627">
            <w:pPr>
              <w:spacing w:after="0" w:line="240" w:lineRule="auto"/>
              <w:rPr>
                <w:rFonts w:ascii="Times New Roman" w:eastAsia="Times New Roman" w:hAnsi="Times New Roman" w:cs="Times New Roman"/>
                <w:b/>
                <w:sz w:val="24"/>
                <w:szCs w:val="24"/>
                <w:lang w:eastAsia="bg-BG"/>
              </w:rPr>
            </w:pPr>
            <w:r w:rsidRPr="00385627">
              <w:rPr>
                <w:rFonts w:ascii="Times New Roman" w:eastAsia="Times New Roman" w:hAnsi="Times New Roman" w:cs="Times New Roman"/>
                <w:b/>
                <w:sz w:val="24"/>
                <w:szCs w:val="24"/>
                <w:lang w:eastAsia="bg-BG"/>
              </w:rPr>
              <w:t>ЗА</w:t>
            </w:r>
          </w:p>
        </w:tc>
      </w:tr>
      <w:tr w:rsidR="00385627" w:rsidRPr="00385627" w:rsidTr="00385627">
        <w:tc>
          <w:tcPr>
            <w:tcW w:w="4909" w:type="dxa"/>
          </w:tcPr>
          <w:p w:rsidR="00385627" w:rsidRPr="00385627" w:rsidRDefault="003800C3" w:rsidP="00385627">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Р.Н.К.</w:t>
            </w:r>
          </w:p>
        </w:tc>
        <w:tc>
          <w:tcPr>
            <w:tcW w:w="4129" w:type="dxa"/>
          </w:tcPr>
          <w:p w:rsidR="00385627" w:rsidRPr="00385627" w:rsidRDefault="00385627" w:rsidP="00385627">
            <w:pPr>
              <w:spacing w:after="0" w:line="240" w:lineRule="auto"/>
              <w:rPr>
                <w:rFonts w:ascii="Times New Roman" w:eastAsia="Times New Roman" w:hAnsi="Times New Roman" w:cs="Times New Roman"/>
                <w:b/>
                <w:sz w:val="24"/>
                <w:szCs w:val="24"/>
                <w:lang w:eastAsia="bg-BG"/>
              </w:rPr>
            </w:pPr>
            <w:r w:rsidRPr="00385627">
              <w:rPr>
                <w:rFonts w:ascii="Times New Roman" w:eastAsia="Times New Roman" w:hAnsi="Times New Roman" w:cs="Times New Roman"/>
                <w:b/>
                <w:sz w:val="24"/>
                <w:szCs w:val="24"/>
                <w:lang w:eastAsia="bg-BG"/>
              </w:rPr>
              <w:t>ЗА</w:t>
            </w:r>
          </w:p>
        </w:tc>
      </w:tr>
      <w:tr w:rsidR="00385627" w:rsidRPr="00385627" w:rsidTr="00385627">
        <w:tc>
          <w:tcPr>
            <w:tcW w:w="4909" w:type="dxa"/>
          </w:tcPr>
          <w:p w:rsidR="00385627" w:rsidRPr="00385627" w:rsidRDefault="003800C3" w:rsidP="00385627">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С.М.Х.</w:t>
            </w:r>
          </w:p>
        </w:tc>
        <w:tc>
          <w:tcPr>
            <w:tcW w:w="4129" w:type="dxa"/>
          </w:tcPr>
          <w:p w:rsidR="00385627" w:rsidRPr="00385627" w:rsidRDefault="00385627" w:rsidP="00385627">
            <w:pPr>
              <w:spacing w:after="0" w:line="240" w:lineRule="auto"/>
              <w:rPr>
                <w:rFonts w:ascii="Times New Roman" w:eastAsia="Times New Roman" w:hAnsi="Times New Roman" w:cs="Times New Roman"/>
                <w:b/>
                <w:sz w:val="24"/>
                <w:szCs w:val="24"/>
                <w:lang w:eastAsia="bg-BG"/>
              </w:rPr>
            </w:pPr>
            <w:r w:rsidRPr="00385627">
              <w:rPr>
                <w:rFonts w:ascii="Times New Roman" w:eastAsia="Times New Roman" w:hAnsi="Times New Roman" w:cs="Times New Roman"/>
                <w:b/>
                <w:sz w:val="24"/>
                <w:szCs w:val="24"/>
                <w:lang w:eastAsia="bg-BG"/>
              </w:rPr>
              <w:t>ЗА</w:t>
            </w:r>
          </w:p>
        </w:tc>
      </w:tr>
      <w:tr w:rsidR="00385627" w:rsidRPr="00385627" w:rsidTr="00385627">
        <w:tc>
          <w:tcPr>
            <w:tcW w:w="4909" w:type="dxa"/>
          </w:tcPr>
          <w:p w:rsidR="00385627" w:rsidRPr="00385627" w:rsidRDefault="003800C3" w:rsidP="00385627">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А.М.Ф.</w:t>
            </w:r>
          </w:p>
        </w:tc>
        <w:tc>
          <w:tcPr>
            <w:tcW w:w="4129" w:type="dxa"/>
          </w:tcPr>
          <w:p w:rsidR="00385627" w:rsidRPr="00385627" w:rsidRDefault="00385627" w:rsidP="00385627">
            <w:pPr>
              <w:spacing w:after="0" w:line="240" w:lineRule="auto"/>
              <w:rPr>
                <w:rFonts w:ascii="Times New Roman" w:eastAsia="Times New Roman" w:hAnsi="Times New Roman" w:cs="Times New Roman"/>
                <w:b/>
                <w:sz w:val="24"/>
                <w:szCs w:val="24"/>
                <w:lang w:eastAsia="bg-BG"/>
              </w:rPr>
            </w:pPr>
            <w:r w:rsidRPr="00385627">
              <w:rPr>
                <w:rFonts w:ascii="Times New Roman" w:eastAsia="Times New Roman" w:hAnsi="Times New Roman" w:cs="Times New Roman"/>
                <w:b/>
                <w:sz w:val="24"/>
                <w:szCs w:val="24"/>
                <w:lang w:eastAsia="bg-BG"/>
              </w:rPr>
              <w:t>ЗА</w:t>
            </w:r>
          </w:p>
        </w:tc>
      </w:tr>
    </w:tbl>
    <w:p w:rsidR="00385627" w:rsidRPr="00385627" w:rsidRDefault="00385627" w:rsidP="00385627">
      <w:pPr>
        <w:spacing w:after="0" w:line="240" w:lineRule="auto"/>
        <w:rPr>
          <w:rFonts w:ascii="Times New Roman" w:eastAsia="Times New Roman" w:hAnsi="Times New Roman" w:cs="Times New Roman"/>
          <w:b/>
          <w:lang w:eastAsia="bg-BG"/>
        </w:rPr>
      </w:pPr>
    </w:p>
    <w:p w:rsidR="00385627" w:rsidRPr="00385627" w:rsidRDefault="00385627" w:rsidP="00385627">
      <w:pPr>
        <w:spacing w:after="0"/>
        <w:ind w:left="-567" w:firstLine="567"/>
        <w:rPr>
          <w:rFonts w:ascii="Times New Roman" w:eastAsia="Times New Roman" w:hAnsi="Times New Roman" w:cs="Times New Roman"/>
          <w:b/>
          <w:i/>
          <w:sz w:val="24"/>
          <w:szCs w:val="24"/>
          <w:u w:val="single"/>
          <w:lang w:eastAsia="bg-BG"/>
        </w:rPr>
      </w:pPr>
      <w:r w:rsidRPr="00385627">
        <w:rPr>
          <w:rFonts w:ascii="Times New Roman" w:eastAsia="Times New Roman" w:hAnsi="Times New Roman" w:cs="Times New Roman"/>
          <w:b/>
          <w:i/>
          <w:sz w:val="24"/>
          <w:szCs w:val="24"/>
          <w:u w:val="single"/>
          <w:lang w:eastAsia="bg-BG"/>
        </w:rPr>
        <w:t>Решението се приема</w:t>
      </w:r>
    </w:p>
    <w:p w:rsidR="00385627" w:rsidRDefault="00385627" w:rsidP="00385627">
      <w:pPr>
        <w:spacing w:after="0" w:line="240" w:lineRule="auto"/>
        <w:ind w:left="720"/>
        <w:contextualSpacing/>
        <w:rPr>
          <w:rFonts w:ascii="Times New Roman" w:eastAsia="Times New Roman" w:hAnsi="Times New Roman" w:cs="Times New Roman"/>
          <w:i/>
          <w:sz w:val="24"/>
          <w:szCs w:val="24"/>
          <w:lang w:eastAsia="bg-BG"/>
        </w:rPr>
      </w:pPr>
    </w:p>
    <w:p w:rsidR="00385627" w:rsidRPr="00C37B99" w:rsidRDefault="00551A53" w:rsidP="00385627">
      <w:pPr>
        <w:ind w:left="720"/>
        <w:contextualSpacing/>
        <w:rPr>
          <w:rFonts w:ascii="Times New Roman" w:hAnsi="Times New Roman" w:cs="Times New Roman"/>
          <w:b/>
        </w:rPr>
      </w:pPr>
      <w:r>
        <w:rPr>
          <w:rFonts w:ascii="Times New Roman" w:hAnsi="Times New Roman" w:cs="Times New Roman"/>
          <w:b/>
        </w:rPr>
        <w:t>М.П.</w:t>
      </w:r>
    </w:p>
    <w:p w:rsidR="00385627" w:rsidRDefault="00385627" w:rsidP="00385627">
      <w:pPr>
        <w:ind w:left="720"/>
        <w:contextualSpacing/>
        <w:rPr>
          <w:rFonts w:ascii="Times New Roman" w:hAnsi="Times New Roman" w:cs="Times New Roman"/>
          <w:i/>
        </w:rPr>
      </w:pPr>
      <w:r w:rsidRPr="00C37B99">
        <w:rPr>
          <w:rFonts w:ascii="Times New Roman" w:hAnsi="Times New Roman" w:cs="Times New Roman"/>
          <w:i/>
        </w:rPr>
        <w:t>Председател на Общински съвет Павел баня</w:t>
      </w:r>
    </w:p>
    <w:p w:rsidR="00385627" w:rsidRDefault="00385627" w:rsidP="00385627">
      <w:pPr>
        <w:ind w:left="720"/>
        <w:contextualSpacing/>
        <w:rPr>
          <w:rFonts w:ascii="Times New Roman" w:hAnsi="Times New Roman" w:cs="Times New Roman"/>
          <w:i/>
        </w:rPr>
      </w:pPr>
    </w:p>
    <w:p w:rsidR="00385627" w:rsidRPr="00A07C37" w:rsidRDefault="00551A53" w:rsidP="00385627">
      <w:pPr>
        <w:spacing w:after="0" w:line="240" w:lineRule="auto"/>
        <w:ind w:left="720"/>
        <w:contextualSpacing/>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А.К.</w:t>
      </w:r>
    </w:p>
    <w:p w:rsidR="00385627" w:rsidRDefault="00385627" w:rsidP="00385627">
      <w:pPr>
        <w:spacing w:after="0" w:line="240" w:lineRule="auto"/>
        <w:ind w:left="720"/>
        <w:contextualSpacing/>
        <w:rPr>
          <w:rFonts w:ascii="Times New Roman" w:eastAsia="Times New Roman" w:hAnsi="Times New Roman" w:cs="Times New Roman"/>
          <w:i/>
          <w:sz w:val="24"/>
          <w:szCs w:val="24"/>
          <w:lang w:eastAsia="bg-BG"/>
        </w:rPr>
      </w:pPr>
      <w:r w:rsidRPr="00A07C37">
        <w:rPr>
          <w:rFonts w:ascii="Times New Roman" w:eastAsia="Times New Roman" w:hAnsi="Times New Roman" w:cs="Times New Roman"/>
          <w:i/>
          <w:sz w:val="24"/>
          <w:szCs w:val="24"/>
          <w:lang w:eastAsia="bg-BG"/>
        </w:rPr>
        <w:t>Главен експерт „Човешки ресурси“</w:t>
      </w:r>
    </w:p>
    <w:p w:rsidR="00385627" w:rsidRDefault="00385627" w:rsidP="00B45AC3">
      <w:pPr>
        <w:pStyle w:val="aa"/>
        <w:rPr>
          <w:rFonts w:eastAsia="Times New Roman"/>
        </w:rPr>
      </w:pPr>
    </w:p>
    <w:p w:rsidR="00385627" w:rsidRDefault="00385627" w:rsidP="00B45AC3">
      <w:pPr>
        <w:pStyle w:val="aa"/>
        <w:rPr>
          <w:rFonts w:eastAsia="Times New Roman"/>
        </w:rPr>
      </w:pPr>
    </w:p>
    <w:p w:rsidR="00385627" w:rsidRDefault="00385627" w:rsidP="00B45AC3">
      <w:pPr>
        <w:pStyle w:val="aa"/>
        <w:rPr>
          <w:rFonts w:eastAsia="Times New Roman"/>
        </w:rPr>
      </w:pPr>
    </w:p>
    <w:p w:rsidR="00385627" w:rsidRDefault="00385627" w:rsidP="00B45AC3">
      <w:pPr>
        <w:pStyle w:val="aa"/>
        <w:rPr>
          <w:rFonts w:eastAsia="Times New Roman"/>
        </w:rPr>
      </w:pPr>
    </w:p>
    <w:p w:rsidR="00385627" w:rsidRDefault="00385627" w:rsidP="00B45AC3">
      <w:pPr>
        <w:pStyle w:val="aa"/>
        <w:rPr>
          <w:rFonts w:eastAsia="Times New Roman"/>
        </w:rPr>
      </w:pPr>
    </w:p>
    <w:p w:rsidR="00385627" w:rsidRDefault="00385627" w:rsidP="00B45AC3">
      <w:pPr>
        <w:pStyle w:val="aa"/>
        <w:rPr>
          <w:rFonts w:eastAsia="Times New Roman"/>
        </w:rPr>
      </w:pPr>
    </w:p>
    <w:p w:rsidR="00385627" w:rsidRDefault="00385627" w:rsidP="00B45AC3">
      <w:pPr>
        <w:pStyle w:val="aa"/>
        <w:rPr>
          <w:rFonts w:eastAsia="Times New Roman"/>
        </w:rPr>
      </w:pPr>
    </w:p>
    <w:p w:rsidR="00385627" w:rsidRDefault="00385627" w:rsidP="00B45AC3">
      <w:pPr>
        <w:pStyle w:val="aa"/>
        <w:rPr>
          <w:rFonts w:eastAsia="Times New Roman"/>
        </w:rPr>
      </w:pPr>
    </w:p>
    <w:p w:rsidR="00385627" w:rsidRDefault="00385627" w:rsidP="00B45AC3">
      <w:pPr>
        <w:pStyle w:val="aa"/>
        <w:rPr>
          <w:rFonts w:eastAsia="Times New Roman"/>
        </w:rPr>
      </w:pPr>
    </w:p>
    <w:p w:rsidR="00385627" w:rsidRDefault="00385627" w:rsidP="00B45AC3">
      <w:pPr>
        <w:pStyle w:val="aa"/>
        <w:rPr>
          <w:rFonts w:eastAsia="Times New Roman"/>
        </w:rPr>
      </w:pPr>
    </w:p>
    <w:p w:rsidR="00385627" w:rsidRDefault="00385627" w:rsidP="00B45AC3">
      <w:pPr>
        <w:pStyle w:val="aa"/>
        <w:rPr>
          <w:rFonts w:eastAsia="Times New Roman"/>
        </w:rPr>
      </w:pPr>
    </w:p>
    <w:p w:rsidR="00385627" w:rsidRDefault="00385627" w:rsidP="00B45AC3">
      <w:pPr>
        <w:pStyle w:val="aa"/>
        <w:rPr>
          <w:rFonts w:eastAsia="Times New Roman"/>
        </w:rPr>
      </w:pPr>
    </w:p>
    <w:p w:rsidR="00385627" w:rsidRDefault="00385627" w:rsidP="00B45AC3">
      <w:pPr>
        <w:pStyle w:val="aa"/>
        <w:rPr>
          <w:rFonts w:eastAsia="Times New Roman"/>
        </w:rPr>
      </w:pPr>
    </w:p>
    <w:p w:rsidR="00385627" w:rsidRDefault="00385627" w:rsidP="00B45AC3">
      <w:pPr>
        <w:pStyle w:val="aa"/>
        <w:rPr>
          <w:rFonts w:eastAsia="Times New Roman"/>
        </w:rPr>
      </w:pPr>
    </w:p>
    <w:p w:rsidR="00385627" w:rsidRDefault="00385627" w:rsidP="00B45AC3">
      <w:pPr>
        <w:pStyle w:val="aa"/>
        <w:rPr>
          <w:rFonts w:eastAsia="Times New Roman"/>
        </w:rPr>
      </w:pPr>
    </w:p>
    <w:p w:rsidR="00385627" w:rsidRDefault="00385627" w:rsidP="00B45AC3">
      <w:pPr>
        <w:pStyle w:val="aa"/>
        <w:rPr>
          <w:rFonts w:eastAsia="Times New Roman"/>
        </w:rPr>
      </w:pPr>
    </w:p>
    <w:p w:rsidR="00385627" w:rsidRDefault="00385627" w:rsidP="00B45AC3">
      <w:pPr>
        <w:pStyle w:val="aa"/>
        <w:rPr>
          <w:rFonts w:eastAsia="Times New Roman"/>
        </w:rPr>
      </w:pPr>
    </w:p>
    <w:p w:rsidR="00385627" w:rsidRDefault="00385627" w:rsidP="00B45AC3">
      <w:pPr>
        <w:pStyle w:val="aa"/>
        <w:rPr>
          <w:rFonts w:eastAsia="Times New Roman"/>
        </w:rPr>
      </w:pPr>
    </w:p>
    <w:p w:rsidR="00385627" w:rsidRDefault="00385627" w:rsidP="00B45AC3">
      <w:pPr>
        <w:pStyle w:val="aa"/>
        <w:rPr>
          <w:rFonts w:eastAsia="Times New Roman"/>
        </w:rPr>
      </w:pPr>
    </w:p>
    <w:p w:rsidR="00385627" w:rsidRDefault="00385627" w:rsidP="00B45AC3">
      <w:pPr>
        <w:pStyle w:val="aa"/>
        <w:rPr>
          <w:rFonts w:eastAsia="Times New Roman"/>
        </w:rPr>
      </w:pPr>
    </w:p>
    <w:p w:rsidR="00385627" w:rsidRDefault="00385627" w:rsidP="00B45AC3">
      <w:pPr>
        <w:pStyle w:val="aa"/>
        <w:rPr>
          <w:rFonts w:eastAsia="Times New Roman"/>
        </w:rPr>
      </w:pPr>
    </w:p>
    <w:p w:rsidR="00385627" w:rsidRDefault="00385627" w:rsidP="00B45AC3">
      <w:pPr>
        <w:pStyle w:val="aa"/>
        <w:rPr>
          <w:rFonts w:eastAsia="Times New Roman"/>
        </w:rPr>
      </w:pPr>
    </w:p>
    <w:p w:rsidR="00385627" w:rsidRDefault="00385627" w:rsidP="00B45AC3">
      <w:pPr>
        <w:pStyle w:val="aa"/>
        <w:rPr>
          <w:rFonts w:eastAsia="Times New Roman"/>
        </w:rPr>
      </w:pPr>
    </w:p>
    <w:p w:rsidR="00385627" w:rsidRDefault="00385627" w:rsidP="00B45AC3">
      <w:pPr>
        <w:pStyle w:val="aa"/>
        <w:rPr>
          <w:rFonts w:eastAsia="Times New Roman"/>
        </w:rPr>
      </w:pPr>
    </w:p>
    <w:p w:rsidR="00385627" w:rsidRDefault="00385627" w:rsidP="00B45AC3">
      <w:pPr>
        <w:pStyle w:val="aa"/>
        <w:rPr>
          <w:rFonts w:eastAsia="Times New Roman"/>
        </w:rPr>
      </w:pPr>
    </w:p>
    <w:p w:rsidR="00385627" w:rsidRDefault="00385627" w:rsidP="00B45AC3">
      <w:pPr>
        <w:pStyle w:val="aa"/>
        <w:rPr>
          <w:rFonts w:eastAsia="Times New Roman"/>
        </w:rPr>
      </w:pPr>
    </w:p>
    <w:p w:rsidR="00385627" w:rsidRDefault="00385627" w:rsidP="00B45AC3">
      <w:pPr>
        <w:pStyle w:val="aa"/>
        <w:rPr>
          <w:rFonts w:eastAsia="Times New Roman"/>
        </w:rPr>
      </w:pPr>
    </w:p>
    <w:p w:rsidR="00385627" w:rsidRDefault="00385627" w:rsidP="00B45AC3">
      <w:pPr>
        <w:pStyle w:val="aa"/>
        <w:rPr>
          <w:rFonts w:eastAsia="Times New Roman"/>
        </w:rPr>
      </w:pPr>
    </w:p>
    <w:p w:rsidR="00385627" w:rsidRDefault="00385627" w:rsidP="00B45AC3">
      <w:pPr>
        <w:pStyle w:val="aa"/>
        <w:rPr>
          <w:rFonts w:eastAsia="Times New Roman"/>
        </w:rPr>
      </w:pPr>
    </w:p>
    <w:p w:rsidR="00385627" w:rsidRDefault="00385627" w:rsidP="00B45AC3">
      <w:pPr>
        <w:pStyle w:val="aa"/>
        <w:rPr>
          <w:rFonts w:eastAsia="Times New Roman"/>
        </w:rPr>
      </w:pPr>
    </w:p>
    <w:p w:rsidR="00385627" w:rsidRDefault="00385627" w:rsidP="00B45AC3">
      <w:pPr>
        <w:pStyle w:val="aa"/>
        <w:rPr>
          <w:rFonts w:eastAsia="Times New Roman"/>
        </w:rPr>
      </w:pPr>
    </w:p>
    <w:p w:rsidR="00385627" w:rsidRDefault="00385627" w:rsidP="00B45AC3">
      <w:pPr>
        <w:pStyle w:val="aa"/>
        <w:rPr>
          <w:rFonts w:eastAsia="Times New Roman"/>
        </w:rPr>
      </w:pPr>
    </w:p>
    <w:p w:rsidR="00385627" w:rsidRPr="00622B0C" w:rsidRDefault="00385627" w:rsidP="00385627">
      <w:pPr>
        <w:pStyle w:val="aa"/>
        <w:rPr>
          <w:rFonts w:ascii="Times New Roman" w:eastAsiaTheme="majorEastAsia" w:hAnsi="Times New Roman" w:cs="Times New Roman"/>
          <w:spacing w:val="5"/>
          <w:kern w:val="28"/>
          <w:sz w:val="40"/>
          <w:szCs w:val="40"/>
        </w:rPr>
      </w:pPr>
      <w:r>
        <w:rPr>
          <w:rFonts w:ascii="Times New Roman" w:eastAsiaTheme="majorEastAsia" w:hAnsi="Times New Roman" w:cs="Times New Roman"/>
          <w:b/>
          <w:bCs/>
          <w:noProof/>
          <w:spacing w:val="5"/>
          <w:kern w:val="28"/>
          <w:sz w:val="40"/>
          <w:szCs w:val="40"/>
          <w:lang w:eastAsia="bg-BG"/>
        </w:rPr>
        <w:drawing>
          <wp:inline distT="0" distB="0" distL="0" distR="0" wp14:anchorId="0391948F" wp14:editId="02FCDA1D">
            <wp:extent cx="640080" cy="499745"/>
            <wp:effectExtent l="0" t="0" r="7620" b="0"/>
            <wp:docPr id="6" name="Картина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40080" cy="499745"/>
                    </a:xfrm>
                    <a:prstGeom prst="rect">
                      <a:avLst/>
                    </a:prstGeom>
                    <a:noFill/>
                  </pic:spPr>
                </pic:pic>
              </a:graphicData>
            </a:graphic>
          </wp:inline>
        </w:drawing>
      </w:r>
      <w:r>
        <w:rPr>
          <w:rFonts w:ascii="Times New Roman" w:eastAsiaTheme="majorEastAsia" w:hAnsi="Times New Roman" w:cs="Times New Roman"/>
          <w:b/>
          <w:bCs/>
          <w:spacing w:val="5"/>
          <w:kern w:val="28"/>
          <w:sz w:val="40"/>
          <w:szCs w:val="40"/>
        </w:rPr>
        <w:tab/>
        <w:t xml:space="preserve">          </w:t>
      </w:r>
      <w:r w:rsidRPr="00622B0C">
        <w:rPr>
          <w:rFonts w:ascii="Times New Roman" w:eastAsiaTheme="majorEastAsia" w:hAnsi="Times New Roman" w:cs="Times New Roman"/>
          <w:b/>
          <w:bCs/>
          <w:spacing w:val="5"/>
          <w:kern w:val="28"/>
          <w:sz w:val="40"/>
          <w:szCs w:val="40"/>
        </w:rPr>
        <w:t>ОБЩИНСКИ СЪВЕТ</w:t>
      </w:r>
    </w:p>
    <w:p w:rsidR="00385627" w:rsidRPr="00622B0C" w:rsidRDefault="00385627" w:rsidP="00385627">
      <w:pPr>
        <w:keepNext/>
        <w:keepLines/>
        <w:spacing w:after="0" w:line="240" w:lineRule="auto"/>
        <w:jc w:val="center"/>
        <w:outlineLvl w:val="0"/>
        <w:rPr>
          <w:rFonts w:asciiTheme="majorHAnsi" w:eastAsiaTheme="majorEastAsia" w:hAnsiTheme="majorHAnsi" w:cstheme="majorBidi"/>
          <w:spacing w:val="5"/>
          <w:kern w:val="28"/>
          <w:sz w:val="36"/>
          <w:szCs w:val="36"/>
        </w:rPr>
      </w:pPr>
      <w:r w:rsidRPr="00622B0C">
        <w:rPr>
          <w:rFonts w:ascii="Times New Roman" w:eastAsiaTheme="majorEastAsia" w:hAnsi="Times New Roman" w:cs="Times New Roman"/>
          <w:b/>
          <w:bCs/>
          <w:spacing w:val="5"/>
          <w:kern w:val="28"/>
          <w:sz w:val="32"/>
          <w:szCs w:val="32"/>
        </w:rPr>
        <w:t xml:space="preserve"> </w:t>
      </w:r>
      <w:r w:rsidRPr="00622B0C">
        <w:rPr>
          <w:rFonts w:ascii="Times New Roman" w:eastAsiaTheme="majorEastAsia" w:hAnsi="Times New Roman" w:cs="Times New Roman"/>
          <w:b/>
          <w:bCs/>
          <w:spacing w:val="5"/>
          <w:kern w:val="28"/>
          <w:sz w:val="36"/>
          <w:szCs w:val="36"/>
        </w:rPr>
        <w:t>ПАВЕЛ БАНЯ</w:t>
      </w:r>
    </w:p>
    <w:p w:rsidR="00385627" w:rsidRPr="00622B0C" w:rsidRDefault="00385627" w:rsidP="00385627">
      <w:pPr>
        <w:keepNext/>
        <w:keepLines/>
        <w:spacing w:after="0"/>
        <w:jc w:val="both"/>
        <w:outlineLvl w:val="0"/>
        <w:rPr>
          <w:rFonts w:ascii="Times New Roman" w:eastAsiaTheme="majorEastAsia" w:hAnsi="Times New Roman" w:cs="Times New Roman"/>
          <w:b/>
          <w:bCs/>
          <w:sz w:val="20"/>
          <w:szCs w:val="20"/>
          <w:lang w:val="en-US"/>
        </w:rPr>
      </w:pPr>
      <w:r>
        <w:rPr>
          <w:rFonts w:ascii="Times New Roman" w:eastAsiaTheme="majorEastAsia" w:hAnsi="Times New Roman" w:cs="Times New Roman"/>
          <w:b/>
          <w:bCs/>
          <w:sz w:val="20"/>
          <w:szCs w:val="20"/>
        </w:rPr>
        <w:t>гр. Павел баня, 6155</w:t>
      </w:r>
      <w:r>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ab/>
      </w:r>
      <w:r w:rsidRPr="00622B0C">
        <w:rPr>
          <w:rFonts w:ascii="Times New Roman" w:eastAsiaTheme="majorEastAsia" w:hAnsi="Times New Roman" w:cs="Times New Roman"/>
          <w:b/>
          <w:bCs/>
          <w:sz w:val="20"/>
          <w:szCs w:val="20"/>
        </w:rPr>
        <w:t>тел.: 00359893343790</w:t>
      </w:r>
    </w:p>
    <w:p w:rsidR="00385627" w:rsidRPr="00622B0C" w:rsidRDefault="00385627" w:rsidP="00385627">
      <w:pPr>
        <w:keepNext/>
        <w:keepLines/>
        <w:pBdr>
          <w:bottom w:val="single" w:sz="6" w:space="1" w:color="auto"/>
        </w:pBdr>
        <w:spacing w:after="0"/>
        <w:jc w:val="both"/>
        <w:outlineLvl w:val="0"/>
        <w:rPr>
          <w:rFonts w:ascii="Times New Roman" w:eastAsiaTheme="majorEastAsia" w:hAnsi="Times New Roman" w:cs="Times New Roman"/>
          <w:b/>
          <w:bCs/>
          <w:sz w:val="20"/>
          <w:szCs w:val="20"/>
          <w:lang w:val="en-US"/>
        </w:rPr>
      </w:pPr>
      <w:r w:rsidRPr="00622B0C">
        <w:rPr>
          <w:rFonts w:ascii="Times New Roman" w:eastAsiaTheme="majorEastAsia" w:hAnsi="Times New Roman" w:cs="Times New Roman"/>
          <w:b/>
          <w:bCs/>
          <w:sz w:val="20"/>
          <w:szCs w:val="20"/>
        </w:rPr>
        <w:t>ул.“Освобождение“ № 15</w:t>
      </w:r>
      <w:r w:rsidRPr="00622B0C">
        <w:rPr>
          <w:rFonts w:ascii="Times New Roman" w:eastAsiaTheme="majorEastAsia" w:hAnsi="Times New Roman" w:cs="Times New Roman"/>
          <w:b/>
          <w:bCs/>
          <w:sz w:val="20"/>
          <w:szCs w:val="20"/>
        </w:rPr>
        <w:tab/>
      </w:r>
      <w:r w:rsidRPr="00622B0C">
        <w:rPr>
          <w:rFonts w:ascii="Times New Roman" w:eastAsiaTheme="majorEastAsia" w:hAnsi="Times New Roman" w:cs="Times New Roman"/>
          <w:b/>
          <w:bCs/>
          <w:sz w:val="20"/>
          <w:szCs w:val="20"/>
        </w:rPr>
        <w:tab/>
      </w:r>
      <w:r w:rsidRPr="00622B0C">
        <w:rPr>
          <w:rFonts w:ascii="Times New Roman" w:eastAsiaTheme="majorEastAsia" w:hAnsi="Times New Roman" w:cs="Times New Roman"/>
          <w:b/>
          <w:bCs/>
          <w:sz w:val="20"/>
          <w:szCs w:val="20"/>
        </w:rPr>
        <w:tab/>
      </w:r>
      <w:r w:rsidRPr="00622B0C">
        <w:rPr>
          <w:rFonts w:ascii="Times New Roman" w:eastAsiaTheme="majorEastAsia" w:hAnsi="Times New Roman" w:cs="Times New Roman"/>
          <w:b/>
          <w:bCs/>
          <w:sz w:val="20"/>
          <w:szCs w:val="20"/>
        </w:rPr>
        <w:tab/>
      </w:r>
      <w:r w:rsidRPr="00622B0C">
        <w:rPr>
          <w:rFonts w:ascii="Times New Roman" w:eastAsiaTheme="majorEastAsia" w:hAnsi="Times New Roman" w:cs="Times New Roman"/>
          <w:b/>
          <w:bCs/>
          <w:sz w:val="20"/>
          <w:szCs w:val="20"/>
        </w:rPr>
        <w:tab/>
      </w:r>
      <w:r w:rsidRPr="00622B0C">
        <w:rPr>
          <w:rFonts w:ascii="Times New Roman" w:eastAsiaTheme="majorEastAsia" w:hAnsi="Times New Roman" w:cs="Times New Roman"/>
          <w:b/>
          <w:bCs/>
          <w:sz w:val="20"/>
          <w:szCs w:val="20"/>
        </w:rPr>
        <w:tab/>
      </w:r>
      <w:r w:rsidRPr="00622B0C">
        <w:rPr>
          <w:rFonts w:ascii="Times New Roman" w:eastAsiaTheme="majorEastAsia" w:hAnsi="Times New Roman" w:cs="Times New Roman"/>
          <w:b/>
          <w:bCs/>
          <w:sz w:val="20"/>
          <w:szCs w:val="20"/>
          <w:lang w:val="en-US"/>
        </w:rPr>
        <w:t>e-mail</w:t>
      </w:r>
      <w:r w:rsidRPr="00622B0C">
        <w:rPr>
          <w:rFonts w:ascii="Times New Roman" w:eastAsiaTheme="majorEastAsia" w:hAnsi="Times New Roman" w:cs="Times New Roman"/>
          <w:b/>
          <w:bCs/>
          <w:sz w:val="20"/>
          <w:szCs w:val="20"/>
        </w:rPr>
        <w:t xml:space="preserve">: </w:t>
      </w:r>
      <w:hyperlink r:id="rId14" w:history="1">
        <w:r w:rsidRPr="00622B0C">
          <w:rPr>
            <w:rFonts w:ascii="Times New Roman" w:eastAsiaTheme="majorEastAsia" w:hAnsi="Times New Roman" w:cs="Times New Roman"/>
            <w:b/>
            <w:bCs/>
            <w:sz w:val="20"/>
            <w:szCs w:val="20"/>
            <w:u w:val="single"/>
            <w:lang w:val="en-US"/>
          </w:rPr>
          <w:t>obs@pavelbanya.bg</w:t>
        </w:r>
      </w:hyperlink>
    </w:p>
    <w:p w:rsidR="00385627" w:rsidRDefault="00385627" w:rsidP="00385627">
      <w:pPr>
        <w:pStyle w:val="aa"/>
        <w:rPr>
          <w:rFonts w:eastAsia="Times New Roman"/>
        </w:rPr>
      </w:pPr>
    </w:p>
    <w:p w:rsidR="00385627" w:rsidRPr="00E31176" w:rsidRDefault="00385627" w:rsidP="00385627">
      <w:pPr>
        <w:spacing w:after="0" w:line="240" w:lineRule="auto"/>
        <w:jc w:val="center"/>
        <w:rPr>
          <w:rFonts w:ascii="Times New Roman" w:eastAsia="Times New Roman" w:hAnsi="Times New Roman" w:cs="Times New Roman"/>
          <w:b/>
          <w:sz w:val="32"/>
          <w:szCs w:val="32"/>
          <w:lang w:val="en-US" w:eastAsia="bg-BG"/>
        </w:rPr>
      </w:pPr>
      <w:r w:rsidRPr="007B561E">
        <w:rPr>
          <w:rFonts w:ascii="Times New Roman" w:eastAsia="Times New Roman" w:hAnsi="Times New Roman" w:cs="Times New Roman"/>
          <w:b/>
          <w:sz w:val="32"/>
          <w:szCs w:val="32"/>
          <w:lang w:eastAsia="bg-BG"/>
        </w:rPr>
        <w:t xml:space="preserve">Р Е Ш Е Н И Е    №  </w:t>
      </w:r>
      <w:r>
        <w:rPr>
          <w:rFonts w:ascii="Times New Roman" w:eastAsia="Times New Roman" w:hAnsi="Times New Roman" w:cs="Times New Roman"/>
          <w:b/>
          <w:sz w:val="32"/>
          <w:szCs w:val="32"/>
          <w:lang w:eastAsia="bg-BG"/>
        </w:rPr>
        <w:t>234</w:t>
      </w:r>
    </w:p>
    <w:p w:rsidR="00385627" w:rsidRDefault="00385627" w:rsidP="00385627">
      <w:pPr>
        <w:spacing w:after="0" w:line="240" w:lineRule="auto"/>
        <w:jc w:val="center"/>
        <w:rPr>
          <w:rFonts w:ascii="Times New Roman" w:eastAsia="Times New Roman" w:hAnsi="Times New Roman" w:cs="Times New Roman"/>
          <w:b/>
          <w:sz w:val="20"/>
          <w:szCs w:val="20"/>
          <w:lang w:eastAsia="bg-BG"/>
        </w:rPr>
      </w:pPr>
      <w:r w:rsidRPr="007B561E">
        <w:rPr>
          <w:rFonts w:ascii="Times New Roman" w:eastAsia="Times New Roman" w:hAnsi="Times New Roman" w:cs="Times New Roman"/>
          <w:b/>
          <w:sz w:val="20"/>
          <w:szCs w:val="20"/>
          <w:lang w:eastAsia="bg-BG"/>
        </w:rPr>
        <w:t xml:space="preserve">Прието на заседание на общински съвет от </w:t>
      </w:r>
      <w:r>
        <w:rPr>
          <w:rFonts w:ascii="Times New Roman" w:eastAsia="Times New Roman" w:hAnsi="Times New Roman" w:cs="Times New Roman"/>
          <w:b/>
          <w:sz w:val="20"/>
          <w:szCs w:val="20"/>
          <w:lang w:eastAsia="bg-BG"/>
        </w:rPr>
        <w:t>18</w:t>
      </w:r>
      <w:r w:rsidRPr="007B561E">
        <w:rPr>
          <w:rFonts w:ascii="Times New Roman" w:eastAsia="Times New Roman" w:hAnsi="Times New Roman" w:cs="Times New Roman"/>
          <w:b/>
          <w:sz w:val="20"/>
          <w:szCs w:val="20"/>
          <w:lang w:eastAsia="bg-BG"/>
        </w:rPr>
        <w:t>.</w:t>
      </w:r>
      <w:r>
        <w:rPr>
          <w:rFonts w:ascii="Times New Roman" w:eastAsia="Times New Roman" w:hAnsi="Times New Roman" w:cs="Times New Roman"/>
          <w:b/>
          <w:sz w:val="20"/>
          <w:szCs w:val="20"/>
          <w:lang w:val="en-US" w:eastAsia="bg-BG"/>
        </w:rPr>
        <w:t>1</w:t>
      </w:r>
      <w:r>
        <w:rPr>
          <w:rFonts w:ascii="Times New Roman" w:eastAsia="Times New Roman" w:hAnsi="Times New Roman" w:cs="Times New Roman"/>
          <w:b/>
          <w:sz w:val="20"/>
          <w:szCs w:val="20"/>
          <w:lang w:eastAsia="bg-BG"/>
        </w:rPr>
        <w:t>2</w:t>
      </w:r>
      <w:r w:rsidRPr="007B561E">
        <w:rPr>
          <w:rFonts w:ascii="Times New Roman" w:eastAsia="Times New Roman" w:hAnsi="Times New Roman" w:cs="Times New Roman"/>
          <w:b/>
          <w:sz w:val="20"/>
          <w:szCs w:val="20"/>
          <w:lang w:eastAsia="bg-BG"/>
        </w:rPr>
        <w:t>.20</w:t>
      </w:r>
      <w:r>
        <w:rPr>
          <w:rFonts w:ascii="Times New Roman" w:eastAsia="Times New Roman" w:hAnsi="Times New Roman" w:cs="Times New Roman"/>
          <w:b/>
          <w:sz w:val="20"/>
          <w:szCs w:val="20"/>
          <w:lang w:eastAsia="bg-BG"/>
        </w:rPr>
        <w:t>2</w:t>
      </w:r>
      <w:r>
        <w:rPr>
          <w:rFonts w:ascii="Times New Roman" w:eastAsia="Times New Roman" w:hAnsi="Times New Roman" w:cs="Times New Roman"/>
          <w:b/>
          <w:sz w:val="20"/>
          <w:szCs w:val="20"/>
          <w:lang w:val="en-US" w:eastAsia="bg-BG"/>
        </w:rPr>
        <w:t>4</w:t>
      </w:r>
      <w:r w:rsidRPr="007B561E">
        <w:rPr>
          <w:rFonts w:ascii="Times New Roman" w:eastAsia="Times New Roman" w:hAnsi="Times New Roman" w:cs="Times New Roman"/>
          <w:b/>
          <w:sz w:val="20"/>
          <w:szCs w:val="20"/>
          <w:lang w:eastAsia="bg-BG"/>
        </w:rPr>
        <w:t xml:space="preserve">г.,отразено в Протокол № </w:t>
      </w:r>
      <w:r>
        <w:rPr>
          <w:rFonts w:ascii="Times New Roman" w:eastAsia="Times New Roman" w:hAnsi="Times New Roman" w:cs="Times New Roman"/>
          <w:b/>
          <w:sz w:val="20"/>
          <w:szCs w:val="20"/>
          <w:lang w:val="en-US" w:eastAsia="bg-BG"/>
        </w:rPr>
        <w:t>1</w:t>
      </w:r>
      <w:r>
        <w:rPr>
          <w:rFonts w:ascii="Times New Roman" w:eastAsia="Times New Roman" w:hAnsi="Times New Roman" w:cs="Times New Roman"/>
          <w:b/>
          <w:sz w:val="20"/>
          <w:szCs w:val="20"/>
          <w:lang w:eastAsia="bg-BG"/>
        </w:rPr>
        <w:t>6</w:t>
      </w:r>
      <w:r w:rsidRPr="007B561E">
        <w:rPr>
          <w:rFonts w:ascii="Times New Roman" w:eastAsia="Times New Roman" w:hAnsi="Times New Roman" w:cs="Times New Roman"/>
          <w:b/>
          <w:sz w:val="20"/>
          <w:szCs w:val="20"/>
          <w:lang w:eastAsia="bg-BG"/>
        </w:rPr>
        <w:t xml:space="preserve">  от </w:t>
      </w:r>
      <w:r>
        <w:rPr>
          <w:rFonts w:ascii="Times New Roman" w:eastAsia="Times New Roman" w:hAnsi="Times New Roman" w:cs="Times New Roman"/>
          <w:b/>
          <w:sz w:val="20"/>
          <w:szCs w:val="20"/>
          <w:lang w:eastAsia="bg-BG"/>
        </w:rPr>
        <w:t>18</w:t>
      </w:r>
      <w:r w:rsidRPr="007B561E">
        <w:rPr>
          <w:rFonts w:ascii="Times New Roman" w:eastAsia="Times New Roman" w:hAnsi="Times New Roman" w:cs="Times New Roman"/>
          <w:b/>
          <w:sz w:val="20"/>
          <w:szCs w:val="20"/>
          <w:lang w:eastAsia="bg-BG"/>
        </w:rPr>
        <w:t>.</w:t>
      </w:r>
      <w:r>
        <w:rPr>
          <w:rFonts w:ascii="Times New Roman" w:eastAsia="Times New Roman" w:hAnsi="Times New Roman" w:cs="Times New Roman"/>
          <w:b/>
          <w:sz w:val="20"/>
          <w:szCs w:val="20"/>
          <w:lang w:val="en-US" w:eastAsia="bg-BG"/>
        </w:rPr>
        <w:t>1</w:t>
      </w:r>
      <w:r>
        <w:rPr>
          <w:rFonts w:ascii="Times New Roman" w:eastAsia="Times New Roman" w:hAnsi="Times New Roman" w:cs="Times New Roman"/>
          <w:b/>
          <w:sz w:val="20"/>
          <w:szCs w:val="20"/>
          <w:lang w:eastAsia="bg-BG"/>
        </w:rPr>
        <w:t>2</w:t>
      </w:r>
      <w:r w:rsidRPr="007B561E">
        <w:rPr>
          <w:rFonts w:ascii="Times New Roman" w:eastAsia="Times New Roman" w:hAnsi="Times New Roman" w:cs="Times New Roman"/>
          <w:b/>
          <w:sz w:val="20"/>
          <w:szCs w:val="20"/>
          <w:lang w:eastAsia="bg-BG"/>
        </w:rPr>
        <w:t>.20</w:t>
      </w:r>
      <w:r>
        <w:rPr>
          <w:rFonts w:ascii="Times New Roman" w:eastAsia="Times New Roman" w:hAnsi="Times New Roman" w:cs="Times New Roman"/>
          <w:b/>
          <w:sz w:val="20"/>
          <w:szCs w:val="20"/>
          <w:lang w:eastAsia="bg-BG"/>
        </w:rPr>
        <w:t>2</w:t>
      </w:r>
      <w:r>
        <w:rPr>
          <w:rFonts w:ascii="Times New Roman" w:eastAsia="Times New Roman" w:hAnsi="Times New Roman" w:cs="Times New Roman"/>
          <w:b/>
          <w:sz w:val="20"/>
          <w:szCs w:val="20"/>
          <w:lang w:val="en-US" w:eastAsia="bg-BG"/>
        </w:rPr>
        <w:t>4</w:t>
      </w:r>
      <w:r w:rsidRPr="007B561E">
        <w:rPr>
          <w:rFonts w:ascii="Times New Roman" w:eastAsia="Times New Roman" w:hAnsi="Times New Roman" w:cs="Times New Roman"/>
          <w:b/>
          <w:sz w:val="20"/>
          <w:szCs w:val="20"/>
          <w:lang w:eastAsia="bg-BG"/>
        </w:rPr>
        <w:t>г.</w:t>
      </w:r>
    </w:p>
    <w:p w:rsidR="00385627" w:rsidRPr="00385627" w:rsidRDefault="00385627" w:rsidP="00385627">
      <w:pPr>
        <w:spacing w:after="0"/>
        <w:jc w:val="both"/>
        <w:rPr>
          <w:rFonts w:ascii="Times New Roman" w:eastAsia="Calibri" w:hAnsi="Times New Roman" w:cs="Times New Roman"/>
          <w:b/>
          <w:lang w:val="en-US" w:eastAsia="bg-BG"/>
        </w:rPr>
      </w:pPr>
      <w:r w:rsidRPr="00385627">
        <w:rPr>
          <w:rFonts w:ascii="Times New Roman" w:eastAsia="Calibri" w:hAnsi="Times New Roman" w:cs="Times New Roman"/>
          <w:b/>
          <w:lang w:eastAsia="bg-BG"/>
        </w:rPr>
        <w:t>ОТНОСНО:</w:t>
      </w:r>
      <w:r w:rsidRPr="00385627">
        <w:rPr>
          <w:rFonts w:ascii="Times New Roman" w:eastAsia="Calibri" w:hAnsi="Times New Roman" w:cs="Times New Roman"/>
        </w:rPr>
        <w:t xml:space="preserve"> </w:t>
      </w:r>
      <w:r w:rsidRPr="00385627">
        <w:rPr>
          <w:rFonts w:ascii="Times New Roman" w:eastAsia="Calibri" w:hAnsi="Times New Roman" w:cs="Times New Roman"/>
          <w:b/>
        </w:rPr>
        <w:t>УСТАНОВЯВАНЕ И ПРИЗНАВАНЕ ИЗПЪЛНЕНИЕТО НА ИНВЕСТИЦИИ ВЪВ ВИК СИСТЕМИ И СЪОРЪЖЕНИЯ – ПУБЛИЧНА ОБЩИНСКА СОБСТВЕНОСТ, НА ТЕРИТОРИЯТА НА ОБЩИНА ПАВЕЛ БАНЯ, РЕАЛИЗИРАНИ ОТ „ВОДОСНАБДЯВАНЕ И КАНАЛИЗАЦИЯ“ ЕООД – СТАРА ЗАГОРА за 2024г</w:t>
      </w:r>
      <w:r w:rsidRPr="00385627">
        <w:rPr>
          <w:rFonts w:ascii="Times New Roman" w:eastAsia="Calibri" w:hAnsi="Times New Roman" w:cs="Times New Roman"/>
          <w:b/>
          <w:lang w:val="en-US"/>
        </w:rPr>
        <w:t>.</w:t>
      </w:r>
      <w:r w:rsidRPr="00385627">
        <w:rPr>
          <w:rFonts w:ascii="Times New Roman" w:eastAsia="Calibri" w:hAnsi="Times New Roman" w:cs="Times New Roman"/>
          <w:b/>
        </w:rPr>
        <w:t xml:space="preserve"> СЪГЛАСНО ПРИЛОЖЕНИЕ V И ПРИЛОЖЕНИЕ ІХ ОТ ДОГОВОРА ЗА ИЗПЪЛНЕНИЕ НА ДЕЙНОСТИТЕ ПО ЧЛ.198О,АЛ.1 ОТ ЗАКОНА ЗА ВОДИТЕ, СКЛЮЧЕН НА 29.02.2016г.</w:t>
      </w:r>
      <w:r w:rsidRPr="00385627">
        <w:rPr>
          <w:rFonts w:ascii="Times New Roman" w:eastAsia="Calibri" w:hAnsi="Times New Roman" w:cs="Times New Roman"/>
        </w:rPr>
        <w:t>.</w:t>
      </w:r>
    </w:p>
    <w:p w:rsidR="00385627" w:rsidRPr="00385627" w:rsidRDefault="00385627" w:rsidP="00385627">
      <w:pPr>
        <w:jc w:val="both"/>
        <w:rPr>
          <w:rFonts w:ascii="Times New Roman" w:eastAsia="Calibri" w:hAnsi="Times New Roman" w:cs="Times New Roman"/>
          <w:b/>
          <w:sz w:val="24"/>
          <w:szCs w:val="24"/>
        </w:rPr>
      </w:pPr>
      <w:r w:rsidRPr="00385627">
        <w:rPr>
          <w:rFonts w:ascii="Times New Roman" w:eastAsia="Calibri" w:hAnsi="Times New Roman" w:cs="Times New Roman"/>
          <w:b/>
        </w:rPr>
        <w:t>МОТИВИ:</w:t>
      </w:r>
      <w:r w:rsidRPr="00385627">
        <w:rPr>
          <w:rFonts w:ascii="Times New Roman" w:eastAsia="Calibri" w:hAnsi="Times New Roman" w:cs="Times New Roman"/>
          <w:b/>
          <w:sz w:val="24"/>
          <w:szCs w:val="24"/>
        </w:rPr>
        <w:t xml:space="preserve"> </w:t>
      </w:r>
    </w:p>
    <w:p w:rsidR="00385627" w:rsidRPr="00385627" w:rsidRDefault="00385627" w:rsidP="00385627">
      <w:pPr>
        <w:tabs>
          <w:tab w:val="left" w:pos="426"/>
          <w:tab w:val="left" w:pos="1620"/>
        </w:tabs>
        <w:spacing w:after="0"/>
        <w:jc w:val="both"/>
        <w:rPr>
          <w:rFonts w:ascii="Times New Roman" w:eastAsia="Calibri" w:hAnsi="Times New Roman" w:cs="Times New Roman"/>
          <w:sz w:val="24"/>
          <w:szCs w:val="24"/>
        </w:rPr>
      </w:pPr>
      <w:r w:rsidRPr="00385627">
        <w:rPr>
          <w:rFonts w:ascii="Times New Roman" w:eastAsia="Calibri" w:hAnsi="Times New Roman" w:cs="Times New Roman"/>
          <w:sz w:val="24"/>
          <w:szCs w:val="24"/>
          <w:lang w:val="ru-RU"/>
        </w:rPr>
        <w:tab/>
        <w:t xml:space="preserve">Община Павел баня е член на </w:t>
      </w:r>
      <w:r w:rsidRPr="00385627">
        <w:rPr>
          <w:rFonts w:ascii="Times New Roman" w:eastAsia="Calibri" w:hAnsi="Times New Roman" w:cs="Times New Roman"/>
          <w:sz w:val="24"/>
          <w:szCs w:val="24"/>
        </w:rPr>
        <w:t xml:space="preserve">Общото събрание на Асоциацията по водоснабдяване и канализация – Стара Загора, като съгласно представено разпределение на гласовете и вноската на държавата и общините в бюджета на асоциацията, определена по реда на чл.8 от Правилника за организацията и дейността на Асоциациите по водоснабдяване и канализация  притежава </w:t>
      </w:r>
      <w:r w:rsidRPr="00385627">
        <w:rPr>
          <w:rFonts w:ascii="Times New Roman" w:eastAsia="Calibri" w:hAnsi="Times New Roman" w:cs="Times New Roman"/>
          <w:b/>
          <w:sz w:val="24"/>
          <w:szCs w:val="24"/>
        </w:rPr>
        <w:t>2,</w:t>
      </w:r>
      <w:r w:rsidRPr="00385627">
        <w:rPr>
          <w:rFonts w:ascii="Times New Roman" w:eastAsia="Calibri" w:hAnsi="Times New Roman" w:cs="Times New Roman"/>
          <w:b/>
          <w:sz w:val="24"/>
          <w:szCs w:val="24"/>
          <w:lang w:val="en-US"/>
        </w:rPr>
        <w:t>76</w:t>
      </w:r>
      <w:r w:rsidRPr="00385627">
        <w:rPr>
          <w:rFonts w:ascii="Times New Roman" w:eastAsia="Calibri" w:hAnsi="Times New Roman" w:cs="Times New Roman"/>
          <w:b/>
          <w:sz w:val="24"/>
          <w:szCs w:val="24"/>
        </w:rPr>
        <w:t xml:space="preserve"> %</w:t>
      </w:r>
      <w:r w:rsidRPr="00385627">
        <w:rPr>
          <w:rFonts w:ascii="Times New Roman" w:eastAsia="Calibri" w:hAnsi="Times New Roman" w:cs="Times New Roman"/>
          <w:sz w:val="24"/>
          <w:szCs w:val="24"/>
        </w:rPr>
        <w:t xml:space="preserve"> (две цяло и седемдесет и шест стотни процента) от гласовете.</w:t>
      </w:r>
    </w:p>
    <w:p w:rsidR="00385627" w:rsidRPr="00385627" w:rsidRDefault="00385627" w:rsidP="00385627">
      <w:pPr>
        <w:spacing w:after="0"/>
        <w:jc w:val="both"/>
        <w:rPr>
          <w:rFonts w:ascii="Times New Roman" w:eastAsia="Calibri" w:hAnsi="Times New Roman" w:cs="Times New Roman"/>
          <w:sz w:val="24"/>
          <w:szCs w:val="24"/>
        </w:rPr>
      </w:pPr>
      <w:r w:rsidRPr="00385627">
        <w:rPr>
          <w:rFonts w:ascii="Calibri" w:eastAsia="Calibri" w:hAnsi="Calibri" w:cs="Times New Roman"/>
          <w:sz w:val="24"/>
          <w:szCs w:val="24"/>
        </w:rPr>
        <w:tab/>
      </w:r>
      <w:r w:rsidRPr="00385627">
        <w:rPr>
          <w:rFonts w:ascii="Times New Roman" w:eastAsia="Calibri" w:hAnsi="Times New Roman" w:cs="Times New Roman"/>
          <w:sz w:val="24"/>
          <w:szCs w:val="24"/>
        </w:rPr>
        <w:t xml:space="preserve">Със заповед  № АВиК – АП –03-ЗД-7/22.12.2022г.,  изменена със Заповед № АВиК –АП–03-ЗД - 7/20.12.2023г. на Председателя на  Асоциацията по ВиК на обособената територия, обслужвана от „ВиК“ ЕООД - Стара Загора са дадени </w:t>
      </w:r>
      <w:r w:rsidRPr="00385627">
        <w:rPr>
          <w:rFonts w:ascii="Times New Roman" w:eastAsia="Calibri" w:hAnsi="Times New Roman" w:cs="Times New Roman"/>
          <w:sz w:val="24"/>
          <w:szCs w:val="24"/>
          <w:lang w:val="en-US"/>
        </w:rPr>
        <w:t xml:space="preserve"> </w:t>
      </w:r>
      <w:r w:rsidRPr="00385627">
        <w:rPr>
          <w:rFonts w:ascii="Times New Roman" w:eastAsia="Calibri" w:hAnsi="Times New Roman" w:cs="Times New Roman"/>
          <w:sz w:val="24"/>
          <w:szCs w:val="24"/>
        </w:rPr>
        <w:t xml:space="preserve">указания,  относно процедурата по установяване и признаване изпълнението на инвестиции във ВиК системи и съоръжения – публична общинска собственост, на територията на община Павел баня, реализирани от „Водоснабдяване и канализация“ ЕООД – Стара Загора, съгласно Приложение V и Приложение ІХ от договора за изпълнение на дейностите по чл.198о,ал.1 от Закона за водите, сключен на 29.02.2016г. , които </w:t>
      </w:r>
      <w:r w:rsidRPr="00385627">
        <w:rPr>
          <w:rFonts w:ascii="Times New Roman" w:eastAsia="Calibri" w:hAnsi="Times New Roman" w:cs="Times New Roman"/>
          <w:b/>
          <w:sz w:val="24"/>
          <w:szCs w:val="24"/>
        </w:rPr>
        <w:t>за 202</w:t>
      </w:r>
      <w:r w:rsidRPr="00385627">
        <w:rPr>
          <w:rFonts w:ascii="Times New Roman" w:eastAsia="Calibri" w:hAnsi="Times New Roman" w:cs="Times New Roman"/>
          <w:b/>
          <w:sz w:val="24"/>
          <w:szCs w:val="24"/>
          <w:lang w:val="en-US"/>
        </w:rPr>
        <w:t>4</w:t>
      </w:r>
      <w:r w:rsidRPr="00385627">
        <w:rPr>
          <w:rFonts w:ascii="Times New Roman" w:eastAsia="Calibri" w:hAnsi="Times New Roman" w:cs="Times New Roman"/>
          <w:b/>
          <w:sz w:val="24"/>
          <w:szCs w:val="24"/>
        </w:rPr>
        <w:t>г</w:t>
      </w:r>
      <w:r w:rsidRPr="00385627">
        <w:rPr>
          <w:rFonts w:ascii="Times New Roman" w:eastAsia="Calibri" w:hAnsi="Times New Roman" w:cs="Times New Roman"/>
          <w:sz w:val="24"/>
          <w:szCs w:val="24"/>
        </w:rPr>
        <w:t xml:space="preserve"> са както следва:</w:t>
      </w:r>
    </w:p>
    <w:p w:rsidR="00385627" w:rsidRPr="00385627" w:rsidRDefault="00385627" w:rsidP="00385627">
      <w:pPr>
        <w:spacing w:after="0"/>
        <w:jc w:val="both"/>
        <w:rPr>
          <w:rFonts w:ascii="Times New Roman" w:eastAsia="Calibri" w:hAnsi="Times New Roman" w:cs="Times New Roman"/>
        </w:rPr>
      </w:pPr>
    </w:p>
    <w:tbl>
      <w:tblPr>
        <w:tblStyle w:val="361"/>
        <w:tblpPr w:leftFromText="141" w:rightFromText="141" w:vertAnchor="text" w:tblpX="55" w:tblpY="1"/>
        <w:tblW w:w="9890" w:type="dxa"/>
        <w:tblLayout w:type="fixed"/>
        <w:tblLook w:val="04A0" w:firstRow="1" w:lastRow="0" w:firstColumn="1" w:lastColumn="0" w:noHBand="0" w:noVBand="1"/>
      </w:tblPr>
      <w:tblGrid>
        <w:gridCol w:w="582"/>
        <w:gridCol w:w="944"/>
        <w:gridCol w:w="6521"/>
        <w:gridCol w:w="1843"/>
      </w:tblGrid>
      <w:tr w:rsidR="00385627" w:rsidRPr="00385627" w:rsidTr="00385627">
        <w:trPr>
          <w:trHeight w:val="505"/>
        </w:trPr>
        <w:tc>
          <w:tcPr>
            <w:tcW w:w="582" w:type="dxa"/>
            <w:hideMark/>
          </w:tcPr>
          <w:p w:rsidR="00385627" w:rsidRPr="00385627" w:rsidRDefault="00385627" w:rsidP="00385627">
            <w:pPr>
              <w:jc w:val="center"/>
              <w:rPr>
                <w:rFonts w:eastAsia="Times New Roman"/>
                <w:color w:val="000000"/>
                <w:sz w:val="18"/>
                <w:szCs w:val="18"/>
              </w:rPr>
            </w:pPr>
            <w:r w:rsidRPr="00385627">
              <w:rPr>
                <w:rFonts w:eastAsia="Times New Roman"/>
                <w:color w:val="000000"/>
                <w:sz w:val="18"/>
                <w:szCs w:val="18"/>
              </w:rPr>
              <w:t>№</w:t>
            </w:r>
          </w:p>
        </w:tc>
        <w:tc>
          <w:tcPr>
            <w:tcW w:w="944" w:type="dxa"/>
          </w:tcPr>
          <w:p w:rsidR="00385627" w:rsidRPr="00385627" w:rsidRDefault="00385627" w:rsidP="00385627">
            <w:pPr>
              <w:jc w:val="center"/>
              <w:rPr>
                <w:rFonts w:eastAsia="Times New Roman"/>
                <w:color w:val="000000"/>
                <w:sz w:val="18"/>
                <w:szCs w:val="18"/>
              </w:rPr>
            </w:pPr>
            <w:r w:rsidRPr="00385627">
              <w:rPr>
                <w:rFonts w:eastAsia="Times New Roman"/>
                <w:color w:val="000000"/>
                <w:sz w:val="18"/>
                <w:szCs w:val="18"/>
              </w:rPr>
              <w:t>Шифър обект</w:t>
            </w:r>
          </w:p>
        </w:tc>
        <w:tc>
          <w:tcPr>
            <w:tcW w:w="6521" w:type="dxa"/>
            <w:hideMark/>
          </w:tcPr>
          <w:p w:rsidR="00385627" w:rsidRPr="00385627" w:rsidRDefault="00385627" w:rsidP="00385627">
            <w:pPr>
              <w:jc w:val="center"/>
              <w:rPr>
                <w:rFonts w:eastAsia="Times New Roman"/>
                <w:color w:val="000000"/>
                <w:sz w:val="18"/>
                <w:szCs w:val="18"/>
              </w:rPr>
            </w:pPr>
            <w:r w:rsidRPr="00385627">
              <w:rPr>
                <w:rFonts w:eastAsia="Times New Roman"/>
                <w:color w:val="000000"/>
                <w:sz w:val="18"/>
                <w:szCs w:val="18"/>
              </w:rPr>
              <w:t>Наименование на обекта</w:t>
            </w:r>
          </w:p>
        </w:tc>
        <w:tc>
          <w:tcPr>
            <w:tcW w:w="1843" w:type="dxa"/>
            <w:hideMark/>
          </w:tcPr>
          <w:p w:rsidR="00385627" w:rsidRPr="00385627" w:rsidRDefault="00385627" w:rsidP="00385627">
            <w:pPr>
              <w:jc w:val="center"/>
              <w:rPr>
                <w:rFonts w:eastAsia="Times New Roman"/>
                <w:color w:val="000000"/>
                <w:sz w:val="18"/>
                <w:szCs w:val="18"/>
              </w:rPr>
            </w:pPr>
            <w:r w:rsidRPr="00385627">
              <w:rPr>
                <w:rFonts w:eastAsia="Times New Roman"/>
                <w:color w:val="000000"/>
                <w:sz w:val="18"/>
                <w:szCs w:val="18"/>
              </w:rPr>
              <w:t>Стойност на инвестицията в лв /без ДДС/</w:t>
            </w:r>
          </w:p>
        </w:tc>
      </w:tr>
      <w:tr w:rsidR="00385627" w:rsidRPr="00385627" w:rsidTr="00385627">
        <w:trPr>
          <w:trHeight w:val="541"/>
        </w:trPr>
        <w:tc>
          <w:tcPr>
            <w:tcW w:w="582" w:type="dxa"/>
          </w:tcPr>
          <w:p w:rsidR="00385627" w:rsidRPr="00385627" w:rsidRDefault="00385627" w:rsidP="00385627">
            <w:pPr>
              <w:jc w:val="center"/>
              <w:rPr>
                <w:rFonts w:eastAsia="Times New Roman"/>
                <w:b/>
                <w:color w:val="000000"/>
                <w:sz w:val="24"/>
                <w:szCs w:val="24"/>
              </w:rPr>
            </w:pPr>
            <w:r w:rsidRPr="00385627">
              <w:rPr>
                <w:rFonts w:eastAsia="Times New Roman"/>
                <w:b/>
                <w:color w:val="000000"/>
                <w:sz w:val="24"/>
                <w:szCs w:val="24"/>
              </w:rPr>
              <w:t>І.</w:t>
            </w:r>
          </w:p>
        </w:tc>
        <w:tc>
          <w:tcPr>
            <w:tcW w:w="944" w:type="dxa"/>
          </w:tcPr>
          <w:p w:rsidR="00385627" w:rsidRPr="00385627" w:rsidRDefault="00385627" w:rsidP="00385627">
            <w:pPr>
              <w:jc w:val="center"/>
              <w:rPr>
                <w:rFonts w:eastAsia="Times New Roman" w:cs="Arial"/>
                <w:b/>
                <w:i/>
                <w:color w:val="000000"/>
                <w:sz w:val="20"/>
                <w:szCs w:val="20"/>
              </w:rPr>
            </w:pPr>
          </w:p>
        </w:tc>
        <w:tc>
          <w:tcPr>
            <w:tcW w:w="6521" w:type="dxa"/>
          </w:tcPr>
          <w:p w:rsidR="00385627" w:rsidRPr="00385627" w:rsidRDefault="00385627" w:rsidP="00385627">
            <w:pPr>
              <w:rPr>
                <w:rFonts w:eastAsia="Times New Roman" w:cs="Arial"/>
                <w:b/>
                <w:i/>
                <w:color w:val="000000"/>
                <w:sz w:val="20"/>
                <w:szCs w:val="20"/>
              </w:rPr>
            </w:pPr>
            <w:r w:rsidRPr="00385627">
              <w:rPr>
                <w:rFonts w:eastAsia="Times New Roman" w:cs="Arial"/>
                <w:b/>
                <w:i/>
                <w:color w:val="000000"/>
                <w:sz w:val="20"/>
                <w:szCs w:val="20"/>
              </w:rPr>
              <w:t xml:space="preserve">Списък на извършените инвестиции в Община Павел баня </w:t>
            </w:r>
            <w:r w:rsidRPr="00385627">
              <w:rPr>
                <w:rFonts w:ascii="Times New Roman" w:hAnsi="Times New Roman"/>
              </w:rPr>
              <w:t xml:space="preserve"> </w:t>
            </w:r>
            <w:r w:rsidRPr="00385627">
              <w:rPr>
                <w:rFonts w:ascii="Times New Roman" w:hAnsi="Times New Roman"/>
                <w:sz w:val="24"/>
                <w:szCs w:val="24"/>
              </w:rPr>
              <w:t xml:space="preserve"> </w:t>
            </w:r>
            <w:r w:rsidRPr="00385627">
              <w:rPr>
                <w:b/>
                <w:i/>
                <w:sz w:val="20"/>
                <w:szCs w:val="20"/>
              </w:rPr>
              <w:t>от м.октомври 2023г. до м. май 2024г.</w:t>
            </w:r>
          </w:p>
        </w:tc>
        <w:tc>
          <w:tcPr>
            <w:tcW w:w="1843" w:type="dxa"/>
            <w:noWrap/>
            <w:vAlign w:val="center"/>
          </w:tcPr>
          <w:p w:rsidR="00385627" w:rsidRPr="00385627" w:rsidRDefault="00385627" w:rsidP="00385627">
            <w:pPr>
              <w:jc w:val="right"/>
              <w:rPr>
                <w:rFonts w:eastAsia="Times New Roman"/>
                <w:b/>
                <w:color w:val="000000"/>
                <w:sz w:val="20"/>
                <w:szCs w:val="20"/>
              </w:rPr>
            </w:pPr>
            <w:r w:rsidRPr="00385627">
              <w:rPr>
                <w:rFonts w:eastAsia="Times New Roman"/>
                <w:b/>
                <w:color w:val="000000"/>
                <w:sz w:val="20"/>
                <w:szCs w:val="20"/>
              </w:rPr>
              <w:t>180 224,24</w:t>
            </w:r>
          </w:p>
        </w:tc>
      </w:tr>
      <w:tr w:rsidR="00385627" w:rsidRPr="00385627" w:rsidTr="00385627">
        <w:trPr>
          <w:trHeight w:val="762"/>
        </w:trPr>
        <w:tc>
          <w:tcPr>
            <w:tcW w:w="582" w:type="dxa"/>
            <w:vAlign w:val="center"/>
          </w:tcPr>
          <w:p w:rsidR="00385627" w:rsidRPr="00385627" w:rsidRDefault="00385627" w:rsidP="00385627">
            <w:pPr>
              <w:rPr>
                <w:rFonts w:eastAsia="Times New Roman"/>
                <w:color w:val="000000"/>
                <w:sz w:val="20"/>
                <w:szCs w:val="20"/>
              </w:rPr>
            </w:pPr>
            <w:r w:rsidRPr="00385627">
              <w:rPr>
                <w:rFonts w:eastAsia="Times New Roman"/>
                <w:color w:val="000000"/>
                <w:sz w:val="20"/>
                <w:szCs w:val="20"/>
              </w:rPr>
              <w:t>1</w:t>
            </w:r>
          </w:p>
        </w:tc>
        <w:tc>
          <w:tcPr>
            <w:tcW w:w="944" w:type="dxa"/>
            <w:vAlign w:val="center"/>
          </w:tcPr>
          <w:p w:rsidR="00385627" w:rsidRPr="00385627" w:rsidRDefault="00385627" w:rsidP="00385627">
            <w:pPr>
              <w:rPr>
                <w:sz w:val="20"/>
                <w:szCs w:val="20"/>
              </w:rPr>
            </w:pPr>
            <w:r w:rsidRPr="00385627">
              <w:rPr>
                <w:sz w:val="20"/>
                <w:szCs w:val="20"/>
              </w:rPr>
              <w:t>2305</w:t>
            </w:r>
          </w:p>
        </w:tc>
        <w:tc>
          <w:tcPr>
            <w:tcW w:w="6521" w:type="dxa"/>
            <w:vAlign w:val="center"/>
          </w:tcPr>
          <w:p w:rsidR="00385627" w:rsidRPr="00385627" w:rsidRDefault="00385627" w:rsidP="00385627">
            <w:pPr>
              <w:rPr>
                <w:sz w:val="20"/>
                <w:szCs w:val="20"/>
              </w:rPr>
            </w:pPr>
            <w:r w:rsidRPr="00385627">
              <w:rPr>
                <w:sz w:val="20"/>
                <w:szCs w:val="20"/>
              </w:rPr>
              <w:t>Реконструкция на уличен водопровод  Ф 125 и Ф 80 АЦ с тръби ПЕВП  Ф 140, дължина L=134,00 м, тръби ПЕВП Ф 90, дължина L=180,00 м и тръби ПЕВП Ф110, дължина  L=10,00 м и 11 бр. СВО по ул. "Цар Симеон Велики" от ул.“Хан Аспарух“ до ул.“Ивайло“, с. Манолово, общ. Павел Баня</w:t>
            </w:r>
          </w:p>
        </w:tc>
        <w:tc>
          <w:tcPr>
            <w:tcW w:w="1843" w:type="dxa"/>
            <w:noWrap/>
            <w:vAlign w:val="center"/>
          </w:tcPr>
          <w:p w:rsidR="00385627" w:rsidRPr="00385627" w:rsidRDefault="00385627" w:rsidP="00385627">
            <w:pPr>
              <w:jc w:val="right"/>
              <w:rPr>
                <w:sz w:val="20"/>
                <w:szCs w:val="20"/>
              </w:rPr>
            </w:pPr>
            <w:r w:rsidRPr="00385627">
              <w:rPr>
                <w:sz w:val="20"/>
                <w:szCs w:val="20"/>
              </w:rPr>
              <w:t>17 736,02</w:t>
            </w:r>
          </w:p>
        </w:tc>
      </w:tr>
      <w:tr w:rsidR="00385627" w:rsidRPr="00385627" w:rsidTr="00385627">
        <w:trPr>
          <w:trHeight w:val="850"/>
        </w:trPr>
        <w:tc>
          <w:tcPr>
            <w:tcW w:w="582" w:type="dxa"/>
            <w:vAlign w:val="center"/>
          </w:tcPr>
          <w:p w:rsidR="00385627" w:rsidRPr="00385627" w:rsidRDefault="00385627" w:rsidP="00385627">
            <w:pPr>
              <w:rPr>
                <w:rFonts w:eastAsia="Times New Roman"/>
                <w:color w:val="000000"/>
                <w:sz w:val="20"/>
                <w:szCs w:val="20"/>
              </w:rPr>
            </w:pPr>
            <w:r w:rsidRPr="00385627">
              <w:rPr>
                <w:rFonts w:eastAsia="Times New Roman"/>
                <w:color w:val="000000"/>
                <w:sz w:val="20"/>
                <w:szCs w:val="20"/>
              </w:rPr>
              <w:t>2</w:t>
            </w:r>
          </w:p>
        </w:tc>
        <w:tc>
          <w:tcPr>
            <w:tcW w:w="944" w:type="dxa"/>
            <w:vAlign w:val="center"/>
          </w:tcPr>
          <w:p w:rsidR="00385627" w:rsidRPr="00385627" w:rsidRDefault="00385627" w:rsidP="00385627">
            <w:pPr>
              <w:rPr>
                <w:sz w:val="20"/>
                <w:szCs w:val="20"/>
              </w:rPr>
            </w:pPr>
            <w:r w:rsidRPr="00385627">
              <w:rPr>
                <w:sz w:val="20"/>
                <w:szCs w:val="20"/>
              </w:rPr>
              <w:t>2331</w:t>
            </w:r>
          </w:p>
        </w:tc>
        <w:tc>
          <w:tcPr>
            <w:tcW w:w="6521" w:type="dxa"/>
            <w:vAlign w:val="center"/>
          </w:tcPr>
          <w:p w:rsidR="00385627" w:rsidRPr="00385627" w:rsidRDefault="00385627" w:rsidP="00385627">
            <w:pPr>
              <w:rPr>
                <w:sz w:val="20"/>
                <w:szCs w:val="20"/>
              </w:rPr>
            </w:pPr>
            <w:r w:rsidRPr="00385627">
              <w:rPr>
                <w:sz w:val="20"/>
                <w:szCs w:val="20"/>
              </w:rPr>
              <w:t>Реконструкция на разпределителен водопровод Ф 80 стомана с тръби ПЕВП -</w:t>
            </w:r>
            <w:r w:rsidRPr="00385627">
              <w:rPr>
                <w:sz w:val="20"/>
                <w:szCs w:val="20"/>
                <w:lang w:val="en-US"/>
              </w:rPr>
              <w:t>RC</w:t>
            </w:r>
            <w:r w:rsidRPr="00385627">
              <w:rPr>
                <w:sz w:val="20"/>
                <w:szCs w:val="20"/>
              </w:rPr>
              <w:t xml:space="preserve">  Ф 140, дължина L=120,00 м,  ПЕВП -</w:t>
            </w:r>
            <w:r w:rsidRPr="00385627">
              <w:rPr>
                <w:sz w:val="20"/>
                <w:szCs w:val="20"/>
                <w:lang w:val="en-US"/>
              </w:rPr>
              <w:t xml:space="preserve"> RC</w:t>
            </w:r>
            <w:r w:rsidRPr="00385627">
              <w:rPr>
                <w:sz w:val="20"/>
                <w:szCs w:val="20"/>
              </w:rPr>
              <w:t xml:space="preserve">  Ф 90, дължина L=1,00 м и 11 бр. СВО по ул. "Георги Бенковски" от ул. "Васил Левски" до ул."Ген.Столетов", гр. Павел баня, общ. Павел баня</w:t>
            </w:r>
          </w:p>
        </w:tc>
        <w:tc>
          <w:tcPr>
            <w:tcW w:w="1843" w:type="dxa"/>
            <w:noWrap/>
            <w:vAlign w:val="center"/>
          </w:tcPr>
          <w:p w:rsidR="00385627" w:rsidRPr="00385627" w:rsidRDefault="00385627" w:rsidP="00385627">
            <w:pPr>
              <w:jc w:val="right"/>
              <w:rPr>
                <w:sz w:val="20"/>
                <w:szCs w:val="20"/>
              </w:rPr>
            </w:pPr>
            <w:r w:rsidRPr="00385627">
              <w:rPr>
                <w:sz w:val="20"/>
                <w:szCs w:val="20"/>
              </w:rPr>
              <w:t>22 980,38</w:t>
            </w:r>
          </w:p>
        </w:tc>
      </w:tr>
      <w:tr w:rsidR="00385627" w:rsidRPr="00385627" w:rsidTr="00385627">
        <w:trPr>
          <w:trHeight w:val="541"/>
        </w:trPr>
        <w:tc>
          <w:tcPr>
            <w:tcW w:w="582" w:type="dxa"/>
            <w:vAlign w:val="center"/>
          </w:tcPr>
          <w:p w:rsidR="00385627" w:rsidRPr="00385627" w:rsidRDefault="00385627" w:rsidP="00385627">
            <w:pPr>
              <w:rPr>
                <w:rFonts w:eastAsia="Times New Roman"/>
                <w:color w:val="000000"/>
                <w:sz w:val="20"/>
                <w:szCs w:val="20"/>
              </w:rPr>
            </w:pPr>
            <w:r w:rsidRPr="00385627">
              <w:rPr>
                <w:rFonts w:eastAsia="Times New Roman"/>
                <w:color w:val="000000"/>
                <w:sz w:val="20"/>
                <w:szCs w:val="20"/>
              </w:rPr>
              <w:t>3</w:t>
            </w:r>
          </w:p>
        </w:tc>
        <w:tc>
          <w:tcPr>
            <w:tcW w:w="944" w:type="dxa"/>
            <w:vAlign w:val="center"/>
          </w:tcPr>
          <w:p w:rsidR="00385627" w:rsidRPr="00385627" w:rsidRDefault="00385627" w:rsidP="00385627">
            <w:pPr>
              <w:rPr>
                <w:sz w:val="20"/>
                <w:szCs w:val="20"/>
              </w:rPr>
            </w:pPr>
            <w:r w:rsidRPr="00385627">
              <w:rPr>
                <w:sz w:val="20"/>
                <w:szCs w:val="20"/>
              </w:rPr>
              <w:t>2333</w:t>
            </w:r>
          </w:p>
        </w:tc>
        <w:tc>
          <w:tcPr>
            <w:tcW w:w="6521" w:type="dxa"/>
            <w:vAlign w:val="center"/>
          </w:tcPr>
          <w:p w:rsidR="00385627" w:rsidRPr="00385627" w:rsidRDefault="00385627" w:rsidP="00385627">
            <w:pPr>
              <w:rPr>
                <w:sz w:val="20"/>
                <w:szCs w:val="20"/>
              </w:rPr>
            </w:pPr>
            <w:r w:rsidRPr="00385627">
              <w:rPr>
                <w:sz w:val="20"/>
                <w:szCs w:val="20"/>
              </w:rPr>
              <w:t>Реконструкция на разпределителен водопровод Ф 80 АЦ с  тръби ПЕВП -</w:t>
            </w:r>
            <w:r w:rsidRPr="00385627">
              <w:rPr>
                <w:sz w:val="20"/>
                <w:szCs w:val="20"/>
                <w:lang w:val="en-US"/>
              </w:rPr>
              <w:t>RC</w:t>
            </w:r>
            <w:r w:rsidRPr="00385627">
              <w:rPr>
                <w:sz w:val="20"/>
                <w:szCs w:val="20"/>
              </w:rPr>
              <w:t xml:space="preserve">  Ф 110, дължина L=230,00 м и тръби ПЕВП Ф 110, дължина L=8,00 м и 7 бр. СВО по  улица от ул. "Петко Колев" на север до Разсадник на Горско стопанство, гр.Павел баня, общ.Павел баня</w:t>
            </w:r>
          </w:p>
        </w:tc>
        <w:tc>
          <w:tcPr>
            <w:tcW w:w="1843" w:type="dxa"/>
            <w:noWrap/>
            <w:vAlign w:val="center"/>
          </w:tcPr>
          <w:p w:rsidR="00385627" w:rsidRPr="00385627" w:rsidRDefault="00385627" w:rsidP="00385627">
            <w:pPr>
              <w:jc w:val="right"/>
              <w:rPr>
                <w:sz w:val="20"/>
                <w:szCs w:val="20"/>
              </w:rPr>
            </w:pPr>
            <w:r w:rsidRPr="00385627">
              <w:rPr>
                <w:sz w:val="20"/>
                <w:szCs w:val="20"/>
              </w:rPr>
              <w:t>31 824,68</w:t>
            </w:r>
          </w:p>
        </w:tc>
      </w:tr>
      <w:tr w:rsidR="00385627" w:rsidRPr="00385627" w:rsidTr="00385627">
        <w:trPr>
          <w:trHeight w:val="541"/>
        </w:trPr>
        <w:tc>
          <w:tcPr>
            <w:tcW w:w="582" w:type="dxa"/>
            <w:vAlign w:val="center"/>
          </w:tcPr>
          <w:p w:rsidR="00385627" w:rsidRPr="00385627" w:rsidRDefault="00385627" w:rsidP="00385627">
            <w:pPr>
              <w:rPr>
                <w:rFonts w:eastAsia="Times New Roman"/>
                <w:color w:val="000000"/>
                <w:sz w:val="20"/>
                <w:szCs w:val="20"/>
              </w:rPr>
            </w:pPr>
            <w:r w:rsidRPr="00385627">
              <w:rPr>
                <w:rFonts w:eastAsia="Times New Roman"/>
                <w:color w:val="000000"/>
                <w:sz w:val="20"/>
                <w:szCs w:val="20"/>
              </w:rPr>
              <w:t>4</w:t>
            </w:r>
          </w:p>
        </w:tc>
        <w:tc>
          <w:tcPr>
            <w:tcW w:w="944" w:type="dxa"/>
            <w:vAlign w:val="center"/>
          </w:tcPr>
          <w:p w:rsidR="00385627" w:rsidRPr="00385627" w:rsidRDefault="00385627" w:rsidP="00385627">
            <w:pPr>
              <w:rPr>
                <w:sz w:val="20"/>
                <w:szCs w:val="20"/>
              </w:rPr>
            </w:pPr>
            <w:r w:rsidRPr="00385627">
              <w:rPr>
                <w:sz w:val="20"/>
                <w:szCs w:val="20"/>
              </w:rPr>
              <w:t>2350</w:t>
            </w:r>
          </w:p>
        </w:tc>
        <w:tc>
          <w:tcPr>
            <w:tcW w:w="6521" w:type="dxa"/>
            <w:vAlign w:val="center"/>
          </w:tcPr>
          <w:p w:rsidR="00385627" w:rsidRPr="00385627" w:rsidRDefault="00385627" w:rsidP="00385627">
            <w:pPr>
              <w:rPr>
                <w:sz w:val="20"/>
                <w:szCs w:val="20"/>
              </w:rPr>
            </w:pPr>
            <w:r w:rsidRPr="00385627">
              <w:rPr>
                <w:sz w:val="20"/>
                <w:szCs w:val="20"/>
              </w:rPr>
              <w:t>Реконструкция на речно водохващане на река Кору дере за водоснабдяване на селата Асен, Турия и Габарево, общ. Павел баня</w:t>
            </w:r>
          </w:p>
        </w:tc>
        <w:tc>
          <w:tcPr>
            <w:tcW w:w="1843" w:type="dxa"/>
            <w:noWrap/>
            <w:vAlign w:val="center"/>
          </w:tcPr>
          <w:p w:rsidR="00385627" w:rsidRPr="00385627" w:rsidRDefault="00385627" w:rsidP="00385627">
            <w:pPr>
              <w:jc w:val="right"/>
              <w:rPr>
                <w:sz w:val="20"/>
                <w:szCs w:val="20"/>
              </w:rPr>
            </w:pPr>
            <w:r w:rsidRPr="00385627">
              <w:rPr>
                <w:sz w:val="20"/>
                <w:szCs w:val="20"/>
              </w:rPr>
              <w:t>27 520,31</w:t>
            </w:r>
          </w:p>
        </w:tc>
      </w:tr>
      <w:tr w:rsidR="00385627" w:rsidRPr="00385627" w:rsidTr="00385627">
        <w:trPr>
          <w:trHeight w:val="541"/>
        </w:trPr>
        <w:tc>
          <w:tcPr>
            <w:tcW w:w="582" w:type="dxa"/>
            <w:vAlign w:val="center"/>
          </w:tcPr>
          <w:p w:rsidR="00385627" w:rsidRPr="00385627" w:rsidRDefault="00385627" w:rsidP="00385627">
            <w:pPr>
              <w:rPr>
                <w:rFonts w:eastAsia="Times New Roman"/>
                <w:color w:val="000000"/>
                <w:sz w:val="20"/>
                <w:szCs w:val="20"/>
              </w:rPr>
            </w:pPr>
            <w:r w:rsidRPr="00385627">
              <w:rPr>
                <w:rFonts w:eastAsia="Times New Roman"/>
                <w:color w:val="000000"/>
                <w:sz w:val="20"/>
                <w:szCs w:val="20"/>
              </w:rPr>
              <w:t>5</w:t>
            </w:r>
          </w:p>
        </w:tc>
        <w:tc>
          <w:tcPr>
            <w:tcW w:w="944" w:type="dxa"/>
            <w:vAlign w:val="center"/>
          </w:tcPr>
          <w:p w:rsidR="00385627" w:rsidRPr="00385627" w:rsidRDefault="00385627" w:rsidP="00385627">
            <w:pPr>
              <w:rPr>
                <w:sz w:val="20"/>
                <w:szCs w:val="20"/>
              </w:rPr>
            </w:pPr>
            <w:r w:rsidRPr="00385627">
              <w:rPr>
                <w:sz w:val="20"/>
                <w:szCs w:val="20"/>
              </w:rPr>
              <w:t>2368</w:t>
            </w:r>
          </w:p>
        </w:tc>
        <w:tc>
          <w:tcPr>
            <w:tcW w:w="6521" w:type="dxa"/>
            <w:vAlign w:val="center"/>
          </w:tcPr>
          <w:p w:rsidR="00385627" w:rsidRPr="00385627" w:rsidRDefault="00385627" w:rsidP="00385627">
            <w:pPr>
              <w:rPr>
                <w:sz w:val="20"/>
                <w:szCs w:val="20"/>
              </w:rPr>
            </w:pPr>
            <w:r w:rsidRPr="00385627">
              <w:rPr>
                <w:sz w:val="20"/>
                <w:szCs w:val="20"/>
              </w:rPr>
              <w:t>Реконструкция на захранващ водопровод Ф 80 АЦ с тръби ПЕВП-RC Ф 110, дължина L=717,00 м и тръби ПЕВП - RC   Ф 90, дължина L=6,00 м за с.Виден, от ул.“Чудомир“ на изток в гр.Павел баня,общ.Павел баня.</w:t>
            </w:r>
          </w:p>
        </w:tc>
        <w:tc>
          <w:tcPr>
            <w:tcW w:w="1843" w:type="dxa"/>
            <w:noWrap/>
            <w:vAlign w:val="center"/>
          </w:tcPr>
          <w:p w:rsidR="00385627" w:rsidRPr="00385627" w:rsidRDefault="00385627" w:rsidP="00385627">
            <w:pPr>
              <w:jc w:val="right"/>
              <w:rPr>
                <w:sz w:val="20"/>
                <w:szCs w:val="20"/>
              </w:rPr>
            </w:pPr>
            <w:r w:rsidRPr="00385627">
              <w:rPr>
                <w:sz w:val="20"/>
                <w:szCs w:val="20"/>
              </w:rPr>
              <w:t>30 740,13</w:t>
            </w:r>
          </w:p>
        </w:tc>
      </w:tr>
      <w:tr w:rsidR="00385627" w:rsidRPr="00385627" w:rsidTr="00385627">
        <w:trPr>
          <w:trHeight w:val="541"/>
        </w:trPr>
        <w:tc>
          <w:tcPr>
            <w:tcW w:w="582" w:type="dxa"/>
            <w:vAlign w:val="center"/>
          </w:tcPr>
          <w:p w:rsidR="00385627" w:rsidRPr="00385627" w:rsidRDefault="00385627" w:rsidP="00385627">
            <w:pPr>
              <w:rPr>
                <w:rFonts w:eastAsia="Times New Roman"/>
                <w:color w:val="000000"/>
                <w:sz w:val="20"/>
                <w:szCs w:val="20"/>
              </w:rPr>
            </w:pPr>
            <w:r w:rsidRPr="00385627">
              <w:rPr>
                <w:rFonts w:eastAsia="Times New Roman"/>
                <w:color w:val="000000"/>
                <w:sz w:val="20"/>
                <w:szCs w:val="20"/>
              </w:rPr>
              <w:t>6</w:t>
            </w:r>
          </w:p>
        </w:tc>
        <w:tc>
          <w:tcPr>
            <w:tcW w:w="944" w:type="dxa"/>
            <w:vAlign w:val="center"/>
          </w:tcPr>
          <w:p w:rsidR="00385627" w:rsidRPr="00385627" w:rsidRDefault="00385627" w:rsidP="00385627">
            <w:pPr>
              <w:rPr>
                <w:sz w:val="20"/>
                <w:szCs w:val="20"/>
              </w:rPr>
            </w:pPr>
            <w:r w:rsidRPr="00385627">
              <w:rPr>
                <w:sz w:val="20"/>
                <w:szCs w:val="20"/>
              </w:rPr>
              <w:t>2398</w:t>
            </w:r>
          </w:p>
        </w:tc>
        <w:tc>
          <w:tcPr>
            <w:tcW w:w="6521" w:type="dxa"/>
            <w:vAlign w:val="center"/>
          </w:tcPr>
          <w:p w:rsidR="00385627" w:rsidRPr="00385627" w:rsidRDefault="00385627" w:rsidP="00385627">
            <w:pPr>
              <w:rPr>
                <w:sz w:val="20"/>
                <w:szCs w:val="20"/>
              </w:rPr>
            </w:pPr>
            <w:r w:rsidRPr="00385627">
              <w:rPr>
                <w:sz w:val="20"/>
                <w:szCs w:val="20"/>
              </w:rPr>
              <w:t xml:space="preserve">Реконструкция на захранващ водопровод  за ПСОВ Павел баня Ф 100 АЦ с тръби ПЕВП Ф 75, дължина L=285,00 м и тръби ПЕВП - RC   Ф 75, </w:t>
            </w:r>
            <w:r w:rsidRPr="00385627">
              <w:rPr>
                <w:sz w:val="20"/>
                <w:szCs w:val="20"/>
              </w:rPr>
              <w:lastRenderedPageBreak/>
              <w:t>дължина L=59,00 м,з-ще гр.Павел баня,общ.Павел баня.</w:t>
            </w:r>
          </w:p>
        </w:tc>
        <w:tc>
          <w:tcPr>
            <w:tcW w:w="1843" w:type="dxa"/>
            <w:noWrap/>
            <w:vAlign w:val="center"/>
          </w:tcPr>
          <w:p w:rsidR="00385627" w:rsidRPr="00385627" w:rsidRDefault="00385627" w:rsidP="00385627">
            <w:pPr>
              <w:jc w:val="right"/>
              <w:rPr>
                <w:sz w:val="20"/>
                <w:szCs w:val="20"/>
              </w:rPr>
            </w:pPr>
            <w:r w:rsidRPr="00385627">
              <w:rPr>
                <w:sz w:val="20"/>
                <w:szCs w:val="20"/>
              </w:rPr>
              <w:lastRenderedPageBreak/>
              <w:t>5 928,79</w:t>
            </w:r>
          </w:p>
        </w:tc>
      </w:tr>
      <w:tr w:rsidR="00385627" w:rsidRPr="00385627" w:rsidTr="00385627">
        <w:trPr>
          <w:trHeight w:val="541"/>
        </w:trPr>
        <w:tc>
          <w:tcPr>
            <w:tcW w:w="582" w:type="dxa"/>
            <w:vAlign w:val="center"/>
          </w:tcPr>
          <w:p w:rsidR="00385627" w:rsidRPr="00385627" w:rsidRDefault="00385627" w:rsidP="00385627">
            <w:pPr>
              <w:rPr>
                <w:rFonts w:eastAsia="Times New Roman"/>
                <w:color w:val="000000"/>
                <w:sz w:val="20"/>
                <w:szCs w:val="20"/>
              </w:rPr>
            </w:pPr>
            <w:r w:rsidRPr="00385627">
              <w:rPr>
                <w:rFonts w:eastAsia="Times New Roman"/>
                <w:color w:val="000000"/>
                <w:sz w:val="20"/>
                <w:szCs w:val="20"/>
              </w:rPr>
              <w:lastRenderedPageBreak/>
              <w:t>7</w:t>
            </w:r>
          </w:p>
        </w:tc>
        <w:tc>
          <w:tcPr>
            <w:tcW w:w="944" w:type="dxa"/>
            <w:vAlign w:val="center"/>
          </w:tcPr>
          <w:p w:rsidR="00385627" w:rsidRPr="00385627" w:rsidRDefault="00385627" w:rsidP="00385627">
            <w:pPr>
              <w:rPr>
                <w:sz w:val="20"/>
                <w:szCs w:val="20"/>
              </w:rPr>
            </w:pPr>
            <w:r w:rsidRPr="00385627">
              <w:rPr>
                <w:sz w:val="20"/>
                <w:szCs w:val="20"/>
              </w:rPr>
              <w:t>402029</w:t>
            </w:r>
          </w:p>
        </w:tc>
        <w:tc>
          <w:tcPr>
            <w:tcW w:w="6521" w:type="dxa"/>
            <w:vAlign w:val="center"/>
          </w:tcPr>
          <w:p w:rsidR="00385627" w:rsidRPr="00385627" w:rsidRDefault="00385627" w:rsidP="00385627">
            <w:pPr>
              <w:rPr>
                <w:sz w:val="20"/>
                <w:szCs w:val="20"/>
              </w:rPr>
            </w:pPr>
            <w:r w:rsidRPr="00385627">
              <w:rPr>
                <w:sz w:val="20"/>
                <w:szCs w:val="20"/>
              </w:rPr>
              <w:t>Реконструкция на разпределителен водопровод Ф 60 АЦ с тръби ПЕВП -</w:t>
            </w:r>
            <w:r w:rsidRPr="00385627">
              <w:rPr>
                <w:sz w:val="20"/>
                <w:szCs w:val="20"/>
                <w:lang w:val="en-US"/>
              </w:rPr>
              <w:t>RC</w:t>
            </w:r>
            <w:r w:rsidRPr="00385627">
              <w:rPr>
                <w:sz w:val="20"/>
                <w:szCs w:val="20"/>
              </w:rPr>
              <w:t xml:space="preserve">  Ф 90, дължина L=164,00 м, тръби  ПЕВП Ф 90, дължина L=21,00 м и тръби ПЕВП -</w:t>
            </w:r>
            <w:r w:rsidRPr="00385627">
              <w:rPr>
                <w:sz w:val="20"/>
                <w:szCs w:val="20"/>
                <w:lang w:val="en-US"/>
              </w:rPr>
              <w:t xml:space="preserve"> RC</w:t>
            </w:r>
            <w:r w:rsidRPr="00385627">
              <w:rPr>
                <w:sz w:val="20"/>
                <w:szCs w:val="20"/>
              </w:rPr>
              <w:t xml:space="preserve"> Ф 75, дължина  L=3,00 м по ул. "Заря" от ул. "Мир" до ул.“Ален мак“, с. Александрово общ. Павел баня.</w:t>
            </w:r>
          </w:p>
        </w:tc>
        <w:tc>
          <w:tcPr>
            <w:tcW w:w="1843" w:type="dxa"/>
            <w:noWrap/>
            <w:vAlign w:val="center"/>
          </w:tcPr>
          <w:p w:rsidR="00385627" w:rsidRPr="00385627" w:rsidRDefault="00385627" w:rsidP="00385627">
            <w:pPr>
              <w:jc w:val="right"/>
              <w:rPr>
                <w:sz w:val="20"/>
                <w:szCs w:val="20"/>
              </w:rPr>
            </w:pPr>
            <w:r w:rsidRPr="00385627">
              <w:rPr>
                <w:sz w:val="20"/>
                <w:szCs w:val="20"/>
              </w:rPr>
              <w:t>19 929,10</w:t>
            </w:r>
          </w:p>
        </w:tc>
      </w:tr>
      <w:tr w:rsidR="00385627" w:rsidRPr="00385627" w:rsidTr="00385627">
        <w:trPr>
          <w:trHeight w:val="541"/>
        </w:trPr>
        <w:tc>
          <w:tcPr>
            <w:tcW w:w="582" w:type="dxa"/>
            <w:vAlign w:val="center"/>
          </w:tcPr>
          <w:p w:rsidR="00385627" w:rsidRPr="00385627" w:rsidRDefault="00385627" w:rsidP="00385627">
            <w:pPr>
              <w:rPr>
                <w:rFonts w:eastAsia="Times New Roman"/>
                <w:color w:val="000000"/>
                <w:sz w:val="20"/>
                <w:szCs w:val="20"/>
              </w:rPr>
            </w:pPr>
            <w:r w:rsidRPr="00385627">
              <w:rPr>
                <w:rFonts w:eastAsia="Times New Roman"/>
                <w:color w:val="000000"/>
                <w:sz w:val="20"/>
                <w:szCs w:val="20"/>
              </w:rPr>
              <w:t>8</w:t>
            </w:r>
          </w:p>
        </w:tc>
        <w:tc>
          <w:tcPr>
            <w:tcW w:w="944" w:type="dxa"/>
            <w:vAlign w:val="center"/>
          </w:tcPr>
          <w:p w:rsidR="00385627" w:rsidRPr="00385627" w:rsidRDefault="00385627" w:rsidP="00385627">
            <w:pPr>
              <w:rPr>
                <w:sz w:val="20"/>
                <w:szCs w:val="20"/>
              </w:rPr>
            </w:pPr>
            <w:r w:rsidRPr="00385627">
              <w:rPr>
                <w:sz w:val="20"/>
                <w:szCs w:val="20"/>
              </w:rPr>
              <w:t>402090</w:t>
            </w:r>
          </w:p>
        </w:tc>
        <w:tc>
          <w:tcPr>
            <w:tcW w:w="6521" w:type="dxa"/>
            <w:vAlign w:val="center"/>
          </w:tcPr>
          <w:p w:rsidR="00385627" w:rsidRPr="00385627" w:rsidRDefault="00385627" w:rsidP="00385627">
            <w:pPr>
              <w:rPr>
                <w:sz w:val="20"/>
                <w:szCs w:val="20"/>
              </w:rPr>
            </w:pPr>
            <w:r w:rsidRPr="00385627">
              <w:rPr>
                <w:sz w:val="20"/>
                <w:szCs w:val="20"/>
              </w:rPr>
              <w:t>Реконструкция на разпределителен водопровод Ф 100 АЦ с тръби ПЕВП  Ф 110, дължина L=170,00 м и тръби  ПЕВП Ф 90, дължина L=11,00 м и 14 бр. СВО по ул.“Тунджа“ от ул.“Освобождение“ до ул.“Мазалат“, гр.Павел баня, общ. Павел баня.</w:t>
            </w:r>
          </w:p>
        </w:tc>
        <w:tc>
          <w:tcPr>
            <w:tcW w:w="1843" w:type="dxa"/>
            <w:noWrap/>
            <w:vAlign w:val="center"/>
          </w:tcPr>
          <w:p w:rsidR="00385627" w:rsidRPr="00385627" w:rsidRDefault="00385627" w:rsidP="00385627">
            <w:pPr>
              <w:jc w:val="right"/>
              <w:rPr>
                <w:sz w:val="20"/>
                <w:szCs w:val="20"/>
              </w:rPr>
            </w:pPr>
            <w:r w:rsidRPr="00385627">
              <w:rPr>
                <w:sz w:val="20"/>
                <w:szCs w:val="20"/>
              </w:rPr>
              <w:t>23 564,83</w:t>
            </w:r>
          </w:p>
        </w:tc>
      </w:tr>
      <w:tr w:rsidR="00385627" w:rsidRPr="00385627" w:rsidTr="00385627">
        <w:trPr>
          <w:trHeight w:val="541"/>
        </w:trPr>
        <w:tc>
          <w:tcPr>
            <w:tcW w:w="582" w:type="dxa"/>
          </w:tcPr>
          <w:p w:rsidR="00385627" w:rsidRPr="00385627" w:rsidRDefault="00385627" w:rsidP="00385627">
            <w:pPr>
              <w:rPr>
                <w:rFonts w:eastAsia="Times New Roman"/>
                <w:color w:val="000000"/>
                <w:sz w:val="18"/>
                <w:szCs w:val="18"/>
              </w:rPr>
            </w:pPr>
          </w:p>
        </w:tc>
        <w:tc>
          <w:tcPr>
            <w:tcW w:w="944" w:type="dxa"/>
          </w:tcPr>
          <w:p w:rsidR="00385627" w:rsidRPr="00385627" w:rsidRDefault="00385627" w:rsidP="00385627">
            <w:pPr>
              <w:rPr>
                <w:rFonts w:eastAsia="Times New Roman" w:cs="Arial"/>
                <w:color w:val="000000"/>
                <w:sz w:val="20"/>
                <w:szCs w:val="20"/>
              </w:rPr>
            </w:pPr>
          </w:p>
        </w:tc>
        <w:tc>
          <w:tcPr>
            <w:tcW w:w="6521" w:type="dxa"/>
            <w:vAlign w:val="center"/>
          </w:tcPr>
          <w:p w:rsidR="00385627" w:rsidRPr="00385627" w:rsidRDefault="00385627" w:rsidP="00385627">
            <w:pPr>
              <w:rPr>
                <w:rFonts w:eastAsia="Times New Roman" w:cs="Arial"/>
                <w:color w:val="000000"/>
                <w:sz w:val="20"/>
                <w:szCs w:val="20"/>
              </w:rPr>
            </w:pPr>
          </w:p>
        </w:tc>
        <w:tc>
          <w:tcPr>
            <w:tcW w:w="1843" w:type="dxa"/>
            <w:noWrap/>
          </w:tcPr>
          <w:p w:rsidR="00385627" w:rsidRPr="00385627" w:rsidRDefault="00385627" w:rsidP="00385627">
            <w:pPr>
              <w:jc w:val="right"/>
              <w:rPr>
                <w:rFonts w:eastAsia="Times New Roman"/>
                <w:color w:val="000000"/>
                <w:sz w:val="20"/>
                <w:szCs w:val="20"/>
              </w:rPr>
            </w:pPr>
          </w:p>
        </w:tc>
      </w:tr>
      <w:tr w:rsidR="00385627" w:rsidRPr="00385627" w:rsidTr="00385627">
        <w:trPr>
          <w:trHeight w:val="300"/>
        </w:trPr>
        <w:tc>
          <w:tcPr>
            <w:tcW w:w="582" w:type="dxa"/>
            <w:noWrap/>
            <w:hideMark/>
          </w:tcPr>
          <w:p w:rsidR="00385627" w:rsidRPr="00385627" w:rsidRDefault="00385627" w:rsidP="00385627">
            <w:pPr>
              <w:rPr>
                <w:rFonts w:eastAsia="Times New Roman"/>
                <w:b/>
                <w:color w:val="000000"/>
                <w:sz w:val="24"/>
                <w:szCs w:val="24"/>
                <w:lang w:val="en-US"/>
              </w:rPr>
            </w:pPr>
            <w:r w:rsidRPr="00385627">
              <w:rPr>
                <w:rFonts w:eastAsia="Times New Roman"/>
                <w:b/>
                <w:color w:val="000000"/>
                <w:sz w:val="24"/>
                <w:szCs w:val="24"/>
              </w:rPr>
              <w:t>ІІ.</w:t>
            </w:r>
          </w:p>
        </w:tc>
        <w:tc>
          <w:tcPr>
            <w:tcW w:w="944" w:type="dxa"/>
          </w:tcPr>
          <w:p w:rsidR="00385627" w:rsidRPr="00385627" w:rsidRDefault="00385627" w:rsidP="00385627">
            <w:pPr>
              <w:jc w:val="center"/>
              <w:rPr>
                <w:rFonts w:eastAsia="Times New Roman"/>
                <w:b/>
                <w:i/>
                <w:color w:val="000000"/>
                <w:sz w:val="20"/>
                <w:szCs w:val="20"/>
              </w:rPr>
            </w:pPr>
          </w:p>
        </w:tc>
        <w:tc>
          <w:tcPr>
            <w:tcW w:w="6521" w:type="dxa"/>
          </w:tcPr>
          <w:p w:rsidR="00385627" w:rsidRPr="00385627" w:rsidRDefault="00385627" w:rsidP="00385627">
            <w:pPr>
              <w:rPr>
                <w:rFonts w:eastAsia="Times New Roman"/>
                <w:i/>
                <w:color w:val="000000"/>
                <w:sz w:val="20"/>
                <w:szCs w:val="20"/>
              </w:rPr>
            </w:pPr>
            <w:r w:rsidRPr="00385627">
              <w:rPr>
                <w:rFonts w:eastAsia="Times New Roman"/>
                <w:b/>
                <w:i/>
                <w:color w:val="000000"/>
                <w:sz w:val="20"/>
                <w:szCs w:val="20"/>
              </w:rPr>
              <w:t xml:space="preserve"> Вложени водомери  СВО  за периода </w:t>
            </w:r>
            <w:r w:rsidRPr="00385627">
              <w:rPr>
                <w:b/>
                <w:i/>
                <w:sz w:val="20"/>
                <w:szCs w:val="20"/>
              </w:rPr>
              <w:t xml:space="preserve">  м.октомври 2023г. до м. май 2024г.</w:t>
            </w:r>
            <w:r w:rsidRPr="00385627">
              <w:rPr>
                <w:rFonts w:eastAsia="Times New Roman"/>
                <w:b/>
                <w:i/>
                <w:color w:val="000000"/>
                <w:sz w:val="20"/>
                <w:szCs w:val="20"/>
              </w:rPr>
              <w:t>по населени места  общо 82 бр</w:t>
            </w:r>
            <w:r w:rsidRPr="00385627">
              <w:rPr>
                <w:rFonts w:eastAsia="Times New Roman"/>
                <w:i/>
                <w:color w:val="000000"/>
                <w:sz w:val="20"/>
                <w:szCs w:val="20"/>
              </w:rPr>
              <w:t>:</w:t>
            </w:r>
          </w:p>
        </w:tc>
        <w:tc>
          <w:tcPr>
            <w:tcW w:w="1843" w:type="dxa"/>
            <w:noWrap/>
          </w:tcPr>
          <w:p w:rsidR="00385627" w:rsidRPr="00385627" w:rsidRDefault="00385627" w:rsidP="00385627">
            <w:pPr>
              <w:jc w:val="right"/>
              <w:rPr>
                <w:rFonts w:eastAsia="Times New Roman"/>
                <w:b/>
                <w:color w:val="000000"/>
                <w:sz w:val="20"/>
                <w:szCs w:val="20"/>
              </w:rPr>
            </w:pPr>
            <w:r w:rsidRPr="00385627">
              <w:rPr>
                <w:rFonts w:eastAsia="Times New Roman"/>
                <w:b/>
                <w:color w:val="000000"/>
                <w:sz w:val="20"/>
                <w:szCs w:val="20"/>
              </w:rPr>
              <w:t>7 923,32</w:t>
            </w:r>
          </w:p>
        </w:tc>
      </w:tr>
      <w:tr w:rsidR="00385627" w:rsidRPr="00385627" w:rsidTr="00385627">
        <w:trPr>
          <w:trHeight w:val="300"/>
        </w:trPr>
        <w:tc>
          <w:tcPr>
            <w:tcW w:w="582" w:type="dxa"/>
            <w:noWrap/>
            <w:hideMark/>
          </w:tcPr>
          <w:p w:rsidR="00385627" w:rsidRPr="00385627" w:rsidRDefault="00385627" w:rsidP="00385627">
            <w:pPr>
              <w:jc w:val="center"/>
              <w:rPr>
                <w:rFonts w:eastAsia="Times New Roman"/>
                <w:color w:val="000000"/>
                <w:sz w:val="18"/>
                <w:szCs w:val="18"/>
              </w:rPr>
            </w:pPr>
            <w:r w:rsidRPr="00385627">
              <w:rPr>
                <w:rFonts w:eastAsia="Times New Roman"/>
                <w:color w:val="000000"/>
                <w:sz w:val="18"/>
                <w:szCs w:val="18"/>
              </w:rPr>
              <w:t>2</w:t>
            </w:r>
          </w:p>
        </w:tc>
        <w:tc>
          <w:tcPr>
            <w:tcW w:w="944" w:type="dxa"/>
          </w:tcPr>
          <w:p w:rsidR="00385627" w:rsidRPr="00385627" w:rsidRDefault="00385627" w:rsidP="00385627">
            <w:pPr>
              <w:jc w:val="center"/>
              <w:rPr>
                <w:rFonts w:eastAsia="Times New Roman"/>
                <w:color w:val="000000"/>
                <w:sz w:val="20"/>
                <w:szCs w:val="20"/>
              </w:rPr>
            </w:pPr>
          </w:p>
        </w:tc>
        <w:tc>
          <w:tcPr>
            <w:tcW w:w="6521" w:type="dxa"/>
          </w:tcPr>
          <w:p w:rsidR="00385627" w:rsidRPr="00385627" w:rsidRDefault="00385627" w:rsidP="00385627">
            <w:pPr>
              <w:rPr>
                <w:rFonts w:eastAsia="Times New Roman"/>
                <w:color w:val="000000"/>
                <w:sz w:val="20"/>
                <w:szCs w:val="20"/>
              </w:rPr>
            </w:pPr>
            <w:r w:rsidRPr="00385627">
              <w:rPr>
                <w:rFonts w:eastAsia="Times New Roman"/>
                <w:color w:val="000000"/>
                <w:sz w:val="20"/>
                <w:szCs w:val="20"/>
              </w:rPr>
              <w:t>с.Александрово –19бр.</w:t>
            </w:r>
          </w:p>
        </w:tc>
        <w:tc>
          <w:tcPr>
            <w:tcW w:w="1843" w:type="dxa"/>
            <w:noWrap/>
          </w:tcPr>
          <w:p w:rsidR="00385627" w:rsidRPr="00385627" w:rsidRDefault="00385627" w:rsidP="00385627">
            <w:pPr>
              <w:jc w:val="right"/>
              <w:rPr>
                <w:rFonts w:eastAsia="Times New Roman"/>
                <w:color w:val="000000"/>
                <w:sz w:val="20"/>
                <w:szCs w:val="20"/>
              </w:rPr>
            </w:pPr>
            <w:r w:rsidRPr="00385627">
              <w:rPr>
                <w:rFonts w:eastAsia="Times New Roman"/>
                <w:color w:val="000000"/>
                <w:sz w:val="20"/>
                <w:szCs w:val="20"/>
              </w:rPr>
              <w:t>1 176,08</w:t>
            </w:r>
          </w:p>
        </w:tc>
      </w:tr>
      <w:tr w:rsidR="00385627" w:rsidRPr="00385627" w:rsidTr="00385627">
        <w:trPr>
          <w:trHeight w:val="300"/>
        </w:trPr>
        <w:tc>
          <w:tcPr>
            <w:tcW w:w="582" w:type="dxa"/>
            <w:noWrap/>
            <w:hideMark/>
          </w:tcPr>
          <w:p w:rsidR="00385627" w:rsidRPr="00385627" w:rsidRDefault="00385627" w:rsidP="00385627">
            <w:pPr>
              <w:jc w:val="center"/>
              <w:rPr>
                <w:rFonts w:eastAsia="Times New Roman"/>
                <w:color w:val="000000"/>
                <w:sz w:val="18"/>
                <w:szCs w:val="18"/>
              </w:rPr>
            </w:pPr>
            <w:r w:rsidRPr="00385627">
              <w:rPr>
                <w:rFonts w:eastAsia="Times New Roman"/>
                <w:color w:val="000000"/>
                <w:sz w:val="18"/>
                <w:szCs w:val="18"/>
              </w:rPr>
              <w:t>3</w:t>
            </w:r>
          </w:p>
        </w:tc>
        <w:tc>
          <w:tcPr>
            <w:tcW w:w="944" w:type="dxa"/>
          </w:tcPr>
          <w:p w:rsidR="00385627" w:rsidRPr="00385627" w:rsidRDefault="00385627" w:rsidP="00385627">
            <w:pPr>
              <w:jc w:val="center"/>
              <w:rPr>
                <w:rFonts w:eastAsia="Times New Roman"/>
                <w:color w:val="000000"/>
                <w:sz w:val="20"/>
                <w:szCs w:val="20"/>
              </w:rPr>
            </w:pPr>
          </w:p>
        </w:tc>
        <w:tc>
          <w:tcPr>
            <w:tcW w:w="6521" w:type="dxa"/>
          </w:tcPr>
          <w:p w:rsidR="00385627" w:rsidRPr="00385627" w:rsidRDefault="00385627" w:rsidP="00385627">
            <w:pPr>
              <w:rPr>
                <w:rFonts w:eastAsia="Times New Roman"/>
                <w:color w:val="000000"/>
                <w:sz w:val="20"/>
                <w:szCs w:val="20"/>
              </w:rPr>
            </w:pPr>
            <w:r w:rsidRPr="00385627">
              <w:rPr>
                <w:rFonts w:eastAsia="Times New Roman"/>
                <w:color w:val="000000"/>
                <w:sz w:val="20"/>
                <w:szCs w:val="20"/>
              </w:rPr>
              <w:t>с.Асен –  4 бр.</w:t>
            </w:r>
          </w:p>
        </w:tc>
        <w:tc>
          <w:tcPr>
            <w:tcW w:w="1843" w:type="dxa"/>
            <w:noWrap/>
          </w:tcPr>
          <w:p w:rsidR="00385627" w:rsidRPr="00385627" w:rsidRDefault="00385627" w:rsidP="00385627">
            <w:pPr>
              <w:jc w:val="right"/>
              <w:rPr>
                <w:rFonts w:eastAsia="Times New Roman"/>
                <w:color w:val="000000"/>
                <w:sz w:val="20"/>
                <w:szCs w:val="20"/>
              </w:rPr>
            </w:pPr>
            <w:r w:rsidRPr="00385627">
              <w:rPr>
                <w:rFonts w:eastAsia="Times New Roman"/>
                <w:color w:val="000000"/>
                <w:sz w:val="20"/>
                <w:szCs w:val="20"/>
              </w:rPr>
              <w:t>570,49</w:t>
            </w:r>
          </w:p>
        </w:tc>
      </w:tr>
      <w:tr w:rsidR="00385627" w:rsidRPr="00385627" w:rsidTr="00385627">
        <w:trPr>
          <w:trHeight w:val="300"/>
        </w:trPr>
        <w:tc>
          <w:tcPr>
            <w:tcW w:w="582" w:type="dxa"/>
            <w:noWrap/>
          </w:tcPr>
          <w:p w:rsidR="00385627" w:rsidRPr="00385627" w:rsidRDefault="00385627" w:rsidP="00385627">
            <w:pPr>
              <w:jc w:val="center"/>
              <w:rPr>
                <w:rFonts w:eastAsia="Times New Roman"/>
                <w:color w:val="000000"/>
                <w:sz w:val="18"/>
                <w:szCs w:val="18"/>
              </w:rPr>
            </w:pPr>
          </w:p>
        </w:tc>
        <w:tc>
          <w:tcPr>
            <w:tcW w:w="944" w:type="dxa"/>
          </w:tcPr>
          <w:p w:rsidR="00385627" w:rsidRPr="00385627" w:rsidRDefault="00385627" w:rsidP="00385627">
            <w:pPr>
              <w:jc w:val="center"/>
              <w:rPr>
                <w:rFonts w:eastAsia="Times New Roman"/>
                <w:color w:val="000000"/>
                <w:sz w:val="20"/>
                <w:szCs w:val="20"/>
              </w:rPr>
            </w:pPr>
          </w:p>
        </w:tc>
        <w:tc>
          <w:tcPr>
            <w:tcW w:w="6521" w:type="dxa"/>
          </w:tcPr>
          <w:p w:rsidR="00385627" w:rsidRPr="00385627" w:rsidRDefault="00385627" w:rsidP="00385627">
            <w:pPr>
              <w:rPr>
                <w:rFonts w:eastAsia="Times New Roman"/>
                <w:color w:val="000000"/>
                <w:sz w:val="20"/>
                <w:szCs w:val="20"/>
              </w:rPr>
            </w:pPr>
            <w:r w:rsidRPr="00385627">
              <w:rPr>
                <w:rFonts w:eastAsia="Times New Roman"/>
                <w:color w:val="000000"/>
                <w:sz w:val="20"/>
                <w:szCs w:val="20"/>
              </w:rPr>
              <w:t>с.Габарево – 6 бр.</w:t>
            </w:r>
          </w:p>
        </w:tc>
        <w:tc>
          <w:tcPr>
            <w:tcW w:w="1843" w:type="dxa"/>
            <w:noWrap/>
          </w:tcPr>
          <w:p w:rsidR="00385627" w:rsidRPr="00385627" w:rsidRDefault="00385627" w:rsidP="00385627">
            <w:pPr>
              <w:jc w:val="right"/>
              <w:rPr>
                <w:rFonts w:eastAsia="Times New Roman"/>
                <w:color w:val="000000"/>
                <w:sz w:val="20"/>
                <w:szCs w:val="20"/>
              </w:rPr>
            </w:pPr>
            <w:r w:rsidRPr="00385627">
              <w:rPr>
                <w:rFonts w:eastAsia="Times New Roman"/>
                <w:color w:val="000000"/>
                <w:sz w:val="20"/>
                <w:szCs w:val="20"/>
              </w:rPr>
              <w:t>377,19</w:t>
            </w:r>
          </w:p>
        </w:tc>
      </w:tr>
      <w:tr w:rsidR="00385627" w:rsidRPr="00385627" w:rsidTr="00385627">
        <w:trPr>
          <w:trHeight w:val="300"/>
        </w:trPr>
        <w:tc>
          <w:tcPr>
            <w:tcW w:w="582" w:type="dxa"/>
            <w:noWrap/>
          </w:tcPr>
          <w:p w:rsidR="00385627" w:rsidRPr="00385627" w:rsidRDefault="00385627" w:rsidP="00385627">
            <w:pPr>
              <w:jc w:val="center"/>
              <w:rPr>
                <w:rFonts w:eastAsia="Times New Roman"/>
                <w:color w:val="000000"/>
                <w:sz w:val="18"/>
                <w:szCs w:val="18"/>
              </w:rPr>
            </w:pPr>
            <w:r w:rsidRPr="00385627">
              <w:rPr>
                <w:rFonts w:eastAsia="Times New Roman"/>
                <w:color w:val="000000"/>
                <w:sz w:val="18"/>
                <w:szCs w:val="18"/>
              </w:rPr>
              <w:t>7</w:t>
            </w:r>
          </w:p>
        </w:tc>
        <w:tc>
          <w:tcPr>
            <w:tcW w:w="944" w:type="dxa"/>
          </w:tcPr>
          <w:p w:rsidR="00385627" w:rsidRPr="00385627" w:rsidRDefault="00385627" w:rsidP="00385627">
            <w:pPr>
              <w:jc w:val="center"/>
              <w:rPr>
                <w:rFonts w:eastAsia="Times New Roman"/>
                <w:color w:val="000000"/>
                <w:sz w:val="20"/>
                <w:szCs w:val="20"/>
              </w:rPr>
            </w:pPr>
          </w:p>
        </w:tc>
        <w:tc>
          <w:tcPr>
            <w:tcW w:w="6521" w:type="dxa"/>
          </w:tcPr>
          <w:p w:rsidR="00385627" w:rsidRPr="00385627" w:rsidRDefault="00385627" w:rsidP="00385627">
            <w:pPr>
              <w:rPr>
                <w:rFonts w:eastAsia="Times New Roman"/>
                <w:color w:val="000000"/>
                <w:sz w:val="20"/>
                <w:szCs w:val="20"/>
              </w:rPr>
            </w:pPr>
            <w:r w:rsidRPr="00385627">
              <w:rPr>
                <w:rFonts w:eastAsia="Times New Roman"/>
                <w:color w:val="000000"/>
                <w:sz w:val="20"/>
                <w:szCs w:val="20"/>
              </w:rPr>
              <w:t>с.Осетеново - 4 бр</w:t>
            </w:r>
          </w:p>
        </w:tc>
        <w:tc>
          <w:tcPr>
            <w:tcW w:w="1843" w:type="dxa"/>
            <w:noWrap/>
          </w:tcPr>
          <w:p w:rsidR="00385627" w:rsidRPr="00385627" w:rsidRDefault="00385627" w:rsidP="00385627">
            <w:pPr>
              <w:jc w:val="right"/>
              <w:rPr>
                <w:rFonts w:eastAsia="Times New Roman"/>
                <w:color w:val="000000"/>
                <w:sz w:val="20"/>
                <w:szCs w:val="20"/>
              </w:rPr>
            </w:pPr>
            <w:r w:rsidRPr="00385627">
              <w:rPr>
                <w:rFonts w:eastAsia="Times New Roman"/>
                <w:color w:val="000000"/>
                <w:sz w:val="20"/>
                <w:szCs w:val="20"/>
              </w:rPr>
              <w:t>246,85</w:t>
            </w:r>
          </w:p>
        </w:tc>
      </w:tr>
      <w:tr w:rsidR="00385627" w:rsidRPr="00385627" w:rsidTr="00385627">
        <w:trPr>
          <w:trHeight w:val="300"/>
        </w:trPr>
        <w:tc>
          <w:tcPr>
            <w:tcW w:w="582" w:type="dxa"/>
            <w:noWrap/>
          </w:tcPr>
          <w:p w:rsidR="00385627" w:rsidRPr="00385627" w:rsidRDefault="00385627" w:rsidP="00385627">
            <w:pPr>
              <w:jc w:val="center"/>
              <w:rPr>
                <w:rFonts w:eastAsia="Times New Roman"/>
                <w:color w:val="000000"/>
                <w:sz w:val="18"/>
                <w:szCs w:val="18"/>
              </w:rPr>
            </w:pPr>
          </w:p>
        </w:tc>
        <w:tc>
          <w:tcPr>
            <w:tcW w:w="944" w:type="dxa"/>
          </w:tcPr>
          <w:p w:rsidR="00385627" w:rsidRPr="00385627" w:rsidRDefault="00385627" w:rsidP="00385627">
            <w:pPr>
              <w:jc w:val="center"/>
              <w:rPr>
                <w:rFonts w:eastAsia="Times New Roman"/>
                <w:color w:val="000000"/>
                <w:sz w:val="20"/>
                <w:szCs w:val="20"/>
              </w:rPr>
            </w:pPr>
          </w:p>
        </w:tc>
        <w:tc>
          <w:tcPr>
            <w:tcW w:w="6521" w:type="dxa"/>
          </w:tcPr>
          <w:p w:rsidR="00385627" w:rsidRPr="00385627" w:rsidRDefault="00385627" w:rsidP="00385627">
            <w:pPr>
              <w:rPr>
                <w:rFonts w:eastAsia="Times New Roman"/>
                <w:color w:val="000000"/>
                <w:sz w:val="20"/>
                <w:szCs w:val="20"/>
              </w:rPr>
            </w:pPr>
            <w:r w:rsidRPr="00385627">
              <w:rPr>
                <w:rFonts w:eastAsia="Times New Roman"/>
                <w:color w:val="000000"/>
                <w:sz w:val="20"/>
                <w:szCs w:val="20"/>
              </w:rPr>
              <w:t>Гр.Павел баня -18 бр</w:t>
            </w:r>
          </w:p>
        </w:tc>
        <w:tc>
          <w:tcPr>
            <w:tcW w:w="1843" w:type="dxa"/>
            <w:noWrap/>
          </w:tcPr>
          <w:p w:rsidR="00385627" w:rsidRPr="00385627" w:rsidRDefault="00385627" w:rsidP="00385627">
            <w:pPr>
              <w:jc w:val="right"/>
              <w:rPr>
                <w:rFonts w:eastAsia="Times New Roman"/>
                <w:color w:val="000000"/>
                <w:sz w:val="20"/>
                <w:szCs w:val="20"/>
              </w:rPr>
            </w:pPr>
            <w:r w:rsidRPr="00385627">
              <w:rPr>
                <w:rFonts w:eastAsia="Times New Roman"/>
                <w:color w:val="000000"/>
                <w:sz w:val="20"/>
                <w:szCs w:val="20"/>
              </w:rPr>
              <w:t>2 182,99</w:t>
            </w:r>
          </w:p>
        </w:tc>
      </w:tr>
      <w:tr w:rsidR="00385627" w:rsidRPr="00385627" w:rsidTr="00385627">
        <w:trPr>
          <w:trHeight w:val="300"/>
        </w:trPr>
        <w:tc>
          <w:tcPr>
            <w:tcW w:w="582" w:type="dxa"/>
            <w:noWrap/>
          </w:tcPr>
          <w:p w:rsidR="00385627" w:rsidRPr="00385627" w:rsidRDefault="00385627" w:rsidP="00385627">
            <w:pPr>
              <w:jc w:val="center"/>
              <w:rPr>
                <w:rFonts w:eastAsia="Times New Roman"/>
                <w:color w:val="000000"/>
                <w:sz w:val="18"/>
                <w:szCs w:val="18"/>
              </w:rPr>
            </w:pPr>
            <w:r w:rsidRPr="00385627">
              <w:rPr>
                <w:rFonts w:eastAsia="Times New Roman"/>
                <w:color w:val="000000"/>
                <w:sz w:val="18"/>
                <w:szCs w:val="18"/>
              </w:rPr>
              <w:t>8</w:t>
            </w:r>
          </w:p>
        </w:tc>
        <w:tc>
          <w:tcPr>
            <w:tcW w:w="944" w:type="dxa"/>
          </w:tcPr>
          <w:p w:rsidR="00385627" w:rsidRPr="00385627" w:rsidRDefault="00385627" w:rsidP="00385627">
            <w:pPr>
              <w:jc w:val="center"/>
              <w:rPr>
                <w:rFonts w:eastAsia="Times New Roman"/>
                <w:color w:val="000000"/>
                <w:sz w:val="20"/>
                <w:szCs w:val="20"/>
              </w:rPr>
            </w:pPr>
          </w:p>
        </w:tc>
        <w:tc>
          <w:tcPr>
            <w:tcW w:w="6521" w:type="dxa"/>
          </w:tcPr>
          <w:p w:rsidR="00385627" w:rsidRPr="00385627" w:rsidRDefault="00385627" w:rsidP="00385627">
            <w:pPr>
              <w:rPr>
                <w:rFonts w:eastAsia="Times New Roman"/>
                <w:color w:val="000000"/>
                <w:sz w:val="20"/>
                <w:szCs w:val="20"/>
              </w:rPr>
            </w:pPr>
            <w:r w:rsidRPr="00385627">
              <w:rPr>
                <w:rFonts w:eastAsia="Times New Roman"/>
                <w:color w:val="000000"/>
                <w:sz w:val="20"/>
                <w:szCs w:val="20"/>
              </w:rPr>
              <w:t>с.Скобелево – 2 бр</w:t>
            </w:r>
          </w:p>
        </w:tc>
        <w:tc>
          <w:tcPr>
            <w:tcW w:w="1843" w:type="dxa"/>
            <w:noWrap/>
          </w:tcPr>
          <w:p w:rsidR="00385627" w:rsidRPr="00385627" w:rsidRDefault="00385627" w:rsidP="00385627">
            <w:pPr>
              <w:jc w:val="right"/>
              <w:rPr>
                <w:rFonts w:eastAsia="Times New Roman"/>
                <w:color w:val="000000"/>
                <w:sz w:val="20"/>
                <w:szCs w:val="20"/>
              </w:rPr>
            </w:pPr>
            <w:r w:rsidRPr="00385627">
              <w:rPr>
                <w:rFonts w:eastAsia="Times New Roman"/>
                <w:color w:val="000000"/>
                <w:sz w:val="20"/>
                <w:szCs w:val="20"/>
              </w:rPr>
              <w:t>136,03</w:t>
            </w:r>
          </w:p>
        </w:tc>
      </w:tr>
      <w:tr w:rsidR="00385627" w:rsidRPr="00385627" w:rsidTr="00385627">
        <w:trPr>
          <w:trHeight w:val="300"/>
        </w:trPr>
        <w:tc>
          <w:tcPr>
            <w:tcW w:w="582" w:type="dxa"/>
            <w:noWrap/>
            <w:hideMark/>
          </w:tcPr>
          <w:p w:rsidR="00385627" w:rsidRPr="00385627" w:rsidRDefault="00385627" w:rsidP="00385627">
            <w:pPr>
              <w:jc w:val="center"/>
              <w:rPr>
                <w:rFonts w:eastAsia="Times New Roman"/>
                <w:color w:val="000000"/>
                <w:sz w:val="18"/>
                <w:szCs w:val="18"/>
              </w:rPr>
            </w:pPr>
            <w:r w:rsidRPr="00385627">
              <w:rPr>
                <w:rFonts w:eastAsia="Times New Roman"/>
                <w:color w:val="000000"/>
                <w:sz w:val="18"/>
                <w:szCs w:val="18"/>
              </w:rPr>
              <w:t>9</w:t>
            </w:r>
          </w:p>
        </w:tc>
        <w:tc>
          <w:tcPr>
            <w:tcW w:w="944" w:type="dxa"/>
          </w:tcPr>
          <w:p w:rsidR="00385627" w:rsidRPr="00385627" w:rsidRDefault="00385627" w:rsidP="00385627">
            <w:pPr>
              <w:jc w:val="center"/>
              <w:rPr>
                <w:rFonts w:eastAsia="Times New Roman"/>
                <w:color w:val="000000"/>
                <w:sz w:val="20"/>
                <w:szCs w:val="20"/>
              </w:rPr>
            </w:pPr>
          </w:p>
        </w:tc>
        <w:tc>
          <w:tcPr>
            <w:tcW w:w="6521" w:type="dxa"/>
          </w:tcPr>
          <w:p w:rsidR="00385627" w:rsidRPr="00385627" w:rsidRDefault="00385627" w:rsidP="00385627">
            <w:pPr>
              <w:rPr>
                <w:rFonts w:eastAsia="Times New Roman"/>
                <w:color w:val="000000"/>
                <w:sz w:val="20"/>
                <w:szCs w:val="20"/>
              </w:rPr>
            </w:pPr>
            <w:r w:rsidRPr="00385627">
              <w:rPr>
                <w:rFonts w:eastAsia="Times New Roman"/>
                <w:color w:val="000000"/>
                <w:sz w:val="20"/>
                <w:szCs w:val="20"/>
              </w:rPr>
              <w:t>с.Турия  – 3 бр.</w:t>
            </w:r>
          </w:p>
        </w:tc>
        <w:tc>
          <w:tcPr>
            <w:tcW w:w="1843" w:type="dxa"/>
            <w:noWrap/>
          </w:tcPr>
          <w:p w:rsidR="00385627" w:rsidRPr="00385627" w:rsidRDefault="00385627" w:rsidP="00385627">
            <w:pPr>
              <w:jc w:val="right"/>
              <w:rPr>
                <w:rFonts w:eastAsia="Times New Roman"/>
                <w:color w:val="000000"/>
                <w:sz w:val="20"/>
                <w:szCs w:val="20"/>
              </w:rPr>
            </w:pPr>
            <w:r w:rsidRPr="00385627">
              <w:rPr>
                <w:rFonts w:eastAsia="Times New Roman"/>
                <w:color w:val="000000"/>
                <w:sz w:val="20"/>
                <w:szCs w:val="20"/>
              </w:rPr>
              <w:t>155,13</w:t>
            </w:r>
          </w:p>
        </w:tc>
      </w:tr>
      <w:tr w:rsidR="00385627" w:rsidRPr="00385627" w:rsidTr="00385627">
        <w:trPr>
          <w:trHeight w:val="300"/>
        </w:trPr>
        <w:tc>
          <w:tcPr>
            <w:tcW w:w="582" w:type="dxa"/>
            <w:noWrap/>
          </w:tcPr>
          <w:p w:rsidR="00385627" w:rsidRPr="00385627" w:rsidRDefault="00385627" w:rsidP="00385627">
            <w:pPr>
              <w:jc w:val="center"/>
              <w:rPr>
                <w:rFonts w:eastAsia="Times New Roman"/>
                <w:color w:val="000000"/>
                <w:sz w:val="18"/>
                <w:szCs w:val="18"/>
              </w:rPr>
            </w:pPr>
            <w:r w:rsidRPr="00385627">
              <w:rPr>
                <w:rFonts w:eastAsia="Times New Roman"/>
                <w:color w:val="000000"/>
                <w:sz w:val="18"/>
                <w:szCs w:val="18"/>
              </w:rPr>
              <w:t>10</w:t>
            </w:r>
          </w:p>
        </w:tc>
        <w:tc>
          <w:tcPr>
            <w:tcW w:w="944" w:type="dxa"/>
          </w:tcPr>
          <w:p w:rsidR="00385627" w:rsidRPr="00385627" w:rsidRDefault="00385627" w:rsidP="00385627">
            <w:pPr>
              <w:jc w:val="center"/>
              <w:rPr>
                <w:rFonts w:eastAsia="Times New Roman"/>
                <w:color w:val="000000"/>
                <w:sz w:val="20"/>
                <w:szCs w:val="20"/>
              </w:rPr>
            </w:pPr>
          </w:p>
        </w:tc>
        <w:tc>
          <w:tcPr>
            <w:tcW w:w="6521" w:type="dxa"/>
          </w:tcPr>
          <w:p w:rsidR="00385627" w:rsidRPr="00385627" w:rsidRDefault="00385627" w:rsidP="00385627">
            <w:pPr>
              <w:rPr>
                <w:rFonts w:eastAsia="Times New Roman"/>
                <w:color w:val="000000"/>
                <w:sz w:val="20"/>
                <w:szCs w:val="20"/>
              </w:rPr>
            </w:pPr>
            <w:r w:rsidRPr="00385627">
              <w:rPr>
                <w:rFonts w:eastAsia="Times New Roman"/>
                <w:color w:val="000000"/>
                <w:sz w:val="20"/>
                <w:szCs w:val="20"/>
              </w:rPr>
              <w:t>с.Тъжа– 10 бр.</w:t>
            </w:r>
          </w:p>
        </w:tc>
        <w:tc>
          <w:tcPr>
            <w:tcW w:w="1843" w:type="dxa"/>
            <w:noWrap/>
          </w:tcPr>
          <w:p w:rsidR="00385627" w:rsidRPr="00385627" w:rsidRDefault="00385627" w:rsidP="00385627">
            <w:pPr>
              <w:jc w:val="right"/>
              <w:rPr>
                <w:rFonts w:eastAsia="Times New Roman"/>
                <w:color w:val="000000"/>
                <w:sz w:val="20"/>
                <w:szCs w:val="20"/>
              </w:rPr>
            </w:pPr>
            <w:r w:rsidRPr="00385627">
              <w:rPr>
                <w:rFonts w:eastAsia="Times New Roman"/>
                <w:color w:val="000000"/>
                <w:sz w:val="20"/>
                <w:szCs w:val="20"/>
              </w:rPr>
              <w:t>581,45</w:t>
            </w:r>
          </w:p>
        </w:tc>
      </w:tr>
      <w:tr w:rsidR="00385627" w:rsidRPr="00385627" w:rsidTr="00385627">
        <w:trPr>
          <w:trHeight w:val="300"/>
        </w:trPr>
        <w:tc>
          <w:tcPr>
            <w:tcW w:w="582" w:type="dxa"/>
            <w:noWrap/>
            <w:hideMark/>
          </w:tcPr>
          <w:p w:rsidR="00385627" w:rsidRPr="00385627" w:rsidRDefault="00385627" w:rsidP="00385627">
            <w:pPr>
              <w:jc w:val="center"/>
              <w:rPr>
                <w:rFonts w:eastAsia="Times New Roman"/>
                <w:color w:val="000000"/>
                <w:sz w:val="18"/>
                <w:szCs w:val="18"/>
              </w:rPr>
            </w:pPr>
            <w:r w:rsidRPr="00385627">
              <w:rPr>
                <w:rFonts w:eastAsia="Times New Roman"/>
                <w:color w:val="000000"/>
                <w:sz w:val="18"/>
                <w:szCs w:val="18"/>
              </w:rPr>
              <w:t>11</w:t>
            </w:r>
          </w:p>
        </w:tc>
        <w:tc>
          <w:tcPr>
            <w:tcW w:w="944" w:type="dxa"/>
          </w:tcPr>
          <w:p w:rsidR="00385627" w:rsidRPr="00385627" w:rsidRDefault="00385627" w:rsidP="00385627">
            <w:pPr>
              <w:jc w:val="center"/>
              <w:rPr>
                <w:rFonts w:eastAsia="Times New Roman"/>
                <w:color w:val="000000"/>
                <w:sz w:val="20"/>
                <w:szCs w:val="20"/>
              </w:rPr>
            </w:pPr>
          </w:p>
        </w:tc>
        <w:tc>
          <w:tcPr>
            <w:tcW w:w="6521" w:type="dxa"/>
          </w:tcPr>
          <w:p w:rsidR="00385627" w:rsidRPr="00385627" w:rsidRDefault="00385627" w:rsidP="00385627">
            <w:pPr>
              <w:rPr>
                <w:rFonts w:eastAsia="Times New Roman"/>
                <w:color w:val="000000"/>
                <w:sz w:val="20"/>
                <w:szCs w:val="20"/>
              </w:rPr>
            </w:pPr>
            <w:r w:rsidRPr="00385627">
              <w:rPr>
                <w:rFonts w:eastAsia="Times New Roman"/>
                <w:color w:val="000000"/>
                <w:sz w:val="20"/>
                <w:szCs w:val="20"/>
              </w:rPr>
              <w:t>с.Търничени – 1 бр.</w:t>
            </w:r>
          </w:p>
        </w:tc>
        <w:tc>
          <w:tcPr>
            <w:tcW w:w="1843" w:type="dxa"/>
            <w:noWrap/>
          </w:tcPr>
          <w:p w:rsidR="00385627" w:rsidRPr="00385627" w:rsidRDefault="00385627" w:rsidP="00385627">
            <w:pPr>
              <w:jc w:val="right"/>
              <w:rPr>
                <w:rFonts w:eastAsia="Times New Roman"/>
                <w:color w:val="000000"/>
                <w:sz w:val="20"/>
                <w:szCs w:val="20"/>
              </w:rPr>
            </w:pPr>
            <w:r w:rsidRPr="00385627">
              <w:rPr>
                <w:rFonts w:eastAsia="Times New Roman"/>
                <w:color w:val="000000"/>
                <w:sz w:val="20"/>
                <w:szCs w:val="20"/>
              </w:rPr>
              <w:t>63,13</w:t>
            </w:r>
          </w:p>
        </w:tc>
      </w:tr>
      <w:tr w:rsidR="00385627" w:rsidRPr="00385627" w:rsidTr="00385627">
        <w:trPr>
          <w:trHeight w:val="300"/>
        </w:trPr>
        <w:tc>
          <w:tcPr>
            <w:tcW w:w="582" w:type="dxa"/>
            <w:noWrap/>
          </w:tcPr>
          <w:p w:rsidR="00385627" w:rsidRPr="00385627" w:rsidRDefault="00385627" w:rsidP="00385627">
            <w:pPr>
              <w:jc w:val="center"/>
              <w:rPr>
                <w:rFonts w:eastAsia="Times New Roman"/>
                <w:color w:val="000000"/>
                <w:sz w:val="18"/>
                <w:szCs w:val="18"/>
              </w:rPr>
            </w:pPr>
            <w:r w:rsidRPr="00385627">
              <w:rPr>
                <w:rFonts w:eastAsia="Times New Roman"/>
                <w:color w:val="000000"/>
                <w:sz w:val="18"/>
                <w:szCs w:val="18"/>
              </w:rPr>
              <w:t>12</w:t>
            </w:r>
          </w:p>
        </w:tc>
        <w:tc>
          <w:tcPr>
            <w:tcW w:w="944" w:type="dxa"/>
          </w:tcPr>
          <w:p w:rsidR="00385627" w:rsidRPr="00385627" w:rsidRDefault="00385627" w:rsidP="00385627">
            <w:pPr>
              <w:jc w:val="center"/>
              <w:rPr>
                <w:rFonts w:eastAsia="Times New Roman"/>
                <w:color w:val="000000"/>
                <w:sz w:val="20"/>
                <w:szCs w:val="20"/>
              </w:rPr>
            </w:pPr>
          </w:p>
        </w:tc>
        <w:tc>
          <w:tcPr>
            <w:tcW w:w="6521" w:type="dxa"/>
          </w:tcPr>
          <w:p w:rsidR="00385627" w:rsidRPr="00385627" w:rsidRDefault="00385627" w:rsidP="00385627">
            <w:pPr>
              <w:rPr>
                <w:rFonts w:eastAsia="Times New Roman"/>
                <w:color w:val="000000"/>
                <w:sz w:val="20"/>
                <w:szCs w:val="20"/>
              </w:rPr>
            </w:pPr>
            <w:r w:rsidRPr="00385627">
              <w:rPr>
                <w:rFonts w:eastAsia="Times New Roman"/>
                <w:color w:val="000000"/>
                <w:sz w:val="20"/>
                <w:szCs w:val="20"/>
              </w:rPr>
              <w:t>с.Горно Сахране  РМ – 10 бр.</w:t>
            </w:r>
          </w:p>
        </w:tc>
        <w:tc>
          <w:tcPr>
            <w:tcW w:w="1843" w:type="dxa"/>
            <w:noWrap/>
          </w:tcPr>
          <w:p w:rsidR="00385627" w:rsidRPr="00385627" w:rsidRDefault="00385627" w:rsidP="00385627">
            <w:pPr>
              <w:jc w:val="right"/>
              <w:rPr>
                <w:rFonts w:eastAsia="Times New Roman"/>
                <w:color w:val="000000"/>
                <w:sz w:val="20"/>
                <w:szCs w:val="20"/>
              </w:rPr>
            </w:pPr>
            <w:r w:rsidRPr="00385627">
              <w:rPr>
                <w:rFonts w:eastAsia="Times New Roman"/>
                <w:color w:val="000000"/>
                <w:sz w:val="20"/>
                <w:szCs w:val="20"/>
              </w:rPr>
              <w:t>1 666,70</w:t>
            </w:r>
          </w:p>
        </w:tc>
      </w:tr>
      <w:tr w:rsidR="00385627" w:rsidRPr="00385627" w:rsidTr="00385627">
        <w:trPr>
          <w:trHeight w:val="300"/>
        </w:trPr>
        <w:tc>
          <w:tcPr>
            <w:tcW w:w="582" w:type="dxa"/>
            <w:noWrap/>
          </w:tcPr>
          <w:p w:rsidR="00385627" w:rsidRPr="00385627" w:rsidRDefault="00385627" w:rsidP="00385627">
            <w:pPr>
              <w:jc w:val="center"/>
              <w:rPr>
                <w:rFonts w:eastAsia="Times New Roman"/>
                <w:color w:val="000000"/>
                <w:sz w:val="18"/>
                <w:szCs w:val="18"/>
              </w:rPr>
            </w:pPr>
            <w:r w:rsidRPr="00385627">
              <w:rPr>
                <w:rFonts w:eastAsia="Times New Roman"/>
                <w:color w:val="000000"/>
                <w:sz w:val="18"/>
                <w:szCs w:val="18"/>
              </w:rPr>
              <w:t>13</w:t>
            </w:r>
          </w:p>
        </w:tc>
        <w:tc>
          <w:tcPr>
            <w:tcW w:w="944" w:type="dxa"/>
          </w:tcPr>
          <w:p w:rsidR="00385627" w:rsidRPr="00385627" w:rsidRDefault="00385627" w:rsidP="00385627">
            <w:pPr>
              <w:jc w:val="center"/>
              <w:rPr>
                <w:rFonts w:eastAsia="Times New Roman"/>
                <w:color w:val="000000"/>
                <w:sz w:val="20"/>
                <w:szCs w:val="20"/>
              </w:rPr>
            </w:pPr>
          </w:p>
        </w:tc>
        <w:tc>
          <w:tcPr>
            <w:tcW w:w="6521" w:type="dxa"/>
          </w:tcPr>
          <w:p w:rsidR="00385627" w:rsidRPr="00385627" w:rsidRDefault="00385627" w:rsidP="00385627">
            <w:pPr>
              <w:rPr>
                <w:rFonts w:eastAsia="Times New Roman"/>
                <w:color w:val="000000"/>
                <w:sz w:val="20"/>
                <w:szCs w:val="20"/>
              </w:rPr>
            </w:pPr>
            <w:r w:rsidRPr="00385627">
              <w:rPr>
                <w:rFonts w:eastAsia="Times New Roman"/>
                <w:color w:val="000000"/>
                <w:sz w:val="20"/>
                <w:szCs w:val="20"/>
              </w:rPr>
              <w:t>с.Долно Сахране  РМ –5 бр.</w:t>
            </w:r>
          </w:p>
        </w:tc>
        <w:tc>
          <w:tcPr>
            <w:tcW w:w="1843" w:type="dxa"/>
            <w:noWrap/>
          </w:tcPr>
          <w:p w:rsidR="00385627" w:rsidRPr="00385627" w:rsidRDefault="00385627" w:rsidP="00385627">
            <w:pPr>
              <w:jc w:val="right"/>
              <w:rPr>
                <w:rFonts w:eastAsia="Times New Roman"/>
                <w:color w:val="000000"/>
                <w:sz w:val="20"/>
                <w:szCs w:val="20"/>
              </w:rPr>
            </w:pPr>
            <w:r w:rsidRPr="00385627">
              <w:rPr>
                <w:rFonts w:eastAsia="Times New Roman"/>
                <w:color w:val="000000"/>
                <w:sz w:val="20"/>
                <w:szCs w:val="20"/>
              </w:rPr>
              <w:t>767,28</w:t>
            </w:r>
          </w:p>
        </w:tc>
      </w:tr>
      <w:tr w:rsidR="00385627" w:rsidRPr="00385627" w:rsidTr="00385627">
        <w:trPr>
          <w:trHeight w:val="300"/>
        </w:trPr>
        <w:tc>
          <w:tcPr>
            <w:tcW w:w="582" w:type="dxa"/>
            <w:noWrap/>
          </w:tcPr>
          <w:p w:rsidR="00385627" w:rsidRPr="00385627" w:rsidRDefault="00385627" w:rsidP="00385627">
            <w:pPr>
              <w:rPr>
                <w:rFonts w:eastAsia="Times New Roman"/>
                <w:color w:val="000000"/>
                <w:sz w:val="18"/>
                <w:szCs w:val="18"/>
              </w:rPr>
            </w:pPr>
          </w:p>
        </w:tc>
        <w:tc>
          <w:tcPr>
            <w:tcW w:w="944" w:type="dxa"/>
          </w:tcPr>
          <w:p w:rsidR="00385627" w:rsidRPr="00385627" w:rsidRDefault="00385627" w:rsidP="00385627">
            <w:pPr>
              <w:jc w:val="center"/>
              <w:rPr>
                <w:rFonts w:eastAsia="Times New Roman"/>
                <w:color w:val="000000"/>
                <w:sz w:val="18"/>
                <w:szCs w:val="18"/>
              </w:rPr>
            </w:pPr>
          </w:p>
        </w:tc>
        <w:tc>
          <w:tcPr>
            <w:tcW w:w="6521" w:type="dxa"/>
          </w:tcPr>
          <w:p w:rsidR="00385627" w:rsidRPr="00385627" w:rsidRDefault="00385627" w:rsidP="00385627">
            <w:pPr>
              <w:jc w:val="right"/>
              <w:rPr>
                <w:rFonts w:eastAsia="Times New Roman"/>
                <w:b/>
                <w:color w:val="000000"/>
                <w:sz w:val="24"/>
                <w:szCs w:val="24"/>
              </w:rPr>
            </w:pPr>
            <w:r w:rsidRPr="00385627">
              <w:rPr>
                <w:rFonts w:eastAsia="Times New Roman"/>
                <w:b/>
                <w:color w:val="000000"/>
                <w:sz w:val="24"/>
                <w:szCs w:val="24"/>
              </w:rPr>
              <w:t>ОБЩО І +ІІ</w:t>
            </w:r>
          </w:p>
        </w:tc>
        <w:tc>
          <w:tcPr>
            <w:tcW w:w="1843" w:type="dxa"/>
            <w:noWrap/>
          </w:tcPr>
          <w:p w:rsidR="00385627" w:rsidRPr="00385627" w:rsidRDefault="00385627" w:rsidP="00385627">
            <w:pPr>
              <w:jc w:val="right"/>
              <w:rPr>
                <w:rFonts w:eastAsia="Times New Roman"/>
                <w:b/>
                <w:color w:val="000000"/>
                <w:sz w:val="18"/>
                <w:szCs w:val="18"/>
              </w:rPr>
            </w:pPr>
            <w:r w:rsidRPr="00385627">
              <w:rPr>
                <w:rFonts w:eastAsia="Times New Roman"/>
                <w:b/>
                <w:color w:val="000000"/>
                <w:sz w:val="18"/>
                <w:szCs w:val="18"/>
              </w:rPr>
              <w:t>188 147,56</w:t>
            </w:r>
          </w:p>
        </w:tc>
      </w:tr>
    </w:tbl>
    <w:p w:rsidR="00385627" w:rsidRPr="00385627" w:rsidRDefault="00385627" w:rsidP="00385627">
      <w:pPr>
        <w:tabs>
          <w:tab w:val="left" w:pos="6345"/>
        </w:tabs>
        <w:spacing w:after="0"/>
        <w:rPr>
          <w:rFonts w:ascii="Times New Roman" w:eastAsia="Calibri" w:hAnsi="Times New Roman" w:cs="Times New Roman"/>
          <w:sz w:val="18"/>
          <w:szCs w:val="18"/>
        </w:rPr>
      </w:pPr>
      <w:r w:rsidRPr="00385627">
        <w:rPr>
          <w:rFonts w:ascii="Times New Roman" w:eastAsia="Calibri" w:hAnsi="Times New Roman" w:cs="Times New Roman"/>
          <w:sz w:val="18"/>
          <w:szCs w:val="18"/>
        </w:rPr>
        <w:tab/>
      </w:r>
    </w:p>
    <w:p w:rsidR="00385627" w:rsidRPr="00385627" w:rsidRDefault="00385627" w:rsidP="00385627">
      <w:pPr>
        <w:tabs>
          <w:tab w:val="left" w:pos="6345"/>
        </w:tabs>
        <w:spacing w:after="0"/>
        <w:rPr>
          <w:rFonts w:ascii="Times New Roman" w:eastAsia="Calibri" w:hAnsi="Times New Roman" w:cs="Times New Roman"/>
          <w:sz w:val="18"/>
          <w:szCs w:val="18"/>
        </w:rPr>
      </w:pPr>
    </w:p>
    <w:p w:rsidR="00385627" w:rsidRPr="00385627" w:rsidRDefault="00385627" w:rsidP="00385627">
      <w:pPr>
        <w:spacing w:after="0"/>
        <w:ind w:firstLine="426"/>
        <w:rPr>
          <w:rFonts w:ascii="Times New Roman" w:eastAsia="Calibri" w:hAnsi="Times New Roman" w:cs="Times New Roman"/>
          <w:sz w:val="24"/>
          <w:szCs w:val="24"/>
        </w:rPr>
      </w:pPr>
      <w:r w:rsidRPr="00385627">
        <w:rPr>
          <w:rFonts w:ascii="Times New Roman" w:eastAsia="Calibri" w:hAnsi="Times New Roman" w:cs="Times New Roman"/>
          <w:sz w:val="24"/>
          <w:szCs w:val="24"/>
        </w:rPr>
        <w:t>За всяка от  гореизброените инвестици, комисията състави и подписа протоколи.</w:t>
      </w:r>
    </w:p>
    <w:p w:rsidR="00385627" w:rsidRPr="00385627" w:rsidRDefault="00385627" w:rsidP="00385627">
      <w:pPr>
        <w:ind w:firstLine="426"/>
        <w:contextualSpacing/>
        <w:jc w:val="both"/>
        <w:rPr>
          <w:rFonts w:ascii="Times New Roman" w:eastAsia="Calibri" w:hAnsi="Times New Roman" w:cs="Times New Roman"/>
          <w:sz w:val="24"/>
          <w:szCs w:val="24"/>
        </w:rPr>
      </w:pPr>
      <w:r w:rsidRPr="00385627">
        <w:rPr>
          <w:rFonts w:ascii="Times New Roman" w:eastAsia="Calibri" w:hAnsi="Times New Roman" w:cs="Times New Roman"/>
          <w:sz w:val="24"/>
          <w:szCs w:val="24"/>
        </w:rPr>
        <w:t xml:space="preserve">На основание чл.21, ал.1, т.8 от Закона за местното самоуправление и местната администрация и във връзка указанията дадени  в т.2 изречение второ  на заповед  № АВиК –АП–03-ЗД - 7/22.12.2022г., изменена със Заповед № АВиК –АП–03-ЗД - 7/20.12.2023г.   на Председателя на  Асоциацията по ВиК  на обособената територия, обслужвана от „ВиК“ ЕООД - Стара Загора, предлагам  Общинския съвет да приеме решение за одобрение на  инвестиции извършени </w:t>
      </w:r>
      <w:r w:rsidRPr="00385627">
        <w:rPr>
          <w:rFonts w:ascii="Times New Roman" w:eastAsia="Calibri" w:hAnsi="Times New Roman" w:cs="Times New Roman"/>
          <w:b/>
          <w:sz w:val="24"/>
          <w:szCs w:val="24"/>
        </w:rPr>
        <w:t>за 2024г..</w:t>
      </w:r>
      <w:r w:rsidRPr="00385627">
        <w:rPr>
          <w:rFonts w:ascii="Times New Roman" w:eastAsia="Calibri" w:hAnsi="Times New Roman" w:cs="Times New Roman"/>
          <w:sz w:val="24"/>
          <w:szCs w:val="24"/>
        </w:rPr>
        <w:t xml:space="preserve"> Копие от решението на Общински съвет  да се предостави на АВиК във връзка с последващо допълнение на приложение № 1 и предаването на активите за стопанисване, поддържане и експлоатация на ВиК оператора.</w:t>
      </w:r>
    </w:p>
    <w:p w:rsidR="00385627" w:rsidRPr="00385627" w:rsidRDefault="00385627" w:rsidP="00385627">
      <w:pPr>
        <w:ind w:firstLine="708"/>
        <w:jc w:val="both"/>
        <w:rPr>
          <w:rFonts w:ascii="Times New Roman" w:eastAsia="Calibri" w:hAnsi="Times New Roman" w:cs="Times New Roman"/>
          <w:sz w:val="24"/>
          <w:szCs w:val="24"/>
        </w:rPr>
      </w:pPr>
      <w:r w:rsidRPr="00385627">
        <w:rPr>
          <w:rFonts w:ascii="Times New Roman" w:eastAsia="Calibri" w:hAnsi="Times New Roman" w:cs="Times New Roman"/>
          <w:b/>
          <w:sz w:val="24"/>
          <w:szCs w:val="24"/>
          <w:lang w:eastAsia="bg-BG"/>
        </w:rPr>
        <w:t xml:space="preserve">На основание чл. 21, ал.2, във връзка с 21, ал. 1, т.8 от ЗМСМА  </w:t>
      </w:r>
      <w:r w:rsidRPr="00385627">
        <w:rPr>
          <w:rFonts w:ascii="Times New Roman" w:eastAsia="Calibri" w:hAnsi="Times New Roman" w:cs="Times New Roman"/>
          <w:b/>
          <w:sz w:val="24"/>
          <w:szCs w:val="24"/>
        </w:rPr>
        <w:t xml:space="preserve">Общински съвет  Павел баня РЕШИ : </w:t>
      </w:r>
      <w:r w:rsidRPr="00385627">
        <w:rPr>
          <w:rFonts w:ascii="Times New Roman" w:eastAsia="Calibri" w:hAnsi="Times New Roman" w:cs="Times New Roman"/>
          <w:sz w:val="24"/>
          <w:szCs w:val="24"/>
        </w:rPr>
        <w:t>Одобрява инвестиции извършени  на територията на община Павел баня от</w:t>
      </w:r>
      <w:r w:rsidRPr="00385627">
        <w:rPr>
          <w:rFonts w:ascii="Calibri" w:eastAsia="Calibri" w:hAnsi="Calibri" w:cs="Times New Roman"/>
          <w:b/>
          <w:sz w:val="24"/>
          <w:szCs w:val="24"/>
        </w:rPr>
        <w:t xml:space="preserve"> </w:t>
      </w:r>
      <w:r w:rsidRPr="00385627">
        <w:rPr>
          <w:rFonts w:ascii="Times New Roman" w:eastAsia="Calibri" w:hAnsi="Times New Roman" w:cs="Times New Roman"/>
          <w:b/>
          <w:sz w:val="24"/>
          <w:szCs w:val="24"/>
        </w:rPr>
        <w:t>м.октомври 2023г. до м. май 2024г</w:t>
      </w:r>
      <w:r w:rsidRPr="00385627">
        <w:rPr>
          <w:rFonts w:ascii="Times New Roman" w:eastAsia="Calibri" w:hAnsi="Times New Roman" w:cs="Times New Roman"/>
          <w:sz w:val="24"/>
          <w:szCs w:val="24"/>
        </w:rPr>
        <w:t>.:</w:t>
      </w:r>
    </w:p>
    <w:p w:rsidR="00385627" w:rsidRPr="00385627" w:rsidRDefault="00385627" w:rsidP="00385627">
      <w:pPr>
        <w:spacing w:after="0"/>
        <w:jc w:val="both"/>
        <w:rPr>
          <w:rFonts w:ascii="Times New Roman" w:eastAsia="Calibri" w:hAnsi="Times New Roman" w:cs="Times New Roman"/>
        </w:rPr>
      </w:pPr>
    </w:p>
    <w:tbl>
      <w:tblPr>
        <w:tblStyle w:val="361"/>
        <w:tblpPr w:leftFromText="141" w:rightFromText="141" w:vertAnchor="text" w:tblpX="55" w:tblpY="1"/>
        <w:tblW w:w="9890" w:type="dxa"/>
        <w:tblLayout w:type="fixed"/>
        <w:tblLook w:val="04A0" w:firstRow="1" w:lastRow="0" w:firstColumn="1" w:lastColumn="0" w:noHBand="0" w:noVBand="1"/>
      </w:tblPr>
      <w:tblGrid>
        <w:gridCol w:w="582"/>
        <w:gridCol w:w="944"/>
        <w:gridCol w:w="6521"/>
        <w:gridCol w:w="1843"/>
      </w:tblGrid>
      <w:tr w:rsidR="00385627" w:rsidRPr="00385627" w:rsidTr="00385627">
        <w:trPr>
          <w:trHeight w:val="505"/>
        </w:trPr>
        <w:tc>
          <w:tcPr>
            <w:tcW w:w="582" w:type="dxa"/>
            <w:hideMark/>
          </w:tcPr>
          <w:p w:rsidR="00385627" w:rsidRPr="00385627" w:rsidRDefault="00385627" w:rsidP="00385627">
            <w:pPr>
              <w:jc w:val="center"/>
              <w:rPr>
                <w:rFonts w:eastAsia="Times New Roman"/>
                <w:color w:val="000000"/>
                <w:sz w:val="18"/>
                <w:szCs w:val="18"/>
              </w:rPr>
            </w:pPr>
            <w:r w:rsidRPr="00385627">
              <w:rPr>
                <w:rFonts w:eastAsia="Times New Roman"/>
                <w:color w:val="000000"/>
                <w:sz w:val="18"/>
                <w:szCs w:val="18"/>
              </w:rPr>
              <w:t>№</w:t>
            </w:r>
          </w:p>
        </w:tc>
        <w:tc>
          <w:tcPr>
            <w:tcW w:w="944" w:type="dxa"/>
          </w:tcPr>
          <w:p w:rsidR="00385627" w:rsidRPr="00385627" w:rsidRDefault="00385627" w:rsidP="00385627">
            <w:pPr>
              <w:jc w:val="center"/>
              <w:rPr>
                <w:rFonts w:eastAsia="Times New Roman"/>
                <w:color w:val="000000"/>
                <w:sz w:val="18"/>
                <w:szCs w:val="18"/>
              </w:rPr>
            </w:pPr>
            <w:r w:rsidRPr="00385627">
              <w:rPr>
                <w:rFonts w:eastAsia="Times New Roman"/>
                <w:color w:val="000000"/>
                <w:sz w:val="18"/>
                <w:szCs w:val="18"/>
              </w:rPr>
              <w:t>Шифър обект</w:t>
            </w:r>
          </w:p>
        </w:tc>
        <w:tc>
          <w:tcPr>
            <w:tcW w:w="6521" w:type="dxa"/>
            <w:hideMark/>
          </w:tcPr>
          <w:p w:rsidR="00385627" w:rsidRPr="00385627" w:rsidRDefault="00385627" w:rsidP="00385627">
            <w:pPr>
              <w:jc w:val="center"/>
              <w:rPr>
                <w:rFonts w:eastAsia="Times New Roman"/>
                <w:color w:val="000000"/>
                <w:sz w:val="18"/>
                <w:szCs w:val="18"/>
              </w:rPr>
            </w:pPr>
            <w:r w:rsidRPr="00385627">
              <w:rPr>
                <w:rFonts w:eastAsia="Times New Roman"/>
                <w:color w:val="000000"/>
                <w:sz w:val="18"/>
                <w:szCs w:val="18"/>
              </w:rPr>
              <w:t>Наименование на обекта</w:t>
            </w:r>
          </w:p>
        </w:tc>
        <w:tc>
          <w:tcPr>
            <w:tcW w:w="1843" w:type="dxa"/>
            <w:hideMark/>
          </w:tcPr>
          <w:p w:rsidR="00385627" w:rsidRPr="00385627" w:rsidRDefault="00385627" w:rsidP="00385627">
            <w:pPr>
              <w:jc w:val="center"/>
              <w:rPr>
                <w:rFonts w:eastAsia="Times New Roman"/>
                <w:color w:val="000000"/>
                <w:sz w:val="18"/>
                <w:szCs w:val="18"/>
              </w:rPr>
            </w:pPr>
            <w:r w:rsidRPr="00385627">
              <w:rPr>
                <w:rFonts w:eastAsia="Times New Roman"/>
                <w:color w:val="000000"/>
                <w:sz w:val="18"/>
                <w:szCs w:val="18"/>
              </w:rPr>
              <w:t>Стойност на инвестицията в лв /без ДДС/</w:t>
            </w:r>
          </w:p>
        </w:tc>
      </w:tr>
      <w:tr w:rsidR="00385627" w:rsidRPr="00385627" w:rsidTr="00385627">
        <w:trPr>
          <w:trHeight w:val="541"/>
        </w:trPr>
        <w:tc>
          <w:tcPr>
            <w:tcW w:w="582" w:type="dxa"/>
          </w:tcPr>
          <w:p w:rsidR="00385627" w:rsidRPr="00385627" w:rsidRDefault="00385627" w:rsidP="00385627">
            <w:pPr>
              <w:jc w:val="center"/>
              <w:rPr>
                <w:rFonts w:eastAsia="Times New Roman"/>
                <w:b/>
                <w:color w:val="000000"/>
                <w:sz w:val="24"/>
                <w:szCs w:val="24"/>
              </w:rPr>
            </w:pPr>
            <w:r w:rsidRPr="00385627">
              <w:rPr>
                <w:rFonts w:eastAsia="Times New Roman"/>
                <w:b/>
                <w:color w:val="000000"/>
                <w:sz w:val="24"/>
                <w:szCs w:val="24"/>
              </w:rPr>
              <w:t>І.</w:t>
            </w:r>
          </w:p>
        </w:tc>
        <w:tc>
          <w:tcPr>
            <w:tcW w:w="944" w:type="dxa"/>
          </w:tcPr>
          <w:p w:rsidR="00385627" w:rsidRPr="00385627" w:rsidRDefault="00385627" w:rsidP="00385627">
            <w:pPr>
              <w:jc w:val="center"/>
              <w:rPr>
                <w:rFonts w:eastAsia="Times New Roman" w:cs="Arial"/>
                <w:b/>
                <w:i/>
                <w:color w:val="000000"/>
                <w:sz w:val="20"/>
                <w:szCs w:val="20"/>
              </w:rPr>
            </w:pPr>
          </w:p>
        </w:tc>
        <w:tc>
          <w:tcPr>
            <w:tcW w:w="6521" w:type="dxa"/>
          </w:tcPr>
          <w:p w:rsidR="00385627" w:rsidRPr="00385627" w:rsidRDefault="00385627" w:rsidP="00385627">
            <w:pPr>
              <w:rPr>
                <w:rFonts w:eastAsia="Times New Roman" w:cs="Arial"/>
                <w:b/>
                <w:i/>
                <w:color w:val="000000"/>
                <w:sz w:val="20"/>
                <w:szCs w:val="20"/>
              </w:rPr>
            </w:pPr>
            <w:r w:rsidRPr="00385627">
              <w:rPr>
                <w:rFonts w:eastAsia="Times New Roman" w:cs="Arial"/>
                <w:b/>
                <w:i/>
                <w:color w:val="000000"/>
                <w:sz w:val="20"/>
                <w:szCs w:val="20"/>
              </w:rPr>
              <w:t xml:space="preserve">Списък на извършените инвестиции в Община Павел баня </w:t>
            </w:r>
            <w:r w:rsidRPr="00385627">
              <w:rPr>
                <w:rFonts w:ascii="Times New Roman" w:hAnsi="Times New Roman"/>
              </w:rPr>
              <w:t xml:space="preserve"> </w:t>
            </w:r>
            <w:r w:rsidRPr="00385627">
              <w:rPr>
                <w:rFonts w:ascii="Times New Roman" w:hAnsi="Times New Roman"/>
                <w:sz w:val="24"/>
                <w:szCs w:val="24"/>
              </w:rPr>
              <w:t xml:space="preserve"> </w:t>
            </w:r>
            <w:r w:rsidRPr="00385627">
              <w:rPr>
                <w:b/>
                <w:i/>
                <w:sz w:val="20"/>
                <w:szCs w:val="20"/>
              </w:rPr>
              <w:t>от м.октомври 2023г. до м. май 2024г.</w:t>
            </w:r>
          </w:p>
        </w:tc>
        <w:tc>
          <w:tcPr>
            <w:tcW w:w="1843" w:type="dxa"/>
            <w:noWrap/>
            <w:vAlign w:val="center"/>
          </w:tcPr>
          <w:p w:rsidR="00385627" w:rsidRPr="00385627" w:rsidRDefault="00385627" w:rsidP="00385627">
            <w:pPr>
              <w:jc w:val="right"/>
              <w:rPr>
                <w:rFonts w:eastAsia="Times New Roman"/>
                <w:b/>
                <w:color w:val="000000"/>
                <w:sz w:val="20"/>
                <w:szCs w:val="20"/>
              </w:rPr>
            </w:pPr>
            <w:r w:rsidRPr="00385627">
              <w:rPr>
                <w:rFonts w:eastAsia="Times New Roman"/>
                <w:b/>
                <w:color w:val="000000"/>
                <w:sz w:val="20"/>
                <w:szCs w:val="20"/>
              </w:rPr>
              <w:t>180 224,24</w:t>
            </w:r>
          </w:p>
        </w:tc>
      </w:tr>
      <w:tr w:rsidR="00385627" w:rsidRPr="00385627" w:rsidTr="00385627">
        <w:trPr>
          <w:trHeight w:val="762"/>
        </w:trPr>
        <w:tc>
          <w:tcPr>
            <w:tcW w:w="582" w:type="dxa"/>
            <w:vAlign w:val="center"/>
          </w:tcPr>
          <w:p w:rsidR="00385627" w:rsidRPr="00385627" w:rsidRDefault="00385627" w:rsidP="00385627">
            <w:pPr>
              <w:rPr>
                <w:rFonts w:eastAsia="Times New Roman"/>
                <w:color w:val="000000"/>
                <w:sz w:val="20"/>
                <w:szCs w:val="20"/>
              </w:rPr>
            </w:pPr>
            <w:r w:rsidRPr="00385627">
              <w:rPr>
                <w:rFonts w:eastAsia="Times New Roman"/>
                <w:color w:val="000000"/>
                <w:sz w:val="20"/>
                <w:szCs w:val="20"/>
              </w:rPr>
              <w:t>1</w:t>
            </w:r>
          </w:p>
        </w:tc>
        <w:tc>
          <w:tcPr>
            <w:tcW w:w="944" w:type="dxa"/>
            <w:vAlign w:val="center"/>
          </w:tcPr>
          <w:p w:rsidR="00385627" w:rsidRPr="00385627" w:rsidRDefault="00385627" w:rsidP="00385627">
            <w:pPr>
              <w:rPr>
                <w:sz w:val="20"/>
                <w:szCs w:val="20"/>
              </w:rPr>
            </w:pPr>
            <w:r w:rsidRPr="00385627">
              <w:rPr>
                <w:sz w:val="20"/>
                <w:szCs w:val="20"/>
              </w:rPr>
              <w:t>2305</w:t>
            </w:r>
          </w:p>
        </w:tc>
        <w:tc>
          <w:tcPr>
            <w:tcW w:w="6521" w:type="dxa"/>
            <w:vAlign w:val="center"/>
          </w:tcPr>
          <w:p w:rsidR="00385627" w:rsidRPr="00385627" w:rsidRDefault="00385627" w:rsidP="00385627">
            <w:pPr>
              <w:rPr>
                <w:sz w:val="20"/>
                <w:szCs w:val="20"/>
              </w:rPr>
            </w:pPr>
            <w:r w:rsidRPr="00385627">
              <w:rPr>
                <w:sz w:val="20"/>
                <w:szCs w:val="20"/>
              </w:rPr>
              <w:t>Реконструкция на уличен водопровод  Ф 125 и Ф 80 АЦ с тръби ПЕВП  Ф 140, дължина L=134,00 м, тръби ПЕВП Ф 90, дължина L=180,00 м и тръби ПЕВП Ф110, дължина  L=10,00 м и 11 бр. СВО по ул. "Цар Симеон Велики" от ул.“Хан Аспарух“ до ул.“Ивайло“, с. Манолово, общ. Павел Баня</w:t>
            </w:r>
          </w:p>
        </w:tc>
        <w:tc>
          <w:tcPr>
            <w:tcW w:w="1843" w:type="dxa"/>
            <w:noWrap/>
            <w:vAlign w:val="center"/>
          </w:tcPr>
          <w:p w:rsidR="00385627" w:rsidRPr="00385627" w:rsidRDefault="00385627" w:rsidP="00385627">
            <w:pPr>
              <w:jc w:val="right"/>
              <w:rPr>
                <w:sz w:val="20"/>
                <w:szCs w:val="20"/>
              </w:rPr>
            </w:pPr>
            <w:r w:rsidRPr="00385627">
              <w:rPr>
                <w:sz w:val="20"/>
                <w:szCs w:val="20"/>
              </w:rPr>
              <w:t>17 736,02</w:t>
            </w:r>
          </w:p>
        </w:tc>
      </w:tr>
      <w:tr w:rsidR="00385627" w:rsidRPr="00385627" w:rsidTr="00385627">
        <w:trPr>
          <w:trHeight w:val="850"/>
        </w:trPr>
        <w:tc>
          <w:tcPr>
            <w:tcW w:w="582" w:type="dxa"/>
            <w:vAlign w:val="center"/>
          </w:tcPr>
          <w:p w:rsidR="00385627" w:rsidRPr="00385627" w:rsidRDefault="00385627" w:rsidP="00385627">
            <w:pPr>
              <w:rPr>
                <w:rFonts w:eastAsia="Times New Roman"/>
                <w:color w:val="000000"/>
                <w:sz w:val="20"/>
                <w:szCs w:val="20"/>
              </w:rPr>
            </w:pPr>
            <w:r w:rsidRPr="00385627">
              <w:rPr>
                <w:rFonts w:eastAsia="Times New Roman"/>
                <w:color w:val="000000"/>
                <w:sz w:val="20"/>
                <w:szCs w:val="20"/>
              </w:rPr>
              <w:t>2</w:t>
            </w:r>
          </w:p>
        </w:tc>
        <w:tc>
          <w:tcPr>
            <w:tcW w:w="944" w:type="dxa"/>
            <w:vAlign w:val="center"/>
          </w:tcPr>
          <w:p w:rsidR="00385627" w:rsidRPr="00385627" w:rsidRDefault="00385627" w:rsidP="00385627">
            <w:pPr>
              <w:rPr>
                <w:sz w:val="20"/>
                <w:szCs w:val="20"/>
              </w:rPr>
            </w:pPr>
            <w:r w:rsidRPr="00385627">
              <w:rPr>
                <w:sz w:val="20"/>
                <w:szCs w:val="20"/>
              </w:rPr>
              <w:t>2331</w:t>
            </w:r>
          </w:p>
        </w:tc>
        <w:tc>
          <w:tcPr>
            <w:tcW w:w="6521" w:type="dxa"/>
            <w:vAlign w:val="center"/>
          </w:tcPr>
          <w:p w:rsidR="00385627" w:rsidRPr="00385627" w:rsidRDefault="00385627" w:rsidP="00385627">
            <w:pPr>
              <w:rPr>
                <w:sz w:val="20"/>
                <w:szCs w:val="20"/>
              </w:rPr>
            </w:pPr>
            <w:r w:rsidRPr="00385627">
              <w:rPr>
                <w:sz w:val="20"/>
                <w:szCs w:val="20"/>
              </w:rPr>
              <w:t>Реконструкция на разпределителен водопровод Ф 80 стомана с тръби ПЕВП -</w:t>
            </w:r>
            <w:r w:rsidRPr="00385627">
              <w:rPr>
                <w:sz w:val="20"/>
                <w:szCs w:val="20"/>
                <w:lang w:val="en-US"/>
              </w:rPr>
              <w:t>RC</w:t>
            </w:r>
            <w:r w:rsidRPr="00385627">
              <w:rPr>
                <w:sz w:val="20"/>
                <w:szCs w:val="20"/>
              </w:rPr>
              <w:t xml:space="preserve">  Ф 140, дължина L=120,00 м,  ПЕВП -</w:t>
            </w:r>
            <w:r w:rsidRPr="00385627">
              <w:rPr>
                <w:sz w:val="20"/>
                <w:szCs w:val="20"/>
                <w:lang w:val="en-US"/>
              </w:rPr>
              <w:t xml:space="preserve"> RC</w:t>
            </w:r>
            <w:r w:rsidRPr="00385627">
              <w:rPr>
                <w:sz w:val="20"/>
                <w:szCs w:val="20"/>
              </w:rPr>
              <w:t xml:space="preserve">  Ф 90, дължина L=1,00 м и 11 бр. СВО по ул. "Георги Бенковски" от ул. "Васил Левски" до ул."Ген.Столетов", гр. Павел баня, общ. Павел баня</w:t>
            </w:r>
          </w:p>
        </w:tc>
        <w:tc>
          <w:tcPr>
            <w:tcW w:w="1843" w:type="dxa"/>
            <w:noWrap/>
            <w:vAlign w:val="center"/>
          </w:tcPr>
          <w:p w:rsidR="00385627" w:rsidRPr="00385627" w:rsidRDefault="00385627" w:rsidP="00385627">
            <w:pPr>
              <w:jc w:val="right"/>
              <w:rPr>
                <w:sz w:val="20"/>
                <w:szCs w:val="20"/>
              </w:rPr>
            </w:pPr>
            <w:r w:rsidRPr="00385627">
              <w:rPr>
                <w:sz w:val="20"/>
                <w:szCs w:val="20"/>
              </w:rPr>
              <w:t>22 980,38</w:t>
            </w:r>
          </w:p>
        </w:tc>
      </w:tr>
      <w:tr w:rsidR="00385627" w:rsidRPr="00385627" w:rsidTr="00385627">
        <w:trPr>
          <w:trHeight w:val="541"/>
        </w:trPr>
        <w:tc>
          <w:tcPr>
            <w:tcW w:w="582" w:type="dxa"/>
            <w:vAlign w:val="center"/>
          </w:tcPr>
          <w:p w:rsidR="00385627" w:rsidRPr="00385627" w:rsidRDefault="00385627" w:rsidP="00385627">
            <w:pPr>
              <w:rPr>
                <w:rFonts w:eastAsia="Times New Roman"/>
                <w:color w:val="000000"/>
                <w:sz w:val="20"/>
                <w:szCs w:val="20"/>
              </w:rPr>
            </w:pPr>
            <w:r w:rsidRPr="00385627">
              <w:rPr>
                <w:rFonts w:eastAsia="Times New Roman"/>
                <w:color w:val="000000"/>
                <w:sz w:val="20"/>
                <w:szCs w:val="20"/>
              </w:rPr>
              <w:lastRenderedPageBreak/>
              <w:t>3</w:t>
            </w:r>
          </w:p>
        </w:tc>
        <w:tc>
          <w:tcPr>
            <w:tcW w:w="944" w:type="dxa"/>
            <w:vAlign w:val="center"/>
          </w:tcPr>
          <w:p w:rsidR="00385627" w:rsidRPr="00385627" w:rsidRDefault="00385627" w:rsidP="00385627">
            <w:pPr>
              <w:rPr>
                <w:sz w:val="20"/>
                <w:szCs w:val="20"/>
              </w:rPr>
            </w:pPr>
            <w:r w:rsidRPr="00385627">
              <w:rPr>
                <w:sz w:val="20"/>
                <w:szCs w:val="20"/>
              </w:rPr>
              <w:t>2333</w:t>
            </w:r>
          </w:p>
        </w:tc>
        <w:tc>
          <w:tcPr>
            <w:tcW w:w="6521" w:type="dxa"/>
            <w:vAlign w:val="center"/>
          </w:tcPr>
          <w:p w:rsidR="00385627" w:rsidRPr="00385627" w:rsidRDefault="00385627" w:rsidP="00385627">
            <w:pPr>
              <w:rPr>
                <w:sz w:val="20"/>
                <w:szCs w:val="20"/>
              </w:rPr>
            </w:pPr>
            <w:r w:rsidRPr="00385627">
              <w:rPr>
                <w:sz w:val="20"/>
                <w:szCs w:val="20"/>
              </w:rPr>
              <w:t>Реконструкция на разпределителен водопровод Ф 80 АЦ с  тръби ПЕВП -</w:t>
            </w:r>
            <w:r w:rsidRPr="00385627">
              <w:rPr>
                <w:sz w:val="20"/>
                <w:szCs w:val="20"/>
                <w:lang w:val="en-US"/>
              </w:rPr>
              <w:t>RC</w:t>
            </w:r>
            <w:r w:rsidRPr="00385627">
              <w:rPr>
                <w:sz w:val="20"/>
                <w:szCs w:val="20"/>
              </w:rPr>
              <w:t xml:space="preserve">  Ф 110, дължина L=230,00 м и тръби ПЕВП Ф 110, дължина L=8,00 м и 7 бр. СВО по  улица от ул. "Петко Колев" на север до Разсадник на Горско стопанство, гр.Павел баня, общ.Павел баня</w:t>
            </w:r>
          </w:p>
        </w:tc>
        <w:tc>
          <w:tcPr>
            <w:tcW w:w="1843" w:type="dxa"/>
            <w:noWrap/>
            <w:vAlign w:val="center"/>
          </w:tcPr>
          <w:p w:rsidR="00385627" w:rsidRPr="00385627" w:rsidRDefault="00385627" w:rsidP="00385627">
            <w:pPr>
              <w:jc w:val="right"/>
              <w:rPr>
                <w:sz w:val="20"/>
                <w:szCs w:val="20"/>
              </w:rPr>
            </w:pPr>
            <w:r w:rsidRPr="00385627">
              <w:rPr>
                <w:sz w:val="20"/>
                <w:szCs w:val="20"/>
              </w:rPr>
              <w:t>31 824,68</w:t>
            </w:r>
          </w:p>
        </w:tc>
      </w:tr>
      <w:tr w:rsidR="00385627" w:rsidRPr="00385627" w:rsidTr="00385627">
        <w:trPr>
          <w:trHeight w:val="541"/>
        </w:trPr>
        <w:tc>
          <w:tcPr>
            <w:tcW w:w="582" w:type="dxa"/>
            <w:vAlign w:val="center"/>
          </w:tcPr>
          <w:p w:rsidR="00385627" w:rsidRPr="00385627" w:rsidRDefault="00385627" w:rsidP="00385627">
            <w:pPr>
              <w:rPr>
                <w:rFonts w:eastAsia="Times New Roman"/>
                <w:color w:val="000000"/>
                <w:sz w:val="20"/>
                <w:szCs w:val="20"/>
              </w:rPr>
            </w:pPr>
            <w:r w:rsidRPr="00385627">
              <w:rPr>
                <w:rFonts w:eastAsia="Times New Roman"/>
                <w:color w:val="000000"/>
                <w:sz w:val="20"/>
                <w:szCs w:val="20"/>
              </w:rPr>
              <w:t>4</w:t>
            </w:r>
          </w:p>
        </w:tc>
        <w:tc>
          <w:tcPr>
            <w:tcW w:w="944" w:type="dxa"/>
            <w:vAlign w:val="center"/>
          </w:tcPr>
          <w:p w:rsidR="00385627" w:rsidRPr="00385627" w:rsidRDefault="00385627" w:rsidP="00385627">
            <w:pPr>
              <w:rPr>
                <w:sz w:val="20"/>
                <w:szCs w:val="20"/>
              </w:rPr>
            </w:pPr>
            <w:r w:rsidRPr="00385627">
              <w:rPr>
                <w:sz w:val="20"/>
                <w:szCs w:val="20"/>
              </w:rPr>
              <w:t>2350</w:t>
            </w:r>
          </w:p>
        </w:tc>
        <w:tc>
          <w:tcPr>
            <w:tcW w:w="6521" w:type="dxa"/>
            <w:vAlign w:val="center"/>
          </w:tcPr>
          <w:p w:rsidR="00385627" w:rsidRPr="00385627" w:rsidRDefault="00385627" w:rsidP="00385627">
            <w:pPr>
              <w:rPr>
                <w:sz w:val="20"/>
                <w:szCs w:val="20"/>
              </w:rPr>
            </w:pPr>
            <w:r w:rsidRPr="00385627">
              <w:rPr>
                <w:sz w:val="20"/>
                <w:szCs w:val="20"/>
              </w:rPr>
              <w:t>Реконструкция на речно водохващане на река Кору дере за водоснабдяване на селата Асен, Турия и Габарево, общ. Павел баня</w:t>
            </w:r>
          </w:p>
        </w:tc>
        <w:tc>
          <w:tcPr>
            <w:tcW w:w="1843" w:type="dxa"/>
            <w:noWrap/>
            <w:vAlign w:val="center"/>
          </w:tcPr>
          <w:p w:rsidR="00385627" w:rsidRPr="00385627" w:rsidRDefault="00385627" w:rsidP="00385627">
            <w:pPr>
              <w:jc w:val="right"/>
              <w:rPr>
                <w:sz w:val="20"/>
                <w:szCs w:val="20"/>
              </w:rPr>
            </w:pPr>
            <w:r w:rsidRPr="00385627">
              <w:rPr>
                <w:sz w:val="20"/>
                <w:szCs w:val="20"/>
              </w:rPr>
              <w:t>27 520,31</w:t>
            </w:r>
          </w:p>
        </w:tc>
      </w:tr>
      <w:tr w:rsidR="00385627" w:rsidRPr="00385627" w:rsidTr="00385627">
        <w:trPr>
          <w:trHeight w:val="541"/>
        </w:trPr>
        <w:tc>
          <w:tcPr>
            <w:tcW w:w="582" w:type="dxa"/>
            <w:vAlign w:val="center"/>
          </w:tcPr>
          <w:p w:rsidR="00385627" w:rsidRPr="00385627" w:rsidRDefault="00385627" w:rsidP="00385627">
            <w:pPr>
              <w:rPr>
                <w:rFonts w:eastAsia="Times New Roman"/>
                <w:color w:val="000000"/>
                <w:sz w:val="20"/>
                <w:szCs w:val="20"/>
              </w:rPr>
            </w:pPr>
            <w:r w:rsidRPr="00385627">
              <w:rPr>
                <w:rFonts w:eastAsia="Times New Roman"/>
                <w:color w:val="000000"/>
                <w:sz w:val="20"/>
                <w:szCs w:val="20"/>
              </w:rPr>
              <w:t>5</w:t>
            </w:r>
          </w:p>
        </w:tc>
        <w:tc>
          <w:tcPr>
            <w:tcW w:w="944" w:type="dxa"/>
            <w:vAlign w:val="center"/>
          </w:tcPr>
          <w:p w:rsidR="00385627" w:rsidRPr="00385627" w:rsidRDefault="00385627" w:rsidP="00385627">
            <w:pPr>
              <w:rPr>
                <w:sz w:val="20"/>
                <w:szCs w:val="20"/>
              </w:rPr>
            </w:pPr>
            <w:r w:rsidRPr="00385627">
              <w:rPr>
                <w:sz w:val="20"/>
                <w:szCs w:val="20"/>
              </w:rPr>
              <w:t>2368</w:t>
            </w:r>
          </w:p>
        </w:tc>
        <w:tc>
          <w:tcPr>
            <w:tcW w:w="6521" w:type="dxa"/>
            <w:vAlign w:val="center"/>
          </w:tcPr>
          <w:p w:rsidR="00385627" w:rsidRPr="00385627" w:rsidRDefault="00385627" w:rsidP="00385627">
            <w:pPr>
              <w:rPr>
                <w:sz w:val="20"/>
                <w:szCs w:val="20"/>
              </w:rPr>
            </w:pPr>
            <w:r w:rsidRPr="00385627">
              <w:rPr>
                <w:sz w:val="20"/>
                <w:szCs w:val="20"/>
              </w:rPr>
              <w:t>Реконструкция на захранващ водопровод Ф 80 АЦ с тръби ПЕВП-RC Ф 110, дължина L=717,00 м и тръби ПЕВП - RC   Ф 90, дължина L=6,00 м за с.Виден, от ул.“Чудомир“ на изток в гр.Павел баня,общ.Павел баня.</w:t>
            </w:r>
          </w:p>
        </w:tc>
        <w:tc>
          <w:tcPr>
            <w:tcW w:w="1843" w:type="dxa"/>
            <w:noWrap/>
            <w:vAlign w:val="center"/>
          </w:tcPr>
          <w:p w:rsidR="00385627" w:rsidRPr="00385627" w:rsidRDefault="00385627" w:rsidP="00385627">
            <w:pPr>
              <w:jc w:val="right"/>
              <w:rPr>
                <w:sz w:val="20"/>
                <w:szCs w:val="20"/>
              </w:rPr>
            </w:pPr>
            <w:r w:rsidRPr="00385627">
              <w:rPr>
                <w:sz w:val="20"/>
                <w:szCs w:val="20"/>
              </w:rPr>
              <w:t>30 740,13</w:t>
            </w:r>
          </w:p>
        </w:tc>
      </w:tr>
      <w:tr w:rsidR="00385627" w:rsidRPr="00385627" w:rsidTr="00385627">
        <w:trPr>
          <w:trHeight w:val="541"/>
        </w:trPr>
        <w:tc>
          <w:tcPr>
            <w:tcW w:w="582" w:type="dxa"/>
            <w:vAlign w:val="center"/>
          </w:tcPr>
          <w:p w:rsidR="00385627" w:rsidRPr="00385627" w:rsidRDefault="00385627" w:rsidP="00385627">
            <w:pPr>
              <w:rPr>
                <w:rFonts w:eastAsia="Times New Roman"/>
                <w:color w:val="000000"/>
                <w:sz w:val="20"/>
                <w:szCs w:val="20"/>
              </w:rPr>
            </w:pPr>
            <w:r w:rsidRPr="00385627">
              <w:rPr>
                <w:rFonts w:eastAsia="Times New Roman"/>
                <w:color w:val="000000"/>
                <w:sz w:val="20"/>
                <w:szCs w:val="20"/>
              </w:rPr>
              <w:t>6</w:t>
            </w:r>
          </w:p>
        </w:tc>
        <w:tc>
          <w:tcPr>
            <w:tcW w:w="944" w:type="dxa"/>
            <w:vAlign w:val="center"/>
          </w:tcPr>
          <w:p w:rsidR="00385627" w:rsidRPr="00385627" w:rsidRDefault="00385627" w:rsidP="00385627">
            <w:pPr>
              <w:rPr>
                <w:sz w:val="20"/>
                <w:szCs w:val="20"/>
              </w:rPr>
            </w:pPr>
            <w:r w:rsidRPr="00385627">
              <w:rPr>
                <w:sz w:val="20"/>
                <w:szCs w:val="20"/>
              </w:rPr>
              <w:t>2398</w:t>
            </w:r>
          </w:p>
        </w:tc>
        <w:tc>
          <w:tcPr>
            <w:tcW w:w="6521" w:type="dxa"/>
            <w:vAlign w:val="center"/>
          </w:tcPr>
          <w:p w:rsidR="00385627" w:rsidRPr="00385627" w:rsidRDefault="00385627" w:rsidP="00385627">
            <w:pPr>
              <w:rPr>
                <w:sz w:val="20"/>
                <w:szCs w:val="20"/>
              </w:rPr>
            </w:pPr>
            <w:r w:rsidRPr="00385627">
              <w:rPr>
                <w:sz w:val="20"/>
                <w:szCs w:val="20"/>
              </w:rPr>
              <w:t>Реконструкция на захранващ водопровод  за ПСОВ Павел баня Ф 100 АЦ с тръби ПЕВП Ф 75, дължина L=285,00 м и тръби ПЕВП - RC   Ф 75, дължина L=59,00 м,з-ще гр.Павел баня,общ.Павел баня.</w:t>
            </w:r>
          </w:p>
        </w:tc>
        <w:tc>
          <w:tcPr>
            <w:tcW w:w="1843" w:type="dxa"/>
            <w:noWrap/>
            <w:vAlign w:val="center"/>
          </w:tcPr>
          <w:p w:rsidR="00385627" w:rsidRPr="00385627" w:rsidRDefault="00385627" w:rsidP="00385627">
            <w:pPr>
              <w:jc w:val="right"/>
              <w:rPr>
                <w:sz w:val="20"/>
                <w:szCs w:val="20"/>
              </w:rPr>
            </w:pPr>
            <w:r w:rsidRPr="00385627">
              <w:rPr>
                <w:sz w:val="20"/>
                <w:szCs w:val="20"/>
              </w:rPr>
              <w:t>5 928,79</w:t>
            </w:r>
          </w:p>
        </w:tc>
      </w:tr>
      <w:tr w:rsidR="00385627" w:rsidRPr="00385627" w:rsidTr="00385627">
        <w:trPr>
          <w:trHeight w:val="541"/>
        </w:trPr>
        <w:tc>
          <w:tcPr>
            <w:tcW w:w="582" w:type="dxa"/>
            <w:vAlign w:val="center"/>
          </w:tcPr>
          <w:p w:rsidR="00385627" w:rsidRPr="00385627" w:rsidRDefault="00385627" w:rsidP="00385627">
            <w:pPr>
              <w:rPr>
                <w:rFonts w:eastAsia="Times New Roman"/>
                <w:color w:val="000000"/>
                <w:sz w:val="20"/>
                <w:szCs w:val="20"/>
              </w:rPr>
            </w:pPr>
            <w:r w:rsidRPr="00385627">
              <w:rPr>
                <w:rFonts w:eastAsia="Times New Roman"/>
                <w:color w:val="000000"/>
                <w:sz w:val="20"/>
                <w:szCs w:val="20"/>
              </w:rPr>
              <w:t>7</w:t>
            </w:r>
          </w:p>
        </w:tc>
        <w:tc>
          <w:tcPr>
            <w:tcW w:w="944" w:type="dxa"/>
            <w:vAlign w:val="center"/>
          </w:tcPr>
          <w:p w:rsidR="00385627" w:rsidRPr="00385627" w:rsidRDefault="00385627" w:rsidP="00385627">
            <w:pPr>
              <w:rPr>
                <w:sz w:val="20"/>
                <w:szCs w:val="20"/>
              </w:rPr>
            </w:pPr>
            <w:r w:rsidRPr="00385627">
              <w:rPr>
                <w:sz w:val="20"/>
                <w:szCs w:val="20"/>
              </w:rPr>
              <w:t>402029</w:t>
            </w:r>
          </w:p>
        </w:tc>
        <w:tc>
          <w:tcPr>
            <w:tcW w:w="6521" w:type="dxa"/>
            <w:vAlign w:val="center"/>
          </w:tcPr>
          <w:p w:rsidR="00385627" w:rsidRPr="00385627" w:rsidRDefault="00385627" w:rsidP="00385627">
            <w:pPr>
              <w:rPr>
                <w:sz w:val="20"/>
                <w:szCs w:val="20"/>
              </w:rPr>
            </w:pPr>
            <w:r w:rsidRPr="00385627">
              <w:rPr>
                <w:sz w:val="20"/>
                <w:szCs w:val="20"/>
              </w:rPr>
              <w:t>Реконструкция на разпределителен водопровод Ф 60 АЦ с тръби ПЕВП -</w:t>
            </w:r>
            <w:r w:rsidRPr="00385627">
              <w:rPr>
                <w:sz w:val="20"/>
                <w:szCs w:val="20"/>
                <w:lang w:val="en-US"/>
              </w:rPr>
              <w:t>RC</w:t>
            </w:r>
            <w:r w:rsidRPr="00385627">
              <w:rPr>
                <w:sz w:val="20"/>
                <w:szCs w:val="20"/>
              </w:rPr>
              <w:t xml:space="preserve">  Ф 90, дължина L=164,00 м, тръби  ПЕВП Ф 90, дължина L=21,00 м и тръби ПЕВП -</w:t>
            </w:r>
            <w:r w:rsidRPr="00385627">
              <w:rPr>
                <w:sz w:val="20"/>
                <w:szCs w:val="20"/>
                <w:lang w:val="en-US"/>
              </w:rPr>
              <w:t xml:space="preserve"> RC</w:t>
            </w:r>
            <w:r w:rsidRPr="00385627">
              <w:rPr>
                <w:sz w:val="20"/>
                <w:szCs w:val="20"/>
              </w:rPr>
              <w:t xml:space="preserve"> Ф 75, дължина  L=3,00 м по ул. "Заря" от ул. "Мир" до ул.“Ален мак“, с. Александрово общ. Павел баня.</w:t>
            </w:r>
          </w:p>
        </w:tc>
        <w:tc>
          <w:tcPr>
            <w:tcW w:w="1843" w:type="dxa"/>
            <w:noWrap/>
            <w:vAlign w:val="center"/>
          </w:tcPr>
          <w:p w:rsidR="00385627" w:rsidRPr="00385627" w:rsidRDefault="00385627" w:rsidP="00385627">
            <w:pPr>
              <w:jc w:val="right"/>
              <w:rPr>
                <w:sz w:val="20"/>
                <w:szCs w:val="20"/>
              </w:rPr>
            </w:pPr>
            <w:r w:rsidRPr="00385627">
              <w:rPr>
                <w:sz w:val="20"/>
                <w:szCs w:val="20"/>
              </w:rPr>
              <w:t>19 929,10</w:t>
            </w:r>
          </w:p>
        </w:tc>
      </w:tr>
      <w:tr w:rsidR="00385627" w:rsidRPr="00385627" w:rsidTr="00385627">
        <w:trPr>
          <w:trHeight w:val="541"/>
        </w:trPr>
        <w:tc>
          <w:tcPr>
            <w:tcW w:w="582" w:type="dxa"/>
            <w:vAlign w:val="center"/>
          </w:tcPr>
          <w:p w:rsidR="00385627" w:rsidRPr="00385627" w:rsidRDefault="00385627" w:rsidP="00385627">
            <w:pPr>
              <w:rPr>
                <w:rFonts w:eastAsia="Times New Roman"/>
                <w:color w:val="000000"/>
                <w:sz w:val="20"/>
                <w:szCs w:val="20"/>
              </w:rPr>
            </w:pPr>
            <w:r w:rsidRPr="00385627">
              <w:rPr>
                <w:rFonts w:eastAsia="Times New Roman"/>
                <w:color w:val="000000"/>
                <w:sz w:val="20"/>
                <w:szCs w:val="20"/>
              </w:rPr>
              <w:t>8</w:t>
            </w:r>
          </w:p>
        </w:tc>
        <w:tc>
          <w:tcPr>
            <w:tcW w:w="944" w:type="dxa"/>
            <w:vAlign w:val="center"/>
          </w:tcPr>
          <w:p w:rsidR="00385627" w:rsidRPr="00385627" w:rsidRDefault="00385627" w:rsidP="00385627">
            <w:pPr>
              <w:rPr>
                <w:sz w:val="20"/>
                <w:szCs w:val="20"/>
              </w:rPr>
            </w:pPr>
            <w:r w:rsidRPr="00385627">
              <w:rPr>
                <w:sz w:val="20"/>
                <w:szCs w:val="20"/>
              </w:rPr>
              <w:t>402090</w:t>
            </w:r>
          </w:p>
        </w:tc>
        <w:tc>
          <w:tcPr>
            <w:tcW w:w="6521" w:type="dxa"/>
            <w:vAlign w:val="center"/>
          </w:tcPr>
          <w:p w:rsidR="00385627" w:rsidRPr="00385627" w:rsidRDefault="00385627" w:rsidP="00385627">
            <w:pPr>
              <w:rPr>
                <w:sz w:val="20"/>
                <w:szCs w:val="20"/>
              </w:rPr>
            </w:pPr>
            <w:r w:rsidRPr="00385627">
              <w:rPr>
                <w:sz w:val="20"/>
                <w:szCs w:val="20"/>
              </w:rPr>
              <w:t>Реконструкция на разпределителен водопровод Ф 100 АЦ с тръби ПЕВП  Ф 110, дължина L=170,00 м и тръби  ПЕВП Ф 90, дължина L=11,00 м и 14 бр. СВО по ул.“Тунджа“ от ул.“Освобождение“ до ул.“Мазалат“, гр.Павел баня, общ. Павел баня.</w:t>
            </w:r>
          </w:p>
        </w:tc>
        <w:tc>
          <w:tcPr>
            <w:tcW w:w="1843" w:type="dxa"/>
            <w:noWrap/>
            <w:vAlign w:val="center"/>
          </w:tcPr>
          <w:p w:rsidR="00385627" w:rsidRPr="00385627" w:rsidRDefault="00385627" w:rsidP="00385627">
            <w:pPr>
              <w:jc w:val="right"/>
              <w:rPr>
                <w:sz w:val="20"/>
                <w:szCs w:val="20"/>
              </w:rPr>
            </w:pPr>
            <w:r w:rsidRPr="00385627">
              <w:rPr>
                <w:sz w:val="20"/>
                <w:szCs w:val="20"/>
              </w:rPr>
              <w:t>23 564,83</w:t>
            </w:r>
          </w:p>
        </w:tc>
      </w:tr>
      <w:tr w:rsidR="00385627" w:rsidRPr="00385627" w:rsidTr="00385627">
        <w:trPr>
          <w:trHeight w:val="541"/>
        </w:trPr>
        <w:tc>
          <w:tcPr>
            <w:tcW w:w="582" w:type="dxa"/>
          </w:tcPr>
          <w:p w:rsidR="00385627" w:rsidRPr="00385627" w:rsidRDefault="00385627" w:rsidP="00385627">
            <w:pPr>
              <w:rPr>
                <w:rFonts w:eastAsia="Times New Roman"/>
                <w:color w:val="000000"/>
                <w:sz w:val="18"/>
                <w:szCs w:val="18"/>
              </w:rPr>
            </w:pPr>
          </w:p>
        </w:tc>
        <w:tc>
          <w:tcPr>
            <w:tcW w:w="944" w:type="dxa"/>
          </w:tcPr>
          <w:p w:rsidR="00385627" w:rsidRPr="00385627" w:rsidRDefault="00385627" w:rsidP="00385627">
            <w:pPr>
              <w:rPr>
                <w:rFonts w:eastAsia="Times New Roman" w:cs="Arial"/>
                <w:color w:val="000000"/>
                <w:sz w:val="20"/>
                <w:szCs w:val="20"/>
              </w:rPr>
            </w:pPr>
          </w:p>
        </w:tc>
        <w:tc>
          <w:tcPr>
            <w:tcW w:w="6521" w:type="dxa"/>
            <w:vAlign w:val="center"/>
          </w:tcPr>
          <w:p w:rsidR="00385627" w:rsidRPr="00385627" w:rsidRDefault="00385627" w:rsidP="00385627">
            <w:pPr>
              <w:rPr>
                <w:rFonts w:eastAsia="Times New Roman" w:cs="Arial"/>
                <w:color w:val="000000"/>
                <w:sz w:val="20"/>
                <w:szCs w:val="20"/>
              </w:rPr>
            </w:pPr>
          </w:p>
        </w:tc>
        <w:tc>
          <w:tcPr>
            <w:tcW w:w="1843" w:type="dxa"/>
            <w:noWrap/>
          </w:tcPr>
          <w:p w:rsidR="00385627" w:rsidRPr="00385627" w:rsidRDefault="00385627" w:rsidP="00385627">
            <w:pPr>
              <w:jc w:val="right"/>
              <w:rPr>
                <w:rFonts w:eastAsia="Times New Roman"/>
                <w:color w:val="000000"/>
                <w:sz w:val="20"/>
                <w:szCs w:val="20"/>
              </w:rPr>
            </w:pPr>
          </w:p>
        </w:tc>
      </w:tr>
      <w:tr w:rsidR="00385627" w:rsidRPr="00385627" w:rsidTr="00385627">
        <w:trPr>
          <w:trHeight w:val="300"/>
        </w:trPr>
        <w:tc>
          <w:tcPr>
            <w:tcW w:w="582" w:type="dxa"/>
            <w:noWrap/>
            <w:hideMark/>
          </w:tcPr>
          <w:p w:rsidR="00385627" w:rsidRPr="00385627" w:rsidRDefault="00385627" w:rsidP="00385627">
            <w:pPr>
              <w:rPr>
                <w:rFonts w:eastAsia="Times New Roman"/>
                <w:b/>
                <w:color w:val="000000"/>
                <w:sz w:val="24"/>
                <w:szCs w:val="24"/>
                <w:lang w:val="en-US"/>
              </w:rPr>
            </w:pPr>
            <w:r w:rsidRPr="00385627">
              <w:rPr>
                <w:rFonts w:eastAsia="Times New Roman"/>
                <w:b/>
                <w:color w:val="000000"/>
                <w:sz w:val="24"/>
                <w:szCs w:val="24"/>
              </w:rPr>
              <w:t>ІІ.</w:t>
            </w:r>
          </w:p>
        </w:tc>
        <w:tc>
          <w:tcPr>
            <w:tcW w:w="944" w:type="dxa"/>
          </w:tcPr>
          <w:p w:rsidR="00385627" w:rsidRPr="00385627" w:rsidRDefault="00385627" w:rsidP="00385627">
            <w:pPr>
              <w:jc w:val="center"/>
              <w:rPr>
                <w:rFonts w:eastAsia="Times New Roman"/>
                <w:b/>
                <w:i/>
                <w:color w:val="000000"/>
                <w:sz w:val="20"/>
                <w:szCs w:val="20"/>
              </w:rPr>
            </w:pPr>
          </w:p>
        </w:tc>
        <w:tc>
          <w:tcPr>
            <w:tcW w:w="6521" w:type="dxa"/>
          </w:tcPr>
          <w:p w:rsidR="00385627" w:rsidRPr="00385627" w:rsidRDefault="00385627" w:rsidP="00385627">
            <w:pPr>
              <w:rPr>
                <w:rFonts w:eastAsia="Times New Roman"/>
                <w:i/>
                <w:color w:val="000000"/>
                <w:sz w:val="20"/>
                <w:szCs w:val="20"/>
              </w:rPr>
            </w:pPr>
            <w:r w:rsidRPr="00385627">
              <w:rPr>
                <w:rFonts w:eastAsia="Times New Roman"/>
                <w:b/>
                <w:i/>
                <w:color w:val="000000"/>
                <w:sz w:val="20"/>
                <w:szCs w:val="20"/>
              </w:rPr>
              <w:t xml:space="preserve"> Вложени водомери  СВО  за периода </w:t>
            </w:r>
            <w:r w:rsidRPr="00385627">
              <w:rPr>
                <w:b/>
                <w:i/>
                <w:sz w:val="20"/>
                <w:szCs w:val="20"/>
              </w:rPr>
              <w:t xml:space="preserve">  м.октомври 2023г. до м. май 2024г.</w:t>
            </w:r>
            <w:r w:rsidRPr="00385627">
              <w:rPr>
                <w:rFonts w:eastAsia="Times New Roman"/>
                <w:b/>
                <w:i/>
                <w:color w:val="000000"/>
                <w:sz w:val="20"/>
                <w:szCs w:val="20"/>
              </w:rPr>
              <w:t>по населени места  общо 82 бр</w:t>
            </w:r>
            <w:r w:rsidRPr="00385627">
              <w:rPr>
                <w:rFonts w:eastAsia="Times New Roman"/>
                <w:i/>
                <w:color w:val="000000"/>
                <w:sz w:val="20"/>
                <w:szCs w:val="20"/>
              </w:rPr>
              <w:t>:</w:t>
            </w:r>
          </w:p>
        </w:tc>
        <w:tc>
          <w:tcPr>
            <w:tcW w:w="1843" w:type="dxa"/>
            <w:noWrap/>
          </w:tcPr>
          <w:p w:rsidR="00385627" w:rsidRPr="00385627" w:rsidRDefault="00385627" w:rsidP="00385627">
            <w:pPr>
              <w:jc w:val="right"/>
              <w:rPr>
                <w:rFonts w:eastAsia="Times New Roman"/>
                <w:b/>
                <w:color w:val="000000"/>
                <w:sz w:val="20"/>
                <w:szCs w:val="20"/>
              </w:rPr>
            </w:pPr>
            <w:r w:rsidRPr="00385627">
              <w:rPr>
                <w:rFonts w:eastAsia="Times New Roman"/>
                <w:b/>
                <w:color w:val="000000"/>
                <w:sz w:val="20"/>
                <w:szCs w:val="20"/>
              </w:rPr>
              <w:t>7 923,32</w:t>
            </w:r>
          </w:p>
        </w:tc>
      </w:tr>
      <w:tr w:rsidR="00385627" w:rsidRPr="00385627" w:rsidTr="00385627">
        <w:trPr>
          <w:trHeight w:val="300"/>
        </w:trPr>
        <w:tc>
          <w:tcPr>
            <w:tcW w:w="582" w:type="dxa"/>
            <w:noWrap/>
            <w:hideMark/>
          </w:tcPr>
          <w:p w:rsidR="00385627" w:rsidRPr="00385627" w:rsidRDefault="00385627" w:rsidP="00385627">
            <w:pPr>
              <w:jc w:val="center"/>
              <w:rPr>
                <w:rFonts w:eastAsia="Times New Roman"/>
                <w:color w:val="000000"/>
                <w:sz w:val="18"/>
                <w:szCs w:val="18"/>
              </w:rPr>
            </w:pPr>
            <w:r w:rsidRPr="00385627">
              <w:rPr>
                <w:rFonts w:eastAsia="Times New Roman"/>
                <w:color w:val="000000"/>
                <w:sz w:val="18"/>
                <w:szCs w:val="18"/>
              </w:rPr>
              <w:t>2</w:t>
            </w:r>
          </w:p>
        </w:tc>
        <w:tc>
          <w:tcPr>
            <w:tcW w:w="944" w:type="dxa"/>
          </w:tcPr>
          <w:p w:rsidR="00385627" w:rsidRPr="00385627" w:rsidRDefault="00385627" w:rsidP="00385627">
            <w:pPr>
              <w:jc w:val="center"/>
              <w:rPr>
                <w:rFonts w:eastAsia="Times New Roman"/>
                <w:color w:val="000000"/>
                <w:sz w:val="20"/>
                <w:szCs w:val="20"/>
              </w:rPr>
            </w:pPr>
          </w:p>
        </w:tc>
        <w:tc>
          <w:tcPr>
            <w:tcW w:w="6521" w:type="dxa"/>
          </w:tcPr>
          <w:p w:rsidR="00385627" w:rsidRPr="00385627" w:rsidRDefault="00385627" w:rsidP="00385627">
            <w:pPr>
              <w:rPr>
                <w:rFonts w:eastAsia="Times New Roman"/>
                <w:color w:val="000000"/>
                <w:sz w:val="20"/>
                <w:szCs w:val="20"/>
              </w:rPr>
            </w:pPr>
            <w:r w:rsidRPr="00385627">
              <w:rPr>
                <w:rFonts w:eastAsia="Times New Roman"/>
                <w:color w:val="000000"/>
                <w:sz w:val="20"/>
                <w:szCs w:val="20"/>
              </w:rPr>
              <w:t>с.Александрово –19бр.</w:t>
            </w:r>
          </w:p>
        </w:tc>
        <w:tc>
          <w:tcPr>
            <w:tcW w:w="1843" w:type="dxa"/>
            <w:noWrap/>
          </w:tcPr>
          <w:p w:rsidR="00385627" w:rsidRPr="00385627" w:rsidRDefault="00385627" w:rsidP="00385627">
            <w:pPr>
              <w:jc w:val="right"/>
              <w:rPr>
                <w:rFonts w:eastAsia="Times New Roman"/>
                <w:color w:val="000000"/>
                <w:sz w:val="20"/>
                <w:szCs w:val="20"/>
              </w:rPr>
            </w:pPr>
            <w:r w:rsidRPr="00385627">
              <w:rPr>
                <w:rFonts w:eastAsia="Times New Roman"/>
                <w:color w:val="000000"/>
                <w:sz w:val="20"/>
                <w:szCs w:val="20"/>
              </w:rPr>
              <w:t>1 176,08</w:t>
            </w:r>
          </w:p>
        </w:tc>
      </w:tr>
      <w:tr w:rsidR="00385627" w:rsidRPr="00385627" w:rsidTr="00385627">
        <w:trPr>
          <w:trHeight w:val="300"/>
        </w:trPr>
        <w:tc>
          <w:tcPr>
            <w:tcW w:w="582" w:type="dxa"/>
            <w:noWrap/>
            <w:hideMark/>
          </w:tcPr>
          <w:p w:rsidR="00385627" w:rsidRPr="00385627" w:rsidRDefault="00385627" w:rsidP="00385627">
            <w:pPr>
              <w:jc w:val="center"/>
              <w:rPr>
                <w:rFonts w:eastAsia="Times New Roman"/>
                <w:color w:val="000000"/>
                <w:sz w:val="18"/>
                <w:szCs w:val="18"/>
              </w:rPr>
            </w:pPr>
            <w:r w:rsidRPr="00385627">
              <w:rPr>
                <w:rFonts w:eastAsia="Times New Roman"/>
                <w:color w:val="000000"/>
                <w:sz w:val="18"/>
                <w:szCs w:val="18"/>
              </w:rPr>
              <w:t>3</w:t>
            </w:r>
          </w:p>
        </w:tc>
        <w:tc>
          <w:tcPr>
            <w:tcW w:w="944" w:type="dxa"/>
          </w:tcPr>
          <w:p w:rsidR="00385627" w:rsidRPr="00385627" w:rsidRDefault="00385627" w:rsidP="00385627">
            <w:pPr>
              <w:jc w:val="center"/>
              <w:rPr>
                <w:rFonts w:eastAsia="Times New Roman"/>
                <w:color w:val="000000"/>
                <w:sz w:val="20"/>
                <w:szCs w:val="20"/>
              </w:rPr>
            </w:pPr>
          </w:p>
        </w:tc>
        <w:tc>
          <w:tcPr>
            <w:tcW w:w="6521" w:type="dxa"/>
          </w:tcPr>
          <w:p w:rsidR="00385627" w:rsidRPr="00385627" w:rsidRDefault="00385627" w:rsidP="00385627">
            <w:pPr>
              <w:rPr>
                <w:rFonts w:eastAsia="Times New Roman"/>
                <w:color w:val="000000"/>
                <w:sz w:val="20"/>
                <w:szCs w:val="20"/>
              </w:rPr>
            </w:pPr>
            <w:r w:rsidRPr="00385627">
              <w:rPr>
                <w:rFonts w:eastAsia="Times New Roman"/>
                <w:color w:val="000000"/>
                <w:sz w:val="20"/>
                <w:szCs w:val="20"/>
              </w:rPr>
              <w:t>с.Асен –  4 бр.</w:t>
            </w:r>
          </w:p>
        </w:tc>
        <w:tc>
          <w:tcPr>
            <w:tcW w:w="1843" w:type="dxa"/>
            <w:noWrap/>
          </w:tcPr>
          <w:p w:rsidR="00385627" w:rsidRPr="00385627" w:rsidRDefault="00385627" w:rsidP="00385627">
            <w:pPr>
              <w:jc w:val="right"/>
              <w:rPr>
                <w:rFonts w:eastAsia="Times New Roman"/>
                <w:color w:val="000000"/>
                <w:sz w:val="20"/>
                <w:szCs w:val="20"/>
              </w:rPr>
            </w:pPr>
            <w:r w:rsidRPr="00385627">
              <w:rPr>
                <w:rFonts w:eastAsia="Times New Roman"/>
                <w:color w:val="000000"/>
                <w:sz w:val="20"/>
                <w:szCs w:val="20"/>
              </w:rPr>
              <w:t>570,49</w:t>
            </w:r>
          </w:p>
        </w:tc>
      </w:tr>
      <w:tr w:rsidR="00385627" w:rsidRPr="00385627" w:rsidTr="00385627">
        <w:trPr>
          <w:trHeight w:val="300"/>
        </w:trPr>
        <w:tc>
          <w:tcPr>
            <w:tcW w:w="582" w:type="dxa"/>
            <w:noWrap/>
          </w:tcPr>
          <w:p w:rsidR="00385627" w:rsidRPr="00385627" w:rsidRDefault="00385627" w:rsidP="00385627">
            <w:pPr>
              <w:jc w:val="center"/>
              <w:rPr>
                <w:rFonts w:eastAsia="Times New Roman"/>
                <w:color w:val="000000"/>
                <w:sz w:val="18"/>
                <w:szCs w:val="18"/>
              </w:rPr>
            </w:pPr>
          </w:p>
        </w:tc>
        <w:tc>
          <w:tcPr>
            <w:tcW w:w="944" w:type="dxa"/>
          </w:tcPr>
          <w:p w:rsidR="00385627" w:rsidRPr="00385627" w:rsidRDefault="00385627" w:rsidP="00385627">
            <w:pPr>
              <w:jc w:val="center"/>
              <w:rPr>
                <w:rFonts w:eastAsia="Times New Roman"/>
                <w:color w:val="000000"/>
                <w:sz w:val="20"/>
                <w:szCs w:val="20"/>
              </w:rPr>
            </w:pPr>
          </w:p>
        </w:tc>
        <w:tc>
          <w:tcPr>
            <w:tcW w:w="6521" w:type="dxa"/>
          </w:tcPr>
          <w:p w:rsidR="00385627" w:rsidRPr="00385627" w:rsidRDefault="00385627" w:rsidP="00385627">
            <w:pPr>
              <w:rPr>
                <w:rFonts w:eastAsia="Times New Roman"/>
                <w:color w:val="000000"/>
                <w:sz w:val="20"/>
                <w:szCs w:val="20"/>
              </w:rPr>
            </w:pPr>
            <w:r w:rsidRPr="00385627">
              <w:rPr>
                <w:rFonts w:eastAsia="Times New Roman"/>
                <w:color w:val="000000"/>
                <w:sz w:val="20"/>
                <w:szCs w:val="20"/>
              </w:rPr>
              <w:t>с.Габарево – 6 бр.</w:t>
            </w:r>
          </w:p>
        </w:tc>
        <w:tc>
          <w:tcPr>
            <w:tcW w:w="1843" w:type="dxa"/>
            <w:noWrap/>
          </w:tcPr>
          <w:p w:rsidR="00385627" w:rsidRPr="00385627" w:rsidRDefault="00385627" w:rsidP="00385627">
            <w:pPr>
              <w:jc w:val="right"/>
              <w:rPr>
                <w:rFonts w:eastAsia="Times New Roman"/>
                <w:color w:val="000000"/>
                <w:sz w:val="20"/>
                <w:szCs w:val="20"/>
              </w:rPr>
            </w:pPr>
            <w:r w:rsidRPr="00385627">
              <w:rPr>
                <w:rFonts w:eastAsia="Times New Roman"/>
                <w:color w:val="000000"/>
                <w:sz w:val="20"/>
                <w:szCs w:val="20"/>
              </w:rPr>
              <w:t>377,19</w:t>
            </w:r>
          </w:p>
        </w:tc>
      </w:tr>
      <w:tr w:rsidR="00385627" w:rsidRPr="00385627" w:rsidTr="00385627">
        <w:trPr>
          <w:trHeight w:val="300"/>
        </w:trPr>
        <w:tc>
          <w:tcPr>
            <w:tcW w:w="582" w:type="dxa"/>
            <w:noWrap/>
          </w:tcPr>
          <w:p w:rsidR="00385627" w:rsidRPr="00385627" w:rsidRDefault="00385627" w:rsidP="00385627">
            <w:pPr>
              <w:jc w:val="center"/>
              <w:rPr>
                <w:rFonts w:eastAsia="Times New Roman"/>
                <w:color w:val="000000"/>
                <w:sz w:val="18"/>
                <w:szCs w:val="18"/>
              </w:rPr>
            </w:pPr>
            <w:r w:rsidRPr="00385627">
              <w:rPr>
                <w:rFonts w:eastAsia="Times New Roman"/>
                <w:color w:val="000000"/>
                <w:sz w:val="18"/>
                <w:szCs w:val="18"/>
              </w:rPr>
              <w:t>7</w:t>
            </w:r>
          </w:p>
        </w:tc>
        <w:tc>
          <w:tcPr>
            <w:tcW w:w="944" w:type="dxa"/>
          </w:tcPr>
          <w:p w:rsidR="00385627" w:rsidRPr="00385627" w:rsidRDefault="00385627" w:rsidP="00385627">
            <w:pPr>
              <w:jc w:val="center"/>
              <w:rPr>
                <w:rFonts w:eastAsia="Times New Roman"/>
                <w:color w:val="000000"/>
                <w:sz w:val="20"/>
                <w:szCs w:val="20"/>
              </w:rPr>
            </w:pPr>
          </w:p>
        </w:tc>
        <w:tc>
          <w:tcPr>
            <w:tcW w:w="6521" w:type="dxa"/>
          </w:tcPr>
          <w:p w:rsidR="00385627" w:rsidRPr="00385627" w:rsidRDefault="00385627" w:rsidP="00385627">
            <w:pPr>
              <w:rPr>
                <w:rFonts w:eastAsia="Times New Roman"/>
                <w:color w:val="000000"/>
                <w:sz w:val="20"/>
                <w:szCs w:val="20"/>
              </w:rPr>
            </w:pPr>
            <w:r w:rsidRPr="00385627">
              <w:rPr>
                <w:rFonts w:eastAsia="Times New Roman"/>
                <w:color w:val="000000"/>
                <w:sz w:val="20"/>
                <w:szCs w:val="20"/>
              </w:rPr>
              <w:t>с.Осетеново - 4 бр</w:t>
            </w:r>
          </w:p>
        </w:tc>
        <w:tc>
          <w:tcPr>
            <w:tcW w:w="1843" w:type="dxa"/>
            <w:noWrap/>
          </w:tcPr>
          <w:p w:rsidR="00385627" w:rsidRPr="00385627" w:rsidRDefault="00385627" w:rsidP="00385627">
            <w:pPr>
              <w:jc w:val="right"/>
              <w:rPr>
                <w:rFonts w:eastAsia="Times New Roman"/>
                <w:color w:val="000000"/>
                <w:sz w:val="20"/>
                <w:szCs w:val="20"/>
              </w:rPr>
            </w:pPr>
            <w:r w:rsidRPr="00385627">
              <w:rPr>
                <w:rFonts w:eastAsia="Times New Roman"/>
                <w:color w:val="000000"/>
                <w:sz w:val="20"/>
                <w:szCs w:val="20"/>
              </w:rPr>
              <w:t>246,85</w:t>
            </w:r>
          </w:p>
        </w:tc>
      </w:tr>
      <w:tr w:rsidR="00385627" w:rsidRPr="00385627" w:rsidTr="00385627">
        <w:trPr>
          <w:trHeight w:val="300"/>
        </w:trPr>
        <w:tc>
          <w:tcPr>
            <w:tcW w:w="582" w:type="dxa"/>
            <w:noWrap/>
          </w:tcPr>
          <w:p w:rsidR="00385627" w:rsidRPr="00385627" w:rsidRDefault="00385627" w:rsidP="00385627">
            <w:pPr>
              <w:jc w:val="center"/>
              <w:rPr>
                <w:rFonts w:eastAsia="Times New Roman"/>
                <w:color w:val="000000"/>
                <w:sz w:val="18"/>
                <w:szCs w:val="18"/>
              </w:rPr>
            </w:pPr>
          </w:p>
        </w:tc>
        <w:tc>
          <w:tcPr>
            <w:tcW w:w="944" w:type="dxa"/>
          </w:tcPr>
          <w:p w:rsidR="00385627" w:rsidRPr="00385627" w:rsidRDefault="00385627" w:rsidP="00385627">
            <w:pPr>
              <w:jc w:val="center"/>
              <w:rPr>
                <w:rFonts w:eastAsia="Times New Roman"/>
                <w:color w:val="000000"/>
                <w:sz w:val="20"/>
                <w:szCs w:val="20"/>
              </w:rPr>
            </w:pPr>
          </w:p>
        </w:tc>
        <w:tc>
          <w:tcPr>
            <w:tcW w:w="6521" w:type="dxa"/>
          </w:tcPr>
          <w:p w:rsidR="00385627" w:rsidRPr="00385627" w:rsidRDefault="00385627" w:rsidP="00385627">
            <w:pPr>
              <w:rPr>
                <w:rFonts w:eastAsia="Times New Roman"/>
                <w:color w:val="000000"/>
                <w:sz w:val="20"/>
                <w:szCs w:val="20"/>
              </w:rPr>
            </w:pPr>
            <w:r w:rsidRPr="00385627">
              <w:rPr>
                <w:rFonts w:eastAsia="Times New Roman"/>
                <w:color w:val="000000"/>
                <w:sz w:val="20"/>
                <w:szCs w:val="20"/>
              </w:rPr>
              <w:t>Гр.Павел баня -18 бр</w:t>
            </w:r>
          </w:p>
        </w:tc>
        <w:tc>
          <w:tcPr>
            <w:tcW w:w="1843" w:type="dxa"/>
            <w:noWrap/>
          </w:tcPr>
          <w:p w:rsidR="00385627" w:rsidRPr="00385627" w:rsidRDefault="00385627" w:rsidP="00385627">
            <w:pPr>
              <w:jc w:val="right"/>
              <w:rPr>
                <w:rFonts w:eastAsia="Times New Roman"/>
                <w:color w:val="000000"/>
                <w:sz w:val="20"/>
                <w:szCs w:val="20"/>
              </w:rPr>
            </w:pPr>
            <w:r w:rsidRPr="00385627">
              <w:rPr>
                <w:rFonts w:eastAsia="Times New Roman"/>
                <w:color w:val="000000"/>
                <w:sz w:val="20"/>
                <w:szCs w:val="20"/>
              </w:rPr>
              <w:t>2 182,99</w:t>
            </w:r>
          </w:p>
        </w:tc>
      </w:tr>
      <w:tr w:rsidR="00385627" w:rsidRPr="00385627" w:rsidTr="00385627">
        <w:trPr>
          <w:trHeight w:val="300"/>
        </w:trPr>
        <w:tc>
          <w:tcPr>
            <w:tcW w:w="582" w:type="dxa"/>
            <w:noWrap/>
          </w:tcPr>
          <w:p w:rsidR="00385627" w:rsidRPr="00385627" w:rsidRDefault="00385627" w:rsidP="00385627">
            <w:pPr>
              <w:jc w:val="center"/>
              <w:rPr>
                <w:rFonts w:eastAsia="Times New Roman"/>
                <w:color w:val="000000"/>
                <w:sz w:val="18"/>
                <w:szCs w:val="18"/>
              </w:rPr>
            </w:pPr>
            <w:r w:rsidRPr="00385627">
              <w:rPr>
                <w:rFonts w:eastAsia="Times New Roman"/>
                <w:color w:val="000000"/>
                <w:sz w:val="18"/>
                <w:szCs w:val="18"/>
              </w:rPr>
              <w:t>8</w:t>
            </w:r>
          </w:p>
        </w:tc>
        <w:tc>
          <w:tcPr>
            <w:tcW w:w="944" w:type="dxa"/>
          </w:tcPr>
          <w:p w:rsidR="00385627" w:rsidRPr="00385627" w:rsidRDefault="00385627" w:rsidP="00385627">
            <w:pPr>
              <w:jc w:val="center"/>
              <w:rPr>
                <w:rFonts w:eastAsia="Times New Roman"/>
                <w:color w:val="000000"/>
                <w:sz w:val="20"/>
                <w:szCs w:val="20"/>
              </w:rPr>
            </w:pPr>
          </w:p>
        </w:tc>
        <w:tc>
          <w:tcPr>
            <w:tcW w:w="6521" w:type="dxa"/>
          </w:tcPr>
          <w:p w:rsidR="00385627" w:rsidRPr="00385627" w:rsidRDefault="00385627" w:rsidP="00385627">
            <w:pPr>
              <w:rPr>
                <w:rFonts w:eastAsia="Times New Roman"/>
                <w:color w:val="000000"/>
                <w:sz w:val="20"/>
                <w:szCs w:val="20"/>
              </w:rPr>
            </w:pPr>
            <w:r w:rsidRPr="00385627">
              <w:rPr>
                <w:rFonts w:eastAsia="Times New Roman"/>
                <w:color w:val="000000"/>
                <w:sz w:val="20"/>
                <w:szCs w:val="20"/>
              </w:rPr>
              <w:t>с.Скобелево – 2 бр</w:t>
            </w:r>
          </w:p>
        </w:tc>
        <w:tc>
          <w:tcPr>
            <w:tcW w:w="1843" w:type="dxa"/>
            <w:noWrap/>
          </w:tcPr>
          <w:p w:rsidR="00385627" w:rsidRPr="00385627" w:rsidRDefault="00385627" w:rsidP="00385627">
            <w:pPr>
              <w:jc w:val="right"/>
              <w:rPr>
                <w:rFonts w:eastAsia="Times New Roman"/>
                <w:color w:val="000000"/>
                <w:sz w:val="20"/>
                <w:szCs w:val="20"/>
              </w:rPr>
            </w:pPr>
            <w:r w:rsidRPr="00385627">
              <w:rPr>
                <w:rFonts w:eastAsia="Times New Roman"/>
                <w:color w:val="000000"/>
                <w:sz w:val="20"/>
                <w:szCs w:val="20"/>
              </w:rPr>
              <w:t>136,03</w:t>
            </w:r>
          </w:p>
        </w:tc>
      </w:tr>
      <w:tr w:rsidR="00385627" w:rsidRPr="00385627" w:rsidTr="00385627">
        <w:trPr>
          <w:trHeight w:val="300"/>
        </w:trPr>
        <w:tc>
          <w:tcPr>
            <w:tcW w:w="582" w:type="dxa"/>
            <w:noWrap/>
            <w:hideMark/>
          </w:tcPr>
          <w:p w:rsidR="00385627" w:rsidRPr="00385627" w:rsidRDefault="00385627" w:rsidP="00385627">
            <w:pPr>
              <w:jc w:val="center"/>
              <w:rPr>
                <w:rFonts w:eastAsia="Times New Roman"/>
                <w:color w:val="000000"/>
                <w:sz w:val="18"/>
                <w:szCs w:val="18"/>
              </w:rPr>
            </w:pPr>
            <w:r w:rsidRPr="00385627">
              <w:rPr>
                <w:rFonts w:eastAsia="Times New Roman"/>
                <w:color w:val="000000"/>
                <w:sz w:val="18"/>
                <w:szCs w:val="18"/>
              </w:rPr>
              <w:t>9</w:t>
            </w:r>
          </w:p>
        </w:tc>
        <w:tc>
          <w:tcPr>
            <w:tcW w:w="944" w:type="dxa"/>
          </w:tcPr>
          <w:p w:rsidR="00385627" w:rsidRPr="00385627" w:rsidRDefault="00385627" w:rsidP="00385627">
            <w:pPr>
              <w:jc w:val="center"/>
              <w:rPr>
                <w:rFonts w:eastAsia="Times New Roman"/>
                <w:color w:val="000000"/>
                <w:sz w:val="20"/>
                <w:szCs w:val="20"/>
              </w:rPr>
            </w:pPr>
          </w:p>
        </w:tc>
        <w:tc>
          <w:tcPr>
            <w:tcW w:w="6521" w:type="dxa"/>
          </w:tcPr>
          <w:p w:rsidR="00385627" w:rsidRPr="00385627" w:rsidRDefault="00385627" w:rsidP="00385627">
            <w:pPr>
              <w:rPr>
                <w:rFonts w:eastAsia="Times New Roman"/>
                <w:color w:val="000000"/>
                <w:sz w:val="20"/>
                <w:szCs w:val="20"/>
              </w:rPr>
            </w:pPr>
            <w:r w:rsidRPr="00385627">
              <w:rPr>
                <w:rFonts w:eastAsia="Times New Roman"/>
                <w:color w:val="000000"/>
                <w:sz w:val="20"/>
                <w:szCs w:val="20"/>
              </w:rPr>
              <w:t>с.Турия  – 3 бр.</w:t>
            </w:r>
          </w:p>
        </w:tc>
        <w:tc>
          <w:tcPr>
            <w:tcW w:w="1843" w:type="dxa"/>
            <w:noWrap/>
          </w:tcPr>
          <w:p w:rsidR="00385627" w:rsidRPr="00385627" w:rsidRDefault="00385627" w:rsidP="00385627">
            <w:pPr>
              <w:jc w:val="right"/>
              <w:rPr>
                <w:rFonts w:eastAsia="Times New Roman"/>
                <w:color w:val="000000"/>
                <w:sz w:val="20"/>
                <w:szCs w:val="20"/>
              </w:rPr>
            </w:pPr>
            <w:r w:rsidRPr="00385627">
              <w:rPr>
                <w:rFonts w:eastAsia="Times New Roman"/>
                <w:color w:val="000000"/>
                <w:sz w:val="20"/>
                <w:szCs w:val="20"/>
              </w:rPr>
              <w:t>155,13</w:t>
            </w:r>
          </w:p>
        </w:tc>
      </w:tr>
      <w:tr w:rsidR="00385627" w:rsidRPr="00385627" w:rsidTr="00385627">
        <w:trPr>
          <w:trHeight w:val="300"/>
        </w:trPr>
        <w:tc>
          <w:tcPr>
            <w:tcW w:w="582" w:type="dxa"/>
            <w:noWrap/>
          </w:tcPr>
          <w:p w:rsidR="00385627" w:rsidRPr="00385627" w:rsidRDefault="00385627" w:rsidP="00385627">
            <w:pPr>
              <w:jc w:val="center"/>
              <w:rPr>
                <w:rFonts w:eastAsia="Times New Roman"/>
                <w:color w:val="000000"/>
                <w:sz w:val="18"/>
                <w:szCs w:val="18"/>
              </w:rPr>
            </w:pPr>
            <w:r w:rsidRPr="00385627">
              <w:rPr>
                <w:rFonts w:eastAsia="Times New Roman"/>
                <w:color w:val="000000"/>
                <w:sz w:val="18"/>
                <w:szCs w:val="18"/>
              </w:rPr>
              <w:t>10</w:t>
            </w:r>
          </w:p>
        </w:tc>
        <w:tc>
          <w:tcPr>
            <w:tcW w:w="944" w:type="dxa"/>
          </w:tcPr>
          <w:p w:rsidR="00385627" w:rsidRPr="00385627" w:rsidRDefault="00385627" w:rsidP="00385627">
            <w:pPr>
              <w:jc w:val="center"/>
              <w:rPr>
                <w:rFonts w:eastAsia="Times New Roman"/>
                <w:color w:val="000000"/>
                <w:sz w:val="20"/>
                <w:szCs w:val="20"/>
              </w:rPr>
            </w:pPr>
          </w:p>
        </w:tc>
        <w:tc>
          <w:tcPr>
            <w:tcW w:w="6521" w:type="dxa"/>
          </w:tcPr>
          <w:p w:rsidR="00385627" w:rsidRPr="00385627" w:rsidRDefault="00385627" w:rsidP="00385627">
            <w:pPr>
              <w:rPr>
                <w:rFonts w:eastAsia="Times New Roman"/>
                <w:color w:val="000000"/>
                <w:sz w:val="20"/>
                <w:szCs w:val="20"/>
              </w:rPr>
            </w:pPr>
            <w:r w:rsidRPr="00385627">
              <w:rPr>
                <w:rFonts w:eastAsia="Times New Roman"/>
                <w:color w:val="000000"/>
                <w:sz w:val="20"/>
                <w:szCs w:val="20"/>
              </w:rPr>
              <w:t>с.Тъжа– 10 бр.</w:t>
            </w:r>
          </w:p>
        </w:tc>
        <w:tc>
          <w:tcPr>
            <w:tcW w:w="1843" w:type="dxa"/>
            <w:noWrap/>
          </w:tcPr>
          <w:p w:rsidR="00385627" w:rsidRPr="00385627" w:rsidRDefault="00385627" w:rsidP="00385627">
            <w:pPr>
              <w:jc w:val="right"/>
              <w:rPr>
                <w:rFonts w:eastAsia="Times New Roman"/>
                <w:color w:val="000000"/>
                <w:sz w:val="20"/>
                <w:szCs w:val="20"/>
              </w:rPr>
            </w:pPr>
            <w:r w:rsidRPr="00385627">
              <w:rPr>
                <w:rFonts w:eastAsia="Times New Roman"/>
                <w:color w:val="000000"/>
                <w:sz w:val="20"/>
                <w:szCs w:val="20"/>
              </w:rPr>
              <w:t>581,45</w:t>
            </w:r>
          </w:p>
        </w:tc>
      </w:tr>
      <w:tr w:rsidR="00385627" w:rsidRPr="00385627" w:rsidTr="00385627">
        <w:trPr>
          <w:trHeight w:val="300"/>
        </w:trPr>
        <w:tc>
          <w:tcPr>
            <w:tcW w:w="582" w:type="dxa"/>
            <w:noWrap/>
            <w:hideMark/>
          </w:tcPr>
          <w:p w:rsidR="00385627" w:rsidRPr="00385627" w:rsidRDefault="00385627" w:rsidP="00385627">
            <w:pPr>
              <w:jc w:val="center"/>
              <w:rPr>
                <w:rFonts w:eastAsia="Times New Roman"/>
                <w:color w:val="000000"/>
                <w:sz w:val="18"/>
                <w:szCs w:val="18"/>
              </w:rPr>
            </w:pPr>
            <w:r w:rsidRPr="00385627">
              <w:rPr>
                <w:rFonts w:eastAsia="Times New Roman"/>
                <w:color w:val="000000"/>
                <w:sz w:val="18"/>
                <w:szCs w:val="18"/>
              </w:rPr>
              <w:t>11</w:t>
            </w:r>
          </w:p>
        </w:tc>
        <w:tc>
          <w:tcPr>
            <w:tcW w:w="944" w:type="dxa"/>
          </w:tcPr>
          <w:p w:rsidR="00385627" w:rsidRPr="00385627" w:rsidRDefault="00385627" w:rsidP="00385627">
            <w:pPr>
              <w:jc w:val="center"/>
              <w:rPr>
                <w:rFonts w:eastAsia="Times New Roman"/>
                <w:color w:val="000000"/>
                <w:sz w:val="20"/>
                <w:szCs w:val="20"/>
              </w:rPr>
            </w:pPr>
          </w:p>
        </w:tc>
        <w:tc>
          <w:tcPr>
            <w:tcW w:w="6521" w:type="dxa"/>
          </w:tcPr>
          <w:p w:rsidR="00385627" w:rsidRPr="00385627" w:rsidRDefault="00385627" w:rsidP="00385627">
            <w:pPr>
              <w:rPr>
                <w:rFonts w:eastAsia="Times New Roman"/>
                <w:color w:val="000000"/>
                <w:sz w:val="20"/>
                <w:szCs w:val="20"/>
              </w:rPr>
            </w:pPr>
            <w:r w:rsidRPr="00385627">
              <w:rPr>
                <w:rFonts w:eastAsia="Times New Roman"/>
                <w:color w:val="000000"/>
                <w:sz w:val="20"/>
                <w:szCs w:val="20"/>
              </w:rPr>
              <w:t>с.Търничени – 1 бр.</w:t>
            </w:r>
          </w:p>
        </w:tc>
        <w:tc>
          <w:tcPr>
            <w:tcW w:w="1843" w:type="dxa"/>
            <w:noWrap/>
          </w:tcPr>
          <w:p w:rsidR="00385627" w:rsidRPr="00385627" w:rsidRDefault="00385627" w:rsidP="00385627">
            <w:pPr>
              <w:jc w:val="right"/>
              <w:rPr>
                <w:rFonts w:eastAsia="Times New Roman"/>
                <w:color w:val="000000"/>
                <w:sz w:val="20"/>
                <w:szCs w:val="20"/>
              </w:rPr>
            </w:pPr>
            <w:r w:rsidRPr="00385627">
              <w:rPr>
                <w:rFonts w:eastAsia="Times New Roman"/>
                <w:color w:val="000000"/>
                <w:sz w:val="20"/>
                <w:szCs w:val="20"/>
              </w:rPr>
              <w:t>63,13</w:t>
            </w:r>
          </w:p>
        </w:tc>
      </w:tr>
      <w:tr w:rsidR="00385627" w:rsidRPr="00385627" w:rsidTr="00385627">
        <w:trPr>
          <w:trHeight w:val="300"/>
        </w:trPr>
        <w:tc>
          <w:tcPr>
            <w:tcW w:w="582" w:type="dxa"/>
            <w:noWrap/>
          </w:tcPr>
          <w:p w:rsidR="00385627" w:rsidRPr="00385627" w:rsidRDefault="00385627" w:rsidP="00385627">
            <w:pPr>
              <w:jc w:val="center"/>
              <w:rPr>
                <w:rFonts w:eastAsia="Times New Roman"/>
                <w:color w:val="000000"/>
                <w:sz w:val="18"/>
                <w:szCs w:val="18"/>
              </w:rPr>
            </w:pPr>
            <w:r w:rsidRPr="00385627">
              <w:rPr>
                <w:rFonts w:eastAsia="Times New Roman"/>
                <w:color w:val="000000"/>
                <w:sz w:val="18"/>
                <w:szCs w:val="18"/>
              </w:rPr>
              <w:t>12</w:t>
            </w:r>
          </w:p>
        </w:tc>
        <w:tc>
          <w:tcPr>
            <w:tcW w:w="944" w:type="dxa"/>
          </w:tcPr>
          <w:p w:rsidR="00385627" w:rsidRPr="00385627" w:rsidRDefault="00385627" w:rsidP="00385627">
            <w:pPr>
              <w:jc w:val="center"/>
              <w:rPr>
                <w:rFonts w:eastAsia="Times New Roman"/>
                <w:color w:val="000000"/>
                <w:sz w:val="20"/>
                <w:szCs w:val="20"/>
              </w:rPr>
            </w:pPr>
          </w:p>
        </w:tc>
        <w:tc>
          <w:tcPr>
            <w:tcW w:w="6521" w:type="dxa"/>
          </w:tcPr>
          <w:p w:rsidR="00385627" w:rsidRPr="00385627" w:rsidRDefault="00385627" w:rsidP="00385627">
            <w:pPr>
              <w:rPr>
                <w:rFonts w:eastAsia="Times New Roman"/>
                <w:color w:val="000000"/>
                <w:sz w:val="20"/>
                <w:szCs w:val="20"/>
              </w:rPr>
            </w:pPr>
            <w:r w:rsidRPr="00385627">
              <w:rPr>
                <w:rFonts w:eastAsia="Times New Roman"/>
                <w:color w:val="000000"/>
                <w:sz w:val="20"/>
                <w:szCs w:val="20"/>
              </w:rPr>
              <w:t>с.Горно Сахране  РМ – 10 бр.</w:t>
            </w:r>
          </w:p>
        </w:tc>
        <w:tc>
          <w:tcPr>
            <w:tcW w:w="1843" w:type="dxa"/>
            <w:noWrap/>
          </w:tcPr>
          <w:p w:rsidR="00385627" w:rsidRPr="00385627" w:rsidRDefault="00385627" w:rsidP="00385627">
            <w:pPr>
              <w:jc w:val="right"/>
              <w:rPr>
                <w:rFonts w:eastAsia="Times New Roman"/>
                <w:color w:val="000000"/>
                <w:sz w:val="20"/>
                <w:szCs w:val="20"/>
              </w:rPr>
            </w:pPr>
            <w:r w:rsidRPr="00385627">
              <w:rPr>
                <w:rFonts w:eastAsia="Times New Roman"/>
                <w:color w:val="000000"/>
                <w:sz w:val="20"/>
                <w:szCs w:val="20"/>
              </w:rPr>
              <w:t>1 666,70</w:t>
            </w:r>
          </w:p>
        </w:tc>
      </w:tr>
      <w:tr w:rsidR="00385627" w:rsidRPr="00385627" w:rsidTr="00385627">
        <w:trPr>
          <w:trHeight w:val="300"/>
        </w:trPr>
        <w:tc>
          <w:tcPr>
            <w:tcW w:w="582" w:type="dxa"/>
            <w:noWrap/>
          </w:tcPr>
          <w:p w:rsidR="00385627" w:rsidRPr="00385627" w:rsidRDefault="00385627" w:rsidP="00385627">
            <w:pPr>
              <w:jc w:val="center"/>
              <w:rPr>
                <w:rFonts w:eastAsia="Times New Roman"/>
                <w:color w:val="000000"/>
                <w:sz w:val="18"/>
                <w:szCs w:val="18"/>
              </w:rPr>
            </w:pPr>
            <w:r w:rsidRPr="00385627">
              <w:rPr>
                <w:rFonts w:eastAsia="Times New Roman"/>
                <w:color w:val="000000"/>
                <w:sz w:val="18"/>
                <w:szCs w:val="18"/>
              </w:rPr>
              <w:t>13</w:t>
            </w:r>
          </w:p>
        </w:tc>
        <w:tc>
          <w:tcPr>
            <w:tcW w:w="944" w:type="dxa"/>
          </w:tcPr>
          <w:p w:rsidR="00385627" w:rsidRPr="00385627" w:rsidRDefault="00385627" w:rsidP="00385627">
            <w:pPr>
              <w:jc w:val="center"/>
              <w:rPr>
                <w:rFonts w:eastAsia="Times New Roman"/>
                <w:color w:val="000000"/>
                <w:sz w:val="20"/>
                <w:szCs w:val="20"/>
              </w:rPr>
            </w:pPr>
          </w:p>
        </w:tc>
        <w:tc>
          <w:tcPr>
            <w:tcW w:w="6521" w:type="dxa"/>
          </w:tcPr>
          <w:p w:rsidR="00385627" w:rsidRPr="00385627" w:rsidRDefault="00385627" w:rsidP="00385627">
            <w:pPr>
              <w:rPr>
                <w:rFonts w:eastAsia="Times New Roman"/>
                <w:color w:val="000000"/>
                <w:sz w:val="20"/>
                <w:szCs w:val="20"/>
              </w:rPr>
            </w:pPr>
            <w:r w:rsidRPr="00385627">
              <w:rPr>
                <w:rFonts w:eastAsia="Times New Roman"/>
                <w:color w:val="000000"/>
                <w:sz w:val="20"/>
                <w:szCs w:val="20"/>
              </w:rPr>
              <w:t>с.Долно Сахране  РМ –5 бр.</w:t>
            </w:r>
          </w:p>
        </w:tc>
        <w:tc>
          <w:tcPr>
            <w:tcW w:w="1843" w:type="dxa"/>
            <w:noWrap/>
          </w:tcPr>
          <w:p w:rsidR="00385627" w:rsidRPr="00385627" w:rsidRDefault="00385627" w:rsidP="00385627">
            <w:pPr>
              <w:jc w:val="right"/>
              <w:rPr>
                <w:rFonts w:eastAsia="Times New Roman"/>
                <w:color w:val="000000"/>
                <w:sz w:val="20"/>
                <w:szCs w:val="20"/>
              </w:rPr>
            </w:pPr>
            <w:r w:rsidRPr="00385627">
              <w:rPr>
                <w:rFonts w:eastAsia="Times New Roman"/>
                <w:color w:val="000000"/>
                <w:sz w:val="20"/>
                <w:szCs w:val="20"/>
              </w:rPr>
              <w:t>767,28</w:t>
            </w:r>
          </w:p>
        </w:tc>
      </w:tr>
      <w:tr w:rsidR="00385627" w:rsidRPr="00385627" w:rsidTr="00385627">
        <w:trPr>
          <w:trHeight w:val="300"/>
        </w:trPr>
        <w:tc>
          <w:tcPr>
            <w:tcW w:w="582" w:type="dxa"/>
            <w:noWrap/>
          </w:tcPr>
          <w:p w:rsidR="00385627" w:rsidRPr="00385627" w:rsidRDefault="00385627" w:rsidP="00385627">
            <w:pPr>
              <w:rPr>
                <w:rFonts w:eastAsia="Times New Roman"/>
                <w:color w:val="000000"/>
                <w:sz w:val="18"/>
                <w:szCs w:val="18"/>
              </w:rPr>
            </w:pPr>
          </w:p>
        </w:tc>
        <w:tc>
          <w:tcPr>
            <w:tcW w:w="944" w:type="dxa"/>
          </w:tcPr>
          <w:p w:rsidR="00385627" w:rsidRPr="00385627" w:rsidRDefault="00385627" w:rsidP="00385627">
            <w:pPr>
              <w:jc w:val="center"/>
              <w:rPr>
                <w:rFonts w:eastAsia="Times New Roman"/>
                <w:color w:val="000000"/>
                <w:sz w:val="18"/>
                <w:szCs w:val="18"/>
              </w:rPr>
            </w:pPr>
          </w:p>
        </w:tc>
        <w:tc>
          <w:tcPr>
            <w:tcW w:w="6521" w:type="dxa"/>
          </w:tcPr>
          <w:p w:rsidR="00385627" w:rsidRPr="00385627" w:rsidRDefault="00385627" w:rsidP="00385627">
            <w:pPr>
              <w:jc w:val="right"/>
              <w:rPr>
                <w:rFonts w:eastAsia="Times New Roman"/>
                <w:b/>
                <w:color w:val="000000"/>
                <w:sz w:val="24"/>
                <w:szCs w:val="24"/>
              </w:rPr>
            </w:pPr>
            <w:r w:rsidRPr="00385627">
              <w:rPr>
                <w:rFonts w:eastAsia="Times New Roman"/>
                <w:b/>
                <w:color w:val="000000"/>
                <w:sz w:val="24"/>
                <w:szCs w:val="24"/>
              </w:rPr>
              <w:t>ОБЩО І +ІІ</w:t>
            </w:r>
          </w:p>
        </w:tc>
        <w:tc>
          <w:tcPr>
            <w:tcW w:w="1843" w:type="dxa"/>
            <w:noWrap/>
          </w:tcPr>
          <w:p w:rsidR="00385627" w:rsidRPr="00385627" w:rsidRDefault="00385627" w:rsidP="00385627">
            <w:pPr>
              <w:jc w:val="right"/>
              <w:rPr>
                <w:rFonts w:eastAsia="Times New Roman"/>
                <w:b/>
                <w:color w:val="000000"/>
                <w:sz w:val="18"/>
                <w:szCs w:val="18"/>
              </w:rPr>
            </w:pPr>
            <w:r w:rsidRPr="00385627">
              <w:rPr>
                <w:rFonts w:eastAsia="Times New Roman"/>
                <w:b/>
                <w:color w:val="000000"/>
                <w:sz w:val="18"/>
                <w:szCs w:val="18"/>
              </w:rPr>
              <w:t>188 147,56</w:t>
            </w:r>
          </w:p>
        </w:tc>
      </w:tr>
    </w:tbl>
    <w:p w:rsidR="00385627" w:rsidRPr="00385627" w:rsidRDefault="00385627" w:rsidP="00385627">
      <w:pPr>
        <w:tabs>
          <w:tab w:val="left" w:pos="6345"/>
        </w:tabs>
        <w:spacing w:after="0"/>
        <w:rPr>
          <w:rFonts w:ascii="Times New Roman" w:eastAsia="Calibri" w:hAnsi="Times New Roman" w:cs="Times New Roman"/>
          <w:sz w:val="18"/>
          <w:szCs w:val="18"/>
        </w:rPr>
      </w:pPr>
      <w:r w:rsidRPr="00385627">
        <w:rPr>
          <w:rFonts w:ascii="Times New Roman" w:eastAsia="Calibri" w:hAnsi="Times New Roman" w:cs="Times New Roman"/>
          <w:sz w:val="18"/>
          <w:szCs w:val="18"/>
        </w:rPr>
        <w:tab/>
      </w:r>
    </w:p>
    <w:p w:rsidR="00385627" w:rsidRPr="00385627" w:rsidRDefault="00385627" w:rsidP="00385627">
      <w:pPr>
        <w:tabs>
          <w:tab w:val="left" w:pos="6345"/>
        </w:tabs>
        <w:spacing w:after="0"/>
        <w:rPr>
          <w:rFonts w:ascii="Times New Roman" w:eastAsia="Calibri" w:hAnsi="Times New Roman" w:cs="Times New Roman"/>
          <w:sz w:val="24"/>
          <w:szCs w:val="24"/>
        </w:rPr>
      </w:pPr>
      <w:r w:rsidRPr="00385627">
        <w:rPr>
          <w:rFonts w:ascii="Times New Roman" w:eastAsia="Calibri" w:hAnsi="Times New Roman" w:cs="Times New Roman"/>
          <w:sz w:val="24"/>
          <w:szCs w:val="24"/>
        </w:rPr>
        <w:t>Копие от решението на Общински съвет Павел баня да се предостави на АВиК във връзка с последващо допълнение на приложение№ 1 и предаването на активите за стопанисване, поддържане и експлоатация на ВиК оператора.</w:t>
      </w:r>
    </w:p>
    <w:p w:rsidR="00385627" w:rsidRPr="00385627" w:rsidRDefault="00385627" w:rsidP="00385627">
      <w:pPr>
        <w:spacing w:after="0" w:line="240" w:lineRule="auto"/>
        <w:ind w:firstLine="708"/>
        <w:rPr>
          <w:rFonts w:ascii="Times New Roman" w:eastAsia="Times New Roman" w:hAnsi="Times New Roman" w:cs="Times New Roman"/>
          <w:sz w:val="20"/>
          <w:szCs w:val="20"/>
          <w:lang w:eastAsia="bg-BG"/>
        </w:rPr>
      </w:pPr>
    </w:p>
    <w:p w:rsidR="00385627" w:rsidRPr="00385627" w:rsidRDefault="00385627" w:rsidP="00385627">
      <w:pPr>
        <w:spacing w:after="0" w:line="240" w:lineRule="auto"/>
        <w:ind w:firstLine="708"/>
        <w:rPr>
          <w:rFonts w:ascii="Times New Roman" w:eastAsia="Times New Roman" w:hAnsi="Times New Roman" w:cs="Times New Roman"/>
          <w:sz w:val="20"/>
          <w:szCs w:val="20"/>
          <w:lang w:eastAsia="bg-BG"/>
        </w:rPr>
      </w:pPr>
      <w:r w:rsidRPr="00385627">
        <w:rPr>
          <w:rFonts w:ascii="Times New Roman" w:eastAsia="Times New Roman" w:hAnsi="Times New Roman" w:cs="Times New Roman"/>
          <w:sz w:val="20"/>
          <w:szCs w:val="20"/>
          <w:lang w:eastAsia="bg-BG"/>
        </w:rPr>
        <w:t>Настоящият акт да се изпрати на областния управител на област Стара Загора и кмета на община Павел баня в седемдневен срок от приемането му.</w:t>
      </w:r>
    </w:p>
    <w:p w:rsidR="00385627" w:rsidRPr="00385627" w:rsidRDefault="00385627" w:rsidP="00385627">
      <w:pPr>
        <w:spacing w:after="0" w:line="240" w:lineRule="auto"/>
        <w:ind w:firstLine="708"/>
        <w:rPr>
          <w:rFonts w:ascii="Times New Roman" w:eastAsia="Times New Roman" w:hAnsi="Times New Roman" w:cs="Times New Roman"/>
          <w:sz w:val="20"/>
          <w:szCs w:val="20"/>
          <w:lang w:eastAsia="bg-BG"/>
        </w:rPr>
      </w:pPr>
      <w:r w:rsidRPr="00385627">
        <w:rPr>
          <w:rFonts w:ascii="Times New Roman" w:eastAsia="Times New Roman" w:hAnsi="Times New Roman" w:cs="Times New Roman"/>
          <w:sz w:val="20"/>
          <w:szCs w:val="20"/>
          <w:lang w:eastAsia="bg-BG"/>
        </w:rPr>
        <w:t>Препис от решението да сe изпрати на Районна прокуратура - Казанлък за преглед по реда на общия надзор за законност.</w:t>
      </w:r>
    </w:p>
    <w:p w:rsidR="00385627" w:rsidRPr="00385627" w:rsidRDefault="00385627" w:rsidP="00385627">
      <w:pPr>
        <w:spacing w:after="0" w:line="240" w:lineRule="auto"/>
        <w:ind w:firstLine="708"/>
        <w:rPr>
          <w:rFonts w:ascii="Times New Roman" w:eastAsia="Times New Roman" w:hAnsi="Times New Roman" w:cs="Times New Roman"/>
          <w:sz w:val="20"/>
          <w:szCs w:val="20"/>
          <w:lang w:eastAsia="bg-BG"/>
        </w:rPr>
      </w:pPr>
      <w:r w:rsidRPr="00385627">
        <w:rPr>
          <w:rFonts w:ascii="Times New Roman" w:eastAsia="Times New Roman" w:hAnsi="Times New Roman" w:cs="Times New Roman"/>
          <w:sz w:val="20"/>
          <w:szCs w:val="20"/>
          <w:lang w:eastAsia="bg-BG"/>
        </w:rPr>
        <w:t>Настоящият акт може да се върне за ново обсъждане на Общински съвет по чл. 45, ал. 5, изр. 1 от ЗМСМА в седемдневен срок от получаването му.</w:t>
      </w:r>
    </w:p>
    <w:p w:rsidR="00385627" w:rsidRPr="00385627" w:rsidRDefault="00385627" w:rsidP="00385627">
      <w:pPr>
        <w:spacing w:after="0" w:line="240" w:lineRule="auto"/>
        <w:ind w:firstLine="708"/>
        <w:rPr>
          <w:rFonts w:ascii="Times New Roman" w:eastAsia="Times New Roman" w:hAnsi="Times New Roman" w:cs="Times New Roman"/>
          <w:sz w:val="20"/>
          <w:szCs w:val="20"/>
          <w:lang w:eastAsia="bg-BG"/>
        </w:rPr>
      </w:pPr>
      <w:r w:rsidRPr="00385627">
        <w:rPr>
          <w:rFonts w:ascii="Times New Roman" w:eastAsia="Times New Roman" w:hAnsi="Times New Roman" w:cs="Times New Roman"/>
          <w:sz w:val="20"/>
          <w:szCs w:val="20"/>
          <w:lang w:eastAsia="bg-BG"/>
        </w:rPr>
        <w:t>Настоящият акт може да се обжалва в 14-дневен срок пред Административен съд – Стара Загора.</w:t>
      </w:r>
    </w:p>
    <w:p w:rsidR="00385627" w:rsidRDefault="00385627" w:rsidP="00385627">
      <w:pPr>
        <w:spacing w:after="0" w:line="240" w:lineRule="auto"/>
        <w:rPr>
          <w:rFonts w:ascii="Times New Roman" w:eastAsia="Times New Roman" w:hAnsi="Times New Roman" w:cs="Times New Roman"/>
          <w:sz w:val="20"/>
          <w:szCs w:val="20"/>
          <w:lang w:eastAsia="bg-BG"/>
        </w:rPr>
      </w:pPr>
      <w:r w:rsidRPr="00385627">
        <w:rPr>
          <w:rFonts w:ascii="Times New Roman" w:eastAsia="Times New Roman" w:hAnsi="Times New Roman" w:cs="Times New Roman"/>
          <w:sz w:val="20"/>
          <w:szCs w:val="20"/>
          <w:lang w:eastAsia="bg-BG"/>
        </w:rPr>
        <w:t>Адресат на акта: Общински съвет Павел баня , Община Павел баня.</w:t>
      </w:r>
    </w:p>
    <w:p w:rsidR="00385627" w:rsidRDefault="00385627" w:rsidP="00385627">
      <w:pPr>
        <w:spacing w:after="0" w:line="240" w:lineRule="auto"/>
        <w:rPr>
          <w:rFonts w:ascii="Times New Roman" w:eastAsia="Times New Roman" w:hAnsi="Times New Roman" w:cs="Times New Roman"/>
          <w:sz w:val="20"/>
          <w:szCs w:val="20"/>
          <w:lang w:eastAsia="bg-BG"/>
        </w:rPr>
      </w:pPr>
    </w:p>
    <w:p w:rsidR="00385627" w:rsidRDefault="00385627" w:rsidP="00385627">
      <w:pPr>
        <w:spacing w:after="0" w:line="240" w:lineRule="auto"/>
        <w:rPr>
          <w:rFonts w:ascii="Times New Roman" w:eastAsia="Times New Roman" w:hAnsi="Times New Roman" w:cs="Times New Roman"/>
          <w:sz w:val="20"/>
          <w:szCs w:val="20"/>
          <w:lang w:eastAsia="bg-BG"/>
        </w:rPr>
      </w:pPr>
    </w:p>
    <w:p w:rsidR="00385627" w:rsidRDefault="00385627" w:rsidP="00385627">
      <w:pPr>
        <w:spacing w:after="0" w:line="240" w:lineRule="auto"/>
        <w:rPr>
          <w:rFonts w:ascii="Times New Roman" w:eastAsia="Times New Roman" w:hAnsi="Times New Roman" w:cs="Times New Roman"/>
          <w:sz w:val="20"/>
          <w:szCs w:val="20"/>
          <w:lang w:eastAsia="bg-BG"/>
        </w:rPr>
      </w:pPr>
    </w:p>
    <w:p w:rsidR="00385627" w:rsidRDefault="00385627" w:rsidP="00385627">
      <w:pPr>
        <w:spacing w:after="0" w:line="240" w:lineRule="auto"/>
        <w:rPr>
          <w:rFonts w:ascii="Times New Roman" w:eastAsia="Times New Roman" w:hAnsi="Times New Roman" w:cs="Times New Roman"/>
          <w:sz w:val="20"/>
          <w:szCs w:val="20"/>
          <w:lang w:eastAsia="bg-BG"/>
        </w:rPr>
      </w:pPr>
    </w:p>
    <w:p w:rsidR="00385627" w:rsidRDefault="00385627" w:rsidP="00385627">
      <w:pPr>
        <w:spacing w:after="0" w:line="240" w:lineRule="auto"/>
        <w:rPr>
          <w:rFonts w:ascii="Times New Roman" w:eastAsia="Times New Roman" w:hAnsi="Times New Roman" w:cs="Times New Roman"/>
          <w:sz w:val="20"/>
          <w:szCs w:val="20"/>
          <w:lang w:eastAsia="bg-BG"/>
        </w:rPr>
      </w:pPr>
    </w:p>
    <w:p w:rsidR="00385627" w:rsidRDefault="00385627" w:rsidP="00385627">
      <w:pPr>
        <w:spacing w:after="0" w:line="240" w:lineRule="auto"/>
        <w:rPr>
          <w:rFonts w:ascii="Times New Roman" w:eastAsia="Times New Roman" w:hAnsi="Times New Roman" w:cs="Times New Roman"/>
          <w:sz w:val="20"/>
          <w:szCs w:val="20"/>
          <w:lang w:eastAsia="bg-BG"/>
        </w:rPr>
      </w:pPr>
    </w:p>
    <w:p w:rsidR="00385627" w:rsidRDefault="00385627" w:rsidP="00385627">
      <w:pPr>
        <w:spacing w:after="0" w:line="240" w:lineRule="auto"/>
        <w:rPr>
          <w:rFonts w:ascii="Times New Roman" w:eastAsia="Times New Roman" w:hAnsi="Times New Roman" w:cs="Times New Roman"/>
          <w:sz w:val="20"/>
          <w:szCs w:val="20"/>
          <w:lang w:eastAsia="bg-BG"/>
        </w:rPr>
      </w:pPr>
    </w:p>
    <w:p w:rsidR="00385627" w:rsidRDefault="00385627" w:rsidP="00385627">
      <w:pPr>
        <w:spacing w:after="0" w:line="240" w:lineRule="auto"/>
        <w:rPr>
          <w:rFonts w:ascii="Times New Roman" w:eastAsia="Times New Roman" w:hAnsi="Times New Roman" w:cs="Times New Roman"/>
          <w:sz w:val="20"/>
          <w:szCs w:val="20"/>
          <w:lang w:eastAsia="bg-BG"/>
        </w:rPr>
      </w:pPr>
    </w:p>
    <w:p w:rsidR="00385627" w:rsidRDefault="00385627" w:rsidP="00385627">
      <w:pPr>
        <w:spacing w:after="0" w:line="240" w:lineRule="auto"/>
        <w:rPr>
          <w:rFonts w:ascii="Times New Roman" w:eastAsia="Times New Roman" w:hAnsi="Times New Roman" w:cs="Times New Roman"/>
          <w:sz w:val="20"/>
          <w:szCs w:val="20"/>
          <w:lang w:eastAsia="bg-BG"/>
        </w:rPr>
      </w:pPr>
    </w:p>
    <w:p w:rsidR="00385627" w:rsidRPr="00385627" w:rsidRDefault="00385627" w:rsidP="00385627">
      <w:pPr>
        <w:spacing w:after="0" w:line="240" w:lineRule="auto"/>
        <w:rPr>
          <w:rFonts w:ascii="Times New Roman" w:eastAsia="Times New Roman" w:hAnsi="Times New Roman" w:cs="Times New Roman"/>
          <w:sz w:val="20"/>
          <w:szCs w:val="20"/>
          <w:lang w:eastAsia="bg-BG"/>
        </w:rPr>
      </w:pPr>
    </w:p>
    <w:p w:rsidR="00385627" w:rsidRPr="00385627" w:rsidRDefault="00385627" w:rsidP="00385627">
      <w:pPr>
        <w:spacing w:after="0" w:line="240" w:lineRule="auto"/>
        <w:rPr>
          <w:rFonts w:ascii="Times New Roman" w:eastAsia="Times New Roman" w:hAnsi="Times New Roman" w:cs="Times New Roman"/>
          <w:sz w:val="20"/>
          <w:szCs w:val="20"/>
          <w:lang w:eastAsia="bg-BG"/>
        </w:rPr>
      </w:pPr>
    </w:p>
    <w:tbl>
      <w:tblPr>
        <w:tblW w:w="0" w:type="auto"/>
        <w:tblInd w:w="250" w:type="dxa"/>
        <w:tblLook w:val="04A0" w:firstRow="1" w:lastRow="0" w:firstColumn="1" w:lastColumn="0" w:noHBand="0" w:noVBand="1"/>
      </w:tblPr>
      <w:tblGrid>
        <w:gridCol w:w="4909"/>
        <w:gridCol w:w="4129"/>
      </w:tblGrid>
      <w:tr w:rsidR="00385627" w:rsidRPr="00385627" w:rsidTr="00385627">
        <w:tc>
          <w:tcPr>
            <w:tcW w:w="4909" w:type="dxa"/>
          </w:tcPr>
          <w:p w:rsidR="00385627" w:rsidRPr="00385627" w:rsidRDefault="00385627" w:rsidP="00385627">
            <w:pPr>
              <w:spacing w:after="0" w:line="240" w:lineRule="auto"/>
              <w:rPr>
                <w:rFonts w:ascii="Times New Roman" w:eastAsia="Times New Roman" w:hAnsi="Times New Roman" w:cs="Times New Roman"/>
                <w:sz w:val="24"/>
                <w:szCs w:val="24"/>
                <w:lang w:eastAsia="bg-BG"/>
              </w:rPr>
            </w:pPr>
            <w:r w:rsidRPr="00385627">
              <w:rPr>
                <w:rFonts w:ascii="Times New Roman" w:eastAsia="Times New Roman" w:hAnsi="Times New Roman" w:cs="Times New Roman"/>
                <w:sz w:val="24"/>
                <w:szCs w:val="24"/>
                <w:lang w:eastAsia="bg-BG"/>
              </w:rPr>
              <w:lastRenderedPageBreak/>
              <w:t>Премина се към поименно гласуване:</w:t>
            </w:r>
          </w:p>
        </w:tc>
        <w:tc>
          <w:tcPr>
            <w:tcW w:w="4129" w:type="dxa"/>
          </w:tcPr>
          <w:p w:rsidR="00385627" w:rsidRPr="00385627" w:rsidRDefault="00385627" w:rsidP="00385627">
            <w:pPr>
              <w:spacing w:after="0" w:line="240" w:lineRule="auto"/>
              <w:rPr>
                <w:rFonts w:ascii="Times New Roman" w:eastAsia="Times New Roman" w:hAnsi="Times New Roman" w:cs="Times New Roman"/>
                <w:sz w:val="24"/>
                <w:szCs w:val="24"/>
                <w:lang w:eastAsia="bg-BG"/>
              </w:rPr>
            </w:pPr>
          </w:p>
        </w:tc>
      </w:tr>
      <w:tr w:rsidR="00385627" w:rsidRPr="00385627" w:rsidTr="00385627">
        <w:tc>
          <w:tcPr>
            <w:tcW w:w="4909" w:type="dxa"/>
          </w:tcPr>
          <w:p w:rsidR="00385627" w:rsidRPr="00385627" w:rsidRDefault="00385627" w:rsidP="00385627">
            <w:pPr>
              <w:spacing w:after="0" w:line="240" w:lineRule="auto"/>
              <w:rPr>
                <w:rFonts w:ascii="Times New Roman" w:eastAsia="Times New Roman" w:hAnsi="Times New Roman" w:cs="Times New Roman"/>
                <w:b/>
                <w:sz w:val="24"/>
                <w:szCs w:val="24"/>
                <w:lang w:eastAsia="bg-BG"/>
              </w:rPr>
            </w:pPr>
          </w:p>
        </w:tc>
        <w:tc>
          <w:tcPr>
            <w:tcW w:w="4129" w:type="dxa"/>
          </w:tcPr>
          <w:p w:rsidR="00385627" w:rsidRPr="00385627" w:rsidRDefault="00385627" w:rsidP="00385627">
            <w:pPr>
              <w:spacing w:after="0" w:line="240" w:lineRule="auto"/>
              <w:rPr>
                <w:rFonts w:ascii="Times New Roman" w:eastAsia="Times New Roman" w:hAnsi="Times New Roman" w:cs="Times New Roman"/>
                <w:b/>
                <w:sz w:val="24"/>
                <w:szCs w:val="24"/>
                <w:lang w:eastAsia="bg-BG"/>
              </w:rPr>
            </w:pPr>
          </w:p>
        </w:tc>
      </w:tr>
      <w:tr w:rsidR="00385627" w:rsidRPr="00385627" w:rsidTr="00385627">
        <w:tc>
          <w:tcPr>
            <w:tcW w:w="4909" w:type="dxa"/>
          </w:tcPr>
          <w:p w:rsidR="00385627" w:rsidRPr="00385627" w:rsidRDefault="003800C3" w:rsidP="00385627">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Н.Х.Д.</w:t>
            </w:r>
          </w:p>
        </w:tc>
        <w:tc>
          <w:tcPr>
            <w:tcW w:w="4129" w:type="dxa"/>
          </w:tcPr>
          <w:p w:rsidR="00385627" w:rsidRPr="00385627" w:rsidRDefault="00385627" w:rsidP="00385627">
            <w:pPr>
              <w:spacing w:after="0" w:line="240" w:lineRule="auto"/>
              <w:rPr>
                <w:rFonts w:ascii="Times New Roman" w:eastAsia="Times New Roman" w:hAnsi="Times New Roman" w:cs="Times New Roman"/>
                <w:b/>
                <w:sz w:val="24"/>
                <w:szCs w:val="24"/>
                <w:lang w:eastAsia="bg-BG"/>
              </w:rPr>
            </w:pPr>
            <w:r w:rsidRPr="00385627">
              <w:rPr>
                <w:rFonts w:ascii="Times New Roman" w:eastAsia="Times New Roman" w:hAnsi="Times New Roman" w:cs="Times New Roman"/>
                <w:b/>
                <w:sz w:val="24"/>
                <w:szCs w:val="24"/>
                <w:lang w:eastAsia="bg-BG"/>
              </w:rPr>
              <w:t>ЗА</w:t>
            </w:r>
          </w:p>
        </w:tc>
      </w:tr>
      <w:tr w:rsidR="00385627" w:rsidRPr="00385627" w:rsidTr="00385627">
        <w:tc>
          <w:tcPr>
            <w:tcW w:w="4909" w:type="dxa"/>
          </w:tcPr>
          <w:p w:rsidR="00385627" w:rsidRPr="00385627" w:rsidRDefault="003800C3" w:rsidP="00385627">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Х.Г.Ч.</w:t>
            </w:r>
          </w:p>
        </w:tc>
        <w:tc>
          <w:tcPr>
            <w:tcW w:w="4129" w:type="dxa"/>
          </w:tcPr>
          <w:p w:rsidR="00385627" w:rsidRPr="00385627" w:rsidRDefault="00385627" w:rsidP="00385627">
            <w:pPr>
              <w:spacing w:after="0" w:line="240" w:lineRule="auto"/>
              <w:rPr>
                <w:rFonts w:ascii="Times New Roman" w:eastAsia="Times New Roman" w:hAnsi="Times New Roman" w:cs="Times New Roman"/>
                <w:b/>
                <w:sz w:val="24"/>
                <w:szCs w:val="24"/>
                <w:lang w:eastAsia="bg-BG"/>
              </w:rPr>
            </w:pPr>
            <w:r w:rsidRPr="00385627">
              <w:rPr>
                <w:rFonts w:ascii="Times New Roman" w:eastAsia="Times New Roman" w:hAnsi="Times New Roman" w:cs="Times New Roman"/>
                <w:b/>
                <w:sz w:val="24"/>
                <w:szCs w:val="24"/>
                <w:lang w:eastAsia="bg-BG"/>
              </w:rPr>
              <w:t>ОТСЪСТВА ОТ ЗАСЕДАНИЕТО</w:t>
            </w:r>
          </w:p>
        </w:tc>
      </w:tr>
      <w:tr w:rsidR="00385627" w:rsidRPr="00385627" w:rsidTr="00385627">
        <w:tc>
          <w:tcPr>
            <w:tcW w:w="4909" w:type="dxa"/>
          </w:tcPr>
          <w:p w:rsidR="00385627" w:rsidRPr="00385627" w:rsidRDefault="003800C3" w:rsidP="00385627">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Д.И.Р.</w:t>
            </w:r>
          </w:p>
        </w:tc>
        <w:tc>
          <w:tcPr>
            <w:tcW w:w="4129" w:type="dxa"/>
          </w:tcPr>
          <w:p w:rsidR="00385627" w:rsidRPr="00385627" w:rsidRDefault="00385627" w:rsidP="00385627">
            <w:pPr>
              <w:spacing w:after="0" w:line="240" w:lineRule="auto"/>
              <w:rPr>
                <w:rFonts w:ascii="Times New Roman" w:eastAsia="Times New Roman" w:hAnsi="Times New Roman" w:cs="Times New Roman"/>
                <w:b/>
                <w:sz w:val="24"/>
                <w:szCs w:val="24"/>
                <w:lang w:eastAsia="bg-BG"/>
              </w:rPr>
            </w:pPr>
            <w:r w:rsidRPr="00385627">
              <w:rPr>
                <w:rFonts w:ascii="Times New Roman" w:eastAsia="Times New Roman" w:hAnsi="Times New Roman" w:cs="Times New Roman"/>
                <w:b/>
                <w:sz w:val="24"/>
                <w:szCs w:val="24"/>
                <w:lang w:eastAsia="bg-BG"/>
              </w:rPr>
              <w:t>ЗА</w:t>
            </w:r>
          </w:p>
        </w:tc>
      </w:tr>
      <w:tr w:rsidR="00385627" w:rsidRPr="00385627" w:rsidTr="00385627">
        <w:tc>
          <w:tcPr>
            <w:tcW w:w="4909" w:type="dxa"/>
          </w:tcPr>
          <w:p w:rsidR="00385627" w:rsidRPr="00385627" w:rsidRDefault="003800C3" w:rsidP="00385627">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Х.С.С.</w:t>
            </w:r>
          </w:p>
        </w:tc>
        <w:tc>
          <w:tcPr>
            <w:tcW w:w="4129" w:type="dxa"/>
          </w:tcPr>
          <w:p w:rsidR="00385627" w:rsidRPr="00385627" w:rsidRDefault="00385627" w:rsidP="00385627">
            <w:pPr>
              <w:spacing w:after="0" w:line="240" w:lineRule="auto"/>
              <w:rPr>
                <w:rFonts w:ascii="Times New Roman" w:eastAsia="Times New Roman" w:hAnsi="Times New Roman" w:cs="Times New Roman"/>
                <w:b/>
                <w:sz w:val="24"/>
                <w:szCs w:val="24"/>
                <w:lang w:eastAsia="bg-BG"/>
              </w:rPr>
            </w:pPr>
            <w:r w:rsidRPr="00385627">
              <w:rPr>
                <w:rFonts w:ascii="Times New Roman" w:eastAsia="Times New Roman" w:hAnsi="Times New Roman" w:cs="Times New Roman"/>
                <w:b/>
                <w:sz w:val="24"/>
                <w:szCs w:val="24"/>
                <w:lang w:eastAsia="bg-BG"/>
              </w:rPr>
              <w:t>ЗА</w:t>
            </w:r>
          </w:p>
        </w:tc>
      </w:tr>
      <w:tr w:rsidR="00385627" w:rsidRPr="00385627" w:rsidTr="00385627">
        <w:tc>
          <w:tcPr>
            <w:tcW w:w="4909" w:type="dxa"/>
          </w:tcPr>
          <w:p w:rsidR="00385627" w:rsidRPr="00385627" w:rsidRDefault="003800C3" w:rsidP="00385627">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М.И.П.</w:t>
            </w:r>
          </w:p>
        </w:tc>
        <w:tc>
          <w:tcPr>
            <w:tcW w:w="4129" w:type="dxa"/>
          </w:tcPr>
          <w:p w:rsidR="00385627" w:rsidRPr="00385627" w:rsidRDefault="00385627" w:rsidP="00385627">
            <w:pPr>
              <w:spacing w:after="0" w:line="240" w:lineRule="auto"/>
              <w:rPr>
                <w:rFonts w:ascii="Times New Roman" w:eastAsia="Times New Roman" w:hAnsi="Times New Roman" w:cs="Times New Roman"/>
                <w:b/>
                <w:sz w:val="24"/>
                <w:szCs w:val="24"/>
                <w:lang w:eastAsia="bg-BG"/>
              </w:rPr>
            </w:pPr>
            <w:r w:rsidRPr="00385627">
              <w:rPr>
                <w:rFonts w:ascii="Times New Roman" w:eastAsia="Times New Roman" w:hAnsi="Times New Roman" w:cs="Times New Roman"/>
                <w:b/>
                <w:sz w:val="24"/>
                <w:szCs w:val="24"/>
                <w:lang w:eastAsia="bg-BG"/>
              </w:rPr>
              <w:t>ЗА</w:t>
            </w:r>
          </w:p>
        </w:tc>
      </w:tr>
      <w:tr w:rsidR="00385627" w:rsidRPr="00385627" w:rsidTr="00385627">
        <w:tc>
          <w:tcPr>
            <w:tcW w:w="4909" w:type="dxa"/>
          </w:tcPr>
          <w:p w:rsidR="00385627" w:rsidRPr="00385627" w:rsidRDefault="003800C3" w:rsidP="00385627">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Ш.Р.Х.</w:t>
            </w:r>
          </w:p>
        </w:tc>
        <w:tc>
          <w:tcPr>
            <w:tcW w:w="4129" w:type="dxa"/>
          </w:tcPr>
          <w:p w:rsidR="00385627" w:rsidRPr="00385627" w:rsidRDefault="00385627" w:rsidP="00385627">
            <w:pPr>
              <w:spacing w:after="0" w:line="240" w:lineRule="auto"/>
              <w:rPr>
                <w:rFonts w:ascii="Times New Roman" w:eastAsia="Times New Roman" w:hAnsi="Times New Roman" w:cs="Times New Roman"/>
                <w:b/>
                <w:sz w:val="24"/>
                <w:szCs w:val="24"/>
                <w:lang w:eastAsia="bg-BG"/>
              </w:rPr>
            </w:pPr>
            <w:r w:rsidRPr="00385627">
              <w:rPr>
                <w:rFonts w:ascii="Times New Roman" w:eastAsia="Times New Roman" w:hAnsi="Times New Roman" w:cs="Times New Roman"/>
                <w:b/>
                <w:sz w:val="24"/>
                <w:szCs w:val="24"/>
                <w:lang w:eastAsia="bg-BG"/>
              </w:rPr>
              <w:t>ЗА</w:t>
            </w:r>
          </w:p>
        </w:tc>
      </w:tr>
      <w:tr w:rsidR="00385627" w:rsidRPr="00385627" w:rsidTr="00385627">
        <w:tc>
          <w:tcPr>
            <w:tcW w:w="4909" w:type="dxa"/>
          </w:tcPr>
          <w:p w:rsidR="00385627" w:rsidRPr="00385627" w:rsidRDefault="003800C3" w:rsidP="00385627">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Е.Н.М.</w:t>
            </w:r>
          </w:p>
        </w:tc>
        <w:tc>
          <w:tcPr>
            <w:tcW w:w="4129" w:type="dxa"/>
          </w:tcPr>
          <w:p w:rsidR="00385627" w:rsidRPr="00385627" w:rsidRDefault="00385627" w:rsidP="00385627">
            <w:pPr>
              <w:spacing w:after="0" w:line="240" w:lineRule="auto"/>
              <w:rPr>
                <w:rFonts w:ascii="Times New Roman" w:eastAsia="Times New Roman" w:hAnsi="Times New Roman" w:cs="Times New Roman"/>
                <w:b/>
                <w:sz w:val="24"/>
                <w:szCs w:val="24"/>
                <w:lang w:eastAsia="bg-BG"/>
              </w:rPr>
            </w:pPr>
            <w:r w:rsidRPr="00385627">
              <w:rPr>
                <w:rFonts w:ascii="Times New Roman" w:eastAsia="Times New Roman" w:hAnsi="Times New Roman" w:cs="Times New Roman"/>
                <w:b/>
                <w:sz w:val="24"/>
                <w:szCs w:val="24"/>
                <w:lang w:eastAsia="bg-BG"/>
              </w:rPr>
              <w:t>ОТСЪСТВА ОТ ЗАСЕДАНИЕТО</w:t>
            </w:r>
          </w:p>
        </w:tc>
      </w:tr>
      <w:tr w:rsidR="00385627" w:rsidRPr="00385627" w:rsidTr="00385627">
        <w:tc>
          <w:tcPr>
            <w:tcW w:w="4909" w:type="dxa"/>
          </w:tcPr>
          <w:p w:rsidR="00385627" w:rsidRPr="00385627" w:rsidRDefault="003800C3" w:rsidP="00385627">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З.Ф.С.</w:t>
            </w:r>
          </w:p>
        </w:tc>
        <w:tc>
          <w:tcPr>
            <w:tcW w:w="4129" w:type="dxa"/>
          </w:tcPr>
          <w:p w:rsidR="00385627" w:rsidRPr="00385627" w:rsidRDefault="00385627" w:rsidP="00385627">
            <w:pPr>
              <w:spacing w:after="0" w:line="240" w:lineRule="auto"/>
              <w:rPr>
                <w:rFonts w:ascii="Times New Roman" w:eastAsia="Times New Roman" w:hAnsi="Times New Roman" w:cs="Times New Roman"/>
                <w:b/>
                <w:sz w:val="24"/>
                <w:szCs w:val="24"/>
                <w:lang w:eastAsia="bg-BG"/>
              </w:rPr>
            </w:pPr>
            <w:r w:rsidRPr="00385627">
              <w:rPr>
                <w:rFonts w:ascii="Times New Roman" w:eastAsia="Times New Roman" w:hAnsi="Times New Roman" w:cs="Times New Roman"/>
                <w:b/>
                <w:sz w:val="24"/>
                <w:szCs w:val="24"/>
                <w:lang w:eastAsia="bg-BG"/>
              </w:rPr>
              <w:t>ЗА</w:t>
            </w:r>
          </w:p>
        </w:tc>
      </w:tr>
      <w:tr w:rsidR="00385627" w:rsidRPr="00385627" w:rsidTr="00385627">
        <w:tc>
          <w:tcPr>
            <w:tcW w:w="4909" w:type="dxa"/>
          </w:tcPr>
          <w:p w:rsidR="00385627" w:rsidRPr="00385627" w:rsidRDefault="003800C3" w:rsidP="00385627">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А.Р.Х.</w:t>
            </w:r>
          </w:p>
        </w:tc>
        <w:tc>
          <w:tcPr>
            <w:tcW w:w="4129" w:type="dxa"/>
          </w:tcPr>
          <w:p w:rsidR="00385627" w:rsidRPr="00385627" w:rsidRDefault="00385627" w:rsidP="00385627">
            <w:pPr>
              <w:spacing w:after="0" w:line="240" w:lineRule="auto"/>
              <w:rPr>
                <w:rFonts w:ascii="Times New Roman" w:eastAsia="Times New Roman" w:hAnsi="Times New Roman" w:cs="Times New Roman"/>
                <w:b/>
                <w:sz w:val="24"/>
                <w:szCs w:val="24"/>
                <w:lang w:eastAsia="bg-BG"/>
              </w:rPr>
            </w:pPr>
            <w:r w:rsidRPr="00385627">
              <w:rPr>
                <w:rFonts w:ascii="Times New Roman" w:eastAsia="Times New Roman" w:hAnsi="Times New Roman" w:cs="Times New Roman"/>
                <w:b/>
                <w:sz w:val="24"/>
                <w:szCs w:val="24"/>
                <w:lang w:eastAsia="bg-BG"/>
              </w:rPr>
              <w:t>ЗА</w:t>
            </w:r>
          </w:p>
        </w:tc>
      </w:tr>
      <w:tr w:rsidR="00385627" w:rsidRPr="00385627" w:rsidTr="00385627">
        <w:tc>
          <w:tcPr>
            <w:tcW w:w="4909" w:type="dxa"/>
          </w:tcPr>
          <w:p w:rsidR="00385627" w:rsidRPr="00385627" w:rsidRDefault="003800C3" w:rsidP="00385627">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С.М.М.</w:t>
            </w:r>
          </w:p>
        </w:tc>
        <w:tc>
          <w:tcPr>
            <w:tcW w:w="4129" w:type="dxa"/>
          </w:tcPr>
          <w:p w:rsidR="00385627" w:rsidRPr="00385627" w:rsidRDefault="00385627" w:rsidP="00385627">
            <w:pPr>
              <w:spacing w:after="0" w:line="240" w:lineRule="auto"/>
              <w:rPr>
                <w:rFonts w:ascii="Times New Roman" w:eastAsia="Times New Roman" w:hAnsi="Times New Roman" w:cs="Times New Roman"/>
                <w:b/>
                <w:sz w:val="24"/>
                <w:szCs w:val="24"/>
                <w:lang w:eastAsia="bg-BG"/>
              </w:rPr>
            </w:pPr>
            <w:r w:rsidRPr="00385627">
              <w:rPr>
                <w:rFonts w:ascii="Times New Roman" w:eastAsia="Times New Roman" w:hAnsi="Times New Roman" w:cs="Times New Roman"/>
                <w:b/>
                <w:sz w:val="24"/>
                <w:szCs w:val="24"/>
                <w:lang w:eastAsia="bg-BG"/>
              </w:rPr>
              <w:t>ЗА</w:t>
            </w:r>
          </w:p>
        </w:tc>
      </w:tr>
      <w:tr w:rsidR="00385627" w:rsidRPr="00385627" w:rsidTr="00385627">
        <w:tc>
          <w:tcPr>
            <w:tcW w:w="4909" w:type="dxa"/>
          </w:tcPr>
          <w:p w:rsidR="00385627" w:rsidRPr="00385627" w:rsidRDefault="003800C3" w:rsidP="00385627">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С.Ю.Ю.</w:t>
            </w:r>
          </w:p>
        </w:tc>
        <w:tc>
          <w:tcPr>
            <w:tcW w:w="4129" w:type="dxa"/>
          </w:tcPr>
          <w:p w:rsidR="00385627" w:rsidRPr="00385627" w:rsidRDefault="00385627" w:rsidP="00385627">
            <w:pPr>
              <w:spacing w:after="0" w:line="240" w:lineRule="auto"/>
              <w:rPr>
                <w:rFonts w:ascii="Times New Roman" w:eastAsia="Times New Roman" w:hAnsi="Times New Roman" w:cs="Times New Roman"/>
                <w:b/>
                <w:sz w:val="24"/>
                <w:szCs w:val="24"/>
                <w:lang w:eastAsia="bg-BG"/>
              </w:rPr>
            </w:pPr>
            <w:r w:rsidRPr="00385627">
              <w:rPr>
                <w:rFonts w:ascii="Times New Roman" w:eastAsia="Times New Roman" w:hAnsi="Times New Roman" w:cs="Times New Roman"/>
                <w:b/>
                <w:sz w:val="24"/>
                <w:szCs w:val="24"/>
                <w:lang w:eastAsia="bg-BG"/>
              </w:rPr>
              <w:t>ЗА</w:t>
            </w:r>
          </w:p>
        </w:tc>
      </w:tr>
      <w:tr w:rsidR="00385627" w:rsidRPr="00385627" w:rsidTr="00385627">
        <w:tc>
          <w:tcPr>
            <w:tcW w:w="4909" w:type="dxa"/>
          </w:tcPr>
          <w:p w:rsidR="00385627" w:rsidRPr="00385627" w:rsidRDefault="003800C3" w:rsidP="00385627">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Г.М.Б.</w:t>
            </w:r>
          </w:p>
        </w:tc>
        <w:tc>
          <w:tcPr>
            <w:tcW w:w="4129" w:type="dxa"/>
          </w:tcPr>
          <w:p w:rsidR="00385627" w:rsidRPr="00385627" w:rsidRDefault="00385627" w:rsidP="00385627">
            <w:pPr>
              <w:spacing w:after="0" w:line="240" w:lineRule="auto"/>
              <w:rPr>
                <w:rFonts w:ascii="Times New Roman" w:eastAsia="Times New Roman" w:hAnsi="Times New Roman" w:cs="Times New Roman"/>
                <w:b/>
                <w:sz w:val="24"/>
                <w:szCs w:val="24"/>
                <w:lang w:eastAsia="bg-BG"/>
              </w:rPr>
            </w:pPr>
            <w:r w:rsidRPr="00385627">
              <w:rPr>
                <w:rFonts w:ascii="Times New Roman" w:eastAsia="Times New Roman" w:hAnsi="Times New Roman" w:cs="Times New Roman"/>
                <w:b/>
                <w:sz w:val="24"/>
                <w:szCs w:val="24"/>
                <w:lang w:eastAsia="bg-BG"/>
              </w:rPr>
              <w:t>ЗА</w:t>
            </w:r>
          </w:p>
        </w:tc>
      </w:tr>
      <w:tr w:rsidR="00385627" w:rsidRPr="00385627" w:rsidTr="00385627">
        <w:tc>
          <w:tcPr>
            <w:tcW w:w="4909" w:type="dxa"/>
          </w:tcPr>
          <w:p w:rsidR="00385627" w:rsidRPr="00385627" w:rsidRDefault="003800C3" w:rsidP="00385627">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А.М.А.</w:t>
            </w:r>
          </w:p>
        </w:tc>
        <w:tc>
          <w:tcPr>
            <w:tcW w:w="4129" w:type="dxa"/>
          </w:tcPr>
          <w:p w:rsidR="00385627" w:rsidRPr="00385627" w:rsidRDefault="00385627" w:rsidP="00385627">
            <w:pPr>
              <w:spacing w:after="0" w:line="240" w:lineRule="auto"/>
              <w:rPr>
                <w:rFonts w:ascii="Times New Roman" w:eastAsia="Times New Roman" w:hAnsi="Times New Roman" w:cs="Times New Roman"/>
                <w:b/>
                <w:sz w:val="24"/>
                <w:szCs w:val="24"/>
                <w:lang w:eastAsia="bg-BG"/>
              </w:rPr>
            </w:pPr>
            <w:r w:rsidRPr="00385627">
              <w:rPr>
                <w:rFonts w:ascii="Times New Roman" w:eastAsia="Times New Roman" w:hAnsi="Times New Roman" w:cs="Times New Roman"/>
                <w:b/>
                <w:sz w:val="24"/>
                <w:szCs w:val="24"/>
                <w:lang w:eastAsia="bg-BG"/>
              </w:rPr>
              <w:t>ОТСЪСТВА ОТ ЗАЛАТА</w:t>
            </w:r>
          </w:p>
        </w:tc>
      </w:tr>
      <w:tr w:rsidR="00385627" w:rsidRPr="00385627" w:rsidTr="00385627">
        <w:tc>
          <w:tcPr>
            <w:tcW w:w="4909" w:type="dxa"/>
          </w:tcPr>
          <w:p w:rsidR="00385627" w:rsidRPr="00385627" w:rsidRDefault="003800C3" w:rsidP="00385627">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Ш.И.К.</w:t>
            </w:r>
          </w:p>
        </w:tc>
        <w:tc>
          <w:tcPr>
            <w:tcW w:w="4129" w:type="dxa"/>
          </w:tcPr>
          <w:p w:rsidR="00385627" w:rsidRPr="00385627" w:rsidRDefault="00385627" w:rsidP="00385627">
            <w:pPr>
              <w:spacing w:after="0" w:line="240" w:lineRule="auto"/>
              <w:rPr>
                <w:rFonts w:ascii="Times New Roman" w:eastAsia="Times New Roman" w:hAnsi="Times New Roman" w:cs="Times New Roman"/>
                <w:b/>
                <w:sz w:val="24"/>
                <w:szCs w:val="24"/>
                <w:lang w:eastAsia="bg-BG"/>
              </w:rPr>
            </w:pPr>
            <w:r w:rsidRPr="00385627">
              <w:rPr>
                <w:rFonts w:ascii="Times New Roman" w:eastAsia="Times New Roman" w:hAnsi="Times New Roman" w:cs="Times New Roman"/>
                <w:b/>
                <w:sz w:val="24"/>
                <w:szCs w:val="24"/>
                <w:lang w:eastAsia="bg-BG"/>
              </w:rPr>
              <w:t>ЗА</w:t>
            </w:r>
          </w:p>
        </w:tc>
      </w:tr>
      <w:tr w:rsidR="00385627" w:rsidRPr="00385627" w:rsidTr="00385627">
        <w:tc>
          <w:tcPr>
            <w:tcW w:w="4909" w:type="dxa"/>
          </w:tcPr>
          <w:p w:rsidR="00385627" w:rsidRPr="00385627" w:rsidRDefault="003800C3" w:rsidP="00385627">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Р.Н.К.</w:t>
            </w:r>
          </w:p>
        </w:tc>
        <w:tc>
          <w:tcPr>
            <w:tcW w:w="4129" w:type="dxa"/>
          </w:tcPr>
          <w:p w:rsidR="00385627" w:rsidRPr="00385627" w:rsidRDefault="00385627" w:rsidP="00385627">
            <w:pPr>
              <w:spacing w:after="0" w:line="240" w:lineRule="auto"/>
              <w:rPr>
                <w:rFonts w:ascii="Times New Roman" w:eastAsia="Times New Roman" w:hAnsi="Times New Roman" w:cs="Times New Roman"/>
                <w:b/>
                <w:sz w:val="24"/>
                <w:szCs w:val="24"/>
                <w:lang w:eastAsia="bg-BG"/>
              </w:rPr>
            </w:pPr>
            <w:r w:rsidRPr="00385627">
              <w:rPr>
                <w:rFonts w:ascii="Times New Roman" w:eastAsia="Times New Roman" w:hAnsi="Times New Roman" w:cs="Times New Roman"/>
                <w:b/>
                <w:sz w:val="24"/>
                <w:szCs w:val="24"/>
                <w:lang w:eastAsia="bg-BG"/>
              </w:rPr>
              <w:t>ЗА</w:t>
            </w:r>
          </w:p>
        </w:tc>
      </w:tr>
      <w:tr w:rsidR="00385627" w:rsidRPr="00385627" w:rsidTr="00385627">
        <w:tc>
          <w:tcPr>
            <w:tcW w:w="4909" w:type="dxa"/>
          </w:tcPr>
          <w:p w:rsidR="00385627" w:rsidRPr="00385627" w:rsidRDefault="003800C3" w:rsidP="00385627">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С.М.Х.</w:t>
            </w:r>
          </w:p>
        </w:tc>
        <w:tc>
          <w:tcPr>
            <w:tcW w:w="4129" w:type="dxa"/>
          </w:tcPr>
          <w:p w:rsidR="00385627" w:rsidRPr="00385627" w:rsidRDefault="00385627" w:rsidP="00385627">
            <w:pPr>
              <w:spacing w:after="0" w:line="240" w:lineRule="auto"/>
              <w:rPr>
                <w:rFonts w:ascii="Times New Roman" w:eastAsia="Times New Roman" w:hAnsi="Times New Roman" w:cs="Times New Roman"/>
                <w:b/>
                <w:sz w:val="24"/>
                <w:szCs w:val="24"/>
                <w:lang w:eastAsia="bg-BG"/>
              </w:rPr>
            </w:pPr>
            <w:r w:rsidRPr="00385627">
              <w:rPr>
                <w:rFonts w:ascii="Times New Roman" w:eastAsia="Times New Roman" w:hAnsi="Times New Roman" w:cs="Times New Roman"/>
                <w:b/>
                <w:sz w:val="24"/>
                <w:szCs w:val="24"/>
                <w:lang w:eastAsia="bg-BG"/>
              </w:rPr>
              <w:t>ЗА</w:t>
            </w:r>
          </w:p>
        </w:tc>
      </w:tr>
      <w:tr w:rsidR="00385627" w:rsidRPr="00385627" w:rsidTr="00385627">
        <w:tc>
          <w:tcPr>
            <w:tcW w:w="4909" w:type="dxa"/>
          </w:tcPr>
          <w:p w:rsidR="00385627" w:rsidRPr="00385627" w:rsidRDefault="003800C3" w:rsidP="00385627">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А.М.Ф.</w:t>
            </w:r>
          </w:p>
        </w:tc>
        <w:tc>
          <w:tcPr>
            <w:tcW w:w="4129" w:type="dxa"/>
          </w:tcPr>
          <w:p w:rsidR="00385627" w:rsidRPr="00385627" w:rsidRDefault="00385627" w:rsidP="00385627">
            <w:pPr>
              <w:spacing w:after="0" w:line="240" w:lineRule="auto"/>
              <w:rPr>
                <w:rFonts w:ascii="Times New Roman" w:eastAsia="Times New Roman" w:hAnsi="Times New Roman" w:cs="Times New Roman"/>
                <w:b/>
                <w:sz w:val="24"/>
                <w:szCs w:val="24"/>
                <w:lang w:eastAsia="bg-BG"/>
              </w:rPr>
            </w:pPr>
            <w:r w:rsidRPr="00385627">
              <w:rPr>
                <w:rFonts w:ascii="Times New Roman" w:eastAsia="Times New Roman" w:hAnsi="Times New Roman" w:cs="Times New Roman"/>
                <w:b/>
                <w:sz w:val="24"/>
                <w:szCs w:val="24"/>
                <w:lang w:eastAsia="bg-BG"/>
              </w:rPr>
              <w:t>ЗА</w:t>
            </w:r>
          </w:p>
        </w:tc>
      </w:tr>
    </w:tbl>
    <w:p w:rsidR="00385627" w:rsidRPr="00385627" w:rsidRDefault="00385627" w:rsidP="00385627">
      <w:pPr>
        <w:spacing w:after="0" w:line="240" w:lineRule="auto"/>
        <w:rPr>
          <w:rFonts w:ascii="Times New Roman" w:eastAsia="Times New Roman" w:hAnsi="Times New Roman" w:cs="Times New Roman"/>
          <w:b/>
          <w:lang w:eastAsia="bg-BG"/>
        </w:rPr>
      </w:pPr>
    </w:p>
    <w:p w:rsidR="00385627" w:rsidRPr="00385627" w:rsidRDefault="00385627" w:rsidP="00385627">
      <w:pPr>
        <w:spacing w:after="0"/>
        <w:ind w:left="-567" w:firstLine="567"/>
        <w:rPr>
          <w:rFonts w:ascii="Times New Roman" w:eastAsia="Times New Roman" w:hAnsi="Times New Roman" w:cs="Times New Roman"/>
          <w:b/>
          <w:i/>
          <w:sz w:val="24"/>
          <w:szCs w:val="24"/>
          <w:u w:val="single"/>
          <w:lang w:eastAsia="bg-BG"/>
        </w:rPr>
      </w:pPr>
      <w:r w:rsidRPr="00385627">
        <w:rPr>
          <w:rFonts w:ascii="Times New Roman" w:eastAsia="Times New Roman" w:hAnsi="Times New Roman" w:cs="Times New Roman"/>
          <w:b/>
          <w:i/>
          <w:sz w:val="24"/>
          <w:szCs w:val="24"/>
          <w:u w:val="single"/>
          <w:lang w:eastAsia="bg-BG"/>
        </w:rPr>
        <w:t>Решението се приема</w:t>
      </w:r>
    </w:p>
    <w:p w:rsidR="00385627" w:rsidRDefault="00385627" w:rsidP="00B45AC3">
      <w:pPr>
        <w:pStyle w:val="aa"/>
        <w:rPr>
          <w:rFonts w:eastAsia="Times New Roman"/>
        </w:rPr>
      </w:pPr>
    </w:p>
    <w:p w:rsidR="00385627" w:rsidRDefault="00385627" w:rsidP="00B45AC3">
      <w:pPr>
        <w:pStyle w:val="aa"/>
        <w:rPr>
          <w:rFonts w:eastAsia="Times New Roman"/>
        </w:rPr>
      </w:pPr>
    </w:p>
    <w:p w:rsidR="00385627" w:rsidRPr="00C37B99" w:rsidRDefault="00551A53" w:rsidP="00385627">
      <w:pPr>
        <w:ind w:left="720"/>
        <w:contextualSpacing/>
        <w:rPr>
          <w:rFonts w:ascii="Times New Roman" w:hAnsi="Times New Roman" w:cs="Times New Roman"/>
          <w:b/>
        </w:rPr>
      </w:pPr>
      <w:r>
        <w:rPr>
          <w:rFonts w:ascii="Times New Roman" w:hAnsi="Times New Roman" w:cs="Times New Roman"/>
          <w:b/>
        </w:rPr>
        <w:t>М.П.</w:t>
      </w:r>
    </w:p>
    <w:p w:rsidR="00385627" w:rsidRDefault="00385627" w:rsidP="00385627">
      <w:pPr>
        <w:ind w:left="720"/>
        <w:contextualSpacing/>
        <w:rPr>
          <w:rFonts w:ascii="Times New Roman" w:hAnsi="Times New Roman" w:cs="Times New Roman"/>
          <w:i/>
        </w:rPr>
      </w:pPr>
      <w:r w:rsidRPr="00C37B99">
        <w:rPr>
          <w:rFonts w:ascii="Times New Roman" w:hAnsi="Times New Roman" w:cs="Times New Roman"/>
          <w:i/>
        </w:rPr>
        <w:t>Председател на Общински съвет Павел баня</w:t>
      </w:r>
    </w:p>
    <w:p w:rsidR="00385627" w:rsidRDefault="00385627" w:rsidP="00385627">
      <w:pPr>
        <w:ind w:left="720"/>
        <w:contextualSpacing/>
        <w:rPr>
          <w:rFonts w:ascii="Times New Roman" w:hAnsi="Times New Roman" w:cs="Times New Roman"/>
          <w:i/>
        </w:rPr>
      </w:pPr>
    </w:p>
    <w:p w:rsidR="00385627" w:rsidRPr="00A07C37" w:rsidRDefault="00551A53" w:rsidP="00385627">
      <w:pPr>
        <w:spacing w:after="0" w:line="240" w:lineRule="auto"/>
        <w:ind w:left="720"/>
        <w:contextualSpacing/>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А.К.</w:t>
      </w:r>
    </w:p>
    <w:p w:rsidR="00385627" w:rsidRDefault="00385627" w:rsidP="00385627">
      <w:pPr>
        <w:spacing w:after="0" w:line="240" w:lineRule="auto"/>
        <w:ind w:left="720"/>
        <w:contextualSpacing/>
        <w:rPr>
          <w:rFonts w:ascii="Times New Roman" w:eastAsia="Times New Roman" w:hAnsi="Times New Roman" w:cs="Times New Roman"/>
          <w:i/>
          <w:sz w:val="24"/>
          <w:szCs w:val="24"/>
          <w:lang w:eastAsia="bg-BG"/>
        </w:rPr>
      </w:pPr>
      <w:r w:rsidRPr="00A07C37">
        <w:rPr>
          <w:rFonts w:ascii="Times New Roman" w:eastAsia="Times New Roman" w:hAnsi="Times New Roman" w:cs="Times New Roman"/>
          <w:i/>
          <w:sz w:val="24"/>
          <w:szCs w:val="24"/>
          <w:lang w:eastAsia="bg-BG"/>
        </w:rPr>
        <w:t>Главен експерт „Човешки ресурси“</w:t>
      </w:r>
    </w:p>
    <w:p w:rsidR="00385627" w:rsidRDefault="00385627" w:rsidP="00B45AC3">
      <w:pPr>
        <w:pStyle w:val="aa"/>
        <w:rPr>
          <w:rFonts w:eastAsia="Times New Roman"/>
        </w:rPr>
      </w:pPr>
    </w:p>
    <w:p w:rsidR="00385627" w:rsidRDefault="00385627" w:rsidP="00B45AC3">
      <w:pPr>
        <w:pStyle w:val="aa"/>
        <w:rPr>
          <w:rFonts w:eastAsia="Times New Roman"/>
        </w:rPr>
      </w:pPr>
    </w:p>
    <w:p w:rsidR="00385627" w:rsidRDefault="00385627" w:rsidP="00B45AC3">
      <w:pPr>
        <w:pStyle w:val="aa"/>
        <w:rPr>
          <w:rFonts w:eastAsia="Times New Roman"/>
        </w:rPr>
      </w:pPr>
    </w:p>
    <w:p w:rsidR="00385627" w:rsidRDefault="00385627" w:rsidP="00B45AC3">
      <w:pPr>
        <w:pStyle w:val="aa"/>
        <w:rPr>
          <w:rFonts w:eastAsia="Times New Roman"/>
        </w:rPr>
      </w:pPr>
    </w:p>
    <w:p w:rsidR="00385627" w:rsidRDefault="00385627" w:rsidP="00B45AC3">
      <w:pPr>
        <w:pStyle w:val="aa"/>
        <w:rPr>
          <w:rFonts w:eastAsia="Times New Roman"/>
        </w:rPr>
      </w:pPr>
    </w:p>
    <w:p w:rsidR="00385627" w:rsidRDefault="00385627" w:rsidP="00B45AC3">
      <w:pPr>
        <w:pStyle w:val="aa"/>
        <w:rPr>
          <w:rFonts w:eastAsia="Times New Roman"/>
        </w:rPr>
      </w:pPr>
    </w:p>
    <w:p w:rsidR="00385627" w:rsidRDefault="00385627" w:rsidP="00B45AC3">
      <w:pPr>
        <w:pStyle w:val="aa"/>
        <w:rPr>
          <w:rFonts w:eastAsia="Times New Roman"/>
        </w:rPr>
      </w:pPr>
    </w:p>
    <w:p w:rsidR="00385627" w:rsidRDefault="00385627" w:rsidP="00B45AC3">
      <w:pPr>
        <w:pStyle w:val="aa"/>
        <w:rPr>
          <w:rFonts w:eastAsia="Times New Roman"/>
        </w:rPr>
      </w:pPr>
    </w:p>
    <w:p w:rsidR="00385627" w:rsidRDefault="00385627" w:rsidP="00B45AC3">
      <w:pPr>
        <w:pStyle w:val="aa"/>
        <w:rPr>
          <w:rFonts w:eastAsia="Times New Roman"/>
        </w:rPr>
      </w:pPr>
    </w:p>
    <w:p w:rsidR="00385627" w:rsidRDefault="00385627" w:rsidP="00B45AC3">
      <w:pPr>
        <w:pStyle w:val="aa"/>
        <w:rPr>
          <w:rFonts w:eastAsia="Times New Roman"/>
        </w:rPr>
      </w:pPr>
    </w:p>
    <w:p w:rsidR="00385627" w:rsidRDefault="00385627" w:rsidP="00B45AC3">
      <w:pPr>
        <w:pStyle w:val="aa"/>
        <w:rPr>
          <w:rFonts w:eastAsia="Times New Roman"/>
        </w:rPr>
      </w:pPr>
    </w:p>
    <w:p w:rsidR="00385627" w:rsidRDefault="00385627" w:rsidP="00B45AC3">
      <w:pPr>
        <w:pStyle w:val="aa"/>
        <w:rPr>
          <w:rFonts w:eastAsia="Times New Roman"/>
        </w:rPr>
      </w:pPr>
    </w:p>
    <w:p w:rsidR="00385627" w:rsidRDefault="00385627" w:rsidP="00B45AC3">
      <w:pPr>
        <w:pStyle w:val="aa"/>
        <w:rPr>
          <w:rFonts w:eastAsia="Times New Roman"/>
        </w:rPr>
      </w:pPr>
    </w:p>
    <w:p w:rsidR="00385627" w:rsidRDefault="00385627" w:rsidP="00B45AC3">
      <w:pPr>
        <w:pStyle w:val="aa"/>
        <w:rPr>
          <w:rFonts w:eastAsia="Times New Roman"/>
        </w:rPr>
      </w:pPr>
    </w:p>
    <w:p w:rsidR="00385627" w:rsidRDefault="00385627" w:rsidP="00B45AC3">
      <w:pPr>
        <w:pStyle w:val="aa"/>
        <w:rPr>
          <w:rFonts w:eastAsia="Times New Roman"/>
        </w:rPr>
      </w:pPr>
    </w:p>
    <w:p w:rsidR="00385627" w:rsidRDefault="00385627" w:rsidP="00B45AC3">
      <w:pPr>
        <w:pStyle w:val="aa"/>
        <w:rPr>
          <w:rFonts w:eastAsia="Times New Roman"/>
        </w:rPr>
      </w:pPr>
    </w:p>
    <w:p w:rsidR="00385627" w:rsidRDefault="00385627" w:rsidP="00B45AC3">
      <w:pPr>
        <w:pStyle w:val="aa"/>
        <w:rPr>
          <w:rFonts w:eastAsia="Times New Roman"/>
        </w:rPr>
      </w:pPr>
    </w:p>
    <w:p w:rsidR="00385627" w:rsidRDefault="00385627" w:rsidP="00B45AC3">
      <w:pPr>
        <w:pStyle w:val="aa"/>
        <w:rPr>
          <w:rFonts w:eastAsia="Times New Roman"/>
        </w:rPr>
      </w:pPr>
    </w:p>
    <w:p w:rsidR="00385627" w:rsidRDefault="00385627" w:rsidP="00B45AC3">
      <w:pPr>
        <w:pStyle w:val="aa"/>
        <w:rPr>
          <w:rFonts w:eastAsia="Times New Roman"/>
        </w:rPr>
      </w:pPr>
    </w:p>
    <w:p w:rsidR="00385627" w:rsidRDefault="00385627" w:rsidP="00B45AC3">
      <w:pPr>
        <w:pStyle w:val="aa"/>
        <w:rPr>
          <w:rFonts w:eastAsia="Times New Roman"/>
        </w:rPr>
      </w:pPr>
    </w:p>
    <w:p w:rsidR="00385627" w:rsidRDefault="00385627" w:rsidP="00B45AC3">
      <w:pPr>
        <w:pStyle w:val="aa"/>
        <w:rPr>
          <w:rFonts w:eastAsia="Times New Roman"/>
        </w:rPr>
      </w:pPr>
    </w:p>
    <w:p w:rsidR="00385627" w:rsidRDefault="00385627" w:rsidP="00B45AC3">
      <w:pPr>
        <w:pStyle w:val="aa"/>
        <w:rPr>
          <w:rFonts w:eastAsia="Times New Roman"/>
        </w:rPr>
      </w:pPr>
    </w:p>
    <w:p w:rsidR="00385627" w:rsidRDefault="00385627" w:rsidP="00B45AC3">
      <w:pPr>
        <w:pStyle w:val="aa"/>
        <w:rPr>
          <w:rFonts w:eastAsia="Times New Roman"/>
        </w:rPr>
      </w:pPr>
    </w:p>
    <w:p w:rsidR="00385627" w:rsidRDefault="00385627" w:rsidP="00B45AC3">
      <w:pPr>
        <w:pStyle w:val="aa"/>
        <w:rPr>
          <w:rFonts w:eastAsia="Times New Roman"/>
        </w:rPr>
      </w:pPr>
    </w:p>
    <w:p w:rsidR="00385627" w:rsidRDefault="00385627" w:rsidP="00B45AC3">
      <w:pPr>
        <w:pStyle w:val="aa"/>
        <w:rPr>
          <w:rFonts w:eastAsia="Times New Roman"/>
        </w:rPr>
      </w:pPr>
    </w:p>
    <w:p w:rsidR="00385627" w:rsidRDefault="00385627" w:rsidP="00B45AC3">
      <w:pPr>
        <w:pStyle w:val="aa"/>
        <w:rPr>
          <w:rFonts w:eastAsia="Times New Roman"/>
        </w:rPr>
      </w:pPr>
    </w:p>
    <w:p w:rsidR="00385627" w:rsidRDefault="00385627" w:rsidP="00B45AC3">
      <w:pPr>
        <w:pStyle w:val="aa"/>
        <w:rPr>
          <w:rFonts w:eastAsia="Times New Roman"/>
        </w:rPr>
      </w:pPr>
    </w:p>
    <w:p w:rsidR="00385627" w:rsidRDefault="00385627" w:rsidP="00B45AC3">
      <w:pPr>
        <w:pStyle w:val="aa"/>
        <w:rPr>
          <w:rFonts w:eastAsia="Times New Roman"/>
        </w:rPr>
      </w:pPr>
    </w:p>
    <w:p w:rsidR="00385627" w:rsidRDefault="00385627" w:rsidP="00B45AC3">
      <w:pPr>
        <w:pStyle w:val="aa"/>
        <w:rPr>
          <w:rFonts w:eastAsia="Times New Roman"/>
        </w:rPr>
      </w:pPr>
    </w:p>
    <w:p w:rsidR="00385627" w:rsidRDefault="00385627" w:rsidP="00B45AC3">
      <w:pPr>
        <w:pStyle w:val="aa"/>
        <w:rPr>
          <w:rFonts w:eastAsia="Times New Roman"/>
        </w:rPr>
      </w:pPr>
    </w:p>
    <w:p w:rsidR="00385627" w:rsidRDefault="00385627" w:rsidP="00B45AC3">
      <w:pPr>
        <w:pStyle w:val="aa"/>
        <w:rPr>
          <w:rFonts w:eastAsia="Times New Roman"/>
        </w:rPr>
      </w:pPr>
    </w:p>
    <w:p w:rsidR="00385627" w:rsidRDefault="00385627" w:rsidP="00B45AC3">
      <w:pPr>
        <w:pStyle w:val="aa"/>
        <w:rPr>
          <w:rFonts w:eastAsia="Times New Roman"/>
        </w:rPr>
      </w:pPr>
    </w:p>
    <w:p w:rsidR="00385627" w:rsidRPr="00622B0C" w:rsidRDefault="00385627" w:rsidP="00385627">
      <w:pPr>
        <w:pStyle w:val="aa"/>
        <w:rPr>
          <w:rFonts w:ascii="Times New Roman" w:eastAsiaTheme="majorEastAsia" w:hAnsi="Times New Roman" w:cs="Times New Roman"/>
          <w:spacing w:val="5"/>
          <w:kern w:val="28"/>
          <w:sz w:val="40"/>
          <w:szCs w:val="40"/>
        </w:rPr>
      </w:pPr>
      <w:r>
        <w:rPr>
          <w:rFonts w:ascii="Times New Roman" w:eastAsiaTheme="majorEastAsia" w:hAnsi="Times New Roman" w:cs="Times New Roman"/>
          <w:b/>
          <w:bCs/>
          <w:noProof/>
          <w:spacing w:val="5"/>
          <w:kern w:val="28"/>
          <w:sz w:val="40"/>
          <w:szCs w:val="40"/>
          <w:lang w:eastAsia="bg-BG"/>
        </w:rPr>
        <w:drawing>
          <wp:inline distT="0" distB="0" distL="0" distR="0" wp14:anchorId="0FD0CF9B" wp14:editId="58B91A1D">
            <wp:extent cx="640080" cy="499745"/>
            <wp:effectExtent l="0" t="0" r="7620" b="0"/>
            <wp:docPr id="7" name="Картина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40080" cy="499745"/>
                    </a:xfrm>
                    <a:prstGeom prst="rect">
                      <a:avLst/>
                    </a:prstGeom>
                    <a:noFill/>
                  </pic:spPr>
                </pic:pic>
              </a:graphicData>
            </a:graphic>
          </wp:inline>
        </w:drawing>
      </w:r>
      <w:r>
        <w:rPr>
          <w:rFonts w:ascii="Times New Roman" w:eastAsiaTheme="majorEastAsia" w:hAnsi="Times New Roman" w:cs="Times New Roman"/>
          <w:b/>
          <w:bCs/>
          <w:spacing w:val="5"/>
          <w:kern w:val="28"/>
          <w:sz w:val="40"/>
          <w:szCs w:val="40"/>
        </w:rPr>
        <w:tab/>
        <w:t xml:space="preserve">          </w:t>
      </w:r>
      <w:r w:rsidRPr="00622B0C">
        <w:rPr>
          <w:rFonts w:ascii="Times New Roman" w:eastAsiaTheme="majorEastAsia" w:hAnsi="Times New Roman" w:cs="Times New Roman"/>
          <w:b/>
          <w:bCs/>
          <w:spacing w:val="5"/>
          <w:kern w:val="28"/>
          <w:sz w:val="40"/>
          <w:szCs w:val="40"/>
        </w:rPr>
        <w:t>ОБЩИНСКИ СЪВЕТ</w:t>
      </w:r>
    </w:p>
    <w:p w:rsidR="00385627" w:rsidRPr="00622B0C" w:rsidRDefault="00385627" w:rsidP="00385627">
      <w:pPr>
        <w:keepNext/>
        <w:keepLines/>
        <w:spacing w:after="0" w:line="240" w:lineRule="auto"/>
        <w:jc w:val="center"/>
        <w:outlineLvl w:val="0"/>
        <w:rPr>
          <w:rFonts w:asciiTheme="majorHAnsi" w:eastAsiaTheme="majorEastAsia" w:hAnsiTheme="majorHAnsi" w:cstheme="majorBidi"/>
          <w:spacing w:val="5"/>
          <w:kern w:val="28"/>
          <w:sz w:val="36"/>
          <w:szCs w:val="36"/>
        </w:rPr>
      </w:pPr>
      <w:r w:rsidRPr="00622B0C">
        <w:rPr>
          <w:rFonts w:ascii="Times New Roman" w:eastAsiaTheme="majorEastAsia" w:hAnsi="Times New Roman" w:cs="Times New Roman"/>
          <w:b/>
          <w:bCs/>
          <w:spacing w:val="5"/>
          <w:kern w:val="28"/>
          <w:sz w:val="32"/>
          <w:szCs w:val="32"/>
        </w:rPr>
        <w:t xml:space="preserve"> </w:t>
      </w:r>
      <w:r w:rsidRPr="00622B0C">
        <w:rPr>
          <w:rFonts w:ascii="Times New Roman" w:eastAsiaTheme="majorEastAsia" w:hAnsi="Times New Roman" w:cs="Times New Roman"/>
          <w:b/>
          <w:bCs/>
          <w:spacing w:val="5"/>
          <w:kern w:val="28"/>
          <w:sz w:val="36"/>
          <w:szCs w:val="36"/>
        </w:rPr>
        <w:t>ПАВЕЛ БАНЯ</w:t>
      </w:r>
    </w:p>
    <w:p w:rsidR="00385627" w:rsidRPr="00622B0C" w:rsidRDefault="00385627" w:rsidP="00385627">
      <w:pPr>
        <w:keepNext/>
        <w:keepLines/>
        <w:spacing w:after="0"/>
        <w:jc w:val="both"/>
        <w:outlineLvl w:val="0"/>
        <w:rPr>
          <w:rFonts w:ascii="Times New Roman" w:eastAsiaTheme="majorEastAsia" w:hAnsi="Times New Roman" w:cs="Times New Roman"/>
          <w:b/>
          <w:bCs/>
          <w:sz w:val="20"/>
          <w:szCs w:val="20"/>
          <w:lang w:val="en-US"/>
        </w:rPr>
      </w:pPr>
      <w:r>
        <w:rPr>
          <w:rFonts w:ascii="Times New Roman" w:eastAsiaTheme="majorEastAsia" w:hAnsi="Times New Roman" w:cs="Times New Roman"/>
          <w:b/>
          <w:bCs/>
          <w:sz w:val="20"/>
          <w:szCs w:val="20"/>
        </w:rPr>
        <w:t>гр. Павел баня, 6155</w:t>
      </w:r>
      <w:r>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ab/>
      </w:r>
      <w:r w:rsidRPr="00622B0C">
        <w:rPr>
          <w:rFonts w:ascii="Times New Roman" w:eastAsiaTheme="majorEastAsia" w:hAnsi="Times New Roman" w:cs="Times New Roman"/>
          <w:b/>
          <w:bCs/>
          <w:sz w:val="20"/>
          <w:szCs w:val="20"/>
        </w:rPr>
        <w:t>тел.: 00359893343790</w:t>
      </w:r>
    </w:p>
    <w:p w:rsidR="00385627" w:rsidRPr="00622B0C" w:rsidRDefault="00385627" w:rsidP="00385627">
      <w:pPr>
        <w:keepNext/>
        <w:keepLines/>
        <w:pBdr>
          <w:bottom w:val="single" w:sz="6" w:space="1" w:color="auto"/>
        </w:pBdr>
        <w:spacing w:after="0"/>
        <w:jc w:val="both"/>
        <w:outlineLvl w:val="0"/>
        <w:rPr>
          <w:rFonts w:ascii="Times New Roman" w:eastAsiaTheme="majorEastAsia" w:hAnsi="Times New Roman" w:cs="Times New Roman"/>
          <w:b/>
          <w:bCs/>
          <w:sz w:val="20"/>
          <w:szCs w:val="20"/>
          <w:lang w:val="en-US"/>
        </w:rPr>
      </w:pPr>
      <w:r w:rsidRPr="00622B0C">
        <w:rPr>
          <w:rFonts w:ascii="Times New Roman" w:eastAsiaTheme="majorEastAsia" w:hAnsi="Times New Roman" w:cs="Times New Roman"/>
          <w:b/>
          <w:bCs/>
          <w:sz w:val="20"/>
          <w:szCs w:val="20"/>
        </w:rPr>
        <w:t>ул.“Освобождение“ № 15</w:t>
      </w:r>
      <w:r w:rsidRPr="00622B0C">
        <w:rPr>
          <w:rFonts w:ascii="Times New Roman" w:eastAsiaTheme="majorEastAsia" w:hAnsi="Times New Roman" w:cs="Times New Roman"/>
          <w:b/>
          <w:bCs/>
          <w:sz w:val="20"/>
          <w:szCs w:val="20"/>
        </w:rPr>
        <w:tab/>
      </w:r>
      <w:r w:rsidRPr="00622B0C">
        <w:rPr>
          <w:rFonts w:ascii="Times New Roman" w:eastAsiaTheme="majorEastAsia" w:hAnsi="Times New Roman" w:cs="Times New Roman"/>
          <w:b/>
          <w:bCs/>
          <w:sz w:val="20"/>
          <w:szCs w:val="20"/>
        </w:rPr>
        <w:tab/>
      </w:r>
      <w:r w:rsidRPr="00622B0C">
        <w:rPr>
          <w:rFonts w:ascii="Times New Roman" w:eastAsiaTheme="majorEastAsia" w:hAnsi="Times New Roman" w:cs="Times New Roman"/>
          <w:b/>
          <w:bCs/>
          <w:sz w:val="20"/>
          <w:szCs w:val="20"/>
        </w:rPr>
        <w:tab/>
      </w:r>
      <w:r w:rsidRPr="00622B0C">
        <w:rPr>
          <w:rFonts w:ascii="Times New Roman" w:eastAsiaTheme="majorEastAsia" w:hAnsi="Times New Roman" w:cs="Times New Roman"/>
          <w:b/>
          <w:bCs/>
          <w:sz w:val="20"/>
          <w:szCs w:val="20"/>
        </w:rPr>
        <w:tab/>
      </w:r>
      <w:r w:rsidRPr="00622B0C">
        <w:rPr>
          <w:rFonts w:ascii="Times New Roman" w:eastAsiaTheme="majorEastAsia" w:hAnsi="Times New Roman" w:cs="Times New Roman"/>
          <w:b/>
          <w:bCs/>
          <w:sz w:val="20"/>
          <w:szCs w:val="20"/>
        </w:rPr>
        <w:tab/>
      </w:r>
      <w:r w:rsidRPr="00622B0C">
        <w:rPr>
          <w:rFonts w:ascii="Times New Roman" w:eastAsiaTheme="majorEastAsia" w:hAnsi="Times New Roman" w:cs="Times New Roman"/>
          <w:b/>
          <w:bCs/>
          <w:sz w:val="20"/>
          <w:szCs w:val="20"/>
        </w:rPr>
        <w:tab/>
      </w:r>
      <w:r w:rsidRPr="00622B0C">
        <w:rPr>
          <w:rFonts w:ascii="Times New Roman" w:eastAsiaTheme="majorEastAsia" w:hAnsi="Times New Roman" w:cs="Times New Roman"/>
          <w:b/>
          <w:bCs/>
          <w:sz w:val="20"/>
          <w:szCs w:val="20"/>
          <w:lang w:val="en-US"/>
        </w:rPr>
        <w:t>e-mail</w:t>
      </w:r>
      <w:r w:rsidRPr="00622B0C">
        <w:rPr>
          <w:rFonts w:ascii="Times New Roman" w:eastAsiaTheme="majorEastAsia" w:hAnsi="Times New Roman" w:cs="Times New Roman"/>
          <w:b/>
          <w:bCs/>
          <w:sz w:val="20"/>
          <w:szCs w:val="20"/>
        </w:rPr>
        <w:t xml:space="preserve">: </w:t>
      </w:r>
      <w:hyperlink r:id="rId15" w:history="1">
        <w:r w:rsidRPr="00622B0C">
          <w:rPr>
            <w:rFonts w:ascii="Times New Roman" w:eastAsiaTheme="majorEastAsia" w:hAnsi="Times New Roman" w:cs="Times New Roman"/>
            <w:b/>
            <w:bCs/>
            <w:sz w:val="20"/>
            <w:szCs w:val="20"/>
            <w:u w:val="single"/>
            <w:lang w:val="en-US"/>
          </w:rPr>
          <w:t>obs@pavelbanya.bg</w:t>
        </w:r>
      </w:hyperlink>
    </w:p>
    <w:p w:rsidR="00385627" w:rsidRDefault="00385627" w:rsidP="00385627">
      <w:pPr>
        <w:pStyle w:val="aa"/>
        <w:rPr>
          <w:rFonts w:eastAsia="Times New Roman"/>
        </w:rPr>
      </w:pPr>
    </w:p>
    <w:p w:rsidR="00385627" w:rsidRPr="00E31176" w:rsidRDefault="00385627" w:rsidP="00385627">
      <w:pPr>
        <w:spacing w:after="0" w:line="240" w:lineRule="auto"/>
        <w:jc w:val="center"/>
        <w:rPr>
          <w:rFonts w:ascii="Times New Roman" w:eastAsia="Times New Roman" w:hAnsi="Times New Roman" w:cs="Times New Roman"/>
          <w:b/>
          <w:sz w:val="32"/>
          <w:szCs w:val="32"/>
          <w:lang w:val="en-US" w:eastAsia="bg-BG"/>
        </w:rPr>
      </w:pPr>
      <w:r w:rsidRPr="007B561E">
        <w:rPr>
          <w:rFonts w:ascii="Times New Roman" w:eastAsia="Times New Roman" w:hAnsi="Times New Roman" w:cs="Times New Roman"/>
          <w:b/>
          <w:sz w:val="32"/>
          <w:szCs w:val="32"/>
          <w:lang w:eastAsia="bg-BG"/>
        </w:rPr>
        <w:t xml:space="preserve">Р Е Ш Е Н И Е    №  </w:t>
      </w:r>
      <w:r>
        <w:rPr>
          <w:rFonts w:ascii="Times New Roman" w:eastAsia="Times New Roman" w:hAnsi="Times New Roman" w:cs="Times New Roman"/>
          <w:b/>
          <w:sz w:val="32"/>
          <w:szCs w:val="32"/>
          <w:lang w:eastAsia="bg-BG"/>
        </w:rPr>
        <w:t>235</w:t>
      </w:r>
    </w:p>
    <w:p w:rsidR="00385627" w:rsidRDefault="00385627" w:rsidP="00385627">
      <w:pPr>
        <w:spacing w:after="0" w:line="240" w:lineRule="auto"/>
        <w:jc w:val="center"/>
        <w:rPr>
          <w:rFonts w:ascii="Times New Roman" w:eastAsia="Times New Roman" w:hAnsi="Times New Roman" w:cs="Times New Roman"/>
          <w:b/>
          <w:sz w:val="20"/>
          <w:szCs w:val="20"/>
          <w:lang w:eastAsia="bg-BG"/>
        </w:rPr>
      </w:pPr>
      <w:r w:rsidRPr="007B561E">
        <w:rPr>
          <w:rFonts w:ascii="Times New Roman" w:eastAsia="Times New Roman" w:hAnsi="Times New Roman" w:cs="Times New Roman"/>
          <w:b/>
          <w:sz w:val="20"/>
          <w:szCs w:val="20"/>
          <w:lang w:eastAsia="bg-BG"/>
        </w:rPr>
        <w:t xml:space="preserve">Прието на заседание на общински съвет от </w:t>
      </w:r>
      <w:r>
        <w:rPr>
          <w:rFonts w:ascii="Times New Roman" w:eastAsia="Times New Roman" w:hAnsi="Times New Roman" w:cs="Times New Roman"/>
          <w:b/>
          <w:sz w:val="20"/>
          <w:szCs w:val="20"/>
          <w:lang w:eastAsia="bg-BG"/>
        </w:rPr>
        <w:t>18</w:t>
      </w:r>
      <w:r w:rsidRPr="007B561E">
        <w:rPr>
          <w:rFonts w:ascii="Times New Roman" w:eastAsia="Times New Roman" w:hAnsi="Times New Roman" w:cs="Times New Roman"/>
          <w:b/>
          <w:sz w:val="20"/>
          <w:szCs w:val="20"/>
          <w:lang w:eastAsia="bg-BG"/>
        </w:rPr>
        <w:t>.</w:t>
      </w:r>
      <w:r>
        <w:rPr>
          <w:rFonts w:ascii="Times New Roman" w:eastAsia="Times New Roman" w:hAnsi="Times New Roman" w:cs="Times New Roman"/>
          <w:b/>
          <w:sz w:val="20"/>
          <w:szCs w:val="20"/>
          <w:lang w:val="en-US" w:eastAsia="bg-BG"/>
        </w:rPr>
        <w:t>1</w:t>
      </w:r>
      <w:r>
        <w:rPr>
          <w:rFonts w:ascii="Times New Roman" w:eastAsia="Times New Roman" w:hAnsi="Times New Roman" w:cs="Times New Roman"/>
          <w:b/>
          <w:sz w:val="20"/>
          <w:szCs w:val="20"/>
          <w:lang w:eastAsia="bg-BG"/>
        </w:rPr>
        <w:t>2</w:t>
      </w:r>
      <w:r w:rsidRPr="007B561E">
        <w:rPr>
          <w:rFonts w:ascii="Times New Roman" w:eastAsia="Times New Roman" w:hAnsi="Times New Roman" w:cs="Times New Roman"/>
          <w:b/>
          <w:sz w:val="20"/>
          <w:szCs w:val="20"/>
          <w:lang w:eastAsia="bg-BG"/>
        </w:rPr>
        <w:t>.20</w:t>
      </w:r>
      <w:r>
        <w:rPr>
          <w:rFonts w:ascii="Times New Roman" w:eastAsia="Times New Roman" w:hAnsi="Times New Roman" w:cs="Times New Roman"/>
          <w:b/>
          <w:sz w:val="20"/>
          <w:szCs w:val="20"/>
          <w:lang w:eastAsia="bg-BG"/>
        </w:rPr>
        <w:t>2</w:t>
      </w:r>
      <w:r>
        <w:rPr>
          <w:rFonts w:ascii="Times New Roman" w:eastAsia="Times New Roman" w:hAnsi="Times New Roman" w:cs="Times New Roman"/>
          <w:b/>
          <w:sz w:val="20"/>
          <w:szCs w:val="20"/>
          <w:lang w:val="en-US" w:eastAsia="bg-BG"/>
        </w:rPr>
        <w:t>4</w:t>
      </w:r>
      <w:r w:rsidRPr="007B561E">
        <w:rPr>
          <w:rFonts w:ascii="Times New Roman" w:eastAsia="Times New Roman" w:hAnsi="Times New Roman" w:cs="Times New Roman"/>
          <w:b/>
          <w:sz w:val="20"/>
          <w:szCs w:val="20"/>
          <w:lang w:eastAsia="bg-BG"/>
        </w:rPr>
        <w:t xml:space="preserve">г.,отразено в Протокол № </w:t>
      </w:r>
      <w:r>
        <w:rPr>
          <w:rFonts w:ascii="Times New Roman" w:eastAsia="Times New Roman" w:hAnsi="Times New Roman" w:cs="Times New Roman"/>
          <w:b/>
          <w:sz w:val="20"/>
          <w:szCs w:val="20"/>
          <w:lang w:val="en-US" w:eastAsia="bg-BG"/>
        </w:rPr>
        <w:t>1</w:t>
      </w:r>
      <w:r>
        <w:rPr>
          <w:rFonts w:ascii="Times New Roman" w:eastAsia="Times New Roman" w:hAnsi="Times New Roman" w:cs="Times New Roman"/>
          <w:b/>
          <w:sz w:val="20"/>
          <w:szCs w:val="20"/>
          <w:lang w:eastAsia="bg-BG"/>
        </w:rPr>
        <w:t>6</w:t>
      </w:r>
      <w:r w:rsidRPr="007B561E">
        <w:rPr>
          <w:rFonts w:ascii="Times New Roman" w:eastAsia="Times New Roman" w:hAnsi="Times New Roman" w:cs="Times New Roman"/>
          <w:b/>
          <w:sz w:val="20"/>
          <w:szCs w:val="20"/>
          <w:lang w:eastAsia="bg-BG"/>
        </w:rPr>
        <w:t xml:space="preserve">  от </w:t>
      </w:r>
      <w:r>
        <w:rPr>
          <w:rFonts w:ascii="Times New Roman" w:eastAsia="Times New Roman" w:hAnsi="Times New Roman" w:cs="Times New Roman"/>
          <w:b/>
          <w:sz w:val="20"/>
          <w:szCs w:val="20"/>
          <w:lang w:eastAsia="bg-BG"/>
        </w:rPr>
        <w:t>18</w:t>
      </w:r>
      <w:r w:rsidRPr="007B561E">
        <w:rPr>
          <w:rFonts w:ascii="Times New Roman" w:eastAsia="Times New Roman" w:hAnsi="Times New Roman" w:cs="Times New Roman"/>
          <w:b/>
          <w:sz w:val="20"/>
          <w:szCs w:val="20"/>
          <w:lang w:eastAsia="bg-BG"/>
        </w:rPr>
        <w:t>.</w:t>
      </w:r>
      <w:r>
        <w:rPr>
          <w:rFonts w:ascii="Times New Roman" w:eastAsia="Times New Roman" w:hAnsi="Times New Roman" w:cs="Times New Roman"/>
          <w:b/>
          <w:sz w:val="20"/>
          <w:szCs w:val="20"/>
          <w:lang w:val="en-US" w:eastAsia="bg-BG"/>
        </w:rPr>
        <w:t>1</w:t>
      </w:r>
      <w:r>
        <w:rPr>
          <w:rFonts w:ascii="Times New Roman" w:eastAsia="Times New Roman" w:hAnsi="Times New Roman" w:cs="Times New Roman"/>
          <w:b/>
          <w:sz w:val="20"/>
          <w:szCs w:val="20"/>
          <w:lang w:eastAsia="bg-BG"/>
        </w:rPr>
        <w:t>2</w:t>
      </w:r>
      <w:r w:rsidRPr="007B561E">
        <w:rPr>
          <w:rFonts w:ascii="Times New Roman" w:eastAsia="Times New Roman" w:hAnsi="Times New Roman" w:cs="Times New Roman"/>
          <w:b/>
          <w:sz w:val="20"/>
          <w:szCs w:val="20"/>
          <w:lang w:eastAsia="bg-BG"/>
        </w:rPr>
        <w:t>.20</w:t>
      </w:r>
      <w:r>
        <w:rPr>
          <w:rFonts w:ascii="Times New Roman" w:eastAsia="Times New Roman" w:hAnsi="Times New Roman" w:cs="Times New Roman"/>
          <w:b/>
          <w:sz w:val="20"/>
          <w:szCs w:val="20"/>
          <w:lang w:eastAsia="bg-BG"/>
        </w:rPr>
        <w:t>2</w:t>
      </w:r>
      <w:r>
        <w:rPr>
          <w:rFonts w:ascii="Times New Roman" w:eastAsia="Times New Roman" w:hAnsi="Times New Roman" w:cs="Times New Roman"/>
          <w:b/>
          <w:sz w:val="20"/>
          <w:szCs w:val="20"/>
          <w:lang w:val="en-US" w:eastAsia="bg-BG"/>
        </w:rPr>
        <w:t>4</w:t>
      </w:r>
      <w:r w:rsidRPr="007B561E">
        <w:rPr>
          <w:rFonts w:ascii="Times New Roman" w:eastAsia="Times New Roman" w:hAnsi="Times New Roman" w:cs="Times New Roman"/>
          <w:b/>
          <w:sz w:val="20"/>
          <w:szCs w:val="20"/>
          <w:lang w:eastAsia="bg-BG"/>
        </w:rPr>
        <w:t>г.</w:t>
      </w:r>
    </w:p>
    <w:p w:rsidR="00385627" w:rsidRPr="00385627" w:rsidRDefault="00385627" w:rsidP="00385627">
      <w:pPr>
        <w:spacing w:after="0" w:line="240" w:lineRule="auto"/>
        <w:ind w:firstLine="708"/>
        <w:rPr>
          <w:rFonts w:ascii="Times New Roman" w:eastAsia="Times New Roman" w:hAnsi="Times New Roman" w:cs="Times New Roman"/>
          <w:sz w:val="24"/>
          <w:szCs w:val="24"/>
          <w:lang w:eastAsia="bg-BG"/>
        </w:rPr>
      </w:pPr>
      <w:r w:rsidRPr="00385627">
        <w:rPr>
          <w:rFonts w:ascii="Times New Roman" w:eastAsia="Times New Roman" w:hAnsi="Times New Roman" w:cs="Times New Roman"/>
          <w:b/>
          <w:sz w:val="24"/>
          <w:szCs w:val="24"/>
          <w:lang w:eastAsia="bg-BG"/>
        </w:rPr>
        <w:t>ОТНОСНО</w:t>
      </w:r>
      <w:r w:rsidRPr="00385627">
        <w:rPr>
          <w:rFonts w:ascii="Times New Roman" w:eastAsia="Times New Roman" w:hAnsi="Times New Roman" w:cs="Times New Roman"/>
          <w:sz w:val="24"/>
          <w:szCs w:val="24"/>
          <w:lang w:eastAsia="bg-BG"/>
        </w:rPr>
        <w:t>: ГОДИШНА ПРОГРАМА ЗА РАЗВИТИЕ НА ЧИТАЛИЩНАТА ДЕЙНОСТ  В ОБЩИНА ПАВЕЛ БАНЯ 2025 Г.</w:t>
      </w:r>
    </w:p>
    <w:p w:rsidR="00385627" w:rsidRPr="00385627" w:rsidRDefault="00385627" w:rsidP="00385627">
      <w:pPr>
        <w:spacing w:after="0" w:line="240" w:lineRule="auto"/>
        <w:ind w:firstLine="708"/>
        <w:rPr>
          <w:rFonts w:ascii="Times New Roman" w:eastAsia="Times New Roman" w:hAnsi="Times New Roman" w:cs="Times New Roman"/>
          <w:sz w:val="24"/>
          <w:szCs w:val="24"/>
          <w:lang w:eastAsia="bg-BG"/>
        </w:rPr>
      </w:pPr>
    </w:p>
    <w:p w:rsidR="00385627" w:rsidRPr="00385627" w:rsidRDefault="00385627" w:rsidP="00385627">
      <w:pPr>
        <w:spacing w:after="0" w:line="240" w:lineRule="auto"/>
        <w:rPr>
          <w:rFonts w:ascii="Times New Roman" w:eastAsia="Times New Roman" w:hAnsi="Times New Roman" w:cs="Times New Roman"/>
          <w:sz w:val="24"/>
          <w:szCs w:val="24"/>
          <w:lang w:eastAsia="bg-BG"/>
        </w:rPr>
      </w:pPr>
      <w:r w:rsidRPr="00385627">
        <w:rPr>
          <w:rFonts w:ascii="Times New Roman" w:eastAsia="Times New Roman" w:hAnsi="Times New Roman" w:cs="Times New Roman"/>
          <w:sz w:val="24"/>
          <w:szCs w:val="24"/>
          <w:lang w:eastAsia="bg-BG"/>
        </w:rPr>
        <w:tab/>
      </w:r>
      <w:r w:rsidRPr="00385627">
        <w:rPr>
          <w:rFonts w:ascii="Times New Roman" w:eastAsia="Times New Roman" w:hAnsi="Times New Roman" w:cs="Times New Roman"/>
          <w:b/>
          <w:sz w:val="24"/>
          <w:szCs w:val="24"/>
          <w:lang w:eastAsia="bg-BG"/>
        </w:rPr>
        <w:t xml:space="preserve">ПРАВНО ОСНОВАНИЕ: </w:t>
      </w:r>
      <w:r w:rsidRPr="00385627">
        <w:rPr>
          <w:rFonts w:ascii="Times New Roman" w:eastAsia="Times New Roman" w:hAnsi="Times New Roman" w:cs="Times New Roman"/>
          <w:sz w:val="24"/>
          <w:szCs w:val="24"/>
          <w:lang w:eastAsia="bg-BG"/>
        </w:rPr>
        <w:t>Чл. 21, ал.2 от ЗМСМА, във връзка с чл.21, ал.1, т.12 от ЗМСМА, чл. 26а, ал.2 от Закона за народните читалища</w:t>
      </w:r>
    </w:p>
    <w:p w:rsidR="00385627" w:rsidRPr="00385627" w:rsidRDefault="00385627" w:rsidP="00385627">
      <w:pPr>
        <w:spacing w:after="0" w:line="240" w:lineRule="auto"/>
        <w:rPr>
          <w:rFonts w:ascii="Times New Roman" w:eastAsia="Times New Roman" w:hAnsi="Times New Roman" w:cs="Times New Roman"/>
          <w:b/>
          <w:sz w:val="24"/>
          <w:szCs w:val="24"/>
          <w:lang w:eastAsia="bg-BG"/>
        </w:rPr>
      </w:pPr>
    </w:p>
    <w:p w:rsidR="00385627" w:rsidRPr="00385627" w:rsidRDefault="00385627" w:rsidP="00385627">
      <w:pPr>
        <w:spacing w:after="0" w:line="240" w:lineRule="auto"/>
        <w:ind w:firstLine="708"/>
        <w:rPr>
          <w:rFonts w:ascii="Times New Roman" w:eastAsia="Times New Roman" w:hAnsi="Times New Roman" w:cs="Times New Roman"/>
          <w:b/>
          <w:sz w:val="24"/>
          <w:szCs w:val="24"/>
          <w:lang w:eastAsia="bg-BG"/>
        </w:rPr>
      </w:pPr>
      <w:r w:rsidRPr="00385627">
        <w:rPr>
          <w:rFonts w:ascii="Times New Roman" w:eastAsia="Times New Roman" w:hAnsi="Times New Roman" w:cs="Times New Roman"/>
          <w:b/>
          <w:sz w:val="24"/>
          <w:szCs w:val="24"/>
          <w:lang w:eastAsia="bg-BG"/>
        </w:rPr>
        <w:t>МОТИВИ:</w:t>
      </w:r>
    </w:p>
    <w:p w:rsidR="00385627" w:rsidRPr="00385627" w:rsidRDefault="00385627" w:rsidP="00385627">
      <w:pPr>
        <w:spacing w:after="0" w:line="240" w:lineRule="auto"/>
        <w:rPr>
          <w:rFonts w:ascii="Times New Roman" w:eastAsia="Times New Roman" w:hAnsi="Times New Roman" w:cs="Times New Roman"/>
          <w:sz w:val="24"/>
          <w:szCs w:val="24"/>
          <w:lang w:eastAsia="bg-BG"/>
        </w:rPr>
      </w:pPr>
      <w:r w:rsidRPr="00385627">
        <w:rPr>
          <w:rFonts w:ascii="Times New Roman" w:eastAsia="Times New Roman" w:hAnsi="Times New Roman" w:cs="Times New Roman"/>
          <w:sz w:val="24"/>
          <w:szCs w:val="24"/>
          <w:lang w:eastAsia="bg-BG"/>
        </w:rPr>
        <w:t xml:space="preserve">Съгласно чл. 26а, ал.2 от Закона за народните читалища ежегодно председателите на народните читалища представят на кмета на общината предложения за своята дейност през следващата година. На територията на община Павел баня са регистрирани и работят общо 12 народни читалища. </w:t>
      </w:r>
    </w:p>
    <w:p w:rsidR="00385627" w:rsidRPr="00385627" w:rsidRDefault="00385627" w:rsidP="00385627">
      <w:pPr>
        <w:spacing w:after="0" w:line="240" w:lineRule="auto"/>
        <w:rPr>
          <w:rFonts w:ascii="Times New Roman" w:eastAsia="Times New Roman" w:hAnsi="Times New Roman" w:cs="Times New Roman"/>
          <w:sz w:val="24"/>
          <w:szCs w:val="24"/>
          <w:lang w:eastAsia="bg-BG"/>
        </w:rPr>
      </w:pPr>
      <w:r w:rsidRPr="00385627">
        <w:rPr>
          <w:rFonts w:ascii="Times New Roman" w:eastAsia="Times New Roman" w:hAnsi="Times New Roman" w:cs="Times New Roman"/>
          <w:sz w:val="24"/>
          <w:szCs w:val="24"/>
          <w:lang w:eastAsia="bg-BG"/>
        </w:rPr>
        <w:t>Изготвена е годишна програма с основни насоки и дейности през 2025 г., съгласно представените програми на читалищата в община Павел баня</w:t>
      </w:r>
    </w:p>
    <w:p w:rsidR="00385627" w:rsidRPr="00385627" w:rsidRDefault="00385627" w:rsidP="00385627">
      <w:pPr>
        <w:spacing w:after="0" w:line="240" w:lineRule="auto"/>
        <w:rPr>
          <w:rFonts w:ascii="Times New Roman" w:eastAsia="Times New Roman" w:hAnsi="Times New Roman" w:cs="Times New Roman"/>
          <w:sz w:val="24"/>
          <w:szCs w:val="24"/>
          <w:lang w:eastAsia="bg-BG"/>
        </w:rPr>
      </w:pPr>
    </w:p>
    <w:p w:rsidR="00385627" w:rsidRPr="00385627" w:rsidRDefault="00385627" w:rsidP="00385627">
      <w:pPr>
        <w:spacing w:after="0" w:line="240" w:lineRule="auto"/>
        <w:rPr>
          <w:rFonts w:ascii="Times New Roman" w:eastAsia="Times New Roman" w:hAnsi="Times New Roman" w:cs="Times New Roman"/>
          <w:sz w:val="24"/>
          <w:szCs w:val="24"/>
          <w:lang w:eastAsia="bg-BG"/>
        </w:rPr>
      </w:pPr>
      <w:r w:rsidRPr="00385627">
        <w:rPr>
          <w:rFonts w:ascii="Times New Roman" w:eastAsia="Times New Roman" w:hAnsi="Times New Roman" w:cs="Times New Roman"/>
          <w:sz w:val="24"/>
          <w:szCs w:val="24"/>
          <w:lang w:eastAsia="bg-BG"/>
        </w:rPr>
        <w:t>На основание Чл. 21, ал.2 от ЗМСМА, във връзка с чл.21, ал.1, т.12 от ЗМСМА, чл. 26а, ал.2 от Закона за народните читалища Общински съвет, Павел баня</w:t>
      </w:r>
    </w:p>
    <w:p w:rsidR="00385627" w:rsidRPr="00385627" w:rsidRDefault="00385627" w:rsidP="00385627">
      <w:pPr>
        <w:spacing w:after="0" w:line="240" w:lineRule="auto"/>
        <w:rPr>
          <w:rFonts w:ascii="Times New Roman" w:eastAsia="Times New Roman" w:hAnsi="Times New Roman" w:cs="Times New Roman"/>
          <w:b/>
          <w:sz w:val="24"/>
          <w:szCs w:val="24"/>
          <w:lang w:eastAsia="bg-BG"/>
        </w:rPr>
      </w:pPr>
      <w:r w:rsidRPr="00385627">
        <w:rPr>
          <w:rFonts w:ascii="Times New Roman" w:eastAsia="Times New Roman" w:hAnsi="Times New Roman" w:cs="Times New Roman"/>
          <w:sz w:val="24"/>
          <w:szCs w:val="24"/>
          <w:lang w:eastAsia="bg-BG"/>
        </w:rPr>
        <w:t xml:space="preserve"> </w:t>
      </w:r>
      <w:r w:rsidRPr="00385627">
        <w:rPr>
          <w:rFonts w:ascii="Times New Roman" w:eastAsia="Times New Roman" w:hAnsi="Times New Roman" w:cs="Times New Roman"/>
          <w:b/>
          <w:sz w:val="24"/>
          <w:szCs w:val="24"/>
          <w:lang w:eastAsia="bg-BG"/>
        </w:rPr>
        <w:t>РЕШИ</w:t>
      </w:r>
    </w:p>
    <w:p w:rsidR="00385627" w:rsidRPr="00385627" w:rsidRDefault="00385627" w:rsidP="00385627">
      <w:pPr>
        <w:spacing w:after="0" w:line="240" w:lineRule="auto"/>
        <w:rPr>
          <w:rFonts w:ascii="Times New Roman" w:eastAsia="Times New Roman" w:hAnsi="Times New Roman" w:cs="Times New Roman"/>
          <w:sz w:val="24"/>
          <w:szCs w:val="24"/>
          <w:lang w:eastAsia="bg-BG"/>
        </w:rPr>
      </w:pPr>
      <w:r w:rsidRPr="00385627">
        <w:rPr>
          <w:rFonts w:ascii="Times New Roman" w:eastAsia="Times New Roman" w:hAnsi="Times New Roman" w:cs="Times New Roman"/>
          <w:sz w:val="24"/>
          <w:szCs w:val="24"/>
          <w:lang w:eastAsia="bg-BG"/>
        </w:rPr>
        <w:t xml:space="preserve">Приема Годишната програма за развитие на читалищната дейност  в община Павел баня за 2025 г. </w:t>
      </w:r>
    </w:p>
    <w:p w:rsidR="00385627" w:rsidRDefault="00385627" w:rsidP="00385627">
      <w:pPr>
        <w:spacing w:after="0" w:line="240" w:lineRule="auto"/>
        <w:rPr>
          <w:rFonts w:ascii="Times New Roman" w:eastAsia="Times New Roman" w:hAnsi="Times New Roman" w:cs="Times New Roman"/>
          <w:sz w:val="24"/>
          <w:szCs w:val="24"/>
          <w:lang w:eastAsia="bg-BG"/>
        </w:rPr>
      </w:pPr>
    </w:p>
    <w:p w:rsidR="00385627" w:rsidRDefault="00385627" w:rsidP="00385627">
      <w:pPr>
        <w:spacing w:after="0" w:line="240" w:lineRule="auto"/>
        <w:rPr>
          <w:rFonts w:ascii="Times New Roman" w:eastAsia="Times New Roman" w:hAnsi="Times New Roman" w:cs="Times New Roman"/>
          <w:sz w:val="24"/>
          <w:szCs w:val="24"/>
          <w:lang w:eastAsia="bg-BG"/>
        </w:rPr>
      </w:pPr>
    </w:p>
    <w:p w:rsidR="00385627" w:rsidRDefault="00385627" w:rsidP="00385627">
      <w:pPr>
        <w:spacing w:after="0" w:line="240" w:lineRule="auto"/>
        <w:rPr>
          <w:rFonts w:ascii="Times New Roman" w:eastAsia="Times New Roman" w:hAnsi="Times New Roman" w:cs="Times New Roman"/>
          <w:sz w:val="24"/>
          <w:szCs w:val="24"/>
          <w:lang w:eastAsia="bg-BG"/>
        </w:rPr>
      </w:pPr>
    </w:p>
    <w:p w:rsidR="00385627" w:rsidRDefault="00385627" w:rsidP="00385627">
      <w:pPr>
        <w:spacing w:after="0" w:line="240" w:lineRule="auto"/>
        <w:rPr>
          <w:rFonts w:ascii="Times New Roman" w:eastAsia="Times New Roman" w:hAnsi="Times New Roman" w:cs="Times New Roman"/>
          <w:sz w:val="24"/>
          <w:szCs w:val="24"/>
          <w:lang w:eastAsia="bg-BG"/>
        </w:rPr>
      </w:pPr>
    </w:p>
    <w:p w:rsidR="00385627" w:rsidRDefault="00385627" w:rsidP="00385627">
      <w:pPr>
        <w:spacing w:after="0" w:line="240" w:lineRule="auto"/>
        <w:rPr>
          <w:rFonts w:ascii="Times New Roman" w:eastAsia="Times New Roman" w:hAnsi="Times New Roman" w:cs="Times New Roman"/>
          <w:sz w:val="24"/>
          <w:szCs w:val="24"/>
          <w:lang w:eastAsia="bg-BG"/>
        </w:rPr>
      </w:pPr>
    </w:p>
    <w:p w:rsidR="00385627" w:rsidRDefault="00385627" w:rsidP="00385627">
      <w:pPr>
        <w:spacing w:after="0" w:line="240" w:lineRule="auto"/>
        <w:rPr>
          <w:rFonts w:ascii="Times New Roman" w:eastAsia="Times New Roman" w:hAnsi="Times New Roman" w:cs="Times New Roman"/>
          <w:sz w:val="24"/>
          <w:szCs w:val="24"/>
          <w:lang w:eastAsia="bg-BG"/>
        </w:rPr>
      </w:pPr>
    </w:p>
    <w:p w:rsidR="00385627" w:rsidRDefault="00385627" w:rsidP="00385627">
      <w:pPr>
        <w:spacing w:after="0" w:line="240" w:lineRule="auto"/>
        <w:rPr>
          <w:rFonts w:ascii="Times New Roman" w:eastAsia="Times New Roman" w:hAnsi="Times New Roman" w:cs="Times New Roman"/>
          <w:sz w:val="24"/>
          <w:szCs w:val="24"/>
          <w:lang w:eastAsia="bg-BG"/>
        </w:rPr>
      </w:pPr>
    </w:p>
    <w:p w:rsidR="00385627" w:rsidRDefault="00385627" w:rsidP="00385627">
      <w:pPr>
        <w:spacing w:after="0" w:line="240" w:lineRule="auto"/>
        <w:rPr>
          <w:rFonts w:ascii="Times New Roman" w:eastAsia="Times New Roman" w:hAnsi="Times New Roman" w:cs="Times New Roman"/>
          <w:sz w:val="24"/>
          <w:szCs w:val="24"/>
          <w:lang w:eastAsia="bg-BG"/>
        </w:rPr>
      </w:pPr>
    </w:p>
    <w:p w:rsidR="00385627" w:rsidRDefault="00385627" w:rsidP="00385627">
      <w:pPr>
        <w:spacing w:after="0" w:line="240" w:lineRule="auto"/>
        <w:rPr>
          <w:rFonts w:ascii="Times New Roman" w:eastAsia="Times New Roman" w:hAnsi="Times New Roman" w:cs="Times New Roman"/>
          <w:sz w:val="24"/>
          <w:szCs w:val="24"/>
          <w:lang w:eastAsia="bg-BG"/>
        </w:rPr>
      </w:pPr>
    </w:p>
    <w:p w:rsidR="00385627" w:rsidRDefault="00385627" w:rsidP="00385627">
      <w:pPr>
        <w:spacing w:after="0" w:line="240" w:lineRule="auto"/>
        <w:rPr>
          <w:rFonts w:ascii="Times New Roman" w:eastAsia="Times New Roman" w:hAnsi="Times New Roman" w:cs="Times New Roman"/>
          <w:sz w:val="24"/>
          <w:szCs w:val="24"/>
          <w:lang w:eastAsia="bg-BG"/>
        </w:rPr>
      </w:pPr>
    </w:p>
    <w:p w:rsidR="00385627" w:rsidRDefault="00385627" w:rsidP="00385627">
      <w:pPr>
        <w:spacing w:after="0" w:line="240" w:lineRule="auto"/>
        <w:rPr>
          <w:rFonts w:ascii="Times New Roman" w:eastAsia="Times New Roman" w:hAnsi="Times New Roman" w:cs="Times New Roman"/>
          <w:sz w:val="24"/>
          <w:szCs w:val="24"/>
          <w:lang w:eastAsia="bg-BG"/>
        </w:rPr>
      </w:pPr>
    </w:p>
    <w:p w:rsidR="00385627" w:rsidRDefault="00385627" w:rsidP="00385627">
      <w:pPr>
        <w:spacing w:after="0" w:line="240" w:lineRule="auto"/>
        <w:rPr>
          <w:rFonts w:ascii="Times New Roman" w:eastAsia="Times New Roman" w:hAnsi="Times New Roman" w:cs="Times New Roman"/>
          <w:sz w:val="24"/>
          <w:szCs w:val="24"/>
          <w:lang w:eastAsia="bg-BG"/>
        </w:rPr>
      </w:pPr>
    </w:p>
    <w:p w:rsidR="00385627" w:rsidRDefault="00385627" w:rsidP="00385627">
      <w:pPr>
        <w:spacing w:after="0" w:line="240" w:lineRule="auto"/>
        <w:rPr>
          <w:rFonts w:ascii="Times New Roman" w:eastAsia="Times New Roman" w:hAnsi="Times New Roman" w:cs="Times New Roman"/>
          <w:sz w:val="24"/>
          <w:szCs w:val="24"/>
          <w:lang w:eastAsia="bg-BG"/>
        </w:rPr>
      </w:pPr>
    </w:p>
    <w:p w:rsidR="00385627" w:rsidRDefault="00385627" w:rsidP="00385627">
      <w:pPr>
        <w:spacing w:after="0" w:line="240" w:lineRule="auto"/>
        <w:rPr>
          <w:rFonts w:ascii="Times New Roman" w:eastAsia="Times New Roman" w:hAnsi="Times New Roman" w:cs="Times New Roman"/>
          <w:sz w:val="24"/>
          <w:szCs w:val="24"/>
          <w:lang w:eastAsia="bg-BG"/>
        </w:rPr>
      </w:pPr>
    </w:p>
    <w:p w:rsidR="00385627" w:rsidRDefault="00385627" w:rsidP="00385627">
      <w:pPr>
        <w:spacing w:after="0" w:line="240" w:lineRule="auto"/>
        <w:rPr>
          <w:rFonts w:ascii="Times New Roman" w:eastAsia="Times New Roman" w:hAnsi="Times New Roman" w:cs="Times New Roman"/>
          <w:sz w:val="24"/>
          <w:szCs w:val="24"/>
          <w:lang w:eastAsia="bg-BG"/>
        </w:rPr>
      </w:pPr>
    </w:p>
    <w:p w:rsidR="00385627" w:rsidRDefault="00385627" w:rsidP="00385627">
      <w:pPr>
        <w:spacing w:after="0" w:line="240" w:lineRule="auto"/>
        <w:rPr>
          <w:rFonts w:ascii="Times New Roman" w:eastAsia="Times New Roman" w:hAnsi="Times New Roman" w:cs="Times New Roman"/>
          <w:sz w:val="24"/>
          <w:szCs w:val="24"/>
          <w:lang w:eastAsia="bg-BG"/>
        </w:rPr>
      </w:pPr>
    </w:p>
    <w:p w:rsidR="00385627" w:rsidRDefault="00385627" w:rsidP="00385627">
      <w:pPr>
        <w:spacing w:after="0" w:line="240" w:lineRule="auto"/>
        <w:rPr>
          <w:rFonts w:ascii="Times New Roman" w:eastAsia="Times New Roman" w:hAnsi="Times New Roman" w:cs="Times New Roman"/>
          <w:sz w:val="24"/>
          <w:szCs w:val="24"/>
          <w:lang w:eastAsia="bg-BG"/>
        </w:rPr>
      </w:pPr>
    </w:p>
    <w:p w:rsidR="00385627" w:rsidRDefault="00385627" w:rsidP="00385627">
      <w:pPr>
        <w:spacing w:after="0" w:line="240" w:lineRule="auto"/>
        <w:rPr>
          <w:rFonts w:ascii="Times New Roman" w:eastAsia="Times New Roman" w:hAnsi="Times New Roman" w:cs="Times New Roman"/>
          <w:sz w:val="24"/>
          <w:szCs w:val="24"/>
          <w:lang w:eastAsia="bg-BG"/>
        </w:rPr>
      </w:pPr>
    </w:p>
    <w:p w:rsidR="00385627" w:rsidRDefault="00385627" w:rsidP="00385627">
      <w:pPr>
        <w:spacing w:after="0" w:line="240" w:lineRule="auto"/>
        <w:rPr>
          <w:rFonts w:ascii="Times New Roman" w:eastAsia="Times New Roman" w:hAnsi="Times New Roman" w:cs="Times New Roman"/>
          <w:sz w:val="24"/>
          <w:szCs w:val="24"/>
          <w:lang w:eastAsia="bg-BG"/>
        </w:rPr>
      </w:pPr>
    </w:p>
    <w:p w:rsidR="00385627" w:rsidRDefault="00385627" w:rsidP="00385627">
      <w:pPr>
        <w:spacing w:after="0" w:line="240" w:lineRule="auto"/>
        <w:rPr>
          <w:rFonts w:ascii="Times New Roman" w:eastAsia="Times New Roman" w:hAnsi="Times New Roman" w:cs="Times New Roman"/>
          <w:sz w:val="24"/>
          <w:szCs w:val="24"/>
          <w:lang w:eastAsia="bg-BG"/>
        </w:rPr>
      </w:pPr>
    </w:p>
    <w:p w:rsidR="00385627" w:rsidRDefault="00385627" w:rsidP="00385627">
      <w:pPr>
        <w:spacing w:after="0" w:line="240" w:lineRule="auto"/>
        <w:rPr>
          <w:rFonts w:ascii="Times New Roman" w:eastAsia="Times New Roman" w:hAnsi="Times New Roman" w:cs="Times New Roman"/>
          <w:sz w:val="24"/>
          <w:szCs w:val="24"/>
          <w:lang w:eastAsia="bg-BG"/>
        </w:rPr>
      </w:pPr>
    </w:p>
    <w:p w:rsidR="00385627" w:rsidRDefault="00385627" w:rsidP="00385627">
      <w:pPr>
        <w:spacing w:after="0" w:line="240" w:lineRule="auto"/>
        <w:rPr>
          <w:rFonts w:ascii="Times New Roman" w:eastAsia="Times New Roman" w:hAnsi="Times New Roman" w:cs="Times New Roman"/>
          <w:sz w:val="24"/>
          <w:szCs w:val="24"/>
          <w:lang w:eastAsia="bg-BG"/>
        </w:rPr>
      </w:pPr>
    </w:p>
    <w:p w:rsidR="00385627" w:rsidRDefault="00385627" w:rsidP="00385627">
      <w:pPr>
        <w:spacing w:after="0" w:line="240" w:lineRule="auto"/>
        <w:rPr>
          <w:rFonts w:ascii="Times New Roman" w:eastAsia="Times New Roman" w:hAnsi="Times New Roman" w:cs="Times New Roman"/>
          <w:sz w:val="24"/>
          <w:szCs w:val="24"/>
          <w:lang w:eastAsia="bg-BG"/>
        </w:rPr>
      </w:pPr>
    </w:p>
    <w:p w:rsidR="00385627" w:rsidRDefault="00385627" w:rsidP="00385627">
      <w:pPr>
        <w:spacing w:after="0" w:line="240" w:lineRule="auto"/>
        <w:rPr>
          <w:rFonts w:ascii="Times New Roman" w:eastAsia="Times New Roman" w:hAnsi="Times New Roman" w:cs="Times New Roman"/>
          <w:sz w:val="24"/>
          <w:szCs w:val="24"/>
          <w:lang w:eastAsia="bg-BG"/>
        </w:rPr>
      </w:pPr>
    </w:p>
    <w:p w:rsidR="00385627" w:rsidRDefault="00385627" w:rsidP="00385627">
      <w:pPr>
        <w:spacing w:after="0" w:line="240" w:lineRule="auto"/>
        <w:rPr>
          <w:rFonts w:ascii="Times New Roman" w:eastAsia="Times New Roman" w:hAnsi="Times New Roman" w:cs="Times New Roman"/>
          <w:sz w:val="24"/>
          <w:szCs w:val="24"/>
          <w:lang w:eastAsia="bg-BG"/>
        </w:rPr>
      </w:pPr>
    </w:p>
    <w:p w:rsidR="00385627" w:rsidRDefault="00385627" w:rsidP="00385627">
      <w:pPr>
        <w:spacing w:after="0" w:line="240" w:lineRule="auto"/>
        <w:rPr>
          <w:rFonts w:ascii="Times New Roman" w:eastAsia="Times New Roman" w:hAnsi="Times New Roman" w:cs="Times New Roman"/>
          <w:sz w:val="24"/>
          <w:szCs w:val="24"/>
          <w:lang w:eastAsia="bg-BG"/>
        </w:rPr>
      </w:pPr>
    </w:p>
    <w:p w:rsidR="00385627" w:rsidRDefault="00385627" w:rsidP="00385627">
      <w:pPr>
        <w:spacing w:after="0" w:line="240" w:lineRule="auto"/>
        <w:rPr>
          <w:rFonts w:ascii="Times New Roman" w:eastAsia="Times New Roman" w:hAnsi="Times New Roman" w:cs="Times New Roman"/>
          <w:sz w:val="24"/>
          <w:szCs w:val="24"/>
          <w:lang w:eastAsia="bg-BG"/>
        </w:rPr>
      </w:pPr>
    </w:p>
    <w:p w:rsidR="00385627" w:rsidRDefault="00385627" w:rsidP="00385627">
      <w:pPr>
        <w:spacing w:after="0" w:line="240" w:lineRule="auto"/>
        <w:rPr>
          <w:rFonts w:ascii="Times New Roman" w:eastAsia="Times New Roman" w:hAnsi="Times New Roman" w:cs="Times New Roman"/>
          <w:sz w:val="24"/>
          <w:szCs w:val="24"/>
          <w:lang w:eastAsia="bg-BG"/>
        </w:rPr>
      </w:pPr>
    </w:p>
    <w:p w:rsidR="00385627" w:rsidRDefault="00385627" w:rsidP="00385627">
      <w:pPr>
        <w:spacing w:after="0" w:line="240" w:lineRule="auto"/>
        <w:rPr>
          <w:rFonts w:ascii="Times New Roman" w:eastAsia="Times New Roman" w:hAnsi="Times New Roman" w:cs="Times New Roman"/>
          <w:sz w:val="24"/>
          <w:szCs w:val="24"/>
          <w:lang w:eastAsia="bg-BG"/>
        </w:rPr>
      </w:pPr>
    </w:p>
    <w:p w:rsidR="00385627" w:rsidRPr="00385627" w:rsidRDefault="00385627" w:rsidP="00385627">
      <w:pPr>
        <w:spacing w:after="0" w:line="240" w:lineRule="auto"/>
        <w:rPr>
          <w:rFonts w:ascii="Times New Roman" w:eastAsia="Times New Roman" w:hAnsi="Times New Roman" w:cs="Times New Roman"/>
          <w:b/>
          <w:color w:val="000000" w:themeColor="text1"/>
          <w:sz w:val="24"/>
          <w:szCs w:val="24"/>
          <w:lang w:eastAsia="bg-BG"/>
        </w:rPr>
      </w:pPr>
    </w:p>
    <w:p w:rsidR="00385627" w:rsidRPr="00385627" w:rsidRDefault="00385627" w:rsidP="00385627">
      <w:pPr>
        <w:spacing w:after="0" w:line="240" w:lineRule="auto"/>
        <w:ind w:firstLine="708"/>
        <w:rPr>
          <w:rFonts w:ascii="Times New Roman" w:eastAsia="Times New Roman" w:hAnsi="Times New Roman" w:cs="Times New Roman"/>
          <w:sz w:val="20"/>
          <w:szCs w:val="20"/>
          <w:lang w:eastAsia="bg-BG"/>
        </w:rPr>
      </w:pPr>
      <w:r w:rsidRPr="00385627">
        <w:rPr>
          <w:rFonts w:ascii="Times New Roman" w:eastAsia="Times New Roman" w:hAnsi="Times New Roman" w:cs="Times New Roman"/>
          <w:sz w:val="20"/>
          <w:szCs w:val="20"/>
          <w:lang w:eastAsia="bg-BG"/>
        </w:rPr>
        <w:t>Настоящият акт да се изпрати на областния управител на област Стара Загора и кмета на община Павел баня в седемдневен срок от приемането му.</w:t>
      </w:r>
    </w:p>
    <w:p w:rsidR="00385627" w:rsidRPr="00385627" w:rsidRDefault="00385627" w:rsidP="00385627">
      <w:pPr>
        <w:spacing w:after="0" w:line="240" w:lineRule="auto"/>
        <w:ind w:firstLine="708"/>
        <w:rPr>
          <w:rFonts w:ascii="Times New Roman" w:eastAsia="Times New Roman" w:hAnsi="Times New Roman" w:cs="Times New Roman"/>
          <w:sz w:val="20"/>
          <w:szCs w:val="20"/>
          <w:lang w:eastAsia="bg-BG"/>
        </w:rPr>
      </w:pPr>
      <w:r w:rsidRPr="00385627">
        <w:rPr>
          <w:rFonts w:ascii="Times New Roman" w:eastAsia="Times New Roman" w:hAnsi="Times New Roman" w:cs="Times New Roman"/>
          <w:sz w:val="20"/>
          <w:szCs w:val="20"/>
          <w:lang w:eastAsia="bg-BG"/>
        </w:rPr>
        <w:t>Препис от решението да сe изпрати на Районна прокуратура - Казанлък за преглед по реда на общия надзор за законност.</w:t>
      </w:r>
    </w:p>
    <w:p w:rsidR="00385627" w:rsidRPr="00385627" w:rsidRDefault="00385627" w:rsidP="00385627">
      <w:pPr>
        <w:spacing w:after="0" w:line="240" w:lineRule="auto"/>
        <w:ind w:firstLine="708"/>
        <w:rPr>
          <w:rFonts w:ascii="Times New Roman" w:eastAsia="Times New Roman" w:hAnsi="Times New Roman" w:cs="Times New Roman"/>
          <w:sz w:val="20"/>
          <w:szCs w:val="20"/>
          <w:lang w:eastAsia="bg-BG"/>
        </w:rPr>
      </w:pPr>
      <w:r w:rsidRPr="00385627">
        <w:rPr>
          <w:rFonts w:ascii="Times New Roman" w:eastAsia="Times New Roman" w:hAnsi="Times New Roman" w:cs="Times New Roman"/>
          <w:sz w:val="20"/>
          <w:szCs w:val="20"/>
          <w:lang w:eastAsia="bg-BG"/>
        </w:rPr>
        <w:t>Настоящият акт може да се върне за ново обсъждане на Общински съвет по чл. 45, ал. 5, изр. 1 от ЗМСМА в седемдневен срок от получаването му.</w:t>
      </w:r>
    </w:p>
    <w:p w:rsidR="00385627" w:rsidRPr="00385627" w:rsidRDefault="00385627" w:rsidP="00385627">
      <w:pPr>
        <w:spacing w:after="0" w:line="240" w:lineRule="auto"/>
        <w:ind w:firstLine="708"/>
        <w:rPr>
          <w:rFonts w:ascii="Times New Roman" w:eastAsia="Times New Roman" w:hAnsi="Times New Roman" w:cs="Times New Roman"/>
          <w:sz w:val="20"/>
          <w:szCs w:val="20"/>
          <w:lang w:eastAsia="bg-BG"/>
        </w:rPr>
      </w:pPr>
      <w:r w:rsidRPr="00385627">
        <w:rPr>
          <w:rFonts w:ascii="Times New Roman" w:eastAsia="Times New Roman" w:hAnsi="Times New Roman" w:cs="Times New Roman"/>
          <w:sz w:val="20"/>
          <w:szCs w:val="20"/>
          <w:lang w:eastAsia="bg-BG"/>
        </w:rPr>
        <w:t>Настоящият акт може да се обжалва в 14-дневен срок пред Административен съд – Стара Загора.</w:t>
      </w:r>
    </w:p>
    <w:p w:rsidR="00385627" w:rsidRPr="00385627" w:rsidRDefault="00385627" w:rsidP="00385627">
      <w:pPr>
        <w:spacing w:after="0" w:line="240" w:lineRule="auto"/>
        <w:rPr>
          <w:rFonts w:ascii="Times New Roman" w:eastAsia="Times New Roman" w:hAnsi="Times New Roman" w:cs="Times New Roman"/>
          <w:sz w:val="20"/>
          <w:szCs w:val="20"/>
          <w:lang w:eastAsia="bg-BG"/>
        </w:rPr>
      </w:pPr>
      <w:r w:rsidRPr="00385627">
        <w:rPr>
          <w:rFonts w:ascii="Times New Roman" w:eastAsia="Times New Roman" w:hAnsi="Times New Roman" w:cs="Times New Roman"/>
          <w:sz w:val="20"/>
          <w:szCs w:val="20"/>
          <w:lang w:eastAsia="bg-BG"/>
        </w:rPr>
        <w:t>Адресат на акта: Общински съвет Павел баня , Община Павел баня.</w:t>
      </w:r>
    </w:p>
    <w:p w:rsidR="00385627" w:rsidRPr="00385627" w:rsidRDefault="00385627" w:rsidP="00385627">
      <w:pPr>
        <w:spacing w:after="0" w:line="240" w:lineRule="auto"/>
        <w:rPr>
          <w:rFonts w:ascii="Times New Roman" w:eastAsia="Times New Roman" w:hAnsi="Times New Roman" w:cs="Times New Roman"/>
          <w:sz w:val="20"/>
          <w:szCs w:val="20"/>
          <w:lang w:eastAsia="bg-BG"/>
        </w:rPr>
      </w:pPr>
    </w:p>
    <w:tbl>
      <w:tblPr>
        <w:tblW w:w="0" w:type="auto"/>
        <w:tblInd w:w="250" w:type="dxa"/>
        <w:tblLook w:val="04A0" w:firstRow="1" w:lastRow="0" w:firstColumn="1" w:lastColumn="0" w:noHBand="0" w:noVBand="1"/>
      </w:tblPr>
      <w:tblGrid>
        <w:gridCol w:w="4909"/>
        <w:gridCol w:w="4129"/>
      </w:tblGrid>
      <w:tr w:rsidR="00385627" w:rsidRPr="00385627" w:rsidTr="00385627">
        <w:tc>
          <w:tcPr>
            <w:tcW w:w="4909" w:type="dxa"/>
          </w:tcPr>
          <w:p w:rsidR="00385627" w:rsidRPr="00385627" w:rsidRDefault="00385627" w:rsidP="00385627">
            <w:pPr>
              <w:spacing w:after="0" w:line="240" w:lineRule="auto"/>
              <w:rPr>
                <w:rFonts w:ascii="Times New Roman" w:eastAsia="Times New Roman" w:hAnsi="Times New Roman" w:cs="Times New Roman"/>
                <w:sz w:val="24"/>
                <w:szCs w:val="24"/>
                <w:lang w:eastAsia="bg-BG"/>
              </w:rPr>
            </w:pPr>
            <w:r w:rsidRPr="00385627">
              <w:rPr>
                <w:rFonts w:ascii="Times New Roman" w:eastAsia="Times New Roman" w:hAnsi="Times New Roman" w:cs="Times New Roman"/>
                <w:sz w:val="24"/>
                <w:szCs w:val="24"/>
                <w:lang w:eastAsia="bg-BG"/>
              </w:rPr>
              <w:t>Премина се към поименно гласуване:</w:t>
            </w:r>
          </w:p>
        </w:tc>
        <w:tc>
          <w:tcPr>
            <w:tcW w:w="4129" w:type="dxa"/>
          </w:tcPr>
          <w:p w:rsidR="00385627" w:rsidRPr="00385627" w:rsidRDefault="00385627" w:rsidP="00385627">
            <w:pPr>
              <w:spacing w:after="0" w:line="240" w:lineRule="auto"/>
              <w:rPr>
                <w:rFonts w:ascii="Times New Roman" w:eastAsia="Times New Roman" w:hAnsi="Times New Roman" w:cs="Times New Roman"/>
                <w:sz w:val="24"/>
                <w:szCs w:val="24"/>
                <w:lang w:eastAsia="bg-BG"/>
              </w:rPr>
            </w:pPr>
          </w:p>
        </w:tc>
      </w:tr>
      <w:tr w:rsidR="00385627" w:rsidRPr="00385627" w:rsidTr="00385627">
        <w:tc>
          <w:tcPr>
            <w:tcW w:w="4909" w:type="dxa"/>
          </w:tcPr>
          <w:p w:rsidR="00385627" w:rsidRPr="00385627" w:rsidRDefault="00385627" w:rsidP="00385627">
            <w:pPr>
              <w:spacing w:after="0" w:line="240" w:lineRule="auto"/>
              <w:rPr>
                <w:rFonts w:ascii="Times New Roman" w:eastAsia="Times New Roman" w:hAnsi="Times New Roman" w:cs="Times New Roman"/>
                <w:b/>
                <w:sz w:val="24"/>
                <w:szCs w:val="24"/>
                <w:lang w:eastAsia="bg-BG"/>
              </w:rPr>
            </w:pPr>
          </w:p>
        </w:tc>
        <w:tc>
          <w:tcPr>
            <w:tcW w:w="4129" w:type="dxa"/>
          </w:tcPr>
          <w:p w:rsidR="00385627" w:rsidRPr="00385627" w:rsidRDefault="00385627" w:rsidP="00385627">
            <w:pPr>
              <w:spacing w:after="0" w:line="240" w:lineRule="auto"/>
              <w:rPr>
                <w:rFonts w:ascii="Times New Roman" w:eastAsia="Times New Roman" w:hAnsi="Times New Roman" w:cs="Times New Roman"/>
                <w:b/>
                <w:sz w:val="24"/>
                <w:szCs w:val="24"/>
                <w:lang w:eastAsia="bg-BG"/>
              </w:rPr>
            </w:pPr>
          </w:p>
        </w:tc>
      </w:tr>
      <w:tr w:rsidR="00385627" w:rsidRPr="00385627" w:rsidTr="00385627">
        <w:tc>
          <w:tcPr>
            <w:tcW w:w="4909" w:type="dxa"/>
          </w:tcPr>
          <w:p w:rsidR="00385627" w:rsidRPr="00385627" w:rsidRDefault="003800C3" w:rsidP="00385627">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Н.Х.Д.</w:t>
            </w:r>
          </w:p>
        </w:tc>
        <w:tc>
          <w:tcPr>
            <w:tcW w:w="4129" w:type="dxa"/>
          </w:tcPr>
          <w:p w:rsidR="00385627" w:rsidRPr="00385627" w:rsidRDefault="00385627" w:rsidP="00385627">
            <w:pPr>
              <w:spacing w:after="0" w:line="240" w:lineRule="auto"/>
              <w:rPr>
                <w:rFonts w:ascii="Times New Roman" w:eastAsia="Times New Roman" w:hAnsi="Times New Roman" w:cs="Times New Roman"/>
                <w:b/>
                <w:sz w:val="24"/>
                <w:szCs w:val="24"/>
                <w:lang w:eastAsia="bg-BG"/>
              </w:rPr>
            </w:pPr>
            <w:r w:rsidRPr="00385627">
              <w:rPr>
                <w:rFonts w:ascii="Times New Roman" w:eastAsia="Times New Roman" w:hAnsi="Times New Roman" w:cs="Times New Roman"/>
                <w:b/>
                <w:sz w:val="24"/>
                <w:szCs w:val="24"/>
                <w:lang w:eastAsia="bg-BG"/>
              </w:rPr>
              <w:t>ЗА</w:t>
            </w:r>
          </w:p>
        </w:tc>
      </w:tr>
      <w:tr w:rsidR="00385627" w:rsidRPr="00385627" w:rsidTr="00385627">
        <w:tc>
          <w:tcPr>
            <w:tcW w:w="4909" w:type="dxa"/>
          </w:tcPr>
          <w:p w:rsidR="00385627" w:rsidRPr="00385627" w:rsidRDefault="003800C3" w:rsidP="00385627">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Х.Г.Ч.</w:t>
            </w:r>
          </w:p>
        </w:tc>
        <w:tc>
          <w:tcPr>
            <w:tcW w:w="4129" w:type="dxa"/>
          </w:tcPr>
          <w:p w:rsidR="00385627" w:rsidRPr="00385627" w:rsidRDefault="00385627" w:rsidP="00385627">
            <w:pPr>
              <w:spacing w:after="0" w:line="240" w:lineRule="auto"/>
              <w:rPr>
                <w:rFonts w:ascii="Times New Roman" w:eastAsia="Times New Roman" w:hAnsi="Times New Roman" w:cs="Times New Roman"/>
                <w:b/>
                <w:sz w:val="24"/>
                <w:szCs w:val="24"/>
                <w:lang w:eastAsia="bg-BG"/>
              </w:rPr>
            </w:pPr>
            <w:r w:rsidRPr="00385627">
              <w:rPr>
                <w:rFonts w:ascii="Times New Roman" w:eastAsia="Times New Roman" w:hAnsi="Times New Roman" w:cs="Times New Roman"/>
                <w:b/>
                <w:sz w:val="24"/>
                <w:szCs w:val="24"/>
                <w:lang w:eastAsia="bg-BG"/>
              </w:rPr>
              <w:t>ОТСЪСТВА ОТ ЗАСЕДАНИЕТО</w:t>
            </w:r>
          </w:p>
        </w:tc>
      </w:tr>
      <w:tr w:rsidR="00385627" w:rsidRPr="00385627" w:rsidTr="00385627">
        <w:tc>
          <w:tcPr>
            <w:tcW w:w="4909" w:type="dxa"/>
          </w:tcPr>
          <w:p w:rsidR="00385627" w:rsidRPr="00385627" w:rsidRDefault="003800C3" w:rsidP="00385627">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Д.И.Р.</w:t>
            </w:r>
          </w:p>
        </w:tc>
        <w:tc>
          <w:tcPr>
            <w:tcW w:w="4129" w:type="dxa"/>
          </w:tcPr>
          <w:p w:rsidR="00385627" w:rsidRPr="00385627" w:rsidRDefault="00385627" w:rsidP="00385627">
            <w:pPr>
              <w:spacing w:after="0" w:line="240" w:lineRule="auto"/>
              <w:rPr>
                <w:rFonts w:ascii="Times New Roman" w:eastAsia="Times New Roman" w:hAnsi="Times New Roman" w:cs="Times New Roman"/>
                <w:b/>
                <w:sz w:val="24"/>
                <w:szCs w:val="24"/>
                <w:lang w:eastAsia="bg-BG"/>
              </w:rPr>
            </w:pPr>
            <w:r w:rsidRPr="00385627">
              <w:rPr>
                <w:rFonts w:ascii="Times New Roman" w:eastAsia="Times New Roman" w:hAnsi="Times New Roman" w:cs="Times New Roman"/>
                <w:b/>
                <w:sz w:val="24"/>
                <w:szCs w:val="24"/>
                <w:lang w:eastAsia="bg-BG"/>
              </w:rPr>
              <w:t>ЗА</w:t>
            </w:r>
          </w:p>
        </w:tc>
      </w:tr>
      <w:tr w:rsidR="00385627" w:rsidRPr="00385627" w:rsidTr="00385627">
        <w:tc>
          <w:tcPr>
            <w:tcW w:w="4909" w:type="dxa"/>
          </w:tcPr>
          <w:p w:rsidR="00385627" w:rsidRPr="00385627" w:rsidRDefault="003800C3" w:rsidP="00385627">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Х.С.С.</w:t>
            </w:r>
          </w:p>
        </w:tc>
        <w:tc>
          <w:tcPr>
            <w:tcW w:w="4129" w:type="dxa"/>
          </w:tcPr>
          <w:p w:rsidR="00385627" w:rsidRPr="00385627" w:rsidRDefault="00385627" w:rsidP="00385627">
            <w:pPr>
              <w:spacing w:after="0" w:line="240" w:lineRule="auto"/>
              <w:rPr>
                <w:rFonts w:ascii="Times New Roman" w:eastAsia="Times New Roman" w:hAnsi="Times New Roman" w:cs="Times New Roman"/>
                <w:b/>
                <w:sz w:val="24"/>
                <w:szCs w:val="24"/>
                <w:lang w:eastAsia="bg-BG"/>
              </w:rPr>
            </w:pPr>
            <w:r w:rsidRPr="00385627">
              <w:rPr>
                <w:rFonts w:ascii="Times New Roman" w:eastAsia="Times New Roman" w:hAnsi="Times New Roman" w:cs="Times New Roman"/>
                <w:b/>
                <w:sz w:val="24"/>
                <w:szCs w:val="24"/>
                <w:lang w:eastAsia="bg-BG"/>
              </w:rPr>
              <w:t>ЗА</w:t>
            </w:r>
          </w:p>
        </w:tc>
      </w:tr>
      <w:tr w:rsidR="00385627" w:rsidRPr="00385627" w:rsidTr="00385627">
        <w:tc>
          <w:tcPr>
            <w:tcW w:w="4909" w:type="dxa"/>
          </w:tcPr>
          <w:p w:rsidR="00385627" w:rsidRPr="00385627" w:rsidRDefault="003800C3" w:rsidP="00385627">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М.И.П.</w:t>
            </w:r>
          </w:p>
        </w:tc>
        <w:tc>
          <w:tcPr>
            <w:tcW w:w="4129" w:type="dxa"/>
          </w:tcPr>
          <w:p w:rsidR="00385627" w:rsidRPr="00385627" w:rsidRDefault="00385627" w:rsidP="00385627">
            <w:pPr>
              <w:spacing w:after="0" w:line="240" w:lineRule="auto"/>
              <w:rPr>
                <w:rFonts w:ascii="Times New Roman" w:eastAsia="Times New Roman" w:hAnsi="Times New Roman" w:cs="Times New Roman"/>
                <w:b/>
                <w:sz w:val="24"/>
                <w:szCs w:val="24"/>
                <w:lang w:eastAsia="bg-BG"/>
              </w:rPr>
            </w:pPr>
            <w:r w:rsidRPr="00385627">
              <w:rPr>
                <w:rFonts w:ascii="Times New Roman" w:eastAsia="Times New Roman" w:hAnsi="Times New Roman" w:cs="Times New Roman"/>
                <w:b/>
                <w:sz w:val="24"/>
                <w:szCs w:val="24"/>
                <w:lang w:eastAsia="bg-BG"/>
              </w:rPr>
              <w:t>ЗА</w:t>
            </w:r>
          </w:p>
        </w:tc>
      </w:tr>
      <w:tr w:rsidR="00385627" w:rsidRPr="00385627" w:rsidTr="00385627">
        <w:tc>
          <w:tcPr>
            <w:tcW w:w="4909" w:type="dxa"/>
          </w:tcPr>
          <w:p w:rsidR="00385627" w:rsidRPr="00385627" w:rsidRDefault="003800C3" w:rsidP="00385627">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Ш.Р.Х.</w:t>
            </w:r>
          </w:p>
        </w:tc>
        <w:tc>
          <w:tcPr>
            <w:tcW w:w="4129" w:type="dxa"/>
          </w:tcPr>
          <w:p w:rsidR="00385627" w:rsidRPr="00385627" w:rsidRDefault="00385627" w:rsidP="00385627">
            <w:pPr>
              <w:spacing w:after="0" w:line="240" w:lineRule="auto"/>
              <w:rPr>
                <w:rFonts w:ascii="Times New Roman" w:eastAsia="Times New Roman" w:hAnsi="Times New Roman" w:cs="Times New Roman"/>
                <w:b/>
                <w:sz w:val="24"/>
                <w:szCs w:val="24"/>
                <w:lang w:eastAsia="bg-BG"/>
              </w:rPr>
            </w:pPr>
            <w:r w:rsidRPr="00385627">
              <w:rPr>
                <w:rFonts w:ascii="Times New Roman" w:eastAsia="Times New Roman" w:hAnsi="Times New Roman" w:cs="Times New Roman"/>
                <w:b/>
                <w:sz w:val="24"/>
                <w:szCs w:val="24"/>
                <w:lang w:eastAsia="bg-BG"/>
              </w:rPr>
              <w:t>ЗА</w:t>
            </w:r>
          </w:p>
        </w:tc>
      </w:tr>
      <w:tr w:rsidR="00385627" w:rsidRPr="00385627" w:rsidTr="00385627">
        <w:tc>
          <w:tcPr>
            <w:tcW w:w="4909" w:type="dxa"/>
          </w:tcPr>
          <w:p w:rsidR="00385627" w:rsidRPr="00385627" w:rsidRDefault="003800C3" w:rsidP="00385627">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Е.Н.М.</w:t>
            </w:r>
          </w:p>
        </w:tc>
        <w:tc>
          <w:tcPr>
            <w:tcW w:w="4129" w:type="dxa"/>
          </w:tcPr>
          <w:p w:rsidR="00385627" w:rsidRPr="00385627" w:rsidRDefault="00385627" w:rsidP="00385627">
            <w:pPr>
              <w:spacing w:after="0" w:line="240" w:lineRule="auto"/>
              <w:rPr>
                <w:rFonts w:ascii="Times New Roman" w:eastAsia="Times New Roman" w:hAnsi="Times New Roman" w:cs="Times New Roman"/>
                <w:b/>
                <w:sz w:val="24"/>
                <w:szCs w:val="24"/>
                <w:lang w:eastAsia="bg-BG"/>
              </w:rPr>
            </w:pPr>
            <w:r w:rsidRPr="00385627">
              <w:rPr>
                <w:rFonts w:ascii="Times New Roman" w:eastAsia="Times New Roman" w:hAnsi="Times New Roman" w:cs="Times New Roman"/>
                <w:b/>
                <w:sz w:val="24"/>
                <w:szCs w:val="24"/>
                <w:lang w:eastAsia="bg-BG"/>
              </w:rPr>
              <w:t>ОТСЪСТВА ОТ ЗАСЕДАНИЕТО</w:t>
            </w:r>
          </w:p>
        </w:tc>
      </w:tr>
      <w:tr w:rsidR="00385627" w:rsidRPr="00385627" w:rsidTr="00385627">
        <w:tc>
          <w:tcPr>
            <w:tcW w:w="4909" w:type="dxa"/>
          </w:tcPr>
          <w:p w:rsidR="00385627" w:rsidRPr="00385627" w:rsidRDefault="003800C3" w:rsidP="00385627">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З.Ф.С.</w:t>
            </w:r>
          </w:p>
        </w:tc>
        <w:tc>
          <w:tcPr>
            <w:tcW w:w="4129" w:type="dxa"/>
          </w:tcPr>
          <w:p w:rsidR="00385627" w:rsidRPr="00385627" w:rsidRDefault="00385627" w:rsidP="00385627">
            <w:pPr>
              <w:spacing w:after="0" w:line="240" w:lineRule="auto"/>
              <w:rPr>
                <w:rFonts w:ascii="Times New Roman" w:eastAsia="Times New Roman" w:hAnsi="Times New Roman" w:cs="Times New Roman"/>
                <w:b/>
                <w:sz w:val="24"/>
                <w:szCs w:val="24"/>
                <w:lang w:eastAsia="bg-BG"/>
              </w:rPr>
            </w:pPr>
            <w:r w:rsidRPr="00385627">
              <w:rPr>
                <w:rFonts w:ascii="Times New Roman" w:eastAsia="Times New Roman" w:hAnsi="Times New Roman" w:cs="Times New Roman"/>
                <w:b/>
                <w:sz w:val="24"/>
                <w:szCs w:val="24"/>
                <w:lang w:eastAsia="bg-BG"/>
              </w:rPr>
              <w:t>ЗА</w:t>
            </w:r>
          </w:p>
        </w:tc>
      </w:tr>
      <w:tr w:rsidR="00385627" w:rsidRPr="00385627" w:rsidTr="00385627">
        <w:tc>
          <w:tcPr>
            <w:tcW w:w="4909" w:type="dxa"/>
          </w:tcPr>
          <w:p w:rsidR="00385627" w:rsidRPr="00385627" w:rsidRDefault="003800C3" w:rsidP="00385627">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А.Р.Х.</w:t>
            </w:r>
          </w:p>
        </w:tc>
        <w:tc>
          <w:tcPr>
            <w:tcW w:w="4129" w:type="dxa"/>
          </w:tcPr>
          <w:p w:rsidR="00385627" w:rsidRPr="00385627" w:rsidRDefault="00385627" w:rsidP="00385627">
            <w:pPr>
              <w:spacing w:after="0" w:line="240" w:lineRule="auto"/>
              <w:rPr>
                <w:rFonts w:ascii="Times New Roman" w:eastAsia="Times New Roman" w:hAnsi="Times New Roman" w:cs="Times New Roman"/>
                <w:b/>
                <w:sz w:val="24"/>
                <w:szCs w:val="24"/>
                <w:lang w:eastAsia="bg-BG"/>
              </w:rPr>
            </w:pPr>
            <w:r w:rsidRPr="00385627">
              <w:rPr>
                <w:rFonts w:ascii="Times New Roman" w:eastAsia="Times New Roman" w:hAnsi="Times New Roman" w:cs="Times New Roman"/>
                <w:b/>
                <w:sz w:val="24"/>
                <w:szCs w:val="24"/>
                <w:lang w:eastAsia="bg-BG"/>
              </w:rPr>
              <w:t>ЗА</w:t>
            </w:r>
          </w:p>
        </w:tc>
      </w:tr>
      <w:tr w:rsidR="00385627" w:rsidRPr="00385627" w:rsidTr="00385627">
        <w:tc>
          <w:tcPr>
            <w:tcW w:w="4909" w:type="dxa"/>
          </w:tcPr>
          <w:p w:rsidR="00385627" w:rsidRPr="00385627" w:rsidRDefault="003800C3" w:rsidP="00385627">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С.М.М.</w:t>
            </w:r>
          </w:p>
        </w:tc>
        <w:tc>
          <w:tcPr>
            <w:tcW w:w="4129" w:type="dxa"/>
          </w:tcPr>
          <w:p w:rsidR="00385627" w:rsidRPr="00385627" w:rsidRDefault="00385627" w:rsidP="00385627">
            <w:pPr>
              <w:spacing w:after="0" w:line="240" w:lineRule="auto"/>
              <w:rPr>
                <w:rFonts w:ascii="Times New Roman" w:eastAsia="Times New Roman" w:hAnsi="Times New Roman" w:cs="Times New Roman"/>
                <w:b/>
                <w:sz w:val="24"/>
                <w:szCs w:val="24"/>
                <w:lang w:eastAsia="bg-BG"/>
              </w:rPr>
            </w:pPr>
            <w:r w:rsidRPr="00385627">
              <w:rPr>
                <w:rFonts w:ascii="Times New Roman" w:eastAsia="Times New Roman" w:hAnsi="Times New Roman" w:cs="Times New Roman"/>
                <w:b/>
                <w:sz w:val="24"/>
                <w:szCs w:val="24"/>
                <w:lang w:eastAsia="bg-BG"/>
              </w:rPr>
              <w:t>ЗА</w:t>
            </w:r>
          </w:p>
        </w:tc>
      </w:tr>
      <w:tr w:rsidR="00385627" w:rsidRPr="00385627" w:rsidTr="00385627">
        <w:tc>
          <w:tcPr>
            <w:tcW w:w="4909" w:type="dxa"/>
          </w:tcPr>
          <w:p w:rsidR="00385627" w:rsidRPr="00385627" w:rsidRDefault="003800C3" w:rsidP="00385627">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С.Ю.Ю.</w:t>
            </w:r>
          </w:p>
        </w:tc>
        <w:tc>
          <w:tcPr>
            <w:tcW w:w="4129" w:type="dxa"/>
          </w:tcPr>
          <w:p w:rsidR="00385627" w:rsidRPr="00385627" w:rsidRDefault="00385627" w:rsidP="00385627">
            <w:pPr>
              <w:spacing w:after="0" w:line="240" w:lineRule="auto"/>
              <w:rPr>
                <w:rFonts w:ascii="Times New Roman" w:eastAsia="Times New Roman" w:hAnsi="Times New Roman" w:cs="Times New Roman"/>
                <w:b/>
                <w:sz w:val="24"/>
                <w:szCs w:val="24"/>
                <w:lang w:eastAsia="bg-BG"/>
              </w:rPr>
            </w:pPr>
            <w:r w:rsidRPr="00385627">
              <w:rPr>
                <w:rFonts w:ascii="Times New Roman" w:eastAsia="Times New Roman" w:hAnsi="Times New Roman" w:cs="Times New Roman"/>
                <w:b/>
                <w:sz w:val="24"/>
                <w:szCs w:val="24"/>
                <w:lang w:eastAsia="bg-BG"/>
              </w:rPr>
              <w:t>ЗА</w:t>
            </w:r>
          </w:p>
        </w:tc>
      </w:tr>
      <w:tr w:rsidR="00385627" w:rsidRPr="00385627" w:rsidTr="00385627">
        <w:tc>
          <w:tcPr>
            <w:tcW w:w="4909" w:type="dxa"/>
          </w:tcPr>
          <w:p w:rsidR="00385627" w:rsidRPr="00385627" w:rsidRDefault="003800C3" w:rsidP="00385627">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Г.М.Б.</w:t>
            </w:r>
          </w:p>
        </w:tc>
        <w:tc>
          <w:tcPr>
            <w:tcW w:w="4129" w:type="dxa"/>
          </w:tcPr>
          <w:p w:rsidR="00385627" w:rsidRPr="00385627" w:rsidRDefault="00385627" w:rsidP="00385627">
            <w:pPr>
              <w:spacing w:after="0" w:line="240" w:lineRule="auto"/>
              <w:rPr>
                <w:rFonts w:ascii="Times New Roman" w:eastAsia="Times New Roman" w:hAnsi="Times New Roman" w:cs="Times New Roman"/>
                <w:b/>
                <w:sz w:val="24"/>
                <w:szCs w:val="24"/>
                <w:lang w:eastAsia="bg-BG"/>
              </w:rPr>
            </w:pPr>
            <w:r w:rsidRPr="00385627">
              <w:rPr>
                <w:rFonts w:ascii="Times New Roman" w:eastAsia="Times New Roman" w:hAnsi="Times New Roman" w:cs="Times New Roman"/>
                <w:b/>
                <w:sz w:val="24"/>
                <w:szCs w:val="24"/>
                <w:lang w:eastAsia="bg-BG"/>
              </w:rPr>
              <w:t>ЗА</w:t>
            </w:r>
          </w:p>
        </w:tc>
      </w:tr>
      <w:tr w:rsidR="00385627" w:rsidRPr="00385627" w:rsidTr="00385627">
        <w:tc>
          <w:tcPr>
            <w:tcW w:w="4909" w:type="dxa"/>
          </w:tcPr>
          <w:p w:rsidR="00385627" w:rsidRPr="00385627" w:rsidRDefault="003800C3" w:rsidP="00385627">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А.М.А.</w:t>
            </w:r>
          </w:p>
        </w:tc>
        <w:tc>
          <w:tcPr>
            <w:tcW w:w="4129" w:type="dxa"/>
          </w:tcPr>
          <w:p w:rsidR="00385627" w:rsidRPr="00385627" w:rsidRDefault="00385627" w:rsidP="00385627">
            <w:pPr>
              <w:spacing w:after="0" w:line="240" w:lineRule="auto"/>
              <w:rPr>
                <w:rFonts w:ascii="Times New Roman" w:eastAsia="Times New Roman" w:hAnsi="Times New Roman" w:cs="Times New Roman"/>
                <w:b/>
                <w:sz w:val="24"/>
                <w:szCs w:val="24"/>
                <w:lang w:eastAsia="bg-BG"/>
              </w:rPr>
            </w:pPr>
            <w:r w:rsidRPr="00385627">
              <w:rPr>
                <w:rFonts w:ascii="Times New Roman" w:eastAsia="Times New Roman" w:hAnsi="Times New Roman" w:cs="Times New Roman"/>
                <w:b/>
                <w:sz w:val="24"/>
                <w:szCs w:val="24"/>
                <w:lang w:eastAsia="bg-BG"/>
              </w:rPr>
              <w:t>ОТСЪСТВА ОТ ЗАЛАТА</w:t>
            </w:r>
          </w:p>
        </w:tc>
      </w:tr>
      <w:tr w:rsidR="00385627" w:rsidRPr="00385627" w:rsidTr="00385627">
        <w:tc>
          <w:tcPr>
            <w:tcW w:w="4909" w:type="dxa"/>
          </w:tcPr>
          <w:p w:rsidR="00385627" w:rsidRPr="00385627" w:rsidRDefault="003800C3" w:rsidP="00385627">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Ш.И.К.</w:t>
            </w:r>
          </w:p>
        </w:tc>
        <w:tc>
          <w:tcPr>
            <w:tcW w:w="4129" w:type="dxa"/>
          </w:tcPr>
          <w:p w:rsidR="00385627" w:rsidRPr="00385627" w:rsidRDefault="00385627" w:rsidP="00385627">
            <w:pPr>
              <w:spacing w:after="0" w:line="240" w:lineRule="auto"/>
              <w:rPr>
                <w:rFonts w:ascii="Times New Roman" w:eastAsia="Times New Roman" w:hAnsi="Times New Roman" w:cs="Times New Roman"/>
                <w:b/>
                <w:sz w:val="24"/>
                <w:szCs w:val="24"/>
                <w:lang w:eastAsia="bg-BG"/>
              </w:rPr>
            </w:pPr>
            <w:r w:rsidRPr="00385627">
              <w:rPr>
                <w:rFonts w:ascii="Times New Roman" w:eastAsia="Times New Roman" w:hAnsi="Times New Roman" w:cs="Times New Roman"/>
                <w:b/>
                <w:sz w:val="24"/>
                <w:szCs w:val="24"/>
                <w:lang w:eastAsia="bg-BG"/>
              </w:rPr>
              <w:t>ЗА</w:t>
            </w:r>
          </w:p>
        </w:tc>
      </w:tr>
      <w:tr w:rsidR="00385627" w:rsidRPr="00385627" w:rsidTr="00385627">
        <w:tc>
          <w:tcPr>
            <w:tcW w:w="4909" w:type="dxa"/>
          </w:tcPr>
          <w:p w:rsidR="00385627" w:rsidRPr="00385627" w:rsidRDefault="003800C3" w:rsidP="00385627">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Р.Н.К.</w:t>
            </w:r>
          </w:p>
        </w:tc>
        <w:tc>
          <w:tcPr>
            <w:tcW w:w="4129" w:type="dxa"/>
          </w:tcPr>
          <w:p w:rsidR="00385627" w:rsidRPr="00385627" w:rsidRDefault="00385627" w:rsidP="00385627">
            <w:pPr>
              <w:spacing w:after="0" w:line="240" w:lineRule="auto"/>
              <w:rPr>
                <w:rFonts w:ascii="Times New Roman" w:eastAsia="Times New Roman" w:hAnsi="Times New Roman" w:cs="Times New Roman"/>
                <w:b/>
                <w:sz w:val="24"/>
                <w:szCs w:val="24"/>
                <w:lang w:eastAsia="bg-BG"/>
              </w:rPr>
            </w:pPr>
            <w:r w:rsidRPr="00385627">
              <w:rPr>
                <w:rFonts w:ascii="Times New Roman" w:eastAsia="Times New Roman" w:hAnsi="Times New Roman" w:cs="Times New Roman"/>
                <w:b/>
                <w:sz w:val="24"/>
                <w:szCs w:val="24"/>
                <w:lang w:eastAsia="bg-BG"/>
              </w:rPr>
              <w:t>ЗА</w:t>
            </w:r>
          </w:p>
        </w:tc>
      </w:tr>
      <w:tr w:rsidR="00385627" w:rsidRPr="00385627" w:rsidTr="00385627">
        <w:tc>
          <w:tcPr>
            <w:tcW w:w="4909" w:type="dxa"/>
          </w:tcPr>
          <w:p w:rsidR="00385627" w:rsidRPr="00385627" w:rsidRDefault="003800C3" w:rsidP="00385627">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С.М.Х.</w:t>
            </w:r>
          </w:p>
        </w:tc>
        <w:tc>
          <w:tcPr>
            <w:tcW w:w="4129" w:type="dxa"/>
          </w:tcPr>
          <w:p w:rsidR="00385627" w:rsidRPr="00385627" w:rsidRDefault="00385627" w:rsidP="00385627">
            <w:pPr>
              <w:spacing w:after="0" w:line="240" w:lineRule="auto"/>
              <w:rPr>
                <w:rFonts w:ascii="Times New Roman" w:eastAsia="Times New Roman" w:hAnsi="Times New Roman" w:cs="Times New Roman"/>
                <w:b/>
                <w:sz w:val="24"/>
                <w:szCs w:val="24"/>
                <w:lang w:eastAsia="bg-BG"/>
              </w:rPr>
            </w:pPr>
            <w:r w:rsidRPr="00385627">
              <w:rPr>
                <w:rFonts w:ascii="Times New Roman" w:eastAsia="Times New Roman" w:hAnsi="Times New Roman" w:cs="Times New Roman"/>
                <w:b/>
                <w:sz w:val="24"/>
                <w:szCs w:val="24"/>
                <w:lang w:eastAsia="bg-BG"/>
              </w:rPr>
              <w:t>ЗА</w:t>
            </w:r>
          </w:p>
        </w:tc>
      </w:tr>
      <w:tr w:rsidR="00385627" w:rsidRPr="00385627" w:rsidTr="00385627">
        <w:tc>
          <w:tcPr>
            <w:tcW w:w="4909" w:type="dxa"/>
          </w:tcPr>
          <w:p w:rsidR="00385627" w:rsidRPr="00385627" w:rsidRDefault="003800C3" w:rsidP="00385627">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А.М.Ф.</w:t>
            </w:r>
          </w:p>
        </w:tc>
        <w:tc>
          <w:tcPr>
            <w:tcW w:w="4129" w:type="dxa"/>
          </w:tcPr>
          <w:p w:rsidR="00385627" w:rsidRPr="00385627" w:rsidRDefault="00385627" w:rsidP="00385627">
            <w:pPr>
              <w:spacing w:after="0" w:line="240" w:lineRule="auto"/>
              <w:rPr>
                <w:rFonts w:ascii="Times New Roman" w:eastAsia="Times New Roman" w:hAnsi="Times New Roman" w:cs="Times New Roman"/>
                <w:b/>
                <w:sz w:val="24"/>
                <w:szCs w:val="24"/>
                <w:lang w:eastAsia="bg-BG"/>
              </w:rPr>
            </w:pPr>
            <w:r w:rsidRPr="00385627">
              <w:rPr>
                <w:rFonts w:ascii="Times New Roman" w:eastAsia="Times New Roman" w:hAnsi="Times New Roman" w:cs="Times New Roman"/>
                <w:b/>
                <w:sz w:val="24"/>
                <w:szCs w:val="24"/>
                <w:lang w:eastAsia="bg-BG"/>
              </w:rPr>
              <w:t>ЗА</w:t>
            </w:r>
          </w:p>
        </w:tc>
      </w:tr>
    </w:tbl>
    <w:p w:rsidR="00385627" w:rsidRPr="00385627" w:rsidRDefault="00385627" w:rsidP="00385627">
      <w:pPr>
        <w:spacing w:after="0" w:line="240" w:lineRule="auto"/>
        <w:rPr>
          <w:rFonts w:ascii="Times New Roman" w:eastAsia="Times New Roman" w:hAnsi="Times New Roman" w:cs="Times New Roman"/>
          <w:b/>
          <w:lang w:eastAsia="bg-BG"/>
        </w:rPr>
      </w:pPr>
    </w:p>
    <w:p w:rsidR="00385627" w:rsidRPr="00385627" w:rsidRDefault="00385627" w:rsidP="00385627">
      <w:pPr>
        <w:spacing w:after="0"/>
        <w:ind w:left="-567" w:firstLine="567"/>
        <w:rPr>
          <w:rFonts w:ascii="Times New Roman" w:eastAsia="Times New Roman" w:hAnsi="Times New Roman" w:cs="Times New Roman"/>
          <w:b/>
          <w:i/>
          <w:sz w:val="24"/>
          <w:szCs w:val="24"/>
          <w:u w:val="single"/>
          <w:lang w:eastAsia="bg-BG"/>
        </w:rPr>
      </w:pPr>
      <w:r w:rsidRPr="00385627">
        <w:rPr>
          <w:rFonts w:ascii="Times New Roman" w:eastAsia="Times New Roman" w:hAnsi="Times New Roman" w:cs="Times New Roman"/>
          <w:b/>
          <w:i/>
          <w:sz w:val="24"/>
          <w:szCs w:val="24"/>
          <w:u w:val="single"/>
          <w:lang w:eastAsia="bg-BG"/>
        </w:rPr>
        <w:t>Решението се приема</w:t>
      </w:r>
    </w:p>
    <w:p w:rsidR="00385627" w:rsidRDefault="00385627" w:rsidP="00B45AC3">
      <w:pPr>
        <w:pStyle w:val="aa"/>
        <w:rPr>
          <w:rFonts w:eastAsia="Times New Roman"/>
        </w:rPr>
      </w:pPr>
    </w:p>
    <w:p w:rsidR="00385627" w:rsidRDefault="00385627" w:rsidP="00B45AC3">
      <w:pPr>
        <w:pStyle w:val="aa"/>
        <w:rPr>
          <w:rFonts w:eastAsia="Times New Roman"/>
        </w:rPr>
      </w:pPr>
    </w:p>
    <w:p w:rsidR="00385627" w:rsidRPr="00C37B99" w:rsidRDefault="00551A53" w:rsidP="00385627">
      <w:pPr>
        <w:ind w:left="720"/>
        <w:contextualSpacing/>
        <w:rPr>
          <w:rFonts w:ascii="Times New Roman" w:hAnsi="Times New Roman" w:cs="Times New Roman"/>
          <w:b/>
        </w:rPr>
      </w:pPr>
      <w:r>
        <w:rPr>
          <w:rFonts w:ascii="Times New Roman" w:hAnsi="Times New Roman" w:cs="Times New Roman"/>
          <w:b/>
        </w:rPr>
        <w:t>М.П.</w:t>
      </w:r>
    </w:p>
    <w:p w:rsidR="00385627" w:rsidRDefault="00385627" w:rsidP="00385627">
      <w:pPr>
        <w:ind w:left="720"/>
        <w:contextualSpacing/>
        <w:rPr>
          <w:rFonts w:ascii="Times New Roman" w:hAnsi="Times New Roman" w:cs="Times New Roman"/>
          <w:i/>
        </w:rPr>
      </w:pPr>
      <w:r w:rsidRPr="00C37B99">
        <w:rPr>
          <w:rFonts w:ascii="Times New Roman" w:hAnsi="Times New Roman" w:cs="Times New Roman"/>
          <w:i/>
        </w:rPr>
        <w:t>Председател на Общински съвет Павел баня</w:t>
      </w:r>
    </w:p>
    <w:p w:rsidR="00385627" w:rsidRDefault="00385627" w:rsidP="00385627">
      <w:pPr>
        <w:ind w:left="720"/>
        <w:contextualSpacing/>
        <w:rPr>
          <w:rFonts w:ascii="Times New Roman" w:hAnsi="Times New Roman" w:cs="Times New Roman"/>
          <w:i/>
        </w:rPr>
      </w:pPr>
    </w:p>
    <w:p w:rsidR="00385627" w:rsidRPr="00A07C37" w:rsidRDefault="00551A53" w:rsidP="00385627">
      <w:pPr>
        <w:spacing w:after="0" w:line="240" w:lineRule="auto"/>
        <w:ind w:left="720"/>
        <w:contextualSpacing/>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А.К.</w:t>
      </w:r>
    </w:p>
    <w:p w:rsidR="00385627" w:rsidRDefault="00385627" w:rsidP="00385627">
      <w:pPr>
        <w:spacing w:after="0" w:line="240" w:lineRule="auto"/>
        <w:ind w:left="720"/>
        <w:contextualSpacing/>
        <w:rPr>
          <w:rFonts w:ascii="Times New Roman" w:eastAsia="Times New Roman" w:hAnsi="Times New Roman" w:cs="Times New Roman"/>
          <w:i/>
          <w:sz w:val="24"/>
          <w:szCs w:val="24"/>
          <w:lang w:eastAsia="bg-BG"/>
        </w:rPr>
      </w:pPr>
      <w:r w:rsidRPr="00A07C37">
        <w:rPr>
          <w:rFonts w:ascii="Times New Roman" w:eastAsia="Times New Roman" w:hAnsi="Times New Roman" w:cs="Times New Roman"/>
          <w:i/>
          <w:sz w:val="24"/>
          <w:szCs w:val="24"/>
          <w:lang w:eastAsia="bg-BG"/>
        </w:rPr>
        <w:t>Главен експерт „Човешки ресурси“</w:t>
      </w:r>
    </w:p>
    <w:p w:rsidR="00385627" w:rsidRDefault="00385627" w:rsidP="00385627">
      <w:pPr>
        <w:pStyle w:val="aa"/>
        <w:rPr>
          <w:rFonts w:eastAsia="Times New Roman"/>
        </w:rPr>
      </w:pPr>
    </w:p>
    <w:p w:rsidR="00385627" w:rsidRDefault="00385627" w:rsidP="00B45AC3">
      <w:pPr>
        <w:pStyle w:val="aa"/>
        <w:rPr>
          <w:rFonts w:eastAsia="Times New Roman"/>
        </w:rPr>
      </w:pPr>
    </w:p>
    <w:p w:rsidR="00385627" w:rsidRDefault="00385627" w:rsidP="00B45AC3">
      <w:pPr>
        <w:pStyle w:val="aa"/>
        <w:rPr>
          <w:rFonts w:eastAsia="Times New Roman"/>
        </w:rPr>
      </w:pPr>
    </w:p>
    <w:p w:rsidR="00385627" w:rsidRDefault="00385627" w:rsidP="00B45AC3">
      <w:pPr>
        <w:pStyle w:val="aa"/>
        <w:rPr>
          <w:rFonts w:eastAsia="Times New Roman"/>
        </w:rPr>
      </w:pPr>
    </w:p>
    <w:p w:rsidR="00385627" w:rsidRDefault="00385627" w:rsidP="00B45AC3">
      <w:pPr>
        <w:pStyle w:val="aa"/>
        <w:rPr>
          <w:rFonts w:eastAsia="Times New Roman"/>
        </w:rPr>
      </w:pPr>
    </w:p>
    <w:p w:rsidR="00385627" w:rsidRDefault="00385627" w:rsidP="00B45AC3">
      <w:pPr>
        <w:pStyle w:val="aa"/>
        <w:rPr>
          <w:rFonts w:eastAsia="Times New Roman"/>
        </w:rPr>
      </w:pPr>
    </w:p>
    <w:p w:rsidR="00385627" w:rsidRDefault="00385627" w:rsidP="00B45AC3">
      <w:pPr>
        <w:pStyle w:val="aa"/>
        <w:rPr>
          <w:rFonts w:eastAsia="Times New Roman"/>
        </w:rPr>
      </w:pPr>
    </w:p>
    <w:p w:rsidR="00385627" w:rsidRDefault="00385627" w:rsidP="00B45AC3">
      <w:pPr>
        <w:pStyle w:val="aa"/>
        <w:rPr>
          <w:rFonts w:eastAsia="Times New Roman"/>
        </w:rPr>
      </w:pPr>
    </w:p>
    <w:p w:rsidR="00385627" w:rsidRDefault="00385627" w:rsidP="00B45AC3">
      <w:pPr>
        <w:pStyle w:val="aa"/>
        <w:rPr>
          <w:rFonts w:eastAsia="Times New Roman"/>
        </w:rPr>
      </w:pPr>
    </w:p>
    <w:p w:rsidR="00385627" w:rsidRDefault="00385627" w:rsidP="00B45AC3">
      <w:pPr>
        <w:pStyle w:val="aa"/>
        <w:rPr>
          <w:rFonts w:eastAsia="Times New Roman"/>
        </w:rPr>
      </w:pPr>
    </w:p>
    <w:p w:rsidR="00385627" w:rsidRDefault="00385627" w:rsidP="00B45AC3">
      <w:pPr>
        <w:pStyle w:val="aa"/>
        <w:rPr>
          <w:rFonts w:eastAsia="Times New Roman"/>
        </w:rPr>
      </w:pPr>
    </w:p>
    <w:p w:rsidR="00385627" w:rsidRDefault="00385627" w:rsidP="00B45AC3">
      <w:pPr>
        <w:pStyle w:val="aa"/>
        <w:rPr>
          <w:rFonts w:eastAsia="Times New Roman"/>
        </w:rPr>
      </w:pPr>
    </w:p>
    <w:p w:rsidR="00385627" w:rsidRDefault="00385627" w:rsidP="00B45AC3">
      <w:pPr>
        <w:pStyle w:val="aa"/>
        <w:rPr>
          <w:rFonts w:eastAsia="Times New Roman"/>
        </w:rPr>
      </w:pPr>
    </w:p>
    <w:p w:rsidR="00385627" w:rsidRDefault="00385627" w:rsidP="00B45AC3">
      <w:pPr>
        <w:pStyle w:val="aa"/>
        <w:rPr>
          <w:rFonts w:eastAsia="Times New Roman"/>
        </w:rPr>
      </w:pPr>
    </w:p>
    <w:p w:rsidR="00385627" w:rsidRDefault="00385627" w:rsidP="00B45AC3">
      <w:pPr>
        <w:pStyle w:val="aa"/>
        <w:rPr>
          <w:rFonts w:eastAsia="Times New Roman"/>
        </w:rPr>
      </w:pPr>
    </w:p>
    <w:p w:rsidR="00385627" w:rsidRDefault="00385627" w:rsidP="00B45AC3">
      <w:pPr>
        <w:pStyle w:val="aa"/>
        <w:rPr>
          <w:rFonts w:eastAsia="Times New Roman"/>
        </w:rPr>
      </w:pPr>
    </w:p>
    <w:p w:rsidR="00385627" w:rsidRDefault="00385627" w:rsidP="00B45AC3">
      <w:pPr>
        <w:pStyle w:val="aa"/>
        <w:rPr>
          <w:rFonts w:eastAsia="Times New Roman"/>
        </w:rPr>
      </w:pPr>
    </w:p>
    <w:p w:rsidR="00385627" w:rsidRDefault="00385627" w:rsidP="00B45AC3">
      <w:pPr>
        <w:pStyle w:val="aa"/>
        <w:rPr>
          <w:rFonts w:eastAsia="Times New Roman"/>
        </w:rPr>
      </w:pPr>
    </w:p>
    <w:p w:rsidR="00385627" w:rsidRDefault="00385627" w:rsidP="00B45AC3">
      <w:pPr>
        <w:pStyle w:val="aa"/>
        <w:rPr>
          <w:rFonts w:eastAsia="Times New Roman"/>
        </w:rPr>
      </w:pPr>
    </w:p>
    <w:p w:rsidR="00385627" w:rsidRDefault="00385627" w:rsidP="00B45AC3">
      <w:pPr>
        <w:pStyle w:val="aa"/>
        <w:rPr>
          <w:rFonts w:eastAsia="Times New Roman"/>
        </w:rPr>
      </w:pPr>
    </w:p>
    <w:p w:rsidR="00385627" w:rsidRDefault="00385627" w:rsidP="00B45AC3">
      <w:pPr>
        <w:pStyle w:val="aa"/>
        <w:rPr>
          <w:rFonts w:eastAsia="Times New Roman"/>
        </w:rPr>
      </w:pPr>
    </w:p>
    <w:p w:rsidR="00385627" w:rsidRDefault="00385627" w:rsidP="00B45AC3">
      <w:pPr>
        <w:pStyle w:val="aa"/>
        <w:rPr>
          <w:rFonts w:eastAsia="Times New Roman"/>
        </w:rPr>
      </w:pPr>
    </w:p>
    <w:p w:rsidR="00385627" w:rsidRDefault="00385627" w:rsidP="00B45AC3">
      <w:pPr>
        <w:pStyle w:val="aa"/>
        <w:rPr>
          <w:rFonts w:eastAsia="Times New Roman"/>
        </w:rPr>
      </w:pPr>
    </w:p>
    <w:p w:rsidR="00385627" w:rsidRPr="00622B0C" w:rsidRDefault="00385627" w:rsidP="00385627">
      <w:pPr>
        <w:pStyle w:val="aa"/>
        <w:rPr>
          <w:rFonts w:ascii="Times New Roman" w:eastAsiaTheme="majorEastAsia" w:hAnsi="Times New Roman" w:cs="Times New Roman"/>
          <w:spacing w:val="5"/>
          <w:kern w:val="28"/>
          <w:sz w:val="40"/>
          <w:szCs w:val="40"/>
        </w:rPr>
      </w:pPr>
      <w:r>
        <w:rPr>
          <w:rFonts w:ascii="Times New Roman" w:eastAsiaTheme="majorEastAsia" w:hAnsi="Times New Roman" w:cs="Times New Roman"/>
          <w:b/>
          <w:bCs/>
          <w:noProof/>
          <w:spacing w:val="5"/>
          <w:kern w:val="28"/>
          <w:sz w:val="40"/>
          <w:szCs w:val="40"/>
          <w:lang w:eastAsia="bg-BG"/>
        </w:rPr>
        <w:drawing>
          <wp:inline distT="0" distB="0" distL="0" distR="0" wp14:anchorId="015B3D95" wp14:editId="24562CEF">
            <wp:extent cx="640080" cy="499745"/>
            <wp:effectExtent l="0" t="0" r="7620" b="0"/>
            <wp:docPr id="8" name="Картина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40080" cy="499745"/>
                    </a:xfrm>
                    <a:prstGeom prst="rect">
                      <a:avLst/>
                    </a:prstGeom>
                    <a:noFill/>
                  </pic:spPr>
                </pic:pic>
              </a:graphicData>
            </a:graphic>
          </wp:inline>
        </w:drawing>
      </w:r>
      <w:r>
        <w:rPr>
          <w:rFonts w:ascii="Times New Roman" w:eastAsiaTheme="majorEastAsia" w:hAnsi="Times New Roman" w:cs="Times New Roman"/>
          <w:b/>
          <w:bCs/>
          <w:spacing w:val="5"/>
          <w:kern w:val="28"/>
          <w:sz w:val="40"/>
          <w:szCs w:val="40"/>
        </w:rPr>
        <w:tab/>
        <w:t xml:space="preserve">          </w:t>
      </w:r>
      <w:r w:rsidRPr="00622B0C">
        <w:rPr>
          <w:rFonts w:ascii="Times New Roman" w:eastAsiaTheme="majorEastAsia" w:hAnsi="Times New Roman" w:cs="Times New Roman"/>
          <w:b/>
          <w:bCs/>
          <w:spacing w:val="5"/>
          <w:kern w:val="28"/>
          <w:sz w:val="40"/>
          <w:szCs w:val="40"/>
        </w:rPr>
        <w:t>ОБЩИНСКИ СЪВЕТ</w:t>
      </w:r>
    </w:p>
    <w:p w:rsidR="00385627" w:rsidRPr="00622B0C" w:rsidRDefault="00385627" w:rsidP="00385627">
      <w:pPr>
        <w:keepNext/>
        <w:keepLines/>
        <w:spacing w:after="0" w:line="240" w:lineRule="auto"/>
        <w:jc w:val="center"/>
        <w:outlineLvl w:val="0"/>
        <w:rPr>
          <w:rFonts w:asciiTheme="majorHAnsi" w:eastAsiaTheme="majorEastAsia" w:hAnsiTheme="majorHAnsi" w:cstheme="majorBidi"/>
          <w:spacing w:val="5"/>
          <w:kern w:val="28"/>
          <w:sz w:val="36"/>
          <w:szCs w:val="36"/>
        </w:rPr>
      </w:pPr>
      <w:r w:rsidRPr="00622B0C">
        <w:rPr>
          <w:rFonts w:ascii="Times New Roman" w:eastAsiaTheme="majorEastAsia" w:hAnsi="Times New Roman" w:cs="Times New Roman"/>
          <w:b/>
          <w:bCs/>
          <w:spacing w:val="5"/>
          <w:kern w:val="28"/>
          <w:sz w:val="32"/>
          <w:szCs w:val="32"/>
        </w:rPr>
        <w:t xml:space="preserve"> </w:t>
      </w:r>
      <w:r w:rsidRPr="00622B0C">
        <w:rPr>
          <w:rFonts w:ascii="Times New Roman" w:eastAsiaTheme="majorEastAsia" w:hAnsi="Times New Roman" w:cs="Times New Roman"/>
          <w:b/>
          <w:bCs/>
          <w:spacing w:val="5"/>
          <w:kern w:val="28"/>
          <w:sz w:val="36"/>
          <w:szCs w:val="36"/>
        </w:rPr>
        <w:t>ПАВЕЛ БАНЯ</w:t>
      </w:r>
    </w:p>
    <w:p w:rsidR="00385627" w:rsidRPr="00622B0C" w:rsidRDefault="00385627" w:rsidP="00385627">
      <w:pPr>
        <w:keepNext/>
        <w:keepLines/>
        <w:spacing w:after="0"/>
        <w:jc w:val="both"/>
        <w:outlineLvl w:val="0"/>
        <w:rPr>
          <w:rFonts w:ascii="Times New Roman" w:eastAsiaTheme="majorEastAsia" w:hAnsi="Times New Roman" w:cs="Times New Roman"/>
          <w:b/>
          <w:bCs/>
          <w:sz w:val="20"/>
          <w:szCs w:val="20"/>
          <w:lang w:val="en-US"/>
        </w:rPr>
      </w:pPr>
      <w:r>
        <w:rPr>
          <w:rFonts w:ascii="Times New Roman" w:eastAsiaTheme="majorEastAsia" w:hAnsi="Times New Roman" w:cs="Times New Roman"/>
          <w:b/>
          <w:bCs/>
          <w:sz w:val="20"/>
          <w:szCs w:val="20"/>
        </w:rPr>
        <w:t>гр. Павел баня, 6155</w:t>
      </w:r>
      <w:r>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ab/>
      </w:r>
      <w:r w:rsidRPr="00622B0C">
        <w:rPr>
          <w:rFonts w:ascii="Times New Roman" w:eastAsiaTheme="majorEastAsia" w:hAnsi="Times New Roman" w:cs="Times New Roman"/>
          <w:b/>
          <w:bCs/>
          <w:sz w:val="20"/>
          <w:szCs w:val="20"/>
        </w:rPr>
        <w:t>тел.: 00359893343790</w:t>
      </w:r>
    </w:p>
    <w:p w:rsidR="00385627" w:rsidRPr="00622B0C" w:rsidRDefault="00385627" w:rsidP="00385627">
      <w:pPr>
        <w:keepNext/>
        <w:keepLines/>
        <w:pBdr>
          <w:bottom w:val="single" w:sz="6" w:space="1" w:color="auto"/>
        </w:pBdr>
        <w:spacing w:after="0"/>
        <w:jc w:val="both"/>
        <w:outlineLvl w:val="0"/>
        <w:rPr>
          <w:rFonts w:ascii="Times New Roman" w:eastAsiaTheme="majorEastAsia" w:hAnsi="Times New Roman" w:cs="Times New Roman"/>
          <w:b/>
          <w:bCs/>
          <w:sz w:val="20"/>
          <w:szCs w:val="20"/>
          <w:lang w:val="en-US"/>
        </w:rPr>
      </w:pPr>
      <w:r w:rsidRPr="00622B0C">
        <w:rPr>
          <w:rFonts w:ascii="Times New Roman" w:eastAsiaTheme="majorEastAsia" w:hAnsi="Times New Roman" w:cs="Times New Roman"/>
          <w:b/>
          <w:bCs/>
          <w:sz w:val="20"/>
          <w:szCs w:val="20"/>
        </w:rPr>
        <w:t>ул.“Освобождение“ № 15</w:t>
      </w:r>
      <w:r w:rsidRPr="00622B0C">
        <w:rPr>
          <w:rFonts w:ascii="Times New Roman" w:eastAsiaTheme="majorEastAsia" w:hAnsi="Times New Roman" w:cs="Times New Roman"/>
          <w:b/>
          <w:bCs/>
          <w:sz w:val="20"/>
          <w:szCs w:val="20"/>
        </w:rPr>
        <w:tab/>
      </w:r>
      <w:r w:rsidRPr="00622B0C">
        <w:rPr>
          <w:rFonts w:ascii="Times New Roman" w:eastAsiaTheme="majorEastAsia" w:hAnsi="Times New Roman" w:cs="Times New Roman"/>
          <w:b/>
          <w:bCs/>
          <w:sz w:val="20"/>
          <w:szCs w:val="20"/>
        </w:rPr>
        <w:tab/>
      </w:r>
      <w:r w:rsidRPr="00622B0C">
        <w:rPr>
          <w:rFonts w:ascii="Times New Roman" w:eastAsiaTheme="majorEastAsia" w:hAnsi="Times New Roman" w:cs="Times New Roman"/>
          <w:b/>
          <w:bCs/>
          <w:sz w:val="20"/>
          <w:szCs w:val="20"/>
        </w:rPr>
        <w:tab/>
      </w:r>
      <w:r w:rsidRPr="00622B0C">
        <w:rPr>
          <w:rFonts w:ascii="Times New Roman" w:eastAsiaTheme="majorEastAsia" w:hAnsi="Times New Roman" w:cs="Times New Roman"/>
          <w:b/>
          <w:bCs/>
          <w:sz w:val="20"/>
          <w:szCs w:val="20"/>
        </w:rPr>
        <w:tab/>
      </w:r>
      <w:r w:rsidRPr="00622B0C">
        <w:rPr>
          <w:rFonts w:ascii="Times New Roman" w:eastAsiaTheme="majorEastAsia" w:hAnsi="Times New Roman" w:cs="Times New Roman"/>
          <w:b/>
          <w:bCs/>
          <w:sz w:val="20"/>
          <w:szCs w:val="20"/>
        </w:rPr>
        <w:tab/>
      </w:r>
      <w:r w:rsidRPr="00622B0C">
        <w:rPr>
          <w:rFonts w:ascii="Times New Roman" w:eastAsiaTheme="majorEastAsia" w:hAnsi="Times New Roman" w:cs="Times New Roman"/>
          <w:b/>
          <w:bCs/>
          <w:sz w:val="20"/>
          <w:szCs w:val="20"/>
        </w:rPr>
        <w:tab/>
      </w:r>
      <w:r w:rsidRPr="00622B0C">
        <w:rPr>
          <w:rFonts w:ascii="Times New Roman" w:eastAsiaTheme="majorEastAsia" w:hAnsi="Times New Roman" w:cs="Times New Roman"/>
          <w:b/>
          <w:bCs/>
          <w:sz w:val="20"/>
          <w:szCs w:val="20"/>
          <w:lang w:val="en-US"/>
        </w:rPr>
        <w:t>e-mail</w:t>
      </w:r>
      <w:r w:rsidRPr="00622B0C">
        <w:rPr>
          <w:rFonts w:ascii="Times New Roman" w:eastAsiaTheme="majorEastAsia" w:hAnsi="Times New Roman" w:cs="Times New Roman"/>
          <w:b/>
          <w:bCs/>
          <w:sz w:val="20"/>
          <w:szCs w:val="20"/>
        </w:rPr>
        <w:t xml:space="preserve">: </w:t>
      </w:r>
      <w:hyperlink r:id="rId16" w:history="1">
        <w:r w:rsidRPr="00622B0C">
          <w:rPr>
            <w:rFonts w:ascii="Times New Roman" w:eastAsiaTheme="majorEastAsia" w:hAnsi="Times New Roman" w:cs="Times New Roman"/>
            <w:b/>
            <w:bCs/>
            <w:sz w:val="20"/>
            <w:szCs w:val="20"/>
            <w:u w:val="single"/>
            <w:lang w:val="en-US"/>
          </w:rPr>
          <w:t>obs@pavelbanya.bg</w:t>
        </w:r>
      </w:hyperlink>
    </w:p>
    <w:p w:rsidR="00385627" w:rsidRDefault="00385627" w:rsidP="00385627">
      <w:pPr>
        <w:pStyle w:val="aa"/>
        <w:rPr>
          <w:rFonts w:eastAsia="Times New Roman"/>
        </w:rPr>
      </w:pPr>
    </w:p>
    <w:p w:rsidR="00385627" w:rsidRPr="00E31176" w:rsidRDefault="00385627" w:rsidP="00385627">
      <w:pPr>
        <w:spacing w:after="0" w:line="240" w:lineRule="auto"/>
        <w:jc w:val="center"/>
        <w:rPr>
          <w:rFonts w:ascii="Times New Roman" w:eastAsia="Times New Roman" w:hAnsi="Times New Roman" w:cs="Times New Roman"/>
          <w:b/>
          <w:sz w:val="32"/>
          <w:szCs w:val="32"/>
          <w:lang w:val="en-US" w:eastAsia="bg-BG"/>
        </w:rPr>
      </w:pPr>
      <w:r w:rsidRPr="007B561E">
        <w:rPr>
          <w:rFonts w:ascii="Times New Roman" w:eastAsia="Times New Roman" w:hAnsi="Times New Roman" w:cs="Times New Roman"/>
          <w:b/>
          <w:sz w:val="32"/>
          <w:szCs w:val="32"/>
          <w:lang w:eastAsia="bg-BG"/>
        </w:rPr>
        <w:t xml:space="preserve">Р Е Ш Е Н И Е    №  </w:t>
      </w:r>
      <w:r>
        <w:rPr>
          <w:rFonts w:ascii="Times New Roman" w:eastAsia="Times New Roman" w:hAnsi="Times New Roman" w:cs="Times New Roman"/>
          <w:b/>
          <w:sz w:val="32"/>
          <w:szCs w:val="32"/>
          <w:lang w:eastAsia="bg-BG"/>
        </w:rPr>
        <w:t>236</w:t>
      </w:r>
    </w:p>
    <w:p w:rsidR="00385627" w:rsidRDefault="00385627" w:rsidP="00385627">
      <w:pPr>
        <w:spacing w:after="0" w:line="240" w:lineRule="auto"/>
        <w:jc w:val="center"/>
        <w:rPr>
          <w:rFonts w:ascii="Times New Roman" w:eastAsia="Times New Roman" w:hAnsi="Times New Roman" w:cs="Times New Roman"/>
          <w:b/>
          <w:sz w:val="20"/>
          <w:szCs w:val="20"/>
          <w:lang w:eastAsia="bg-BG"/>
        </w:rPr>
      </w:pPr>
      <w:r w:rsidRPr="007B561E">
        <w:rPr>
          <w:rFonts w:ascii="Times New Roman" w:eastAsia="Times New Roman" w:hAnsi="Times New Roman" w:cs="Times New Roman"/>
          <w:b/>
          <w:sz w:val="20"/>
          <w:szCs w:val="20"/>
          <w:lang w:eastAsia="bg-BG"/>
        </w:rPr>
        <w:t xml:space="preserve">Прието на заседание на общински съвет от </w:t>
      </w:r>
      <w:r>
        <w:rPr>
          <w:rFonts w:ascii="Times New Roman" w:eastAsia="Times New Roman" w:hAnsi="Times New Roman" w:cs="Times New Roman"/>
          <w:b/>
          <w:sz w:val="20"/>
          <w:szCs w:val="20"/>
          <w:lang w:eastAsia="bg-BG"/>
        </w:rPr>
        <w:t>18</w:t>
      </w:r>
      <w:r w:rsidRPr="007B561E">
        <w:rPr>
          <w:rFonts w:ascii="Times New Roman" w:eastAsia="Times New Roman" w:hAnsi="Times New Roman" w:cs="Times New Roman"/>
          <w:b/>
          <w:sz w:val="20"/>
          <w:szCs w:val="20"/>
          <w:lang w:eastAsia="bg-BG"/>
        </w:rPr>
        <w:t>.</w:t>
      </w:r>
      <w:r>
        <w:rPr>
          <w:rFonts w:ascii="Times New Roman" w:eastAsia="Times New Roman" w:hAnsi="Times New Roman" w:cs="Times New Roman"/>
          <w:b/>
          <w:sz w:val="20"/>
          <w:szCs w:val="20"/>
          <w:lang w:val="en-US" w:eastAsia="bg-BG"/>
        </w:rPr>
        <w:t>1</w:t>
      </w:r>
      <w:r>
        <w:rPr>
          <w:rFonts w:ascii="Times New Roman" w:eastAsia="Times New Roman" w:hAnsi="Times New Roman" w:cs="Times New Roman"/>
          <w:b/>
          <w:sz w:val="20"/>
          <w:szCs w:val="20"/>
          <w:lang w:eastAsia="bg-BG"/>
        </w:rPr>
        <w:t>2</w:t>
      </w:r>
      <w:r w:rsidRPr="007B561E">
        <w:rPr>
          <w:rFonts w:ascii="Times New Roman" w:eastAsia="Times New Roman" w:hAnsi="Times New Roman" w:cs="Times New Roman"/>
          <w:b/>
          <w:sz w:val="20"/>
          <w:szCs w:val="20"/>
          <w:lang w:eastAsia="bg-BG"/>
        </w:rPr>
        <w:t>.20</w:t>
      </w:r>
      <w:r>
        <w:rPr>
          <w:rFonts w:ascii="Times New Roman" w:eastAsia="Times New Roman" w:hAnsi="Times New Roman" w:cs="Times New Roman"/>
          <w:b/>
          <w:sz w:val="20"/>
          <w:szCs w:val="20"/>
          <w:lang w:eastAsia="bg-BG"/>
        </w:rPr>
        <w:t>2</w:t>
      </w:r>
      <w:r>
        <w:rPr>
          <w:rFonts w:ascii="Times New Roman" w:eastAsia="Times New Roman" w:hAnsi="Times New Roman" w:cs="Times New Roman"/>
          <w:b/>
          <w:sz w:val="20"/>
          <w:szCs w:val="20"/>
          <w:lang w:val="en-US" w:eastAsia="bg-BG"/>
        </w:rPr>
        <w:t>4</w:t>
      </w:r>
      <w:r w:rsidRPr="007B561E">
        <w:rPr>
          <w:rFonts w:ascii="Times New Roman" w:eastAsia="Times New Roman" w:hAnsi="Times New Roman" w:cs="Times New Roman"/>
          <w:b/>
          <w:sz w:val="20"/>
          <w:szCs w:val="20"/>
          <w:lang w:eastAsia="bg-BG"/>
        </w:rPr>
        <w:t xml:space="preserve">г.,отразено в Протокол № </w:t>
      </w:r>
      <w:r>
        <w:rPr>
          <w:rFonts w:ascii="Times New Roman" w:eastAsia="Times New Roman" w:hAnsi="Times New Roman" w:cs="Times New Roman"/>
          <w:b/>
          <w:sz w:val="20"/>
          <w:szCs w:val="20"/>
          <w:lang w:val="en-US" w:eastAsia="bg-BG"/>
        </w:rPr>
        <w:t>1</w:t>
      </w:r>
      <w:r>
        <w:rPr>
          <w:rFonts w:ascii="Times New Roman" w:eastAsia="Times New Roman" w:hAnsi="Times New Roman" w:cs="Times New Roman"/>
          <w:b/>
          <w:sz w:val="20"/>
          <w:szCs w:val="20"/>
          <w:lang w:eastAsia="bg-BG"/>
        </w:rPr>
        <w:t>6</w:t>
      </w:r>
      <w:r w:rsidRPr="007B561E">
        <w:rPr>
          <w:rFonts w:ascii="Times New Roman" w:eastAsia="Times New Roman" w:hAnsi="Times New Roman" w:cs="Times New Roman"/>
          <w:b/>
          <w:sz w:val="20"/>
          <w:szCs w:val="20"/>
          <w:lang w:eastAsia="bg-BG"/>
        </w:rPr>
        <w:t xml:space="preserve">  от </w:t>
      </w:r>
      <w:r>
        <w:rPr>
          <w:rFonts w:ascii="Times New Roman" w:eastAsia="Times New Roman" w:hAnsi="Times New Roman" w:cs="Times New Roman"/>
          <w:b/>
          <w:sz w:val="20"/>
          <w:szCs w:val="20"/>
          <w:lang w:eastAsia="bg-BG"/>
        </w:rPr>
        <w:t>18</w:t>
      </w:r>
      <w:r w:rsidRPr="007B561E">
        <w:rPr>
          <w:rFonts w:ascii="Times New Roman" w:eastAsia="Times New Roman" w:hAnsi="Times New Roman" w:cs="Times New Roman"/>
          <w:b/>
          <w:sz w:val="20"/>
          <w:szCs w:val="20"/>
          <w:lang w:eastAsia="bg-BG"/>
        </w:rPr>
        <w:t>.</w:t>
      </w:r>
      <w:r>
        <w:rPr>
          <w:rFonts w:ascii="Times New Roman" w:eastAsia="Times New Roman" w:hAnsi="Times New Roman" w:cs="Times New Roman"/>
          <w:b/>
          <w:sz w:val="20"/>
          <w:szCs w:val="20"/>
          <w:lang w:val="en-US" w:eastAsia="bg-BG"/>
        </w:rPr>
        <w:t>1</w:t>
      </w:r>
      <w:r>
        <w:rPr>
          <w:rFonts w:ascii="Times New Roman" w:eastAsia="Times New Roman" w:hAnsi="Times New Roman" w:cs="Times New Roman"/>
          <w:b/>
          <w:sz w:val="20"/>
          <w:szCs w:val="20"/>
          <w:lang w:eastAsia="bg-BG"/>
        </w:rPr>
        <w:t>2</w:t>
      </w:r>
      <w:r w:rsidRPr="007B561E">
        <w:rPr>
          <w:rFonts w:ascii="Times New Roman" w:eastAsia="Times New Roman" w:hAnsi="Times New Roman" w:cs="Times New Roman"/>
          <w:b/>
          <w:sz w:val="20"/>
          <w:szCs w:val="20"/>
          <w:lang w:eastAsia="bg-BG"/>
        </w:rPr>
        <w:t>.20</w:t>
      </w:r>
      <w:r>
        <w:rPr>
          <w:rFonts w:ascii="Times New Roman" w:eastAsia="Times New Roman" w:hAnsi="Times New Roman" w:cs="Times New Roman"/>
          <w:b/>
          <w:sz w:val="20"/>
          <w:szCs w:val="20"/>
          <w:lang w:eastAsia="bg-BG"/>
        </w:rPr>
        <w:t>2</w:t>
      </w:r>
      <w:r>
        <w:rPr>
          <w:rFonts w:ascii="Times New Roman" w:eastAsia="Times New Roman" w:hAnsi="Times New Roman" w:cs="Times New Roman"/>
          <w:b/>
          <w:sz w:val="20"/>
          <w:szCs w:val="20"/>
          <w:lang w:val="en-US" w:eastAsia="bg-BG"/>
        </w:rPr>
        <w:t>4</w:t>
      </w:r>
      <w:r w:rsidRPr="007B561E">
        <w:rPr>
          <w:rFonts w:ascii="Times New Roman" w:eastAsia="Times New Roman" w:hAnsi="Times New Roman" w:cs="Times New Roman"/>
          <w:b/>
          <w:sz w:val="20"/>
          <w:szCs w:val="20"/>
          <w:lang w:eastAsia="bg-BG"/>
        </w:rPr>
        <w:t>г.</w:t>
      </w:r>
    </w:p>
    <w:p w:rsidR="00385627" w:rsidRPr="00385627" w:rsidRDefault="00385627" w:rsidP="00385627">
      <w:pPr>
        <w:spacing w:after="0" w:line="240" w:lineRule="auto"/>
        <w:ind w:left="567"/>
        <w:jc w:val="both"/>
        <w:rPr>
          <w:rFonts w:ascii="Times New Roman" w:eastAsiaTheme="majorEastAsia" w:hAnsi="Times New Roman" w:cs="Times New Roman"/>
          <w:b/>
          <w:bCs/>
          <w:sz w:val="24"/>
          <w:szCs w:val="24"/>
          <w:lang w:eastAsia="bg-BG"/>
        </w:rPr>
      </w:pPr>
      <w:r w:rsidRPr="00385627">
        <w:rPr>
          <w:rFonts w:ascii="Times New Roman" w:eastAsia="Times New Roman" w:hAnsi="Times New Roman" w:cs="Times New Roman"/>
          <w:b/>
          <w:sz w:val="24"/>
          <w:szCs w:val="24"/>
          <w:u w:val="single"/>
          <w:lang w:eastAsia="bg-BG"/>
        </w:rPr>
        <w:t>ОТНОСНО:</w:t>
      </w:r>
      <w:r w:rsidRPr="00385627">
        <w:rPr>
          <w:rFonts w:ascii="Times New Roman" w:eastAsia="Times New Roman" w:hAnsi="Times New Roman" w:cs="Times New Roman"/>
          <w:sz w:val="24"/>
          <w:szCs w:val="24"/>
          <w:lang w:eastAsia="bg-BG"/>
        </w:rPr>
        <w:t xml:space="preserve"> Н</w:t>
      </w:r>
      <w:r w:rsidRPr="00385627">
        <w:rPr>
          <w:rFonts w:ascii="Times New Roman" w:eastAsiaTheme="majorEastAsia" w:hAnsi="Times New Roman" w:cs="Times New Roman"/>
          <w:b/>
          <w:bCs/>
          <w:sz w:val="24"/>
          <w:szCs w:val="24"/>
          <w:lang w:eastAsia="bg-BG"/>
        </w:rPr>
        <w:t>аредба за условията и реда за съставяне на бюджетна прогноза за местните дейности и за съставяне, обсъждане, приемане, изпълнение и отчитане на общинския бюджет на Община Павел баня</w:t>
      </w:r>
    </w:p>
    <w:p w:rsidR="00385627" w:rsidRPr="00385627" w:rsidRDefault="00385627" w:rsidP="00385627">
      <w:pPr>
        <w:spacing w:after="0" w:line="240" w:lineRule="auto"/>
        <w:ind w:left="567"/>
        <w:jc w:val="both"/>
        <w:rPr>
          <w:rFonts w:ascii="Times New Roman" w:hAnsi="Times New Roman" w:cs="Times New Roman"/>
          <w:sz w:val="24"/>
          <w:szCs w:val="24"/>
        </w:rPr>
      </w:pPr>
      <w:r w:rsidRPr="00385627">
        <w:rPr>
          <w:rFonts w:ascii="Times New Roman" w:hAnsi="Times New Roman" w:cs="Times New Roman"/>
          <w:b/>
          <w:sz w:val="24"/>
          <w:szCs w:val="24"/>
        </w:rPr>
        <w:t xml:space="preserve">МОТИВИ: </w:t>
      </w:r>
      <w:r w:rsidRPr="00385627">
        <w:rPr>
          <w:rFonts w:ascii="Times New Roman" w:hAnsi="Times New Roman" w:cs="Times New Roman"/>
          <w:sz w:val="24"/>
          <w:szCs w:val="24"/>
        </w:rPr>
        <w:t>Необходимост от съответствие на Н</w:t>
      </w:r>
      <w:r w:rsidRPr="00385627">
        <w:rPr>
          <w:rFonts w:ascii="Times New Roman" w:hAnsi="Times New Roman" w:cs="Times New Roman"/>
          <w:b/>
          <w:bCs/>
          <w:sz w:val="24"/>
          <w:szCs w:val="24"/>
        </w:rPr>
        <w:t>аредбата за условията и реда за съставяне на бюджетна прогноза за местните дейности и за съставяне, обсъждане, приемане, изпълнение и отчитане на общинския бюджет на Община Павел баня</w:t>
      </w:r>
      <w:r w:rsidRPr="00385627">
        <w:rPr>
          <w:rFonts w:ascii="Times New Roman" w:hAnsi="Times New Roman" w:cs="Times New Roman"/>
          <w:sz w:val="24"/>
          <w:szCs w:val="24"/>
        </w:rPr>
        <w:t xml:space="preserve"> като подзаконов нормативен акт със Законът за публичните финанси. </w:t>
      </w:r>
    </w:p>
    <w:p w:rsidR="00385627" w:rsidRPr="00385627" w:rsidRDefault="00385627" w:rsidP="00385627">
      <w:pPr>
        <w:spacing w:after="0" w:line="240" w:lineRule="auto"/>
        <w:ind w:left="567"/>
        <w:jc w:val="both"/>
        <w:rPr>
          <w:rFonts w:ascii="Times New Roman" w:hAnsi="Times New Roman" w:cs="Times New Roman"/>
          <w:sz w:val="24"/>
          <w:szCs w:val="24"/>
          <w:lang w:eastAsia="bg-BG"/>
        </w:rPr>
      </w:pPr>
      <w:r w:rsidRPr="00385627">
        <w:rPr>
          <w:rFonts w:ascii="Times New Roman" w:hAnsi="Times New Roman" w:cs="Times New Roman"/>
          <w:sz w:val="24"/>
          <w:szCs w:val="24"/>
          <w:lang w:eastAsia="bg-BG"/>
        </w:rPr>
        <w:t xml:space="preserve">Проектът на Наредбата е публикуван на интернет страницата на Община Павел баня на 17.10.2024 г. В рамките на законовия срок не са постъпили предложения и становища по проекта на </w:t>
      </w:r>
      <w:r w:rsidRPr="00385627">
        <w:rPr>
          <w:rFonts w:ascii="Times New Roman" w:hAnsi="Times New Roman" w:cs="Times New Roman"/>
          <w:sz w:val="24"/>
          <w:szCs w:val="24"/>
        </w:rPr>
        <w:t>Н</w:t>
      </w:r>
      <w:r w:rsidRPr="00385627">
        <w:rPr>
          <w:rFonts w:ascii="Times New Roman" w:hAnsi="Times New Roman" w:cs="Times New Roman"/>
          <w:b/>
          <w:bCs/>
          <w:sz w:val="24"/>
          <w:szCs w:val="24"/>
        </w:rPr>
        <w:t>аредба за условията и реда за съставяне на бюджетна прогноза за местните дейности и за съставяне, обсъждане, приемане, изпълнение и отчитане на общинския бюджет на Община Павел баня.</w:t>
      </w:r>
    </w:p>
    <w:p w:rsidR="00385627" w:rsidRPr="00385627" w:rsidRDefault="00385627" w:rsidP="00385627">
      <w:pPr>
        <w:spacing w:after="0" w:line="240" w:lineRule="auto"/>
        <w:ind w:firstLine="567"/>
        <w:jc w:val="both"/>
        <w:rPr>
          <w:rFonts w:ascii="Times New Roman" w:hAnsi="Times New Roman" w:cs="Times New Roman"/>
          <w:sz w:val="24"/>
          <w:szCs w:val="24"/>
          <w:lang w:eastAsia="bg-BG"/>
        </w:rPr>
      </w:pPr>
      <w:r w:rsidRPr="00385627">
        <w:rPr>
          <w:rFonts w:ascii="Times New Roman" w:hAnsi="Times New Roman" w:cs="Times New Roman"/>
          <w:b/>
          <w:sz w:val="24"/>
          <w:szCs w:val="24"/>
          <w:lang w:eastAsia="bg-BG"/>
        </w:rPr>
        <w:t>Правно основание</w:t>
      </w:r>
      <w:r w:rsidRPr="00385627">
        <w:rPr>
          <w:rFonts w:ascii="Times New Roman" w:hAnsi="Times New Roman" w:cs="Times New Roman"/>
          <w:sz w:val="24"/>
          <w:szCs w:val="24"/>
        </w:rPr>
        <w:t xml:space="preserve"> чл.</w:t>
      </w:r>
      <w:r w:rsidRPr="00385627">
        <w:rPr>
          <w:rFonts w:ascii="Times New Roman" w:hAnsi="Times New Roman" w:cs="Times New Roman"/>
          <w:sz w:val="24"/>
          <w:szCs w:val="24"/>
          <w:lang w:val="en-US"/>
        </w:rPr>
        <w:t xml:space="preserve"> </w:t>
      </w:r>
      <w:r w:rsidRPr="00385627">
        <w:rPr>
          <w:rFonts w:ascii="Times New Roman" w:hAnsi="Times New Roman" w:cs="Times New Roman"/>
          <w:sz w:val="24"/>
          <w:szCs w:val="24"/>
        </w:rPr>
        <w:t>21, ал.</w:t>
      </w:r>
      <w:r w:rsidRPr="00385627">
        <w:rPr>
          <w:rFonts w:ascii="Times New Roman" w:hAnsi="Times New Roman" w:cs="Times New Roman"/>
          <w:sz w:val="24"/>
          <w:szCs w:val="24"/>
          <w:lang w:val="en-US"/>
        </w:rPr>
        <w:t xml:space="preserve"> </w:t>
      </w:r>
      <w:r w:rsidRPr="00385627">
        <w:rPr>
          <w:rFonts w:ascii="Times New Roman" w:hAnsi="Times New Roman" w:cs="Times New Roman"/>
          <w:sz w:val="24"/>
          <w:szCs w:val="24"/>
        </w:rPr>
        <w:t>2 от ЗМСМА</w:t>
      </w:r>
      <w:r w:rsidRPr="00385627">
        <w:rPr>
          <w:rFonts w:ascii="Times New Roman" w:hAnsi="Times New Roman" w:cs="Times New Roman"/>
          <w:b/>
          <w:sz w:val="24"/>
          <w:szCs w:val="24"/>
          <w:lang w:eastAsia="bg-BG"/>
        </w:rPr>
        <w:t xml:space="preserve"> </w:t>
      </w:r>
      <w:r w:rsidRPr="00385627">
        <w:rPr>
          <w:rFonts w:ascii="Times New Roman" w:hAnsi="Times New Roman" w:cs="Times New Roman"/>
          <w:sz w:val="24"/>
          <w:szCs w:val="24"/>
          <w:lang w:eastAsia="bg-BG"/>
        </w:rPr>
        <w:t>и</w:t>
      </w:r>
      <w:r w:rsidRPr="00385627">
        <w:rPr>
          <w:rFonts w:ascii="Times New Roman" w:hAnsi="Times New Roman" w:cs="Times New Roman"/>
          <w:b/>
          <w:sz w:val="24"/>
          <w:szCs w:val="24"/>
          <w:lang w:eastAsia="bg-BG"/>
        </w:rPr>
        <w:t xml:space="preserve"> </w:t>
      </w:r>
      <w:r w:rsidRPr="00385627">
        <w:rPr>
          <w:rFonts w:ascii="Times New Roman" w:hAnsi="Times New Roman" w:cs="Times New Roman"/>
          <w:sz w:val="24"/>
          <w:szCs w:val="24"/>
          <w:lang w:eastAsia="bg-BG"/>
        </w:rPr>
        <w:t xml:space="preserve">чл.82, ал.1 от </w:t>
      </w:r>
      <w:r w:rsidRPr="00385627">
        <w:rPr>
          <w:rFonts w:ascii="Times New Roman" w:hAnsi="Times New Roman" w:cs="Times New Roman"/>
          <w:sz w:val="24"/>
          <w:szCs w:val="24"/>
        </w:rPr>
        <w:t>Закона за публичните финанси</w:t>
      </w:r>
    </w:p>
    <w:p w:rsidR="00385627" w:rsidRPr="00385627" w:rsidRDefault="00385627" w:rsidP="00385627">
      <w:pPr>
        <w:shd w:val="clear" w:color="auto" w:fill="FFFFFF" w:themeFill="background1"/>
        <w:spacing w:after="0" w:line="240" w:lineRule="auto"/>
        <w:ind w:firstLine="567"/>
        <w:jc w:val="center"/>
        <w:rPr>
          <w:rFonts w:ascii="Times New Roman" w:eastAsia="Times New Roman" w:hAnsi="Times New Roman" w:cs="Times New Roman"/>
          <w:sz w:val="24"/>
          <w:szCs w:val="24"/>
          <w:lang w:eastAsia="bg-BG"/>
        </w:rPr>
      </w:pPr>
    </w:p>
    <w:p w:rsidR="00385627" w:rsidRPr="00385627" w:rsidRDefault="00385627" w:rsidP="00385627">
      <w:pPr>
        <w:spacing w:after="0" w:line="240" w:lineRule="auto"/>
        <w:ind w:firstLine="550"/>
        <w:jc w:val="center"/>
        <w:rPr>
          <w:rFonts w:ascii="Times New Roman" w:eastAsia="Times New Roman" w:hAnsi="Times New Roman" w:cs="Times New Roman"/>
          <w:b/>
          <w:bCs/>
          <w:sz w:val="24"/>
          <w:szCs w:val="24"/>
          <w:lang w:eastAsia="bg-BG"/>
        </w:rPr>
      </w:pPr>
    </w:p>
    <w:p w:rsidR="00385627" w:rsidRPr="00385627" w:rsidRDefault="00385627" w:rsidP="00385627">
      <w:pPr>
        <w:shd w:val="clear" w:color="auto" w:fill="FFFFFF" w:themeFill="background1"/>
        <w:spacing w:after="0" w:line="240" w:lineRule="auto"/>
        <w:ind w:left="993"/>
        <w:jc w:val="both"/>
        <w:rPr>
          <w:rFonts w:ascii="Times New Roman" w:eastAsia="Times New Roman" w:hAnsi="Times New Roman" w:cs="Times New Roman"/>
          <w:sz w:val="24"/>
          <w:szCs w:val="24"/>
          <w:lang w:eastAsia="bg-BG"/>
        </w:rPr>
      </w:pPr>
      <w:r w:rsidRPr="00385627">
        <w:rPr>
          <w:rFonts w:ascii="Times New Roman" w:eastAsia="Times New Roman" w:hAnsi="Times New Roman" w:cs="Times New Roman"/>
          <w:sz w:val="24"/>
          <w:szCs w:val="24"/>
          <w:lang w:eastAsia="bg-BG"/>
        </w:rPr>
        <w:t xml:space="preserve"> На основание чл.</w:t>
      </w:r>
      <w:r w:rsidRPr="00385627">
        <w:rPr>
          <w:rFonts w:ascii="Times New Roman" w:eastAsia="Times New Roman" w:hAnsi="Times New Roman" w:cs="Times New Roman"/>
          <w:sz w:val="24"/>
          <w:szCs w:val="24"/>
          <w:lang w:val="en-US" w:eastAsia="bg-BG"/>
        </w:rPr>
        <w:t xml:space="preserve"> </w:t>
      </w:r>
      <w:r w:rsidRPr="00385627">
        <w:rPr>
          <w:rFonts w:ascii="Times New Roman" w:eastAsia="Times New Roman" w:hAnsi="Times New Roman" w:cs="Times New Roman"/>
          <w:sz w:val="24"/>
          <w:szCs w:val="24"/>
          <w:lang w:eastAsia="bg-BG"/>
        </w:rPr>
        <w:t>21, ал.</w:t>
      </w:r>
      <w:r w:rsidRPr="00385627">
        <w:rPr>
          <w:rFonts w:ascii="Times New Roman" w:eastAsia="Times New Roman" w:hAnsi="Times New Roman" w:cs="Times New Roman"/>
          <w:sz w:val="24"/>
          <w:szCs w:val="24"/>
          <w:lang w:val="en-US" w:eastAsia="bg-BG"/>
        </w:rPr>
        <w:t xml:space="preserve"> </w:t>
      </w:r>
      <w:r w:rsidRPr="00385627">
        <w:rPr>
          <w:rFonts w:ascii="Times New Roman" w:eastAsia="Times New Roman" w:hAnsi="Times New Roman" w:cs="Times New Roman"/>
          <w:sz w:val="24"/>
          <w:szCs w:val="24"/>
          <w:lang w:eastAsia="bg-BG"/>
        </w:rPr>
        <w:t>2 и в съответствие с разпоредбите на чл.</w:t>
      </w:r>
      <w:r w:rsidRPr="00385627">
        <w:rPr>
          <w:rFonts w:ascii="Times New Roman" w:eastAsia="Times New Roman" w:hAnsi="Times New Roman" w:cs="Times New Roman"/>
          <w:sz w:val="24"/>
          <w:szCs w:val="24"/>
          <w:lang w:val="en-US" w:eastAsia="bg-BG"/>
        </w:rPr>
        <w:t xml:space="preserve"> </w:t>
      </w:r>
      <w:r w:rsidRPr="00385627">
        <w:rPr>
          <w:rFonts w:ascii="Times New Roman" w:eastAsia="Times New Roman" w:hAnsi="Times New Roman" w:cs="Times New Roman"/>
          <w:sz w:val="24"/>
          <w:szCs w:val="24"/>
          <w:lang w:eastAsia="bg-BG"/>
        </w:rPr>
        <w:t xml:space="preserve">82, ал. 1 от Закона за публичните финанси, Общински съвет Павел баня  </w:t>
      </w:r>
    </w:p>
    <w:p w:rsidR="00385627" w:rsidRPr="00385627" w:rsidRDefault="00385627" w:rsidP="00385627">
      <w:pPr>
        <w:shd w:val="clear" w:color="auto" w:fill="FFFFFF" w:themeFill="background1"/>
        <w:spacing w:after="0" w:line="240" w:lineRule="auto"/>
        <w:ind w:left="993"/>
        <w:jc w:val="both"/>
        <w:rPr>
          <w:rFonts w:ascii="Times New Roman" w:eastAsia="Times New Roman" w:hAnsi="Times New Roman" w:cs="Times New Roman"/>
          <w:sz w:val="24"/>
          <w:szCs w:val="24"/>
          <w:lang w:eastAsia="bg-BG"/>
        </w:rPr>
      </w:pPr>
    </w:p>
    <w:p w:rsidR="00385627" w:rsidRPr="00385627" w:rsidRDefault="00385627" w:rsidP="00385627">
      <w:pPr>
        <w:spacing w:after="0" w:line="240" w:lineRule="auto"/>
        <w:ind w:left="567"/>
        <w:jc w:val="center"/>
        <w:rPr>
          <w:rFonts w:ascii="Times New Roman" w:eastAsia="Times New Roman" w:hAnsi="Times New Roman" w:cs="Times New Roman"/>
          <w:b/>
          <w:sz w:val="24"/>
          <w:szCs w:val="24"/>
          <w:lang w:eastAsia="bg-BG"/>
        </w:rPr>
      </w:pPr>
      <w:r w:rsidRPr="00385627">
        <w:rPr>
          <w:rFonts w:ascii="Times New Roman" w:eastAsia="Times New Roman" w:hAnsi="Times New Roman" w:cs="Times New Roman"/>
          <w:b/>
          <w:sz w:val="24"/>
          <w:szCs w:val="24"/>
          <w:lang w:eastAsia="bg-BG"/>
        </w:rPr>
        <w:t>РЕШИ:</w:t>
      </w:r>
    </w:p>
    <w:p w:rsidR="00385627" w:rsidRPr="00385627" w:rsidRDefault="00385627" w:rsidP="00385627">
      <w:pPr>
        <w:spacing w:after="0" w:line="240" w:lineRule="auto"/>
        <w:ind w:left="567"/>
        <w:jc w:val="center"/>
        <w:rPr>
          <w:rFonts w:ascii="Times New Roman" w:eastAsia="Times New Roman" w:hAnsi="Times New Roman" w:cs="Times New Roman"/>
          <w:b/>
          <w:sz w:val="24"/>
          <w:szCs w:val="24"/>
          <w:lang w:eastAsia="bg-BG"/>
        </w:rPr>
      </w:pPr>
    </w:p>
    <w:p w:rsidR="00385627" w:rsidRPr="00385627" w:rsidRDefault="00385627" w:rsidP="00385627">
      <w:pPr>
        <w:spacing w:after="0" w:line="240" w:lineRule="auto"/>
        <w:ind w:left="720"/>
        <w:contextualSpacing/>
        <w:jc w:val="both"/>
        <w:rPr>
          <w:rFonts w:ascii="Times New Roman" w:eastAsiaTheme="majorEastAsia" w:hAnsi="Times New Roman" w:cs="Times New Roman"/>
          <w:bCs/>
          <w:sz w:val="24"/>
          <w:szCs w:val="24"/>
          <w:lang w:eastAsia="bg-BG"/>
        </w:rPr>
      </w:pPr>
      <w:r w:rsidRPr="00385627">
        <w:rPr>
          <w:rFonts w:ascii="Times New Roman" w:eastAsia="Times New Roman" w:hAnsi="Times New Roman" w:cs="Times New Roman"/>
          <w:sz w:val="24"/>
          <w:szCs w:val="24"/>
          <w:lang w:eastAsia="bg-BG"/>
        </w:rPr>
        <w:t>Приема</w:t>
      </w:r>
      <w:r w:rsidRPr="00385627">
        <w:rPr>
          <w:rFonts w:ascii="Times New Roman" w:eastAsia="Times New Roman" w:hAnsi="Times New Roman" w:cs="Times New Roman"/>
          <w:b/>
          <w:sz w:val="24"/>
          <w:szCs w:val="24"/>
          <w:lang w:eastAsia="bg-BG"/>
        </w:rPr>
        <w:t xml:space="preserve"> </w:t>
      </w:r>
      <w:r w:rsidRPr="00385627">
        <w:rPr>
          <w:rFonts w:ascii="Times New Roman" w:eastAsia="Times New Roman" w:hAnsi="Times New Roman" w:cs="Times New Roman"/>
          <w:sz w:val="24"/>
          <w:szCs w:val="24"/>
          <w:lang w:eastAsia="bg-BG"/>
        </w:rPr>
        <w:t>Н</w:t>
      </w:r>
      <w:r w:rsidRPr="00385627">
        <w:rPr>
          <w:rFonts w:ascii="Times New Roman" w:eastAsiaTheme="majorEastAsia" w:hAnsi="Times New Roman" w:cs="Times New Roman"/>
          <w:b/>
          <w:bCs/>
          <w:sz w:val="24"/>
          <w:szCs w:val="24"/>
          <w:lang w:eastAsia="bg-BG"/>
        </w:rPr>
        <w:t xml:space="preserve">аредбата за условията и реда за съставяне на бюджетна прогноза за местните дейности и за съставяне, обсъждане, приемане, изпълнение и отчитане на общинския бюджет на Община Павел баня. </w:t>
      </w:r>
    </w:p>
    <w:p w:rsidR="00385627" w:rsidRPr="00385627" w:rsidRDefault="00385627" w:rsidP="00385627">
      <w:pPr>
        <w:spacing w:after="0" w:line="240" w:lineRule="auto"/>
        <w:ind w:left="720"/>
        <w:contextualSpacing/>
        <w:jc w:val="both"/>
        <w:rPr>
          <w:rFonts w:ascii="Times New Roman" w:eastAsia="Times New Roman" w:hAnsi="Times New Roman" w:cs="Times New Roman"/>
          <w:sz w:val="24"/>
          <w:szCs w:val="24"/>
          <w:lang w:eastAsia="bg-BG"/>
        </w:rPr>
      </w:pPr>
      <w:r w:rsidRPr="00385627">
        <w:rPr>
          <w:rFonts w:ascii="Times New Roman" w:eastAsia="Times New Roman" w:hAnsi="Times New Roman" w:cs="Times New Roman"/>
          <w:sz w:val="24"/>
          <w:szCs w:val="24"/>
          <w:lang w:eastAsia="bg-BG"/>
        </w:rPr>
        <w:t>Наредбата влиза в сила от 01.01.2025 година.</w:t>
      </w:r>
    </w:p>
    <w:p w:rsidR="00385627" w:rsidRPr="00385627" w:rsidRDefault="00385627" w:rsidP="00385627">
      <w:pPr>
        <w:shd w:val="clear" w:color="auto" w:fill="FFFFFF"/>
        <w:spacing w:after="0" w:line="240" w:lineRule="auto"/>
        <w:ind w:left="709"/>
        <w:jc w:val="both"/>
        <w:rPr>
          <w:rFonts w:ascii="Times New Roman" w:eastAsia="Times New Roman" w:hAnsi="Times New Roman" w:cs="Times New Roman"/>
          <w:iCs/>
          <w:sz w:val="24"/>
          <w:szCs w:val="24"/>
          <w:lang w:eastAsia="bg-BG"/>
        </w:rPr>
      </w:pPr>
      <w:r w:rsidRPr="00385627">
        <w:rPr>
          <w:rFonts w:ascii="Times New Roman" w:eastAsia="Times New Roman" w:hAnsi="Times New Roman" w:cs="Times New Roman"/>
          <w:sz w:val="24"/>
          <w:szCs w:val="24"/>
          <w:lang w:eastAsia="bg-BG"/>
        </w:rPr>
        <w:t>С влизането в сила на тази наредба се отменя Наредбата за условията и реда за съставяне на тригодишната бюджетна прогноза за местни дейности и за съставяне, приемане, изпълнение и отчитане на общинския бюджет на Община Павел баня, приета с Решение № 576/17.01.2014 г. на Общински съвет Павел баня.</w:t>
      </w:r>
    </w:p>
    <w:p w:rsidR="00385627" w:rsidRPr="00385627" w:rsidRDefault="00385627" w:rsidP="00385627">
      <w:pPr>
        <w:spacing w:after="0" w:line="240" w:lineRule="auto"/>
        <w:ind w:firstLine="708"/>
        <w:rPr>
          <w:rFonts w:ascii="Times New Roman" w:eastAsia="Times New Roman" w:hAnsi="Times New Roman" w:cs="Times New Roman"/>
          <w:sz w:val="20"/>
          <w:szCs w:val="20"/>
          <w:lang w:eastAsia="bg-BG"/>
        </w:rPr>
      </w:pPr>
    </w:p>
    <w:p w:rsidR="00385627" w:rsidRPr="00385627" w:rsidRDefault="00385627" w:rsidP="00385627">
      <w:pPr>
        <w:spacing w:after="0" w:line="240" w:lineRule="auto"/>
        <w:ind w:firstLine="708"/>
        <w:rPr>
          <w:rFonts w:ascii="Times New Roman" w:eastAsia="Times New Roman" w:hAnsi="Times New Roman" w:cs="Times New Roman"/>
          <w:sz w:val="20"/>
          <w:szCs w:val="20"/>
          <w:lang w:eastAsia="bg-BG"/>
        </w:rPr>
      </w:pPr>
      <w:r w:rsidRPr="00385627">
        <w:rPr>
          <w:rFonts w:ascii="Times New Roman" w:eastAsia="Times New Roman" w:hAnsi="Times New Roman" w:cs="Times New Roman"/>
          <w:sz w:val="20"/>
          <w:szCs w:val="20"/>
          <w:lang w:eastAsia="bg-BG"/>
        </w:rPr>
        <w:t>Настоящият акт да се изпрати на областния управител на област Стара Загора и кмета на община Павел баня в седемдневен срок от приемането му.</w:t>
      </w:r>
    </w:p>
    <w:p w:rsidR="00385627" w:rsidRPr="00385627" w:rsidRDefault="00385627" w:rsidP="00385627">
      <w:pPr>
        <w:spacing w:after="0" w:line="240" w:lineRule="auto"/>
        <w:ind w:firstLine="708"/>
        <w:rPr>
          <w:rFonts w:ascii="Times New Roman" w:eastAsia="Times New Roman" w:hAnsi="Times New Roman" w:cs="Times New Roman"/>
          <w:sz w:val="20"/>
          <w:szCs w:val="20"/>
          <w:lang w:eastAsia="bg-BG"/>
        </w:rPr>
      </w:pPr>
      <w:r w:rsidRPr="00385627">
        <w:rPr>
          <w:rFonts w:ascii="Times New Roman" w:eastAsia="Times New Roman" w:hAnsi="Times New Roman" w:cs="Times New Roman"/>
          <w:sz w:val="20"/>
          <w:szCs w:val="20"/>
          <w:lang w:eastAsia="bg-BG"/>
        </w:rPr>
        <w:t>Препис от решението да сe изпрати на Районна прокуратура - Казанлък за преглед по реда на общия надзор за законност.</w:t>
      </w:r>
    </w:p>
    <w:p w:rsidR="00385627" w:rsidRPr="00385627" w:rsidRDefault="00385627" w:rsidP="00385627">
      <w:pPr>
        <w:spacing w:after="0" w:line="240" w:lineRule="auto"/>
        <w:ind w:firstLine="708"/>
        <w:rPr>
          <w:rFonts w:ascii="Times New Roman" w:eastAsia="Times New Roman" w:hAnsi="Times New Roman" w:cs="Times New Roman"/>
          <w:sz w:val="20"/>
          <w:szCs w:val="20"/>
          <w:lang w:eastAsia="bg-BG"/>
        </w:rPr>
      </w:pPr>
      <w:r w:rsidRPr="00385627">
        <w:rPr>
          <w:rFonts w:ascii="Times New Roman" w:eastAsia="Times New Roman" w:hAnsi="Times New Roman" w:cs="Times New Roman"/>
          <w:sz w:val="20"/>
          <w:szCs w:val="20"/>
          <w:lang w:eastAsia="bg-BG"/>
        </w:rPr>
        <w:t>Настоящият акт може да се върне за ново обсъждане на Общински съвет по чл. 45, ал. 5, изр. 1 от ЗМСМА в седемдневен срок от получаването му.</w:t>
      </w:r>
    </w:p>
    <w:p w:rsidR="00385627" w:rsidRPr="00385627" w:rsidRDefault="00385627" w:rsidP="00385627">
      <w:pPr>
        <w:spacing w:after="0" w:line="240" w:lineRule="auto"/>
        <w:ind w:firstLine="708"/>
        <w:rPr>
          <w:rFonts w:ascii="Times New Roman" w:eastAsia="Times New Roman" w:hAnsi="Times New Roman" w:cs="Times New Roman"/>
          <w:sz w:val="20"/>
          <w:szCs w:val="20"/>
          <w:lang w:eastAsia="bg-BG"/>
        </w:rPr>
      </w:pPr>
      <w:r w:rsidRPr="00385627">
        <w:rPr>
          <w:rFonts w:ascii="Times New Roman" w:eastAsia="Times New Roman" w:hAnsi="Times New Roman" w:cs="Times New Roman"/>
          <w:sz w:val="20"/>
          <w:szCs w:val="20"/>
          <w:lang w:eastAsia="bg-BG"/>
        </w:rPr>
        <w:t>Настоящият акт може да се обжалва в 14-дневен срок пред Административен съд – Стара Загора.</w:t>
      </w:r>
    </w:p>
    <w:p w:rsidR="00385627" w:rsidRDefault="00385627" w:rsidP="00385627">
      <w:pPr>
        <w:spacing w:after="0" w:line="240" w:lineRule="auto"/>
        <w:rPr>
          <w:rFonts w:ascii="Times New Roman" w:eastAsia="Times New Roman" w:hAnsi="Times New Roman" w:cs="Times New Roman"/>
          <w:sz w:val="20"/>
          <w:szCs w:val="20"/>
          <w:lang w:eastAsia="bg-BG"/>
        </w:rPr>
      </w:pPr>
      <w:r w:rsidRPr="00385627">
        <w:rPr>
          <w:rFonts w:ascii="Times New Roman" w:eastAsia="Times New Roman" w:hAnsi="Times New Roman" w:cs="Times New Roman"/>
          <w:sz w:val="20"/>
          <w:szCs w:val="20"/>
          <w:lang w:eastAsia="bg-BG"/>
        </w:rPr>
        <w:t>Адресат на акта: Общински съвет Павел баня , Община Павел баня.</w:t>
      </w:r>
    </w:p>
    <w:p w:rsidR="00385627" w:rsidRDefault="00385627" w:rsidP="00385627">
      <w:pPr>
        <w:spacing w:after="0" w:line="240" w:lineRule="auto"/>
        <w:rPr>
          <w:rFonts w:ascii="Times New Roman" w:eastAsia="Times New Roman" w:hAnsi="Times New Roman" w:cs="Times New Roman"/>
          <w:sz w:val="20"/>
          <w:szCs w:val="20"/>
          <w:lang w:eastAsia="bg-BG"/>
        </w:rPr>
      </w:pPr>
    </w:p>
    <w:p w:rsidR="00385627" w:rsidRDefault="00385627" w:rsidP="00385627">
      <w:pPr>
        <w:spacing w:after="0" w:line="240" w:lineRule="auto"/>
        <w:rPr>
          <w:rFonts w:ascii="Times New Roman" w:eastAsia="Times New Roman" w:hAnsi="Times New Roman" w:cs="Times New Roman"/>
          <w:sz w:val="20"/>
          <w:szCs w:val="20"/>
          <w:lang w:eastAsia="bg-BG"/>
        </w:rPr>
      </w:pPr>
    </w:p>
    <w:p w:rsidR="00385627" w:rsidRDefault="00385627" w:rsidP="00385627">
      <w:pPr>
        <w:spacing w:after="0" w:line="240" w:lineRule="auto"/>
        <w:rPr>
          <w:rFonts w:ascii="Times New Roman" w:eastAsia="Times New Roman" w:hAnsi="Times New Roman" w:cs="Times New Roman"/>
          <w:sz w:val="20"/>
          <w:szCs w:val="20"/>
          <w:lang w:eastAsia="bg-BG"/>
        </w:rPr>
      </w:pPr>
    </w:p>
    <w:p w:rsidR="00385627" w:rsidRDefault="00385627" w:rsidP="00385627">
      <w:pPr>
        <w:spacing w:after="0" w:line="240" w:lineRule="auto"/>
        <w:rPr>
          <w:rFonts w:ascii="Times New Roman" w:eastAsia="Times New Roman" w:hAnsi="Times New Roman" w:cs="Times New Roman"/>
          <w:sz w:val="20"/>
          <w:szCs w:val="20"/>
          <w:lang w:eastAsia="bg-BG"/>
        </w:rPr>
      </w:pPr>
    </w:p>
    <w:p w:rsidR="00385627" w:rsidRDefault="00385627" w:rsidP="00385627">
      <w:pPr>
        <w:spacing w:after="0" w:line="240" w:lineRule="auto"/>
        <w:rPr>
          <w:rFonts w:ascii="Times New Roman" w:eastAsia="Times New Roman" w:hAnsi="Times New Roman" w:cs="Times New Roman"/>
          <w:sz w:val="20"/>
          <w:szCs w:val="20"/>
          <w:lang w:eastAsia="bg-BG"/>
        </w:rPr>
      </w:pPr>
    </w:p>
    <w:p w:rsidR="00385627" w:rsidRDefault="00385627" w:rsidP="00385627">
      <w:pPr>
        <w:spacing w:after="0" w:line="240" w:lineRule="auto"/>
        <w:rPr>
          <w:rFonts w:ascii="Times New Roman" w:eastAsia="Times New Roman" w:hAnsi="Times New Roman" w:cs="Times New Roman"/>
          <w:sz w:val="20"/>
          <w:szCs w:val="20"/>
          <w:lang w:eastAsia="bg-BG"/>
        </w:rPr>
      </w:pPr>
    </w:p>
    <w:p w:rsidR="00385627" w:rsidRDefault="00385627" w:rsidP="00385627">
      <w:pPr>
        <w:spacing w:after="0" w:line="240" w:lineRule="auto"/>
        <w:rPr>
          <w:rFonts w:ascii="Times New Roman" w:eastAsia="Times New Roman" w:hAnsi="Times New Roman" w:cs="Times New Roman"/>
          <w:sz w:val="20"/>
          <w:szCs w:val="20"/>
          <w:lang w:eastAsia="bg-BG"/>
        </w:rPr>
      </w:pPr>
    </w:p>
    <w:p w:rsidR="00385627" w:rsidRDefault="00385627" w:rsidP="00385627">
      <w:pPr>
        <w:spacing w:after="0" w:line="240" w:lineRule="auto"/>
        <w:rPr>
          <w:rFonts w:ascii="Times New Roman" w:eastAsia="Times New Roman" w:hAnsi="Times New Roman" w:cs="Times New Roman"/>
          <w:sz w:val="20"/>
          <w:szCs w:val="20"/>
          <w:lang w:eastAsia="bg-BG"/>
        </w:rPr>
      </w:pPr>
    </w:p>
    <w:p w:rsidR="00385627" w:rsidRDefault="00385627" w:rsidP="00385627">
      <w:pPr>
        <w:spacing w:after="0" w:line="240" w:lineRule="auto"/>
        <w:rPr>
          <w:rFonts w:ascii="Times New Roman" w:eastAsia="Times New Roman" w:hAnsi="Times New Roman" w:cs="Times New Roman"/>
          <w:sz w:val="20"/>
          <w:szCs w:val="20"/>
          <w:lang w:eastAsia="bg-BG"/>
        </w:rPr>
      </w:pPr>
    </w:p>
    <w:p w:rsidR="00385627" w:rsidRPr="00385627" w:rsidRDefault="00385627" w:rsidP="00385627">
      <w:pPr>
        <w:spacing w:after="0" w:line="240" w:lineRule="auto"/>
        <w:rPr>
          <w:rFonts w:ascii="Times New Roman" w:eastAsia="Times New Roman" w:hAnsi="Times New Roman" w:cs="Times New Roman"/>
          <w:sz w:val="20"/>
          <w:szCs w:val="20"/>
          <w:lang w:val="en-US" w:eastAsia="bg-BG"/>
        </w:rPr>
      </w:pPr>
    </w:p>
    <w:p w:rsidR="00385627" w:rsidRPr="00385627" w:rsidRDefault="00385627" w:rsidP="00385627">
      <w:pPr>
        <w:spacing w:after="0" w:line="240" w:lineRule="auto"/>
        <w:rPr>
          <w:rFonts w:ascii="Times New Roman" w:eastAsia="Times New Roman" w:hAnsi="Times New Roman" w:cs="Times New Roman"/>
          <w:sz w:val="20"/>
          <w:szCs w:val="20"/>
          <w:lang w:eastAsia="bg-BG"/>
        </w:rPr>
      </w:pPr>
    </w:p>
    <w:tbl>
      <w:tblPr>
        <w:tblW w:w="0" w:type="auto"/>
        <w:tblInd w:w="250" w:type="dxa"/>
        <w:tblLook w:val="04A0" w:firstRow="1" w:lastRow="0" w:firstColumn="1" w:lastColumn="0" w:noHBand="0" w:noVBand="1"/>
      </w:tblPr>
      <w:tblGrid>
        <w:gridCol w:w="4909"/>
        <w:gridCol w:w="4129"/>
      </w:tblGrid>
      <w:tr w:rsidR="00385627" w:rsidRPr="00385627" w:rsidTr="00385627">
        <w:tc>
          <w:tcPr>
            <w:tcW w:w="4909" w:type="dxa"/>
          </w:tcPr>
          <w:p w:rsidR="00385627" w:rsidRPr="00385627" w:rsidRDefault="00385627" w:rsidP="00385627">
            <w:pPr>
              <w:spacing w:after="0" w:line="240" w:lineRule="auto"/>
              <w:rPr>
                <w:rFonts w:ascii="Times New Roman" w:eastAsia="Times New Roman" w:hAnsi="Times New Roman" w:cs="Times New Roman"/>
                <w:sz w:val="24"/>
                <w:szCs w:val="24"/>
                <w:lang w:eastAsia="bg-BG"/>
              </w:rPr>
            </w:pPr>
            <w:r w:rsidRPr="00385627">
              <w:rPr>
                <w:rFonts w:ascii="Times New Roman" w:eastAsia="Times New Roman" w:hAnsi="Times New Roman" w:cs="Times New Roman"/>
                <w:sz w:val="24"/>
                <w:szCs w:val="24"/>
                <w:lang w:eastAsia="bg-BG"/>
              </w:rPr>
              <w:lastRenderedPageBreak/>
              <w:t>Премина се към поименно гласуване:</w:t>
            </w:r>
          </w:p>
        </w:tc>
        <w:tc>
          <w:tcPr>
            <w:tcW w:w="4129" w:type="dxa"/>
          </w:tcPr>
          <w:p w:rsidR="00385627" w:rsidRPr="00385627" w:rsidRDefault="00385627" w:rsidP="00385627">
            <w:pPr>
              <w:spacing w:after="0" w:line="240" w:lineRule="auto"/>
              <w:rPr>
                <w:rFonts w:ascii="Times New Roman" w:eastAsia="Times New Roman" w:hAnsi="Times New Roman" w:cs="Times New Roman"/>
                <w:sz w:val="24"/>
                <w:szCs w:val="24"/>
                <w:lang w:eastAsia="bg-BG"/>
              </w:rPr>
            </w:pPr>
          </w:p>
        </w:tc>
      </w:tr>
      <w:tr w:rsidR="00385627" w:rsidRPr="00385627" w:rsidTr="00385627">
        <w:tc>
          <w:tcPr>
            <w:tcW w:w="4909" w:type="dxa"/>
          </w:tcPr>
          <w:p w:rsidR="00385627" w:rsidRPr="00385627" w:rsidRDefault="00385627" w:rsidP="00385627">
            <w:pPr>
              <w:spacing w:after="0" w:line="240" w:lineRule="auto"/>
              <w:rPr>
                <w:rFonts w:ascii="Times New Roman" w:eastAsia="Times New Roman" w:hAnsi="Times New Roman" w:cs="Times New Roman"/>
                <w:b/>
                <w:sz w:val="24"/>
                <w:szCs w:val="24"/>
                <w:lang w:eastAsia="bg-BG"/>
              </w:rPr>
            </w:pPr>
          </w:p>
        </w:tc>
        <w:tc>
          <w:tcPr>
            <w:tcW w:w="4129" w:type="dxa"/>
          </w:tcPr>
          <w:p w:rsidR="00385627" w:rsidRPr="00385627" w:rsidRDefault="00385627" w:rsidP="00385627">
            <w:pPr>
              <w:spacing w:after="0" w:line="240" w:lineRule="auto"/>
              <w:rPr>
                <w:rFonts w:ascii="Times New Roman" w:eastAsia="Times New Roman" w:hAnsi="Times New Roman" w:cs="Times New Roman"/>
                <w:b/>
                <w:sz w:val="24"/>
                <w:szCs w:val="24"/>
                <w:lang w:eastAsia="bg-BG"/>
              </w:rPr>
            </w:pPr>
          </w:p>
        </w:tc>
      </w:tr>
      <w:tr w:rsidR="00385627" w:rsidRPr="00385627" w:rsidTr="00385627">
        <w:tc>
          <w:tcPr>
            <w:tcW w:w="4909" w:type="dxa"/>
          </w:tcPr>
          <w:p w:rsidR="00385627" w:rsidRPr="00385627" w:rsidRDefault="003800C3" w:rsidP="00385627">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Н.Х.Д.</w:t>
            </w:r>
          </w:p>
        </w:tc>
        <w:tc>
          <w:tcPr>
            <w:tcW w:w="4129" w:type="dxa"/>
          </w:tcPr>
          <w:p w:rsidR="00385627" w:rsidRPr="00385627" w:rsidRDefault="00385627" w:rsidP="00385627">
            <w:pPr>
              <w:spacing w:after="0" w:line="240" w:lineRule="auto"/>
              <w:rPr>
                <w:rFonts w:ascii="Times New Roman" w:eastAsia="Times New Roman" w:hAnsi="Times New Roman" w:cs="Times New Roman"/>
                <w:b/>
                <w:sz w:val="24"/>
                <w:szCs w:val="24"/>
                <w:lang w:eastAsia="bg-BG"/>
              </w:rPr>
            </w:pPr>
            <w:r w:rsidRPr="00385627">
              <w:rPr>
                <w:rFonts w:ascii="Times New Roman" w:eastAsia="Times New Roman" w:hAnsi="Times New Roman" w:cs="Times New Roman"/>
                <w:b/>
                <w:sz w:val="24"/>
                <w:szCs w:val="24"/>
                <w:lang w:eastAsia="bg-BG"/>
              </w:rPr>
              <w:t>ЗА</w:t>
            </w:r>
          </w:p>
        </w:tc>
      </w:tr>
      <w:tr w:rsidR="00385627" w:rsidRPr="00385627" w:rsidTr="00385627">
        <w:tc>
          <w:tcPr>
            <w:tcW w:w="4909" w:type="dxa"/>
          </w:tcPr>
          <w:p w:rsidR="00385627" w:rsidRPr="00385627" w:rsidRDefault="003800C3" w:rsidP="00385627">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Х.Г.Ч.</w:t>
            </w:r>
          </w:p>
        </w:tc>
        <w:tc>
          <w:tcPr>
            <w:tcW w:w="4129" w:type="dxa"/>
          </w:tcPr>
          <w:p w:rsidR="00385627" w:rsidRPr="00385627" w:rsidRDefault="00385627" w:rsidP="00385627">
            <w:pPr>
              <w:spacing w:after="0" w:line="240" w:lineRule="auto"/>
              <w:rPr>
                <w:rFonts w:ascii="Times New Roman" w:eastAsia="Times New Roman" w:hAnsi="Times New Roman" w:cs="Times New Roman"/>
                <w:b/>
                <w:sz w:val="24"/>
                <w:szCs w:val="24"/>
                <w:lang w:eastAsia="bg-BG"/>
              </w:rPr>
            </w:pPr>
            <w:r w:rsidRPr="00385627">
              <w:rPr>
                <w:rFonts w:ascii="Times New Roman" w:eastAsia="Times New Roman" w:hAnsi="Times New Roman" w:cs="Times New Roman"/>
                <w:b/>
                <w:sz w:val="24"/>
                <w:szCs w:val="24"/>
                <w:lang w:eastAsia="bg-BG"/>
              </w:rPr>
              <w:t>ОТСЪСТВА ОТ ЗАСЕДАНИЕТО</w:t>
            </w:r>
          </w:p>
        </w:tc>
      </w:tr>
      <w:tr w:rsidR="00385627" w:rsidRPr="00385627" w:rsidTr="00385627">
        <w:tc>
          <w:tcPr>
            <w:tcW w:w="4909" w:type="dxa"/>
          </w:tcPr>
          <w:p w:rsidR="00385627" w:rsidRPr="00385627" w:rsidRDefault="003800C3" w:rsidP="00385627">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Д.И.Р.</w:t>
            </w:r>
          </w:p>
        </w:tc>
        <w:tc>
          <w:tcPr>
            <w:tcW w:w="4129" w:type="dxa"/>
          </w:tcPr>
          <w:p w:rsidR="00385627" w:rsidRPr="00385627" w:rsidRDefault="00385627" w:rsidP="00385627">
            <w:pPr>
              <w:spacing w:after="0" w:line="240" w:lineRule="auto"/>
              <w:rPr>
                <w:rFonts w:ascii="Times New Roman" w:eastAsia="Times New Roman" w:hAnsi="Times New Roman" w:cs="Times New Roman"/>
                <w:b/>
                <w:sz w:val="24"/>
                <w:szCs w:val="24"/>
                <w:lang w:eastAsia="bg-BG"/>
              </w:rPr>
            </w:pPr>
            <w:r w:rsidRPr="00385627">
              <w:rPr>
                <w:rFonts w:ascii="Times New Roman" w:eastAsia="Times New Roman" w:hAnsi="Times New Roman" w:cs="Times New Roman"/>
                <w:b/>
                <w:sz w:val="24"/>
                <w:szCs w:val="24"/>
                <w:lang w:eastAsia="bg-BG"/>
              </w:rPr>
              <w:t>ЗА</w:t>
            </w:r>
          </w:p>
        </w:tc>
      </w:tr>
      <w:tr w:rsidR="00385627" w:rsidRPr="00385627" w:rsidTr="00385627">
        <w:tc>
          <w:tcPr>
            <w:tcW w:w="4909" w:type="dxa"/>
          </w:tcPr>
          <w:p w:rsidR="00385627" w:rsidRPr="00385627" w:rsidRDefault="003800C3" w:rsidP="00385627">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Х.С.С.</w:t>
            </w:r>
          </w:p>
        </w:tc>
        <w:tc>
          <w:tcPr>
            <w:tcW w:w="4129" w:type="dxa"/>
          </w:tcPr>
          <w:p w:rsidR="00385627" w:rsidRPr="00385627" w:rsidRDefault="00385627" w:rsidP="00385627">
            <w:pPr>
              <w:spacing w:after="0" w:line="240" w:lineRule="auto"/>
              <w:rPr>
                <w:rFonts w:ascii="Times New Roman" w:eastAsia="Times New Roman" w:hAnsi="Times New Roman" w:cs="Times New Roman"/>
                <w:b/>
                <w:sz w:val="24"/>
                <w:szCs w:val="24"/>
                <w:lang w:eastAsia="bg-BG"/>
              </w:rPr>
            </w:pPr>
            <w:r w:rsidRPr="00385627">
              <w:rPr>
                <w:rFonts w:ascii="Times New Roman" w:eastAsia="Times New Roman" w:hAnsi="Times New Roman" w:cs="Times New Roman"/>
                <w:b/>
                <w:sz w:val="24"/>
                <w:szCs w:val="24"/>
                <w:lang w:eastAsia="bg-BG"/>
              </w:rPr>
              <w:t>ЗА</w:t>
            </w:r>
          </w:p>
        </w:tc>
      </w:tr>
      <w:tr w:rsidR="00385627" w:rsidRPr="00385627" w:rsidTr="00385627">
        <w:tc>
          <w:tcPr>
            <w:tcW w:w="4909" w:type="dxa"/>
          </w:tcPr>
          <w:p w:rsidR="00385627" w:rsidRPr="00385627" w:rsidRDefault="003800C3" w:rsidP="00385627">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М.И.П.</w:t>
            </w:r>
          </w:p>
        </w:tc>
        <w:tc>
          <w:tcPr>
            <w:tcW w:w="4129" w:type="dxa"/>
          </w:tcPr>
          <w:p w:rsidR="00385627" w:rsidRPr="00385627" w:rsidRDefault="00385627" w:rsidP="00385627">
            <w:pPr>
              <w:spacing w:after="0" w:line="240" w:lineRule="auto"/>
              <w:rPr>
                <w:rFonts w:ascii="Times New Roman" w:eastAsia="Times New Roman" w:hAnsi="Times New Roman" w:cs="Times New Roman"/>
                <w:b/>
                <w:sz w:val="24"/>
                <w:szCs w:val="24"/>
                <w:lang w:eastAsia="bg-BG"/>
              </w:rPr>
            </w:pPr>
            <w:r w:rsidRPr="00385627">
              <w:rPr>
                <w:rFonts w:ascii="Times New Roman" w:eastAsia="Times New Roman" w:hAnsi="Times New Roman" w:cs="Times New Roman"/>
                <w:b/>
                <w:sz w:val="24"/>
                <w:szCs w:val="24"/>
                <w:lang w:eastAsia="bg-BG"/>
              </w:rPr>
              <w:t>ЗА</w:t>
            </w:r>
          </w:p>
        </w:tc>
      </w:tr>
      <w:tr w:rsidR="00385627" w:rsidRPr="00385627" w:rsidTr="00385627">
        <w:tc>
          <w:tcPr>
            <w:tcW w:w="4909" w:type="dxa"/>
          </w:tcPr>
          <w:p w:rsidR="00385627" w:rsidRPr="00385627" w:rsidRDefault="003800C3" w:rsidP="00385627">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Ш.Р.Х.</w:t>
            </w:r>
          </w:p>
        </w:tc>
        <w:tc>
          <w:tcPr>
            <w:tcW w:w="4129" w:type="dxa"/>
          </w:tcPr>
          <w:p w:rsidR="00385627" w:rsidRPr="00385627" w:rsidRDefault="00385627" w:rsidP="00385627">
            <w:pPr>
              <w:spacing w:after="0" w:line="240" w:lineRule="auto"/>
              <w:rPr>
                <w:rFonts w:ascii="Times New Roman" w:eastAsia="Times New Roman" w:hAnsi="Times New Roman" w:cs="Times New Roman"/>
                <w:b/>
                <w:sz w:val="24"/>
                <w:szCs w:val="24"/>
                <w:lang w:eastAsia="bg-BG"/>
              </w:rPr>
            </w:pPr>
            <w:r w:rsidRPr="00385627">
              <w:rPr>
                <w:rFonts w:ascii="Times New Roman" w:eastAsia="Times New Roman" w:hAnsi="Times New Roman" w:cs="Times New Roman"/>
                <w:b/>
                <w:sz w:val="24"/>
                <w:szCs w:val="24"/>
                <w:lang w:eastAsia="bg-BG"/>
              </w:rPr>
              <w:t>ЗА</w:t>
            </w:r>
          </w:p>
        </w:tc>
      </w:tr>
      <w:tr w:rsidR="00385627" w:rsidRPr="00385627" w:rsidTr="00385627">
        <w:tc>
          <w:tcPr>
            <w:tcW w:w="4909" w:type="dxa"/>
          </w:tcPr>
          <w:p w:rsidR="00385627" w:rsidRPr="00385627" w:rsidRDefault="003800C3" w:rsidP="00385627">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Е.Н.М.</w:t>
            </w:r>
          </w:p>
        </w:tc>
        <w:tc>
          <w:tcPr>
            <w:tcW w:w="4129" w:type="dxa"/>
          </w:tcPr>
          <w:p w:rsidR="00385627" w:rsidRPr="00385627" w:rsidRDefault="00385627" w:rsidP="00385627">
            <w:pPr>
              <w:spacing w:after="0" w:line="240" w:lineRule="auto"/>
              <w:rPr>
                <w:rFonts w:ascii="Times New Roman" w:eastAsia="Times New Roman" w:hAnsi="Times New Roman" w:cs="Times New Roman"/>
                <w:b/>
                <w:sz w:val="24"/>
                <w:szCs w:val="24"/>
                <w:lang w:eastAsia="bg-BG"/>
              </w:rPr>
            </w:pPr>
            <w:r w:rsidRPr="00385627">
              <w:rPr>
                <w:rFonts w:ascii="Times New Roman" w:eastAsia="Times New Roman" w:hAnsi="Times New Roman" w:cs="Times New Roman"/>
                <w:b/>
                <w:sz w:val="24"/>
                <w:szCs w:val="24"/>
                <w:lang w:eastAsia="bg-BG"/>
              </w:rPr>
              <w:t>ОТСЪСТВА ОТ ЗАСЕДАНИЕТО</w:t>
            </w:r>
          </w:p>
        </w:tc>
      </w:tr>
      <w:tr w:rsidR="00385627" w:rsidRPr="00385627" w:rsidTr="00385627">
        <w:tc>
          <w:tcPr>
            <w:tcW w:w="4909" w:type="dxa"/>
          </w:tcPr>
          <w:p w:rsidR="00385627" w:rsidRPr="00385627" w:rsidRDefault="003800C3" w:rsidP="00385627">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З.Ф.С.</w:t>
            </w:r>
          </w:p>
        </w:tc>
        <w:tc>
          <w:tcPr>
            <w:tcW w:w="4129" w:type="dxa"/>
          </w:tcPr>
          <w:p w:rsidR="00385627" w:rsidRPr="00385627" w:rsidRDefault="00385627" w:rsidP="00385627">
            <w:pPr>
              <w:spacing w:after="0" w:line="240" w:lineRule="auto"/>
              <w:rPr>
                <w:rFonts w:ascii="Times New Roman" w:eastAsia="Times New Roman" w:hAnsi="Times New Roman" w:cs="Times New Roman"/>
                <w:b/>
                <w:sz w:val="24"/>
                <w:szCs w:val="24"/>
                <w:lang w:eastAsia="bg-BG"/>
              </w:rPr>
            </w:pPr>
            <w:r w:rsidRPr="00385627">
              <w:rPr>
                <w:rFonts w:ascii="Times New Roman" w:eastAsia="Times New Roman" w:hAnsi="Times New Roman" w:cs="Times New Roman"/>
                <w:b/>
                <w:sz w:val="24"/>
                <w:szCs w:val="24"/>
                <w:lang w:eastAsia="bg-BG"/>
              </w:rPr>
              <w:t>ЗА</w:t>
            </w:r>
          </w:p>
        </w:tc>
      </w:tr>
      <w:tr w:rsidR="00385627" w:rsidRPr="00385627" w:rsidTr="00385627">
        <w:tc>
          <w:tcPr>
            <w:tcW w:w="4909" w:type="dxa"/>
          </w:tcPr>
          <w:p w:rsidR="00385627" w:rsidRPr="00385627" w:rsidRDefault="003800C3" w:rsidP="00385627">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А.Р.Х.</w:t>
            </w:r>
          </w:p>
        </w:tc>
        <w:tc>
          <w:tcPr>
            <w:tcW w:w="4129" w:type="dxa"/>
          </w:tcPr>
          <w:p w:rsidR="00385627" w:rsidRPr="00385627" w:rsidRDefault="00385627" w:rsidP="00385627">
            <w:pPr>
              <w:spacing w:after="0" w:line="240" w:lineRule="auto"/>
              <w:rPr>
                <w:rFonts w:ascii="Times New Roman" w:eastAsia="Times New Roman" w:hAnsi="Times New Roman" w:cs="Times New Roman"/>
                <w:b/>
                <w:sz w:val="24"/>
                <w:szCs w:val="24"/>
                <w:lang w:eastAsia="bg-BG"/>
              </w:rPr>
            </w:pPr>
            <w:r w:rsidRPr="00385627">
              <w:rPr>
                <w:rFonts w:ascii="Times New Roman" w:eastAsia="Times New Roman" w:hAnsi="Times New Roman" w:cs="Times New Roman"/>
                <w:b/>
                <w:sz w:val="24"/>
                <w:szCs w:val="24"/>
                <w:lang w:eastAsia="bg-BG"/>
              </w:rPr>
              <w:t>ЗА</w:t>
            </w:r>
          </w:p>
        </w:tc>
      </w:tr>
      <w:tr w:rsidR="00385627" w:rsidRPr="00385627" w:rsidTr="00385627">
        <w:tc>
          <w:tcPr>
            <w:tcW w:w="4909" w:type="dxa"/>
          </w:tcPr>
          <w:p w:rsidR="00385627" w:rsidRPr="00385627" w:rsidRDefault="003800C3" w:rsidP="00385627">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С.М.М.</w:t>
            </w:r>
          </w:p>
        </w:tc>
        <w:tc>
          <w:tcPr>
            <w:tcW w:w="4129" w:type="dxa"/>
          </w:tcPr>
          <w:p w:rsidR="00385627" w:rsidRPr="00385627" w:rsidRDefault="00385627" w:rsidP="00385627">
            <w:pPr>
              <w:spacing w:after="0" w:line="240" w:lineRule="auto"/>
              <w:rPr>
                <w:rFonts w:ascii="Times New Roman" w:eastAsia="Times New Roman" w:hAnsi="Times New Roman" w:cs="Times New Roman"/>
                <w:b/>
                <w:sz w:val="24"/>
                <w:szCs w:val="24"/>
                <w:lang w:eastAsia="bg-BG"/>
              </w:rPr>
            </w:pPr>
            <w:r w:rsidRPr="00385627">
              <w:rPr>
                <w:rFonts w:ascii="Times New Roman" w:eastAsia="Times New Roman" w:hAnsi="Times New Roman" w:cs="Times New Roman"/>
                <w:b/>
                <w:sz w:val="24"/>
                <w:szCs w:val="24"/>
                <w:lang w:eastAsia="bg-BG"/>
              </w:rPr>
              <w:t>ЗА</w:t>
            </w:r>
          </w:p>
        </w:tc>
      </w:tr>
      <w:tr w:rsidR="00385627" w:rsidRPr="00385627" w:rsidTr="00385627">
        <w:tc>
          <w:tcPr>
            <w:tcW w:w="4909" w:type="dxa"/>
          </w:tcPr>
          <w:p w:rsidR="00385627" w:rsidRPr="00385627" w:rsidRDefault="003800C3" w:rsidP="00385627">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С.Ю.Ю.</w:t>
            </w:r>
          </w:p>
        </w:tc>
        <w:tc>
          <w:tcPr>
            <w:tcW w:w="4129" w:type="dxa"/>
          </w:tcPr>
          <w:p w:rsidR="00385627" w:rsidRPr="00385627" w:rsidRDefault="00385627" w:rsidP="00385627">
            <w:pPr>
              <w:spacing w:after="0" w:line="240" w:lineRule="auto"/>
              <w:rPr>
                <w:rFonts w:ascii="Times New Roman" w:eastAsia="Times New Roman" w:hAnsi="Times New Roman" w:cs="Times New Roman"/>
                <w:b/>
                <w:sz w:val="24"/>
                <w:szCs w:val="24"/>
                <w:lang w:eastAsia="bg-BG"/>
              </w:rPr>
            </w:pPr>
            <w:r w:rsidRPr="00385627">
              <w:rPr>
                <w:rFonts w:ascii="Times New Roman" w:eastAsia="Times New Roman" w:hAnsi="Times New Roman" w:cs="Times New Roman"/>
                <w:b/>
                <w:sz w:val="24"/>
                <w:szCs w:val="24"/>
                <w:lang w:eastAsia="bg-BG"/>
              </w:rPr>
              <w:t>ЗА</w:t>
            </w:r>
          </w:p>
        </w:tc>
      </w:tr>
      <w:tr w:rsidR="00385627" w:rsidRPr="00385627" w:rsidTr="00385627">
        <w:tc>
          <w:tcPr>
            <w:tcW w:w="4909" w:type="dxa"/>
          </w:tcPr>
          <w:p w:rsidR="00385627" w:rsidRPr="00385627" w:rsidRDefault="003800C3" w:rsidP="00385627">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Г.М.Б.</w:t>
            </w:r>
          </w:p>
        </w:tc>
        <w:tc>
          <w:tcPr>
            <w:tcW w:w="4129" w:type="dxa"/>
          </w:tcPr>
          <w:p w:rsidR="00385627" w:rsidRPr="00385627" w:rsidRDefault="00385627" w:rsidP="00385627">
            <w:pPr>
              <w:spacing w:after="0" w:line="240" w:lineRule="auto"/>
              <w:rPr>
                <w:rFonts w:ascii="Times New Roman" w:eastAsia="Times New Roman" w:hAnsi="Times New Roman" w:cs="Times New Roman"/>
                <w:b/>
                <w:sz w:val="24"/>
                <w:szCs w:val="24"/>
                <w:lang w:eastAsia="bg-BG"/>
              </w:rPr>
            </w:pPr>
            <w:r w:rsidRPr="00385627">
              <w:rPr>
                <w:rFonts w:ascii="Times New Roman" w:eastAsia="Times New Roman" w:hAnsi="Times New Roman" w:cs="Times New Roman"/>
                <w:b/>
                <w:sz w:val="24"/>
                <w:szCs w:val="24"/>
                <w:lang w:eastAsia="bg-BG"/>
              </w:rPr>
              <w:t>ЗА</w:t>
            </w:r>
          </w:p>
        </w:tc>
      </w:tr>
      <w:tr w:rsidR="00385627" w:rsidRPr="00385627" w:rsidTr="00385627">
        <w:tc>
          <w:tcPr>
            <w:tcW w:w="4909" w:type="dxa"/>
          </w:tcPr>
          <w:p w:rsidR="00385627" w:rsidRPr="00385627" w:rsidRDefault="003800C3" w:rsidP="00385627">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А.М.А.</w:t>
            </w:r>
          </w:p>
        </w:tc>
        <w:tc>
          <w:tcPr>
            <w:tcW w:w="4129" w:type="dxa"/>
          </w:tcPr>
          <w:p w:rsidR="00385627" w:rsidRPr="00385627" w:rsidRDefault="00385627" w:rsidP="00385627">
            <w:pPr>
              <w:spacing w:after="0" w:line="240" w:lineRule="auto"/>
              <w:rPr>
                <w:rFonts w:ascii="Times New Roman" w:eastAsia="Times New Roman" w:hAnsi="Times New Roman" w:cs="Times New Roman"/>
                <w:b/>
                <w:sz w:val="24"/>
                <w:szCs w:val="24"/>
                <w:lang w:eastAsia="bg-BG"/>
              </w:rPr>
            </w:pPr>
            <w:r w:rsidRPr="00385627">
              <w:rPr>
                <w:rFonts w:ascii="Times New Roman" w:eastAsia="Times New Roman" w:hAnsi="Times New Roman" w:cs="Times New Roman"/>
                <w:b/>
                <w:sz w:val="24"/>
                <w:szCs w:val="24"/>
                <w:lang w:eastAsia="bg-BG"/>
              </w:rPr>
              <w:t>ОТСЪСТВА ОТ ЗАЛАТА</w:t>
            </w:r>
          </w:p>
        </w:tc>
      </w:tr>
      <w:tr w:rsidR="00385627" w:rsidRPr="00385627" w:rsidTr="00385627">
        <w:tc>
          <w:tcPr>
            <w:tcW w:w="4909" w:type="dxa"/>
          </w:tcPr>
          <w:p w:rsidR="00385627" w:rsidRPr="00385627" w:rsidRDefault="003800C3" w:rsidP="00385627">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Ш.И.К.</w:t>
            </w:r>
          </w:p>
        </w:tc>
        <w:tc>
          <w:tcPr>
            <w:tcW w:w="4129" w:type="dxa"/>
          </w:tcPr>
          <w:p w:rsidR="00385627" w:rsidRPr="00385627" w:rsidRDefault="00385627" w:rsidP="00385627">
            <w:pPr>
              <w:spacing w:after="0" w:line="240" w:lineRule="auto"/>
              <w:rPr>
                <w:rFonts w:ascii="Times New Roman" w:eastAsia="Times New Roman" w:hAnsi="Times New Roman" w:cs="Times New Roman"/>
                <w:b/>
                <w:sz w:val="24"/>
                <w:szCs w:val="24"/>
                <w:lang w:eastAsia="bg-BG"/>
              </w:rPr>
            </w:pPr>
            <w:r w:rsidRPr="00385627">
              <w:rPr>
                <w:rFonts w:ascii="Times New Roman" w:eastAsia="Times New Roman" w:hAnsi="Times New Roman" w:cs="Times New Roman"/>
                <w:b/>
                <w:sz w:val="24"/>
                <w:szCs w:val="24"/>
                <w:lang w:eastAsia="bg-BG"/>
              </w:rPr>
              <w:t>ЗА</w:t>
            </w:r>
          </w:p>
        </w:tc>
      </w:tr>
      <w:tr w:rsidR="00385627" w:rsidRPr="00385627" w:rsidTr="00385627">
        <w:tc>
          <w:tcPr>
            <w:tcW w:w="4909" w:type="dxa"/>
          </w:tcPr>
          <w:p w:rsidR="00385627" w:rsidRPr="00385627" w:rsidRDefault="003800C3" w:rsidP="00385627">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Р.Н.К.</w:t>
            </w:r>
          </w:p>
        </w:tc>
        <w:tc>
          <w:tcPr>
            <w:tcW w:w="4129" w:type="dxa"/>
          </w:tcPr>
          <w:p w:rsidR="00385627" w:rsidRPr="00385627" w:rsidRDefault="00385627" w:rsidP="00385627">
            <w:pPr>
              <w:spacing w:after="0" w:line="240" w:lineRule="auto"/>
              <w:rPr>
                <w:rFonts w:ascii="Times New Roman" w:eastAsia="Times New Roman" w:hAnsi="Times New Roman" w:cs="Times New Roman"/>
                <w:b/>
                <w:sz w:val="24"/>
                <w:szCs w:val="24"/>
                <w:lang w:eastAsia="bg-BG"/>
              </w:rPr>
            </w:pPr>
            <w:r w:rsidRPr="00385627">
              <w:rPr>
                <w:rFonts w:ascii="Times New Roman" w:eastAsia="Times New Roman" w:hAnsi="Times New Roman" w:cs="Times New Roman"/>
                <w:b/>
                <w:sz w:val="24"/>
                <w:szCs w:val="24"/>
                <w:lang w:eastAsia="bg-BG"/>
              </w:rPr>
              <w:t>ЗА</w:t>
            </w:r>
          </w:p>
        </w:tc>
      </w:tr>
      <w:tr w:rsidR="00385627" w:rsidRPr="00385627" w:rsidTr="00385627">
        <w:tc>
          <w:tcPr>
            <w:tcW w:w="4909" w:type="dxa"/>
          </w:tcPr>
          <w:p w:rsidR="00385627" w:rsidRPr="00385627" w:rsidRDefault="003800C3" w:rsidP="00385627">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С.М.Х.</w:t>
            </w:r>
          </w:p>
        </w:tc>
        <w:tc>
          <w:tcPr>
            <w:tcW w:w="4129" w:type="dxa"/>
          </w:tcPr>
          <w:p w:rsidR="00385627" w:rsidRPr="00385627" w:rsidRDefault="00385627" w:rsidP="00385627">
            <w:pPr>
              <w:spacing w:after="0" w:line="240" w:lineRule="auto"/>
              <w:rPr>
                <w:rFonts w:ascii="Times New Roman" w:eastAsia="Times New Roman" w:hAnsi="Times New Roman" w:cs="Times New Roman"/>
                <w:b/>
                <w:sz w:val="24"/>
                <w:szCs w:val="24"/>
                <w:lang w:eastAsia="bg-BG"/>
              </w:rPr>
            </w:pPr>
            <w:r w:rsidRPr="00385627">
              <w:rPr>
                <w:rFonts w:ascii="Times New Roman" w:eastAsia="Times New Roman" w:hAnsi="Times New Roman" w:cs="Times New Roman"/>
                <w:b/>
                <w:sz w:val="24"/>
                <w:szCs w:val="24"/>
                <w:lang w:eastAsia="bg-BG"/>
              </w:rPr>
              <w:t>ЗА</w:t>
            </w:r>
          </w:p>
        </w:tc>
      </w:tr>
      <w:tr w:rsidR="00385627" w:rsidRPr="00385627" w:rsidTr="00385627">
        <w:tc>
          <w:tcPr>
            <w:tcW w:w="4909" w:type="dxa"/>
          </w:tcPr>
          <w:p w:rsidR="00385627" w:rsidRPr="00385627" w:rsidRDefault="003800C3" w:rsidP="00385627">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А.М.Ф.</w:t>
            </w:r>
          </w:p>
        </w:tc>
        <w:tc>
          <w:tcPr>
            <w:tcW w:w="4129" w:type="dxa"/>
          </w:tcPr>
          <w:p w:rsidR="00385627" w:rsidRPr="00385627" w:rsidRDefault="00385627" w:rsidP="00385627">
            <w:pPr>
              <w:spacing w:after="0" w:line="240" w:lineRule="auto"/>
              <w:rPr>
                <w:rFonts w:ascii="Times New Roman" w:eastAsia="Times New Roman" w:hAnsi="Times New Roman" w:cs="Times New Roman"/>
                <w:b/>
                <w:sz w:val="24"/>
                <w:szCs w:val="24"/>
                <w:lang w:eastAsia="bg-BG"/>
              </w:rPr>
            </w:pPr>
            <w:r w:rsidRPr="00385627">
              <w:rPr>
                <w:rFonts w:ascii="Times New Roman" w:eastAsia="Times New Roman" w:hAnsi="Times New Roman" w:cs="Times New Roman"/>
                <w:b/>
                <w:sz w:val="24"/>
                <w:szCs w:val="24"/>
                <w:lang w:eastAsia="bg-BG"/>
              </w:rPr>
              <w:t>ЗА</w:t>
            </w:r>
          </w:p>
        </w:tc>
      </w:tr>
    </w:tbl>
    <w:p w:rsidR="00385627" w:rsidRPr="00385627" w:rsidRDefault="00385627" w:rsidP="00385627">
      <w:pPr>
        <w:spacing w:after="0" w:line="240" w:lineRule="auto"/>
        <w:rPr>
          <w:rFonts w:ascii="Times New Roman" w:eastAsia="Times New Roman" w:hAnsi="Times New Roman" w:cs="Times New Roman"/>
          <w:b/>
          <w:sz w:val="24"/>
          <w:szCs w:val="24"/>
          <w:lang w:eastAsia="bg-BG"/>
        </w:rPr>
      </w:pPr>
    </w:p>
    <w:p w:rsidR="00385627" w:rsidRPr="00385627" w:rsidRDefault="00385627" w:rsidP="00385627">
      <w:pPr>
        <w:spacing w:after="0" w:line="240" w:lineRule="auto"/>
        <w:rPr>
          <w:rFonts w:ascii="Times New Roman" w:eastAsia="Times New Roman" w:hAnsi="Times New Roman" w:cs="Times New Roman"/>
          <w:sz w:val="24"/>
          <w:szCs w:val="24"/>
          <w:u w:val="single"/>
          <w:lang w:val="en-US" w:eastAsia="bg-BG"/>
        </w:rPr>
      </w:pPr>
      <w:r w:rsidRPr="00385627">
        <w:rPr>
          <w:rFonts w:ascii="Times New Roman" w:eastAsia="Times New Roman" w:hAnsi="Times New Roman" w:cs="Times New Roman"/>
          <w:sz w:val="24"/>
          <w:szCs w:val="24"/>
          <w:u w:val="single"/>
          <w:lang w:eastAsia="bg-BG"/>
        </w:rPr>
        <w:t>Решението се приема</w:t>
      </w:r>
    </w:p>
    <w:p w:rsidR="00385627" w:rsidRPr="00385627" w:rsidRDefault="00385627" w:rsidP="00385627">
      <w:pPr>
        <w:spacing w:after="0" w:line="240" w:lineRule="auto"/>
        <w:rPr>
          <w:rFonts w:ascii="Times New Roman" w:hAnsi="Times New Roman" w:cs="Times New Roman"/>
          <w:color w:val="FF0000"/>
          <w:sz w:val="24"/>
          <w:szCs w:val="24"/>
        </w:rPr>
      </w:pPr>
    </w:p>
    <w:p w:rsidR="00385627" w:rsidRDefault="00385627" w:rsidP="00B45AC3">
      <w:pPr>
        <w:pStyle w:val="aa"/>
        <w:rPr>
          <w:rFonts w:eastAsia="Times New Roman"/>
        </w:rPr>
      </w:pPr>
    </w:p>
    <w:p w:rsidR="00385627" w:rsidRDefault="00385627" w:rsidP="00B45AC3">
      <w:pPr>
        <w:pStyle w:val="aa"/>
        <w:rPr>
          <w:rFonts w:eastAsia="Times New Roman"/>
        </w:rPr>
      </w:pPr>
    </w:p>
    <w:p w:rsidR="00385627" w:rsidRPr="00C37B99" w:rsidRDefault="00551A53" w:rsidP="00385627">
      <w:pPr>
        <w:ind w:left="720"/>
        <w:contextualSpacing/>
        <w:rPr>
          <w:rFonts w:ascii="Times New Roman" w:hAnsi="Times New Roman" w:cs="Times New Roman"/>
          <w:b/>
        </w:rPr>
      </w:pPr>
      <w:r>
        <w:rPr>
          <w:rFonts w:ascii="Times New Roman" w:hAnsi="Times New Roman" w:cs="Times New Roman"/>
          <w:b/>
        </w:rPr>
        <w:t>М.П.</w:t>
      </w:r>
    </w:p>
    <w:p w:rsidR="00385627" w:rsidRDefault="00385627" w:rsidP="00385627">
      <w:pPr>
        <w:ind w:left="720"/>
        <w:contextualSpacing/>
        <w:rPr>
          <w:rFonts w:ascii="Times New Roman" w:hAnsi="Times New Roman" w:cs="Times New Roman"/>
          <w:i/>
        </w:rPr>
      </w:pPr>
      <w:r w:rsidRPr="00C37B99">
        <w:rPr>
          <w:rFonts w:ascii="Times New Roman" w:hAnsi="Times New Roman" w:cs="Times New Roman"/>
          <w:i/>
        </w:rPr>
        <w:t>Председател на Общински съвет Павел баня</w:t>
      </w:r>
    </w:p>
    <w:p w:rsidR="00385627" w:rsidRDefault="00385627" w:rsidP="00385627">
      <w:pPr>
        <w:ind w:left="720"/>
        <w:contextualSpacing/>
        <w:rPr>
          <w:rFonts w:ascii="Times New Roman" w:hAnsi="Times New Roman" w:cs="Times New Roman"/>
          <w:i/>
        </w:rPr>
      </w:pPr>
    </w:p>
    <w:p w:rsidR="00385627" w:rsidRPr="00A07C37" w:rsidRDefault="00551A53" w:rsidP="00385627">
      <w:pPr>
        <w:spacing w:after="0" w:line="240" w:lineRule="auto"/>
        <w:ind w:left="720"/>
        <w:contextualSpacing/>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А.К.</w:t>
      </w:r>
    </w:p>
    <w:p w:rsidR="00385627" w:rsidRDefault="00385627" w:rsidP="00385627">
      <w:pPr>
        <w:spacing w:after="0" w:line="240" w:lineRule="auto"/>
        <w:ind w:left="720"/>
        <w:contextualSpacing/>
        <w:rPr>
          <w:rFonts w:ascii="Times New Roman" w:eastAsia="Times New Roman" w:hAnsi="Times New Roman" w:cs="Times New Roman"/>
          <w:i/>
          <w:sz w:val="24"/>
          <w:szCs w:val="24"/>
          <w:lang w:eastAsia="bg-BG"/>
        </w:rPr>
      </w:pPr>
      <w:r w:rsidRPr="00A07C37">
        <w:rPr>
          <w:rFonts w:ascii="Times New Roman" w:eastAsia="Times New Roman" w:hAnsi="Times New Roman" w:cs="Times New Roman"/>
          <w:i/>
          <w:sz w:val="24"/>
          <w:szCs w:val="24"/>
          <w:lang w:eastAsia="bg-BG"/>
        </w:rPr>
        <w:t>Главен експерт „Човешки ресурси“</w:t>
      </w:r>
    </w:p>
    <w:p w:rsidR="00385627" w:rsidRDefault="00385627" w:rsidP="00B45AC3">
      <w:pPr>
        <w:pStyle w:val="aa"/>
        <w:rPr>
          <w:rFonts w:eastAsia="Times New Roman"/>
        </w:rPr>
      </w:pPr>
    </w:p>
    <w:p w:rsidR="00385627" w:rsidRDefault="00385627" w:rsidP="00B45AC3">
      <w:pPr>
        <w:pStyle w:val="aa"/>
        <w:rPr>
          <w:rFonts w:eastAsia="Times New Roman"/>
        </w:rPr>
      </w:pPr>
    </w:p>
    <w:p w:rsidR="00385627" w:rsidRDefault="00385627" w:rsidP="00B45AC3">
      <w:pPr>
        <w:pStyle w:val="aa"/>
        <w:rPr>
          <w:rFonts w:eastAsia="Times New Roman"/>
        </w:rPr>
      </w:pPr>
    </w:p>
    <w:p w:rsidR="00385627" w:rsidRDefault="00385627" w:rsidP="00B45AC3">
      <w:pPr>
        <w:pStyle w:val="aa"/>
        <w:rPr>
          <w:rFonts w:eastAsia="Times New Roman"/>
        </w:rPr>
      </w:pPr>
    </w:p>
    <w:p w:rsidR="00385627" w:rsidRDefault="00385627" w:rsidP="00B45AC3">
      <w:pPr>
        <w:pStyle w:val="aa"/>
        <w:rPr>
          <w:rFonts w:eastAsia="Times New Roman"/>
        </w:rPr>
      </w:pPr>
    </w:p>
    <w:p w:rsidR="00385627" w:rsidRDefault="00385627" w:rsidP="00B45AC3">
      <w:pPr>
        <w:pStyle w:val="aa"/>
        <w:rPr>
          <w:rFonts w:eastAsia="Times New Roman"/>
        </w:rPr>
      </w:pPr>
    </w:p>
    <w:p w:rsidR="00385627" w:rsidRDefault="00385627" w:rsidP="00B45AC3">
      <w:pPr>
        <w:pStyle w:val="aa"/>
        <w:rPr>
          <w:rFonts w:eastAsia="Times New Roman"/>
        </w:rPr>
      </w:pPr>
    </w:p>
    <w:p w:rsidR="00385627" w:rsidRDefault="00385627" w:rsidP="00B45AC3">
      <w:pPr>
        <w:pStyle w:val="aa"/>
        <w:rPr>
          <w:rFonts w:eastAsia="Times New Roman"/>
        </w:rPr>
      </w:pPr>
    </w:p>
    <w:p w:rsidR="00385627" w:rsidRDefault="00385627" w:rsidP="00B45AC3">
      <w:pPr>
        <w:pStyle w:val="aa"/>
        <w:rPr>
          <w:rFonts w:eastAsia="Times New Roman"/>
        </w:rPr>
      </w:pPr>
    </w:p>
    <w:p w:rsidR="00385627" w:rsidRDefault="00385627" w:rsidP="00B45AC3">
      <w:pPr>
        <w:pStyle w:val="aa"/>
        <w:rPr>
          <w:rFonts w:eastAsia="Times New Roman"/>
        </w:rPr>
      </w:pPr>
    </w:p>
    <w:p w:rsidR="00385627" w:rsidRDefault="00385627" w:rsidP="00B45AC3">
      <w:pPr>
        <w:pStyle w:val="aa"/>
        <w:rPr>
          <w:rFonts w:eastAsia="Times New Roman"/>
        </w:rPr>
      </w:pPr>
    </w:p>
    <w:p w:rsidR="00385627" w:rsidRDefault="00385627" w:rsidP="00B45AC3">
      <w:pPr>
        <w:pStyle w:val="aa"/>
        <w:rPr>
          <w:rFonts w:eastAsia="Times New Roman"/>
        </w:rPr>
      </w:pPr>
    </w:p>
    <w:p w:rsidR="00385627" w:rsidRDefault="00385627" w:rsidP="00B45AC3">
      <w:pPr>
        <w:pStyle w:val="aa"/>
        <w:rPr>
          <w:rFonts w:eastAsia="Times New Roman"/>
        </w:rPr>
      </w:pPr>
    </w:p>
    <w:p w:rsidR="00385627" w:rsidRDefault="00385627" w:rsidP="00B45AC3">
      <w:pPr>
        <w:pStyle w:val="aa"/>
        <w:rPr>
          <w:rFonts w:eastAsia="Times New Roman"/>
        </w:rPr>
      </w:pPr>
    </w:p>
    <w:p w:rsidR="00385627" w:rsidRDefault="00385627" w:rsidP="00B45AC3">
      <w:pPr>
        <w:pStyle w:val="aa"/>
        <w:rPr>
          <w:rFonts w:eastAsia="Times New Roman"/>
        </w:rPr>
      </w:pPr>
    </w:p>
    <w:p w:rsidR="00385627" w:rsidRDefault="00385627" w:rsidP="00B45AC3">
      <w:pPr>
        <w:pStyle w:val="aa"/>
        <w:rPr>
          <w:rFonts w:eastAsia="Times New Roman"/>
        </w:rPr>
      </w:pPr>
    </w:p>
    <w:p w:rsidR="00385627" w:rsidRDefault="00385627" w:rsidP="00B45AC3">
      <w:pPr>
        <w:pStyle w:val="aa"/>
        <w:rPr>
          <w:rFonts w:eastAsia="Times New Roman"/>
        </w:rPr>
      </w:pPr>
    </w:p>
    <w:p w:rsidR="00385627" w:rsidRDefault="00385627" w:rsidP="00B45AC3">
      <w:pPr>
        <w:pStyle w:val="aa"/>
        <w:rPr>
          <w:rFonts w:eastAsia="Times New Roman"/>
        </w:rPr>
      </w:pPr>
    </w:p>
    <w:p w:rsidR="00385627" w:rsidRDefault="00385627" w:rsidP="00B45AC3">
      <w:pPr>
        <w:pStyle w:val="aa"/>
        <w:rPr>
          <w:rFonts w:eastAsia="Times New Roman"/>
        </w:rPr>
      </w:pPr>
    </w:p>
    <w:p w:rsidR="00385627" w:rsidRDefault="00385627" w:rsidP="00B45AC3">
      <w:pPr>
        <w:pStyle w:val="aa"/>
        <w:rPr>
          <w:rFonts w:eastAsia="Times New Roman"/>
        </w:rPr>
      </w:pPr>
    </w:p>
    <w:p w:rsidR="00385627" w:rsidRDefault="00385627" w:rsidP="00B45AC3">
      <w:pPr>
        <w:pStyle w:val="aa"/>
        <w:rPr>
          <w:rFonts w:eastAsia="Times New Roman"/>
        </w:rPr>
      </w:pPr>
    </w:p>
    <w:p w:rsidR="00385627" w:rsidRDefault="00385627" w:rsidP="00B45AC3">
      <w:pPr>
        <w:pStyle w:val="aa"/>
        <w:rPr>
          <w:rFonts w:eastAsia="Times New Roman"/>
        </w:rPr>
      </w:pPr>
    </w:p>
    <w:p w:rsidR="00385627" w:rsidRDefault="00385627" w:rsidP="00B45AC3">
      <w:pPr>
        <w:pStyle w:val="aa"/>
        <w:rPr>
          <w:rFonts w:eastAsia="Times New Roman"/>
        </w:rPr>
      </w:pPr>
    </w:p>
    <w:p w:rsidR="00385627" w:rsidRDefault="00385627" w:rsidP="00B45AC3">
      <w:pPr>
        <w:pStyle w:val="aa"/>
        <w:rPr>
          <w:rFonts w:eastAsia="Times New Roman"/>
        </w:rPr>
      </w:pPr>
    </w:p>
    <w:p w:rsidR="00385627" w:rsidRDefault="00385627" w:rsidP="00B45AC3">
      <w:pPr>
        <w:pStyle w:val="aa"/>
        <w:rPr>
          <w:rFonts w:eastAsia="Times New Roman"/>
        </w:rPr>
      </w:pPr>
    </w:p>
    <w:p w:rsidR="00385627" w:rsidRDefault="00385627" w:rsidP="00B45AC3">
      <w:pPr>
        <w:pStyle w:val="aa"/>
        <w:rPr>
          <w:rFonts w:eastAsia="Times New Roman"/>
        </w:rPr>
      </w:pPr>
    </w:p>
    <w:p w:rsidR="00385627" w:rsidRDefault="00385627" w:rsidP="00B45AC3">
      <w:pPr>
        <w:pStyle w:val="aa"/>
        <w:rPr>
          <w:rFonts w:eastAsia="Times New Roman"/>
        </w:rPr>
      </w:pPr>
    </w:p>
    <w:p w:rsidR="00385627" w:rsidRDefault="00385627" w:rsidP="00B45AC3">
      <w:pPr>
        <w:pStyle w:val="aa"/>
        <w:rPr>
          <w:rFonts w:eastAsia="Times New Roman"/>
        </w:rPr>
      </w:pPr>
    </w:p>
    <w:p w:rsidR="00385627" w:rsidRDefault="00385627" w:rsidP="00B45AC3">
      <w:pPr>
        <w:pStyle w:val="aa"/>
        <w:rPr>
          <w:rFonts w:eastAsia="Times New Roman"/>
        </w:rPr>
      </w:pPr>
    </w:p>
    <w:p w:rsidR="00385627" w:rsidRDefault="00385627" w:rsidP="00B45AC3">
      <w:pPr>
        <w:pStyle w:val="aa"/>
        <w:rPr>
          <w:rFonts w:eastAsia="Times New Roman"/>
        </w:rPr>
      </w:pPr>
    </w:p>
    <w:p w:rsidR="00385627" w:rsidRPr="00622B0C" w:rsidRDefault="00385627" w:rsidP="00385627">
      <w:pPr>
        <w:pStyle w:val="aa"/>
        <w:rPr>
          <w:rFonts w:ascii="Times New Roman" w:eastAsiaTheme="majorEastAsia" w:hAnsi="Times New Roman" w:cs="Times New Roman"/>
          <w:spacing w:val="5"/>
          <w:kern w:val="28"/>
          <w:sz w:val="40"/>
          <w:szCs w:val="40"/>
        </w:rPr>
      </w:pPr>
      <w:r>
        <w:rPr>
          <w:rFonts w:ascii="Times New Roman" w:eastAsiaTheme="majorEastAsia" w:hAnsi="Times New Roman" w:cs="Times New Roman"/>
          <w:b/>
          <w:bCs/>
          <w:noProof/>
          <w:spacing w:val="5"/>
          <w:kern w:val="28"/>
          <w:sz w:val="40"/>
          <w:szCs w:val="40"/>
          <w:lang w:eastAsia="bg-BG"/>
        </w:rPr>
        <w:lastRenderedPageBreak/>
        <w:drawing>
          <wp:inline distT="0" distB="0" distL="0" distR="0" wp14:anchorId="4BB287BC" wp14:editId="1B0E1E1A">
            <wp:extent cx="640080" cy="499745"/>
            <wp:effectExtent l="0" t="0" r="7620" b="0"/>
            <wp:docPr id="9" name="Картина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40080" cy="499745"/>
                    </a:xfrm>
                    <a:prstGeom prst="rect">
                      <a:avLst/>
                    </a:prstGeom>
                    <a:noFill/>
                  </pic:spPr>
                </pic:pic>
              </a:graphicData>
            </a:graphic>
          </wp:inline>
        </w:drawing>
      </w:r>
      <w:r>
        <w:rPr>
          <w:rFonts w:ascii="Times New Roman" w:eastAsiaTheme="majorEastAsia" w:hAnsi="Times New Roman" w:cs="Times New Roman"/>
          <w:b/>
          <w:bCs/>
          <w:spacing w:val="5"/>
          <w:kern w:val="28"/>
          <w:sz w:val="40"/>
          <w:szCs w:val="40"/>
        </w:rPr>
        <w:tab/>
        <w:t xml:space="preserve">          </w:t>
      </w:r>
      <w:r w:rsidRPr="00622B0C">
        <w:rPr>
          <w:rFonts w:ascii="Times New Roman" w:eastAsiaTheme="majorEastAsia" w:hAnsi="Times New Roman" w:cs="Times New Roman"/>
          <w:b/>
          <w:bCs/>
          <w:spacing w:val="5"/>
          <w:kern w:val="28"/>
          <w:sz w:val="40"/>
          <w:szCs w:val="40"/>
        </w:rPr>
        <w:t>ОБЩИНСКИ СЪВЕТ</w:t>
      </w:r>
    </w:p>
    <w:p w:rsidR="00385627" w:rsidRPr="00622B0C" w:rsidRDefault="00385627" w:rsidP="00385627">
      <w:pPr>
        <w:keepNext/>
        <w:keepLines/>
        <w:spacing w:after="0" w:line="240" w:lineRule="auto"/>
        <w:jc w:val="center"/>
        <w:outlineLvl w:val="0"/>
        <w:rPr>
          <w:rFonts w:asciiTheme="majorHAnsi" w:eastAsiaTheme="majorEastAsia" w:hAnsiTheme="majorHAnsi" w:cstheme="majorBidi"/>
          <w:spacing w:val="5"/>
          <w:kern w:val="28"/>
          <w:sz w:val="36"/>
          <w:szCs w:val="36"/>
        </w:rPr>
      </w:pPr>
      <w:r w:rsidRPr="00622B0C">
        <w:rPr>
          <w:rFonts w:ascii="Times New Roman" w:eastAsiaTheme="majorEastAsia" w:hAnsi="Times New Roman" w:cs="Times New Roman"/>
          <w:b/>
          <w:bCs/>
          <w:spacing w:val="5"/>
          <w:kern w:val="28"/>
          <w:sz w:val="32"/>
          <w:szCs w:val="32"/>
        </w:rPr>
        <w:t xml:space="preserve"> </w:t>
      </w:r>
      <w:r w:rsidRPr="00622B0C">
        <w:rPr>
          <w:rFonts w:ascii="Times New Roman" w:eastAsiaTheme="majorEastAsia" w:hAnsi="Times New Roman" w:cs="Times New Roman"/>
          <w:b/>
          <w:bCs/>
          <w:spacing w:val="5"/>
          <w:kern w:val="28"/>
          <w:sz w:val="36"/>
          <w:szCs w:val="36"/>
        </w:rPr>
        <w:t>ПАВЕЛ БАНЯ</w:t>
      </w:r>
    </w:p>
    <w:p w:rsidR="00385627" w:rsidRPr="00622B0C" w:rsidRDefault="00385627" w:rsidP="00385627">
      <w:pPr>
        <w:keepNext/>
        <w:keepLines/>
        <w:spacing w:after="0"/>
        <w:jc w:val="both"/>
        <w:outlineLvl w:val="0"/>
        <w:rPr>
          <w:rFonts w:ascii="Times New Roman" w:eastAsiaTheme="majorEastAsia" w:hAnsi="Times New Roman" w:cs="Times New Roman"/>
          <w:b/>
          <w:bCs/>
          <w:sz w:val="20"/>
          <w:szCs w:val="20"/>
          <w:lang w:val="en-US"/>
        </w:rPr>
      </w:pPr>
      <w:r>
        <w:rPr>
          <w:rFonts w:ascii="Times New Roman" w:eastAsiaTheme="majorEastAsia" w:hAnsi="Times New Roman" w:cs="Times New Roman"/>
          <w:b/>
          <w:bCs/>
          <w:sz w:val="20"/>
          <w:szCs w:val="20"/>
        </w:rPr>
        <w:t>гр. Павел баня, 6155</w:t>
      </w:r>
      <w:r>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ab/>
      </w:r>
      <w:r w:rsidRPr="00622B0C">
        <w:rPr>
          <w:rFonts w:ascii="Times New Roman" w:eastAsiaTheme="majorEastAsia" w:hAnsi="Times New Roman" w:cs="Times New Roman"/>
          <w:b/>
          <w:bCs/>
          <w:sz w:val="20"/>
          <w:szCs w:val="20"/>
        </w:rPr>
        <w:t>тел.: 00359893343790</w:t>
      </w:r>
    </w:p>
    <w:p w:rsidR="00385627" w:rsidRPr="00622B0C" w:rsidRDefault="00385627" w:rsidP="00385627">
      <w:pPr>
        <w:keepNext/>
        <w:keepLines/>
        <w:pBdr>
          <w:bottom w:val="single" w:sz="6" w:space="1" w:color="auto"/>
        </w:pBdr>
        <w:spacing w:after="0"/>
        <w:jc w:val="both"/>
        <w:outlineLvl w:val="0"/>
        <w:rPr>
          <w:rFonts w:ascii="Times New Roman" w:eastAsiaTheme="majorEastAsia" w:hAnsi="Times New Roman" w:cs="Times New Roman"/>
          <w:b/>
          <w:bCs/>
          <w:sz w:val="20"/>
          <w:szCs w:val="20"/>
          <w:lang w:val="en-US"/>
        </w:rPr>
      </w:pPr>
      <w:r w:rsidRPr="00622B0C">
        <w:rPr>
          <w:rFonts w:ascii="Times New Roman" w:eastAsiaTheme="majorEastAsia" w:hAnsi="Times New Roman" w:cs="Times New Roman"/>
          <w:b/>
          <w:bCs/>
          <w:sz w:val="20"/>
          <w:szCs w:val="20"/>
        </w:rPr>
        <w:t>ул.“Освобождение“ № 15</w:t>
      </w:r>
      <w:r w:rsidRPr="00622B0C">
        <w:rPr>
          <w:rFonts w:ascii="Times New Roman" w:eastAsiaTheme="majorEastAsia" w:hAnsi="Times New Roman" w:cs="Times New Roman"/>
          <w:b/>
          <w:bCs/>
          <w:sz w:val="20"/>
          <w:szCs w:val="20"/>
        </w:rPr>
        <w:tab/>
      </w:r>
      <w:r w:rsidRPr="00622B0C">
        <w:rPr>
          <w:rFonts w:ascii="Times New Roman" w:eastAsiaTheme="majorEastAsia" w:hAnsi="Times New Roman" w:cs="Times New Roman"/>
          <w:b/>
          <w:bCs/>
          <w:sz w:val="20"/>
          <w:szCs w:val="20"/>
        </w:rPr>
        <w:tab/>
      </w:r>
      <w:r w:rsidRPr="00622B0C">
        <w:rPr>
          <w:rFonts w:ascii="Times New Roman" w:eastAsiaTheme="majorEastAsia" w:hAnsi="Times New Roman" w:cs="Times New Roman"/>
          <w:b/>
          <w:bCs/>
          <w:sz w:val="20"/>
          <w:szCs w:val="20"/>
        </w:rPr>
        <w:tab/>
      </w:r>
      <w:r w:rsidRPr="00622B0C">
        <w:rPr>
          <w:rFonts w:ascii="Times New Roman" w:eastAsiaTheme="majorEastAsia" w:hAnsi="Times New Roman" w:cs="Times New Roman"/>
          <w:b/>
          <w:bCs/>
          <w:sz w:val="20"/>
          <w:szCs w:val="20"/>
        </w:rPr>
        <w:tab/>
      </w:r>
      <w:r w:rsidRPr="00622B0C">
        <w:rPr>
          <w:rFonts w:ascii="Times New Roman" w:eastAsiaTheme="majorEastAsia" w:hAnsi="Times New Roman" w:cs="Times New Roman"/>
          <w:b/>
          <w:bCs/>
          <w:sz w:val="20"/>
          <w:szCs w:val="20"/>
        </w:rPr>
        <w:tab/>
      </w:r>
      <w:r w:rsidRPr="00622B0C">
        <w:rPr>
          <w:rFonts w:ascii="Times New Roman" w:eastAsiaTheme="majorEastAsia" w:hAnsi="Times New Roman" w:cs="Times New Roman"/>
          <w:b/>
          <w:bCs/>
          <w:sz w:val="20"/>
          <w:szCs w:val="20"/>
        </w:rPr>
        <w:tab/>
      </w:r>
      <w:r w:rsidRPr="00622B0C">
        <w:rPr>
          <w:rFonts w:ascii="Times New Roman" w:eastAsiaTheme="majorEastAsia" w:hAnsi="Times New Roman" w:cs="Times New Roman"/>
          <w:b/>
          <w:bCs/>
          <w:sz w:val="20"/>
          <w:szCs w:val="20"/>
          <w:lang w:val="en-US"/>
        </w:rPr>
        <w:t>e-mail</w:t>
      </w:r>
      <w:r w:rsidRPr="00622B0C">
        <w:rPr>
          <w:rFonts w:ascii="Times New Roman" w:eastAsiaTheme="majorEastAsia" w:hAnsi="Times New Roman" w:cs="Times New Roman"/>
          <w:b/>
          <w:bCs/>
          <w:sz w:val="20"/>
          <w:szCs w:val="20"/>
        </w:rPr>
        <w:t xml:space="preserve">: </w:t>
      </w:r>
      <w:hyperlink r:id="rId17" w:history="1">
        <w:r w:rsidRPr="00622B0C">
          <w:rPr>
            <w:rFonts w:ascii="Times New Roman" w:eastAsiaTheme="majorEastAsia" w:hAnsi="Times New Roman" w:cs="Times New Roman"/>
            <w:b/>
            <w:bCs/>
            <w:sz w:val="20"/>
            <w:szCs w:val="20"/>
            <w:u w:val="single"/>
            <w:lang w:val="en-US"/>
          </w:rPr>
          <w:t>obs@pavelbanya.bg</w:t>
        </w:r>
      </w:hyperlink>
    </w:p>
    <w:p w:rsidR="00385627" w:rsidRDefault="00385627" w:rsidP="00385627">
      <w:pPr>
        <w:pStyle w:val="aa"/>
        <w:rPr>
          <w:rFonts w:eastAsia="Times New Roman"/>
        </w:rPr>
      </w:pPr>
    </w:p>
    <w:p w:rsidR="00385627" w:rsidRPr="00E31176" w:rsidRDefault="00385627" w:rsidP="00385627">
      <w:pPr>
        <w:spacing w:after="0" w:line="240" w:lineRule="auto"/>
        <w:jc w:val="center"/>
        <w:rPr>
          <w:rFonts w:ascii="Times New Roman" w:eastAsia="Times New Roman" w:hAnsi="Times New Roman" w:cs="Times New Roman"/>
          <w:b/>
          <w:sz w:val="32"/>
          <w:szCs w:val="32"/>
          <w:lang w:val="en-US" w:eastAsia="bg-BG"/>
        </w:rPr>
      </w:pPr>
      <w:r w:rsidRPr="007B561E">
        <w:rPr>
          <w:rFonts w:ascii="Times New Roman" w:eastAsia="Times New Roman" w:hAnsi="Times New Roman" w:cs="Times New Roman"/>
          <w:b/>
          <w:sz w:val="32"/>
          <w:szCs w:val="32"/>
          <w:lang w:eastAsia="bg-BG"/>
        </w:rPr>
        <w:t xml:space="preserve">Р Е Ш Е Н И Е    №  </w:t>
      </w:r>
      <w:r>
        <w:rPr>
          <w:rFonts w:ascii="Times New Roman" w:eastAsia="Times New Roman" w:hAnsi="Times New Roman" w:cs="Times New Roman"/>
          <w:b/>
          <w:sz w:val="32"/>
          <w:szCs w:val="32"/>
          <w:lang w:eastAsia="bg-BG"/>
        </w:rPr>
        <w:t>237</w:t>
      </w:r>
    </w:p>
    <w:p w:rsidR="00385627" w:rsidRDefault="00385627" w:rsidP="00385627">
      <w:pPr>
        <w:spacing w:after="0" w:line="240" w:lineRule="auto"/>
        <w:jc w:val="center"/>
        <w:rPr>
          <w:rFonts w:ascii="Times New Roman" w:eastAsia="Times New Roman" w:hAnsi="Times New Roman" w:cs="Times New Roman"/>
          <w:b/>
          <w:sz w:val="20"/>
          <w:szCs w:val="20"/>
          <w:lang w:eastAsia="bg-BG"/>
        </w:rPr>
      </w:pPr>
      <w:r w:rsidRPr="007B561E">
        <w:rPr>
          <w:rFonts w:ascii="Times New Roman" w:eastAsia="Times New Roman" w:hAnsi="Times New Roman" w:cs="Times New Roman"/>
          <w:b/>
          <w:sz w:val="20"/>
          <w:szCs w:val="20"/>
          <w:lang w:eastAsia="bg-BG"/>
        </w:rPr>
        <w:t xml:space="preserve">Прието на заседание на общински съвет от </w:t>
      </w:r>
      <w:r>
        <w:rPr>
          <w:rFonts w:ascii="Times New Roman" w:eastAsia="Times New Roman" w:hAnsi="Times New Roman" w:cs="Times New Roman"/>
          <w:b/>
          <w:sz w:val="20"/>
          <w:szCs w:val="20"/>
          <w:lang w:eastAsia="bg-BG"/>
        </w:rPr>
        <w:t>18</w:t>
      </w:r>
      <w:r w:rsidRPr="007B561E">
        <w:rPr>
          <w:rFonts w:ascii="Times New Roman" w:eastAsia="Times New Roman" w:hAnsi="Times New Roman" w:cs="Times New Roman"/>
          <w:b/>
          <w:sz w:val="20"/>
          <w:szCs w:val="20"/>
          <w:lang w:eastAsia="bg-BG"/>
        </w:rPr>
        <w:t>.</w:t>
      </w:r>
      <w:r>
        <w:rPr>
          <w:rFonts w:ascii="Times New Roman" w:eastAsia="Times New Roman" w:hAnsi="Times New Roman" w:cs="Times New Roman"/>
          <w:b/>
          <w:sz w:val="20"/>
          <w:szCs w:val="20"/>
          <w:lang w:val="en-US" w:eastAsia="bg-BG"/>
        </w:rPr>
        <w:t>1</w:t>
      </w:r>
      <w:r>
        <w:rPr>
          <w:rFonts w:ascii="Times New Roman" w:eastAsia="Times New Roman" w:hAnsi="Times New Roman" w:cs="Times New Roman"/>
          <w:b/>
          <w:sz w:val="20"/>
          <w:szCs w:val="20"/>
          <w:lang w:eastAsia="bg-BG"/>
        </w:rPr>
        <w:t>2</w:t>
      </w:r>
      <w:r w:rsidRPr="007B561E">
        <w:rPr>
          <w:rFonts w:ascii="Times New Roman" w:eastAsia="Times New Roman" w:hAnsi="Times New Roman" w:cs="Times New Roman"/>
          <w:b/>
          <w:sz w:val="20"/>
          <w:szCs w:val="20"/>
          <w:lang w:eastAsia="bg-BG"/>
        </w:rPr>
        <w:t>.20</w:t>
      </w:r>
      <w:r>
        <w:rPr>
          <w:rFonts w:ascii="Times New Roman" w:eastAsia="Times New Roman" w:hAnsi="Times New Roman" w:cs="Times New Roman"/>
          <w:b/>
          <w:sz w:val="20"/>
          <w:szCs w:val="20"/>
          <w:lang w:eastAsia="bg-BG"/>
        </w:rPr>
        <w:t>2</w:t>
      </w:r>
      <w:r>
        <w:rPr>
          <w:rFonts w:ascii="Times New Roman" w:eastAsia="Times New Roman" w:hAnsi="Times New Roman" w:cs="Times New Roman"/>
          <w:b/>
          <w:sz w:val="20"/>
          <w:szCs w:val="20"/>
          <w:lang w:val="en-US" w:eastAsia="bg-BG"/>
        </w:rPr>
        <w:t>4</w:t>
      </w:r>
      <w:r w:rsidRPr="007B561E">
        <w:rPr>
          <w:rFonts w:ascii="Times New Roman" w:eastAsia="Times New Roman" w:hAnsi="Times New Roman" w:cs="Times New Roman"/>
          <w:b/>
          <w:sz w:val="20"/>
          <w:szCs w:val="20"/>
          <w:lang w:eastAsia="bg-BG"/>
        </w:rPr>
        <w:t xml:space="preserve">г.,отразено в Протокол № </w:t>
      </w:r>
      <w:r>
        <w:rPr>
          <w:rFonts w:ascii="Times New Roman" w:eastAsia="Times New Roman" w:hAnsi="Times New Roman" w:cs="Times New Roman"/>
          <w:b/>
          <w:sz w:val="20"/>
          <w:szCs w:val="20"/>
          <w:lang w:val="en-US" w:eastAsia="bg-BG"/>
        </w:rPr>
        <w:t>1</w:t>
      </w:r>
      <w:r>
        <w:rPr>
          <w:rFonts w:ascii="Times New Roman" w:eastAsia="Times New Roman" w:hAnsi="Times New Roman" w:cs="Times New Roman"/>
          <w:b/>
          <w:sz w:val="20"/>
          <w:szCs w:val="20"/>
          <w:lang w:eastAsia="bg-BG"/>
        </w:rPr>
        <w:t>6</w:t>
      </w:r>
      <w:r w:rsidRPr="007B561E">
        <w:rPr>
          <w:rFonts w:ascii="Times New Roman" w:eastAsia="Times New Roman" w:hAnsi="Times New Roman" w:cs="Times New Roman"/>
          <w:b/>
          <w:sz w:val="20"/>
          <w:szCs w:val="20"/>
          <w:lang w:eastAsia="bg-BG"/>
        </w:rPr>
        <w:t xml:space="preserve">  от </w:t>
      </w:r>
      <w:r>
        <w:rPr>
          <w:rFonts w:ascii="Times New Roman" w:eastAsia="Times New Roman" w:hAnsi="Times New Roman" w:cs="Times New Roman"/>
          <w:b/>
          <w:sz w:val="20"/>
          <w:szCs w:val="20"/>
          <w:lang w:eastAsia="bg-BG"/>
        </w:rPr>
        <w:t>18</w:t>
      </w:r>
      <w:r w:rsidRPr="007B561E">
        <w:rPr>
          <w:rFonts w:ascii="Times New Roman" w:eastAsia="Times New Roman" w:hAnsi="Times New Roman" w:cs="Times New Roman"/>
          <w:b/>
          <w:sz w:val="20"/>
          <w:szCs w:val="20"/>
          <w:lang w:eastAsia="bg-BG"/>
        </w:rPr>
        <w:t>.</w:t>
      </w:r>
      <w:r>
        <w:rPr>
          <w:rFonts w:ascii="Times New Roman" w:eastAsia="Times New Roman" w:hAnsi="Times New Roman" w:cs="Times New Roman"/>
          <w:b/>
          <w:sz w:val="20"/>
          <w:szCs w:val="20"/>
          <w:lang w:val="en-US" w:eastAsia="bg-BG"/>
        </w:rPr>
        <w:t>1</w:t>
      </w:r>
      <w:r>
        <w:rPr>
          <w:rFonts w:ascii="Times New Roman" w:eastAsia="Times New Roman" w:hAnsi="Times New Roman" w:cs="Times New Roman"/>
          <w:b/>
          <w:sz w:val="20"/>
          <w:szCs w:val="20"/>
          <w:lang w:eastAsia="bg-BG"/>
        </w:rPr>
        <w:t>2</w:t>
      </w:r>
      <w:r w:rsidRPr="007B561E">
        <w:rPr>
          <w:rFonts w:ascii="Times New Roman" w:eastAsia="Times New Roman" w:hAnsi="Times New Roman" w:cs="Times New Roman"/>
          <w:b/>
          <w:sz w:val="20"/>
          <w:szCs w:val="20"/>
          <w:lang w:eastAsia="bg-BG"/>
        </w:rPr>
        <w:t>.20</w:t>
      </w:r>
      <w:r>
        <w:rPr>
          <w:rFonts w:ascii="Times New Roman" w:eastAsia="Times New Roman" w:hAnsi="Times New Roman" w:cs="Times New Roman"/>
          <w:b/>
          <w:sz w:val="20"/>
          <w:szCs w:val="20"/>
          <w:lang w:eastAsia="bg-BG"/>
        </w:rPr>
        <w:t>2</w:t>
      </w:r>
      <w:r>
        <w:rPr>
          <w:rFonts w:ascii="Times New Roman" w:eastAsia="Times New Roman" w:hAnsi="Times New Roman" w:cs="Times New Roman"/>
          <w:b/>
          <w:sz w:val="20"/>
          <w:szCs w:val="20"/>
          <w:lang w:val="en-US" w:eastAsia="bg-BG"/>
        </w:rPr>
        <w:t>4</w:t>
      </w:r>
      <w:r w:rsidRPr="007B561E">
        <w:rPr>
          <w:rFonts w:ascii="Times New Roman" w:eastAsia="Times New Roman" w:hAnsi="Times New Roman" w:cs="Times New Roman"/>
          <w:b/>
          <w:sz w:val="20"/>
          <w:szCs w:val="20"/>
          <w:lang w:eastAsia="bg-BG"/>
        </w:rPr>
        <w:t>г.</w:t>
      </w:r>
    </w:p>
    <w:p w:rsidR="00385627" w:rsidRPr="00385627" w:rsidRDefault="00385627" w:rsidP="00385627">
      <w:pPr>
        <w:numPr>
          <w:ilvl w:val="1"/>
          <w:numId w:val="0"/>
        </w:numPr>
        <w:spacing w:after="0" w:line="240" w:lineRule="auto"/>
        <w:ind w:firstLine="708"/>
        <w:jc w:val="both"/>
        <w:rPr>
          <w:rFonts w:ascii="Times New Roman" w:eastAsiaTheme="majorEastAsia" w:hAnsi="Times New Roman" w:cs="Times New Roman"/>
          <w:iCs/>
          <w:color w:val="000000" w:themeColor="text1"/>
          <w:spacing w:val="15"/>
          <w:sz w:val="24"/>
          <w:szCs w:val="24"/>
          <w:lang w:eastAsia="bg-BG"/>
        </w:rPr>
      </w:pPr>
      <w:r w:rsidRPr="00385627">
        <w:rPr>
          <w:rFonts w:ascii="Times New Roman" w:eastAsiaTheme="majorEastAsia" w:hAnsi="Times New Roman" w:cs="Times New Roman"/>
          <w:b/>
          <w:iCs/>
          <w:color w:val="000000" w:themeColor="text1"/>
          <w:spacing w:val="15"/>
          <w:sz w:val="24"/>
          <w:szCs w:val="24"/>
          <w:lang w:eastAsia="bg-BG"/>
        </w:rPr>
        <w:t>ОТНОСНО:</w:t>
      </w:r>
      <w:r w:rsidRPr="00385627">
        <w:rPr>
          <w:rFonts w:ascii="Times New Roman" w:eastAsiaTheme="majorEastAsia" w:hAnsi="Times New Roman" w:cs="Times New Roman"/>
          <w:iCs/>
          <w:color w:val="000000" w:themeColor="text1"/>
          <w:spacing w:val="15"/>
          <w:sz w:val="24"/>
          <w:szCs w:val="24"/>
          <w:lang w:eastAsia="bg-BG"/>
        </w:rPr>
        <w:t xml:space="preserve"> Проект за актуализация на обобщена тарифа за определяне на минимални наемни цени на общински имоти, приета с Решения № 281, 282, 283 от протокол № 19/ 29.11.2012 г. и изменена с Решение № 417 от протокол № 26/ 29.04.2013 г., Решение № 530 от протокол № 33/ 31.10.2013 г., Решение № 683 от протокол № 34/ 31.05.2018 г., Решение № 631 от протокол № 35/ 29.09.2022 г.  на Общински съвет Павел баня</w:t>
      </w:r>
    </w:p>
    <w:p w:rsidR="00385627" w:rsidRPr="00385627" w:rsidRDefault="00385627" w:rsidP="00385627">
      <w:pPr>
        <w:spacing w:after="0" w:line="240" w:lineRule="auto"/>
        <w:rPr>
          <w:rFonts w:ascii="Times New Roman" w:hAnsi="Times New Roman" w:cs="Times New Roman"/>
          <w:b/>
          <w:sz w:val="24"/>
          <w:szCs w:val="24"/>
        </w:rPr>
      </w:pPr>
    </w:p>
    <w:p w:rsidR="00385627" w:rsidRPr="00385627" w:rsidRDefault="00385627" w:rsidP="00385627">
      <w:pPr>
        <w:tabs>
          <w:tab w:val="left" w:pos="709"/>
        </w:tabs>
        <w:spacing w:after="0" w:line="240" w:lineRule="auto"/>
        <w:jc w:val="both"/>
        <w:rPr>
          <w:rFonts w:ascii="Times New Roman" w:eastAsia="Times New Roman" w:hAnsi="Times New Roman" w:cs="Times New Roman"/>
          <w:i/>
          <w:sz w:val="24"/>
          <w:szCs w:val="24"/>
          <w:lang w:eastAsia="bg-BG"/>
        </w:rPr>
      </w:pPr>
      <w:r w:rsidRPr="00385627">
        <w:rPr>
          <w:rFonts w:ascii="Times New Roman" w:eastAsia="Times New Roman" w:hAnsi="Times New Roman" w:cs="Times New Roman"/>
          <w:b/>
          <w:sz w:val="24"/>
          <w:szCs w:val="24"/>
          <w:lang w:eastAsia="bg-BG"/>
        </w:rPr>
        <w:tab/>
        <w:t>ПРАВНО ОСНОВАНИЕ</w:t>
      </w:r>
      <w:r w:rsidRPr="00385627">
        <w:rPr>
          <w:rFonts w:ascii="Times New Roman" w:eastAsia="Times New Roman" w:hAnsi="Times New Roman" w:cs="Times New Roman"/>
          <w:sz w:val="24"/>
          <w:szCs w:val="24"/>
          <w:lang w:eastAsia="bg-BG"/>
        </w:rPr>
        <w:t xml:space="preserve">: </w:t>
      </w:r>
      <w:r w:rsidRPr="00385627">
        <w:rPr>
          <w:rFonts w:ascii="Times New Roman" w:eastAsia="Times New Roman" w:hAnsi="Times New Roman" w:cs="Times New Roman"/>
          <w:i/>
          <w:sz w:val="24"/>
          <w:szCs w:val="24"/>
          <w:lang w:eastAsia="bg-BG"/>
        </w:rPr>
        <w:t>Чл. 21, ал. 2 във връзка с чл. 21, ал. 1, т.8 от Закона за местното самоуправление и местната администрация, чл.14, ал.8 от Закона за общинската собственост, §6 от Закона за въвеждане на еврото в Република България, чл.26 от Закона за нормативните актове</w:t>
      </w:r>
    </w:p>
    <w:p w:rsidR="00385627" w:rsidRPr="00385627" w:rsidRDefault="00385627" w:rsidP="00385627">
      <w:pPr>
        <w:tabs>
          <w:tab w:val="left" w:pos="709"/>
        </w:tabs>
        <w:spacing w:after="0" w:line="240" w:lineRule="auto"/>
        <w:rPr>
          <w:rFonts w:ascii="Times New Roman" w:eastAsia="Times New Roman" w:hAnsi="Times New Roman" w:cs="Times New Roman"/>
          <w:b/>
          <w:i/>
          <w:sz w:val="24"/>
          <w:szCs w:val="24"/>
          <w:lang w:eastAsia="bg-BG"/>
        </w:rPr>
      </w:pPr>
    </w:p>
    <w:p w:rsidR="00385627" w:rsidRPr="00385627" w:rsidRDefault="00385627" w:rsidP="00385627">
      <w:pPr>
        <w:spacing w:after="0" w:line="240" w:lineRule="auto"/>
        <w:jc w:val="both"/>
        <w:rPr>
          <w:rFonts w:ascii="Times New Roman" w:eastAsia="Times New Roman" w:hAnsi="Times New Roman" w:cs="Times New Roman"/>
          <w:b/>
          <w:sz w:val="24"/>
          <w:szCs w:val="24"/>
          <w:lang w:eastAsia="bg-BG"/>
        </w:rPr>
      </w:pPr>
      <w:r w:rsidRPr="00385627">
        <w:rPr>
          <w:rFonts w:ascii="Times New Roman" w:eastAsia="Times New Roman" w:hAnsi="Times New Roman" w:cs="Times New Roman"/>
          <w:b/>
          <w:sz w:val="24"/>
          <w:szCs w:val="24"/>
          <w:lang w:eastAsia="bg-BG"/>
        </w:rPr>
        <w:t xml:space="preserve">Мотиви: </w:t>
      </w:r>
      <w:r w:rsidRPr="00385627">
        <w:rPr>
          <w:rFonts w:ascii="Times New Roman" w:eastAsia="Times New Roman" w:hAnsi="Times New Roman" w:cs="Times New Roman"/>
          <w:sz w:val="24"/>
          <w:szCs w:val="24"/>
          <w:lang w:eastAsia="bg-BG"/>
        </w:rPr>
        <w:t>Направените предложения за изменение на Обобщената тарифа за определяне на минимални наемни цени на общински имоти са във връзка с приетия Закон за въвеждане на еврото в Република България, обнародван в Държавен вестник, бр.70/ 20.08.2024 г.</w:t>
      </w:r>
    </w:p>
    <w:p w:rsidR="00385627" w:rsidRPr="00385627" w:rsidRDefault="00385627" w:rsidP="00385627">
      <w:pPr>
        <w:spacing w:after="120" w:line="240" w:lineRule="auto"/>
        <w:ind w:firstLine="360"/>
        <w:jc w:val="both"/>
        <w:rPr>
          <w:rFonts w:ascii="Times New Roman" w:eastAsia="Times New Roman" w:hAnsi="Times New Roman" w:cs="Times New Roman"/>
          <w:sz w:val="24"/>
          <w:szCs w:val="24"/>
          <w:lang w:eastAsia="bg-BG"/>
        </w:rPr>
      </w:pPr>
      <w:r w:rsidRPr="00385627">
        <w:rPr>
          <w:rFonts w:ascii="Times New Roman" w:eastAsia="Times New Roman" w:hAnsi="Times New Roman" w:cs="Times New Roman"/>
          <w:bCs/>
          <w:sz w:val="24"/>
          <w:szCs w:val="24"/>
          <w:lang w:eastAsia="bg-BG"/>
        </w:rPr>
        <w:t>Съгласно § 6 от ПЗР на Закона, в 6-месечен срок от влизането му в сила държавните органи и органите на местното самоуправление приемат</w:t>
      </w:r>
      <w:r w:rsidRPr="00385627">
        <w:rPr>
          <w:rFonts w:ascii="Times New Roman" w:eastAsia="Times New Roman" w:hAnsi="Times New Roman" w:cs="Times New Roman"/>
          <w:sz w:val="24"/>
          <w:szCs w:val="24"/>
          <w:lang w:eastAsia="bg-BG"/>
        </w:rPr>
        <w:t xml:space="preserve"> подзаконови нормативни актове по прилагането му и изменения и допълнения в подзаконови нормативни актове, необходими за изпълнението му.</w:t>
      </w:r>
    </w:p>
    <w:p w:rsidR="00385627" w:rsidRPr="00385627" w:rsidRDefault="00385627" w:rsidP="00385627">
      <w:pPr>
        <w:spacing w:after="120" w:line="240" w:lineRule="auto"/>
        <w:ind w:firstLine="360"/>
        <w:jc w:val="both"/>
        <w:rPr>
          <w:rFonts w:ascii="Times New Roman" w:eastAsia="Times New Roman" w:hAnsi="Times New Roman" w:cs="Times New Roman"/>
          <w:sz w:val="24"/>
          <w:szCs w:val="24"/>
          <w:lang w:eastAsia="bg-BG"/>
        </w:rPr>
      </w:pPr>
      <w:r w:rsidRPr="00385627">
        <w:rPr>
          <w:rFonts w:ascii="Times New Roman" w:eastAsia="Times New Roman" w:hAnsi="Times New Roman" w:cs="Times New Roman"/>
          <w:bCs/>
          <w:sz w:val="24"/>
          <w:szCs w:val="24"/>
          <w:lang w:eastAsia="bg-BG"/>
        </w:rPr>
        <w:t>За общините това означава, че в срок до 24 февруари 2025 г. следва да бъде направен преглед и актуализация на всички общински наредби, правилници, инструкции и други подзаконови актове на общинските съвети,</w:t>
      </w:r>
      <w:r w:rsidRPr="00385627">
        <w:rPr>
          <w:rFonts w:ascii="Times New Roman" w:eastAsia="Times New Roman" w:hAnsi="Times New Roman" w:cs="Times New Roman"/>
          <w:sz w:val="24"/>
          <w:szCs w:val="24"/>
          <w:lang w:eastAsia="bg-BG"/>
        </w:rPr>
        <w:t xml:space="preserve"> с цел привеждането им в съответствие с изискванията на Закона за въвеждане на еврото в Република България. </w:t>
      </w:r>
    </w:p>
    <w:p w:rsidR="00385627" w:rsidRPr="00385627" w:rsidRDefault="00385627" w:rsidP="00245D59">
      <w:pPr>
        <w:numPr>
          <w:ilvl w:val="0"/>
          <w:numId w:val="10"/>
        </w:numPr>
        <w:overflowPunct w:val="0"/>
        <w:autoSpaceDE w:val="0"/>
        <w:autoSpaceDN w:val="0"/>
        <w:adjustRightInd w:val="0"/>
        <w:spacing w:after="0" w:line="240" w:lineRule="auto"/>
        <w:contextualSpacing/>
        <w:jc w:val="both"/>
        <w:textAlignment w:val="baseline"/>
        <w:rPr>
          <w:rFonts w:ascii="Times New Roman" w:eastAsia="Times New Roman" w:hAnsi="Times New Roman" w:cs="Times New Roman"/>
          <w:b/>
          <w:sz w:val="24"/>
          <w:szCs w:val="24"/>
          <w:lang w:eastAsia="bg-BG"/>
        </w:rPr>
      </w:pPr>
      <w:r w:rsidRPr="00385627">
        <w:rPr>
          <w:rFonts w:ascii="Times New Roman" w:eastAsia="Times New Roman" w:hAnsi="Times New Roman" w:cs="Times New Roman"/>
          <w:b/>
          <w:sz w:val="24"/>
          <w:szCs w:val="24"/>
          <w:lang w:eastAsia="bg-BG"/>
        </w:rPr>
        <w:t xml:space="preserve">Целите, които се поставят: </w:t>
      </w:r>
    </w:p>
    <w:p w:rsidR="00385627" w:rsidRPr="00385627" w:rsidRDefault="00385627" w:rsidP="00385627">
      <w:pPr>
        <w:spacing w:after="0" w:line="240" w:lineRule="auto"/>
        <w:ind w:firstLine="360"/>
        <w:jc w:val="both"/>
        <w:rPr>
          <w:rFonts w:ascii="Times New Roman" w:eastAsia="Times New Roman" w:hAnsi="Times New Roman" w:cs="Times New Roman"/>
          <w:sz w:val="24"/>
          <w:szCs w:val="24"/>
          <w:lang w:eastAsia="bg-BG"/>
        </w:rPr>
      </w:pPr>
      <w:r w:rsidRPr="00385627">
        <w:rPr>
          <w:rFonts w:ascii="Times New Roman" w:eastAsia="Times New Roman" w:hAnsi="Times New Roman" w:cs="Times New Roman"/>
          <w:sz w:val="24"/>
          <w:szCs w:val="24"/>
          <w:lang w:eastAsia="bg-BG"/>
        </w:rPr>
        <w:t>Целесъобразност и законосъобразност при прилагането на Обобщената тарифа за определяне на минимални наемни цени на общински имоти в община Павел баня и съобразяване на нормативната уредба с обществено – икономическите условия.</w:t>
      </w:r>
    </w:p>
    <w:p w:rsidR="00385627" w:rsidRPr="00385627" w:rsidRDefault="00385627" w:rsidP="00245D59">
      <w:pPr>
        <w:numPr>
          <w:ilvl w:val="0"/>
          <w:numId w:val="10"/>
        </w:numPr>
        <w:overflowPunct w:val="0"/>
        <w:autoSpaceDE w:val="0"/>
        <w:autoSpaceDN w:val="0"/>
        <w:adjustRightInd w:val="0"/>
        <w:spacing w:after="0" w:line="240" w:lineRule="auto"/>
        <w:contextualSpacing/>
        <w:jc w:val="both"/>
        <w:textAlignment w:val="baseline"/>
        <w:rPr>
          <w:rFonts w:ascii="Times New Roman" w:eastAsia="Times New Roman" w:hAnsi="Times New Roman" w:cs="Times New Roman"/>
          <w:sz w:val="24"/>
          <w:szCs w:val="24"/>
          <w:lang w:eastAsia="bg-BG"/>
        </w:rPr>
      </w:pPr>
      <w:r w:rsidRPr="00385627">
        <w:rPr>
          <w:rFonts w:ascii="Times New Roman" w:eastAsia="Times New Roman" w:hAnsi="Times New Roman" w:cs="Times New Roman"/>
          <w:b/>
          <w:sz w:val="24"/>
          <w:szCs w:val="24"/>
          <w:lang w:eastAsia="bg-BG"/>
        </w:rPr>
        <w:t>Средства, необходими за прилагането на новата уредба</w:t>
      </w:r>
      <w:r w:rsidRPr="00385627">
        <w:rPr>
          <w:rFonts w:ascii="Times New Roman" w:eastAsia="Times New Roman" w:hAnsi="Times New Roman" w:cs="Times New Roman"/>
          <w:sz w:val="24"/>
          <w:szCs w:val="24"/>
          <w:lang w:eastAsia="bg-BG"/>
        </w:rPr>
        <w:t xml:space="preserve"> –</w:t>
      </w:r>
    </w:p>
    <w:p w:rsidR="00385627" w:rsidRPr="00385627" w:rsidRDefault="00385627" w:rsidP="00385627">
      <w:pPr>
        <w:spacing w:after="0" w:line="240" w:lineRule="auto"/>
        <w:ind w:firstLine="360"/>
        <w:jc w:val="both"/>
        <w:rPr>
          <w:rFonts w:ascii="Times New Roman" w:eastAsia="Times New Roman" w:hAnsi="Times New Roman" w:cs="Times New Roman"/>
          <w:sz w:val="24"/>
          <w:szCs w:val="24"/>
          <w:lang w:eastAsia="bg-BG"/>
        </w:rPr>
      </w:pPr>
      <w:r w:rsidRPr="00385627">
        <w:rPr>
          <w:rFonts w:ascii="Times New Roman" w:eastAsia="Times New Roman" w:hAnsi="Times New Roman" w:cs="Times New Roman"/>
          <w:sz w:val="24"/>
          <w:szCs w:val="24"/>
          <w:lang w:eastAsia="bg-BG"/>
        </w:rPr>
        <w:t xml:space="preserve">Прилагането на изменените и допълнени в предложения вариант текстове не изисква допълнителни средства от бюджета на Общината и не акумулира скрити разходи от какъвто й да е вид. </w:t>
      </w:r>
    </w:p>
    <w:p w:rsidR="00385627" w:rsidRPr="00385627" w:rsidRDefault="00385627" w:rsidP="00385627">
      <w:pPr>
        <w:spacing w:after="0" w:line="240" w:lineRule="auto"/>
        <w:ind w:firstLine="360"/>
        <w:jc w:val="both"/>
        <w:rPr>
          <w:rFonts w:ascii="Times New Roman" w:eastAsia="Times New Roman" w:hAnsi="Times New Roman" w:cs="Times New Roman"/>
          <w:sz w:val="24"/>
          <w:szCs w:val="24"/>
          <w:lang w:eastAsia="bg-BG"/>
        </w:rPr>
      </w:pPr>
      <w:r w:rsidRPr="00385627">
        <w:rPr>
          <w:rFonts w:ascii="Times New Roman" w:eastAsia="Times New Roman" w:hAnsi="Times New Roman" w:cs="Times New Roman"/>
          <w:sz w:val="24"/>
          <w:szCs w:val="24"/>
          <w:lang w:eastAsia="bg-BG"/>
        </w:rPr>
        <w:t>Проекта на нормативен акт с цел информираност на населението и прозрачност в действията на институциите на основание чл. 26, ал.2 от ЗНА е публикуван в официалната страница на община Павел баня на 04.11.2024 г. В 30 дневния срок от публикуването не са постъпили допълнителни предложения и становища по направените допълнения.</w:t>
      </w:r>
    </w:p>
    <w:p w:rsidR="00385627" w:rsidRPr="00385627" w:rsidRDefault="00385627" w:rsidP="00385627">
      <w:pPr>
        <w:tabs>
          <w:tab w:val="left" w:pos="709"/>
        </w:tabs>
        <w:spacing w:after="0" w:line="240" w:lineRule="auto"/>
        <w:jc w:val="both"/>
        <w:rPr>
          <w:rFonts w:ascii="Times New Roman" w:eastAsia="Times New Roman" w:hAnsi="Times New Roman" w:cs="Times New Roman"/>
          <w:i/>
          <w:sz w:val="24"/>
          <w:szCs w:val="24"/>
          <w:lang w:eastAsia="bg-BG"/>
        </w:rPr>
      </w:pPr>
      <w:r w:rsidRPr="00385627">
        <w:rPr>
          <w:rFonts w:ascii="Times New Roman" w:eastAsia="Times New Roman" w:hAnsi="Times New Roman" w:cs="Times New Roman"/>
          <w:sz w:val="24"/>
          <w:szCs w:val="24"/>
          <w:lang w:eastAsia="bg-BG"/>
        </w:rPr>
        <w:t xml:space="preserve">На основание Чл. 21, ал. 2 във връзка с чл. 21, ал. 1, т.8 от Закона за местното самоуправление и местната администрация, чл.14, ал.8 от Закона за общинската собственост, §6 от Закона за въвеждане на еврото в Република България, чл.26 от Закона за нормативните актове, Общински съвет - Павел баня </w:t>
      </w:r>
      <w:r w:rsidRPr="00385627">
        <w:rPr>
          <w:rFonts w:ascii="Times New Roman" w:eastAsia="Times New Roman" w:hAnsi="Times New Roman" w:cs="Times New Roman"/>
          <w:b/>
          <w:sz w:val="24"/>
          <w:szCs w:val="24"/>
          <w:lang w:eastAsia="bg-BG"/>
        </w:rPr>
        <w:t>РЕШИ:</w:t>
      </w:r>
      <w:r w:rsidRPr="00385627">
        <w:rPr>
          <w:rFonts w:ascii="Times New Roman" w:eastAsia="Times New Roman" w:hAnsi="Times New Roman" w:cs="Times New Roman"/>
          <w:sz w:val="24"/>
          <w:szCs w:val="24"/>
          <w:lang w:eastAsia="bg-BG"/>
        </w:rPr>
        <w:t xml:space="preserve"> </w:t>
      </w:r>
    </w:p>
    <w:p w:rsidR="00385627" w:rsidRPr="00385627" w:rsidRDefault="00385627" w:rsidP="00385627">
      <w:pPr>
        <w:spacing w:after="0" w:line="240" w:lineRule="auto"/>
        <w:ind w:firstLine="708"/>
        <w:jc w:val="both"/>
        <w:rPr>
          <w:rFonts w:ascii="Times New Roman" w:hAnsi="Times New Roman"/>
          <w:color w:val="000000"/>
          <w:sz w:val="24"/>
          <w:szCs w:val="24"/>
        </w:rPr>
      </w:pPr>
      <w:r w:rsidRPr="00385627">
        <w:rPr>
          <w:rFonts w:ascii="Times New Roman" w:eastAsia="Times New Roman" w:hAnsi="Times New Roman"/>
          <w:b/>
          <w:sz w:val="24"/>
          <w:szCs w:val="24"/>
          <w:lang w:eastAsia="bg-BG"/>
        </w:rPr>
        <w:t xml:space="preserve">Приема </w:t>
      </w:r>
      <w:r w:rsidRPr="00385627">
        <w:rPr>
          <w:rFonts w:ascii="Times New Roman" w:hAnsi="Times New Roman"/>
          <w:b/>
          <w:sz w:val="24"/>
          <w:szCs w:val="24"/>
          <w:lang w:eastAsia="bg-BG"/>
        </w:rPr>
        <w:t>актуализация</w:t>
      </w:r>
      <w:r w:rsidRPr="00385627">
        <w:rPr>
          <w:rFonts w:ascii="Times New Roman" w:hAnsi="Times New Roman"/>
          <w:sz w:val="24"/>
          <w:szCs w:val="24"/>
          <w:lang w:eastAsia="bg-BG"/>
        </w:rPr>
        <w:t xml:space="preserve"> на О</w:t>
      </w:r>
      <w:r w:rsidRPr="00385627">
        <w:rPr>
          <w:rFonts w:ascii="Times New Roman" w:hAnsi="Times New Roman"/>
          <w:sz w:val="24"/>
          <w:szCs w:val="24"/>
        </w:rPr>
        <w:t xml:space="preserve">бобщена тарифа за определяне на минимални наемни цени на общински имоти, приета с </w:t>
      </w:r>
      <w:r w:rsidRPr="00385627">
        <w:rPr>
          <w:rFonts w:ascii="Times New Roman" w:hAnsi="Times New Roman"/>
        </w:rPr>
        <w:t>с Решения № 281, 282, 283 от протокол № 19/ 29.11.2012 г. и изменена с Решение № 417 от протокол № 26/ 29.04.2013 г., Решение № 530 от протокол № 33/ 31.10.2013 г., Решение № 683 от протокол № 34/ 31.05.2018 г., Решение № 631 от протокол № 35/ 29.09.2022 г.  на Общински съвет Павел баня</w:t>
      </w:r>
      <w:r w:rsidRPr="00385627">
        <w:rPr>
          <w:rFonts w:ascii="Times New Roman" w:hAnsi="Times New Roman"/>
          <w:sz w:val="24"/>
          <w:szCs w:val="24"/>
          <w:lang w:eastAsia="bg-BG"/>
        </w:rPr>
        <w:t xml:space="preserve">, </w:t>
      </w:r>
      <w:r w:rsidRPr="00385627">
        <w:rPr>
          <w:rFonts w:ascii="Times New Roman" w:hAnsi="Times New Roman"/>
          <w:color w:val="000000"/>
          <w:sz w:val="24"/>
          <w:szCs w:val="24"/>
        </w:rPr>
        <w:t xml:space="preserve"> както следва:</w:t>
      </w:r>
    </w:p>
    <w:p w:rsidR="00385627" w:rsidRPr="00385627" w:rsidRDefault="00385627" w:rsidP="00385627">
      <w:pPr>
        <w:spacing w:after="0" w:line="240" w:lineRule="auto"/>
        <w:jc w:val="both"/>
        <w:rPr>
          <w:rFonts w:ascii="Times New Roman" w:hAnsi="Times New Roman"/>
          <w:sz w:val="24"/>
          <w:szCs w:val="24"/>
          <w:lang w:eastAsia="bg-BG"/>
        </w:rPr>
      </w:pPr>
    </w:p>
    <w:p w:rsidR="00385627" w:rsidRPr="00385627" w:rsidRDefault="00385627" w:rsidP="00385627">
      <w:pPr>
        <w:spacing w:after="0" w:line="240" w:lineRule="auto"/>
        <w:jc w:val="center"/>
        <w:rPr>
          <w:rFonts w:ascii="Times New Roman" w:eastAsia="Times New Roman" w:hAnsi="Times New Roman" w:cs="Times New Roman"/>
          <w:sz w:val="24"/>
          <w:szCs w:val="24"/>
          <w:lang w:eastAsia="bg-BG"/>
        </w:rPr>
      </w:pPr>
      <w:r w:rsidRPr="00385627">
        <w:rPr>
          <w:rFonts w:ascii="Times New Roman" w:eastAsia="Times New Roman" w:hAnsi="Times New Roman" w:cs="Times New Roman"/>
          <w:sz w:val="24"/>
          <w:szCs w:val="24"/>
          <w:lang w:eastAsia="bg-BG"/>
        </w:rPr>
        <w:t>ОБОБЩЕНА ТАРИФА</w:t>
      </w:r>
    </w:p>
    <w:p w:rsidR="00385627" w:rsidRPr="00385627" w:rsidRDefault="00385627" w:rsidP="00385627">
      <w:pPr>
        <w:spacing w:after="0" w:line="240" w:lineRule="auto"/>
        <w:jc w:val="center"/>
        <w:rPr>
          <w:rFonts w:ascii="Times New Roman" w:eastAsia="Times New Roman" w:hAnsi="Times New Roman" w:cs="Times New Roman"/>
          <w:sz w:val="24"/>
          <w:szCs w:val="24"/>
          <w:lang w:eastAsia="bg-BG"/>
        </w:rPr>
      </w:pPr>
      <w:r w:rsidRPr="00385627">
        <w:rPr>
          <w:rFonts w:ascii="Times New Roman" w:eastAsia="Times New Roman" w:hAnsi="Times New Roman" w:cs="Times New Roman"/>
          <w:sz w:val="24"/>
          <w:szCs w:val="24"/>
          <w:lang w:eastAsia="bg-BG"/>
        </w:rPr>
        <w:t>ЗА ОПРЕДЕЛЯНЕ НА МИНИМАЛНИ НАЕМНИ ЦЕНИ НА ОБЩИНСКИ ИМОТИ</w:t>
      </w:r>
    </w:p>
    <w:p w:rsidR="00385627" w:rsidRPr="00385627" w:rsidRDefault="00385627" w:rsidP="00385627">
      <w:pPr>
        <w:spacing w:after="0" w:line="240" w:lineRule="auto"/>
        <w:rPr>
          <w:rFonts w:ascii="Times New Roman" w:eastAsia="Times New Roman" w:hAnsi="Times New Roman" w:cs="Times New Roman"/>
          <w:b/>
          <w:sz w:val="24"/>
          <w:szCs w:val="24"/>
          <w:lang w:eastAsia="bg-BG"/>
        </w:rPr>
      </w:pPr>
    </w:p>
    <w:p w:rsidR="00385627" w:rsidRPr="00385627" w:rsidRDefault="00385627" w:rsidP="00385627">
      <w:pPr>
        <w:spacing w:after="0" w:line="240" w:lineRule="auto"/>
        <w:rPr>
          <w:rFonts w:ascii="Times New Roman" w:eastAsia="Times New Roman" w:hAnsi="Times New Roman" w:cs="Times New Roman"/>
          <w:iCs/>
          <w:sz w:val="24"/>
          <w:szCs w:val="24"/>
          <w:lang w:eastAsia="bg-BG"/>
        </w:rPr>
      </w:pPr>
      <w:r w:rsidRPr="00385627">
        <w:rPr>
          <w:rFonts w:ascii="Times New Roman" w:eastAsia="Times New Roman" w:hAnsi="Times New Roman" w:cs="Times New Roman"/>
          <w:i/>
          <w:iCs/>
          <w:sz w:val="24"/>
          <w:szCs w:val="24"/>
          <w:lang w:eastAsia="bg-BG"/>
        </w:rPr>
        <w:t xml:space="preserve">І. ОБЩИНСКИ ИМОТИ ЗА СТОПАНСКА И НЕСТОПАНСКА ДЕЙНОСТ </w:t>
      </w:r>
    </w:p>
    <w:p w:rsidR="00385627" w:rsidRPr="00385627" w:rsidRDefault="00385627" w:rsidP="00385627">
      <w:pPr>
        <w:spacing w:after="0" w:line="240" w:lineRule="auto"/>
        <w:jc w:val="both"/>
        <w:rPr>
          <w:rFonts w:ascii="Times New Roman" w:eastAsia="Times New Roman" w:hAnsi="Times New Roman" w:cs="Times New Roman"/>
          <w:b/>
          <w:smallCaps/>
          <w:sz w:val="24"/>
          <w:szCs w:val="24"/>
          <w:lang w:eastAsia="bg-BG"/>
        </w:rPr>
      </w:pPr>
      <w:r w:rsidRPr="00385627">
        <w:rPr>
          <w:rFonts w:ascii="Times New Roman" w:eastAsia="Times New Roman" w:hAnsi="Times New Roman" w:cs="Times New Roman"/>
          <w:b/>
          <w:smallCaps/>
          <w:sz w:val="24"/>
          <w:szCs w:val="24"/>
          <w:lang w:eastAsia="bg-BG"/>
        </w:rPr>
        <w:t xml:space="preserve">А. </w:t>
      </w:r>
      <w:r w:rsidRPr="00385627">
        <w:rPr>
          <w:rFonts w:ascii="Times New Roman" w:eastAsia="Times New Roman" w:hAnsi="Times New Roman" w:cs="Times New Roman"/>
          <w:b/>
          <w:sz w:val="24"/>
          <w:szCs w:val="24"/>
          <w:lang w:eastAsia="bg-BG"/>
        </w:rPr>
        <w:t>Зони</w:t>
      </w:r>
    </w:p>
    <w:p w:rsidR="00385627" w:rsidRPr="00385627" w:rsidRDefault="00385627" w:rsidP="00385627">
      <w:pPr>
        <w:spacing w:after="0" w:line="240" w:lineRule="auto"/>
        <w:jc w:val="both"/>
        <w:rPr>
          <w:rFonts w:ascii="Times New Roman" w:eastAsia="Times New Roman" w:hAnsi="Times New Roman" w:cs="Times New Roman"/>
          <w:sz w:val="24"/>
          <w:szCs w:val="24"/>
          <w:lang w:eastAsia="bg-BG"/>
        </w:rPr>
      </w:pPr>
      <w:r w:rsidRPr="00385627">
        <w:rPr>
          <w:rFonts w:ascii="Times New Roman" w:eastAsia="Times New Roman" w:hAnsi="Times New Roman" w:cs="Times New Roman"/>
          <w:sz w:val="24"/>
          <w:szCs w:val="24"/>
          <w:lang w:eastAsia="bg-BG"/>
        </w:rPr>
        <w:t>І зона – от ул. „Ген. Столетов „ до пресечката с ул. „Асен Златаров“.</w:t>
      </w:r>
    </w:p>
    <w:p w:rsidR="00385627" w:rsidRPr="00385627" w:rsidRDefault="00385627" w:rsidP="00385627">
      <w:pPr>
        <w:spacing w:after="0" w:line="240" w:lineRule="auto"/>
        <w:jc w:val="both"/>
        <w:rPr>
          <w:rFonts w:ascii="Times New Roman" w:eastAsia="Times New Roman" w:hAnsi="Times New Roman" w:cs="Times New Roman"/>
          <w:sz w:val="24"/>
          <w:szCs w:val="24"/>
          <w:lang w:eastAsia="bg-BG"/>
        </w:rPr>
      </w:pPr>
      <w:r w:rsidRPr="00385627">
        <w:rPr>
          <w:rFonts w:ascii="Times New Roman" w:eastAsia="Times New Roman" w:hAnsi="Times New Roman" w:cs="Times New Roman"/>
          <w:sz w:val="24"/>
          <w:szCs w:val="24"/>
          <w:lang w:eastAsia="bg-BG"/>
        </w:rPr>
        <w:t>ІІ зона – останалата част на гр. Павел баня и всички населени места в общината</w:t>
      </w:r>
    </w:p>
    <w:p w:rsidR="00385627" w:rsidRPr="00385627" w:rsidRDefault="00385627" w:rsidP="00385627">
      <w:pPr>
        <w:spacing w:after="0" w:line="240" w:lineRule="auto"/>
        <w:rPr>
          <w:rFonts w:ascii="Times New Roman" w:eastAsia="Times New Roman" w:hAnsi="Times New Roman" w:cs="Times New Roman"/>
          <w:b/>
          <w:sz w:val="24"/>
          <w:szCs w:val="24"/>
          <w:lang w:eastAsia="bg-BG"/>
        </w:rPr>
      </w:pPr>
    </w:p>
    <w:p w:rsidR="00385627" w:rsidRPr="00385627" w:rsidRDefault="00385627" w:rsidP="00385627">
      <w:pPr>
        <w:spacing w:after="0" w:line="240" w:lineRule="auto"/>
        <w:rPr>
          <w:rFonts w:ascii="Times New Roman" w:eastAsia="Times New Roman" w:hAnsi="Times New Roman" w:cs="Times New Roman"/>
          <w:b/>
          <w:sz w:val="24"/>
          <w:szCs w:val="24"/>
          <w:lang w:eastAsia="bg-BG"/>
        </w:rPr>
      </w:pPr>
      <w:r w:rsidRPr="00385627">
        <w:rPr>
          <w:rFonts w:ascii="Times New Roman" w:eastAsia="Times New Roman" w:hAnsi="Times New Roman" w:cs="Times New Roman"/>
          <w:b/>
          <w:sz w:val="24"/>
          <w:szCs w:val="24"/>
          <w:lang w:eastAsia="bg-BG"/>
        </w:rPr>
        <w:t>Б. Тарифи</w:t>
      </w:r>
    </w:p>
    <w:tbl>
      <w:tblPr>
        <w:tblW w:w="1006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51"/>
        <w:gridCol w:w="2551"/>
        <w:gridCol w:w="1588"/>
        <w:gridCol w:w="1673"/>
        <w:gridCol w:w="1559"/>
        <w:gridCol w:w="1843"/>
      </w:tblGrid>
      <w:tr w:rsidR="00385627" w:rsidRPr="00385627" w:rsidTr="00385627">
        <w:tc>
          <w:tcPr>
            <w:tcW w:w="10065" w:type="dxa"/>
            <w:gridSpan w:val="6"/>
            <w:shd w:val="clear" w:color="auto" w:fill="auto"/>
          </w:tcPr>
          <w:p w:rsidR="00385627" w:rsidRPr="00385627" w:rsidRDefault="00385627" w:rsidP="00385627">
            <w:pPr>
              <w:spacing w:after="0" w:line="240" w:lineRule="auto"/>
              <w:rPr>
                <w:rFonts w:ascii="Times New Roman" w:eastAsia="Times New Roman" w:hAnsi="Times New Roman" w:cs="Times New Roman"/>
                <w:i/>
                <w:sz w:val="24"/>
                <w:szCs w:val="24"/>
                <w:lang w:eastAsia="bg-BG"/>
              </w:rPr>
            </w:pPr>
          </w:p>
          <w:p w:rsidR="00385627" w:rsidRPr="00385627" w:rsidRDefault="00385627" w:rsidP="00385627">
            <w:pPr>
              <w:spacing w:after="0" w:line="240" w:lineRule="auto"/>
              <w:rPr>
                <w:rFonts w:ascii="Times New Roman" w:eastAsia="Times New Roman" w:hAnsi="Times New Roman" w:cs="Times New Roman"/>
                <w:b/>
                <w:i/>
                <w:sz w:val="24"/>
                <w:szCs w:val="24"/>
                <w:lang w:eastAsia="bg-BG"/>
              </w:rPr>
            </w:pPr>
            <w:r w:rsidRPr="00385627">
              <w:rPr>
                <w:rFonts w:ascii="Times New Roman" w:eastAsia="Times New Roman" w:hAnsi="Times New Roman" w:cs="Times New Roman"/>
                <w:b/>
                <w:i/>
                <w:sz w:val="24"/>
                <w:szCs w:val="24"/>
                <w:lang w:eastAsia="bg-BG"/>
              </w:rPr>
              <w:t>Б.1. ПОЛЗВАНЕ ПОД НАЕМ НА СВОБОДНИ ПЛОЩИ И НЕЗАСТРОЕНИ ТЕРЕНИ ЗА ПОСТАВЯНЕ НА ВРЕМЕННИ И ПРЕМЕСТВАЕМИ СЪОРЪЖЕНИЯ</w:t>
            </w:r>
          </w:p>
          <w:p w:rsidR="00385627" w:rsidRPr="00385627" w:rsidRDefault="00385627" w:rsidP="00385627">
            <w:pPr>
              <w:spacing w:after="0" w:line="240" w:lineRule="auto"/>
              <w:jc w:val="right"/>
              <w:rPr>
                <w:rFonts w:ascii="Times New Roman" w:eastAsia="Times New Roman" w:hAnsi="Times New Roman" w:cs="Times New Roman"/>
                <w:i/>
                <w:sz w:val="24"/>
                <w:szCs w:val="24"/>
                <w:lang w:eastAsia="bg-BG"/>
              </w:rPr>
            </w:pPr>
            <w:r w:rsidRPr="00385627">
              <w:rPr>
                <w:rFonts w:ascii="Times New Roman" w:eastAsia="Times New Roman" w:hAnsi="Times New Roman" w:cs="Times New Roman"/>
                <w:i/>
                <w:sz w:val="24"/>
                <w:szCs w:val="24"/>
                <w:lang w:eastAsia="bg-BG"/>
              </w:rPr>
              <w:t xml:space="preserve">(цените се в лева </w:t>
            </w:r>
            <w:r w:rsidRPr="00385627">
              <w:rPr>
                <w:rFonts w:ascii="Times New Roman" w:eastAsia="Times New Roman" w:hAnsi="Times New Roman" w:cs="Times New Roman"/>
                <w:i/>
                <w:color w:val="FF0000"/>
                <w:sz w:val="24"/>
                <w:szCs w:val="24"/>
                <w:lang w:eastAsia="bg-BG"/>
              </w:rPr>
              <w:t>и евро</w:t>
            </w:r>
            <w:r w:rsidRPr="00385627">
              <w:rPr>
                <w:rFonts w:ascii="Times New Roman" w:eastAsia="Times New Roman" w:hAnsi="Times New Roman" w:cs="Times New Roman"/>
                <w:i/>
                <w:sz w:val="24"/>
                <w:szCs w:val="24"/>
                <w:lang w:eastAsia="bg-BG"/>
              </w:rPr>
              <w:t>, месечно без ДДС)</w:t>
            </w:r>
          </w:p>
        </w:tc>
      </w:tr>
      <w:tr w:rsidR="00385627" w:rsidRPr="00385627" w:rsidTr="00385627">
        <w:trPr>
          <w:trHeight w:val="1104"/>
        </w:trPr>
        <w:tc>
          <w:tcPr>
            <w:tcW w:w="851" w:type="dxa"/>
            <w:shd w:val="clear" w:color="auto" w:fill="auto"/>
          </w:tcPr>
          <w:p w:rsidR="00385627" w:rsidRPr="00385627" w:rsidRDefault="00385627" w:rsidP="00385627">
            <w:pPr>
              <w:spacing w:after="0" w:line="240" w:lineRule="auto"/>
              <w:jc w:val="center"/>
              <w:rPr>
                <w:rFonts w:ascii="Times New Roman" w:eastAsia="Times New Roman" w:hAnsi="Times New Roman" w:cs="Times New Roman"/>
                <w:b/>
                <w:sz w:val="24"/>
                <w:szCs w:val="24"/>
                <w:lang w:eastAsia="bg-BG"/>
              </w:rPr>
            </w:pPr>
          </w:p>
          <w:p w:rsidR="00385627" w:rsidRPr="00385627" w:rsidRDefault="00385627" w:rsidP="00385627">
            <w:pPr>
              <w:spacing w:after="0" w:line="240" w:lineRule="auto"/>
              <w:jc w:val="center"/>
              <w:rPr>
                <w:rFonts w:ascii="Times New Roman" w:eastAsia="Times New Roman" w:hAnsi="Times New Roman" w:cs="Times New Roman"/>
                <w:b/>
                <w:sz w:val="24"/>
                <w:szCs w:val="24"/>
                <w:lang w:eastAsia="bg-BG"/>
              </w:rPr>
            </w:pPr>
            <w:r w:rsidRPr="00385627">
              <w:rPr>
                <w:rFonts w:ascii="Times New Roman" w:eastAsia="Times New Roman" w:hAnsi="Times New Roman" w:cs="Times New Roman"/>
                <w:b/>
                <w:sz w:val="24"/>
                <w:szCs w:val="24"/>
                <w:lang w:eastAsia="bg-BG"/>
              </w:rPr>
              <w:t>№</w:t>
            </w:r>
          </w:p>
        </w:tc>
        <w:tc>
          <w:tcPr>
            <w:tcW w:w="2551" w:type="dxa"/>
            <w:shd w:val="clear" w:color="auto" w:fill="auto"/>
          </w:tcPr>
          <w:p w:rsidR="00385627" w:rsidRPr="00385627" w:rsidRDefault="00385627" w:rsidP="00385627">
            <w:pPr>
              <w:spacing w:after="0" w:line="240" w:lineRule="auto"/>
              <w:jc w:val="center"/>
              <w:rPr>
                <w:rFonts w:ascii="Times New Roman" w:eastAsia="Times New Roman" w:hAnsi="Times New Roman" w:cs="Times New Roman"/>
                <w:b/>
                <w:sz w:val="24"/>
                <w:szCs w:val="24"/>
                <w:lang w:eastAsia="bg-BG"/>
              </w:rPr>
            </w:pPr>
          </w:p>
          <w:p w:rsidR="00385627" w:rsidRPr="00385627" w:rsidRDefault="00385627" w:rsidP="00385627">
            <w:pPr>
              <w:spacing w:after="0" w:line="240" w:lineRule="auto"/>
              <w:jc w:val="center"/>
              <w:rPr>
                <w:rFonts w:ascii="Times New Roman" w:eastAsia="Times New Roman" w:hAnsi="Times New Roman" w:cs="Times New Roman"/>
                <w:b/>
                <w:sz w:val="24"/>
                <w:szCs w:val="24"/>
                <w:lang w:eastAsia="bg-BG"/>
              </w:rPr>
            </w:pPr>
            <w:r w:rsidRPr="00385627">
              <w:rPr>
                <w:rFonts w:ascii="Times New Roman" w:eastAsia="Times New Roman" w:hAnsi="Times New Roman" w:cs="Times New Roman"/>
                <w:b/>
                <w:sz w:val="24"/>
                <w:szCs w:val="24"/>
                <w:lang w:eastAsia="bg-BG"/>
              </w:rPr>
              <w:t>Вид дейност</w:t>
            </w:r>
          </w:p>
        </w:tc>
        <w:tc>
          <w:tcPr>
            <w:tcW w:w="3261" w:type="dxa"/>
            <w:gridSpan w:val="2"/>
            <w:shd w:val="clear" w:color="auto" w:fill="auto"/>
          </w:tcPr>
          <w:p w:rsidR="00385627" w:rsidRPr="00385627" w:rsidRDefault="00385627" w:rsidP="00385627">
            <w:pPr>
              <w:spacing w:after="0" w:line="240" w:lineRule="auto"/>
              <w:jc w:val="center"/>
              <w:rPr>
                <w:rFonts w:ascii="Times New Roman" w:eastAsia="Times New Roman" w:hAnsi="Times New Roman" w:cs="Times New Roman"/>
                <w:b/>
                <w:sz w:val="24"/>
                <w:szCs w:val="24"/>
                <w:lang w:eastAsia="bg-BG"/>
              </w:rPr>
            </w:pPr>
          </w:p>
          <w:p w:rsidR="00385627" w:rsidRPr="00385627" w:rsidRDefault="00385627" w:rsidP="00385627">
            <w:pPr>
              <w:spacing w:after="0" w:line="240" w:lineRule="auto"/>
              <w:jc w:val="center"/>
              <w:rPr>
                <w:rFonts w:ascii="Times New Roman" w:eastAsia="Times New Roman" w:hAnsi="Times New Roman" w:cs="Times New Roman"/>
                <w:b/>
                <w:sz w:val="24"/>
                <w:szCs w:val="24"/>
                <w:lang w:eastAsia="bg-BG"/>
              </w:rPr>
            </w:pPr>
            <w:r w:rsidRPr="00385627">
              <w:rPr>
                <w:rFonts w:ascii="Times New Roman" w:eastAsia="Times New Roman" w:hAnsi="Times New Roman" w:cs="Times New Roman"/>
                <w:b/>
                <w:sz w:val="24"/>
                <w:szCs w:val="24"/>
                <w:lang w:eastAsia="bg-BG"/>
              </w:rPr>
              <w:t>І зона</w:t>
            </w:r>
          </w:p>
        </w:tc>
        <w:tc>
          <w:tcPr>
            <w:tcW w:w="3402" w:type="dxa"/>
            <w:gridSpan w:val="2"/>
            <w:shd w:val="clear" w:color="auto" w:fill="auto"/>
          </w:tcPr>
          <w:p w:rsidR="00385627" w:rsidRPr="00385627" w:rsidRDefault="00385627" w:rsidP="00385627">
            <w:pPr>
              <w:spacing w:after="0" w:line="240" w:lineRule="auto"/>
              <w:jc w:val="center"/>
              <w:rPr>
                <w:rFonts w:ascii="Times New Roman" w:eastAsia="Times New Roman" w:hAnsi="Times New Roman" w:cs="Times New Roman"/>
                <w:b/>
                <w:sz w:val="24"/>
                <w:szCs w:val="24"/>
                <w:lang w:eastAsia="bg-BG"/>
              </w:rPr>
            </w:pPr>
          </w:p>
          <w:p w:rsidR="00385627" w:rsidRPr="00385627" w:rsidRDefault="00385627" w:rsidP="00385627">
            <w:pPr>
              <w:spacing w:after="0" w:line="240" w:lineRule="auto"/>
              <w:jc w:val="center"/>
              <w:rPr>
                <w:rFonts w:ascii="Times New Roman" w:eastAsia="Times New Roman" w:hAnsi="Times New Roman" w:cs="Times New Roman"/>
                <w:b/>
                <w:sz w:val="24"/>
                <w:szCs w:val="24"/>
                <w:lang w:eastAsia="bg-BG"/>
              </w:rPr>
            </w:pPr>
            <w:r w:rsidRPr="00385627">
              <w:rPr>
                <w:rFonts w:ascii="Times New Roman" w:eastAsia="Times New Roman" w:hAnsi="Times New Roman" w:cs="Times New Roman"/>
                <w:b/>
                <w:sz w:val="24"/>
                <w:szCs w:val="24"/>
                <w:lang w:eastAsia="bg-BG"/>
              </w:rPr>
              <w:t>ІІ зона</w:t>
            </w:r>
          </w:p>
        </w:tc>
      </w:tr>
      <w:tr w:rsidR="00385627" w:rsidRPr="00385627" w:rsidTr="00385627">
        <w:trPr>
          <w:trHeight w:val="1104"/>
        </w:trPr>
        <w:tc>
          <w:tcPr>
            <w:tcW w:w="851" w:type="dxa"/>
            <w:shd w:val="clear" w:color="auto" w:fill="auto"/>
          </w:tcPr>
          <w:p w:rsidR="00385627" w:rsidRPr="00385627" w:rsidRDefault="00385627" w:rsidP="00385627">
            <w:pPr>
              <w:spacing w:after="0" w:line="240" w:lineRule="auto"/>
              <w:rPr>
                <w:rFonts w:ascii="Times New Roman" w:eastAsia="Times New Roman" w:hAnsi="Times New Roman" w:cs="Times New Roman"/>
                <w:sz w:val="24"/>
                <w:szCs w:val="24"/>
                <w:lang w:eastAsia="bg-BG"/>
              </w:rPr>
            </w:pPr>
            <w:r w:rsidRPr="00385627">
              <w:rPr>
                <w:rFonts w:ascii="Times New Roman" w:eastAsia="Times New Roman" w:hAnsi="Times New Roman" w:cs="Times New Roman"/>
                <w:sz w:val="24"/>
                <w:szCs w:val="24"/>
                <w:lang w:eastAsia="bg-BG"/>
              </w:rPr>
              <w:t>Б.1.1</w:t>
            </w:r>
          </w:p>
        </w:tc>
        <w:tc>
          <w:tcPr>
            <w:tcW w:w="2551" w:type="dxa"/>
            <w:shd w:val="clear" w:color="auto" w:fill="auto"/>
          </w:tcPr>
          <w:p w:rsidR="00385627" w:rsidRPr="00385627" w:rsidRDefault="00385627" w:rsidP="00385627">
            <w:pPr>
              <w:spacing w:after="0" w:line="240" w:lineRule="auto"/>
              <w:rPr>
                <w:rFonts w:ascii="Times New Roman" w:eastAsia="Times New Roman" w:hAnsi="Times New Roman" w:cs="Times New Roman"/>
                <w:sz w:val="24"/>
                <w:szCs w:val="24"/>
                <w:lang w:eastAsia="bg-BG"/>
              </w:rPr>
            </w:pPr>
            <w:r w:rsidRPr="00385627">
              <w:rPr>
                <w:rFonts w:ascii="Times New Roman" w:eastAsia="Times New Roman" w:hAnsi="Times New Roman" w:cs="Times New Roman"/>
                <w:sz w:val="24"/>
                <w:szCs w:val="24"/>
                <w:lang w:eastAsia="bg-BG"/>
              </w:rPr>
              <w:t>За поставяне на павилиони, кабини и др., съгласно чл. 56, ал.1 от ЗУТ</w:t>
            </w:r>
          </w:p>
        </w:tc>
        <w:tc>
          <w:tcPr>
            <w:tcW w:w="1588" w:type="dxa"/>
            <w:shd w:val="clear" w:color="auto" w:fill="auto"/>
          </w:tcPr>
          <w:p w:rsidR="00385627" w:rsidRPr="00385627" w:rsidRDefault="00385627" w:rsidP="00385627">
            <w:pPr>
              <w:spacing w:after="0" w:line="240" w:lineRule="auto"/>
              <w:jc w:val="center"/>
              <w:rPr>
                <w:rFonts w:ascii="Times New Roman" w:eastAsia="Times New Roman" w:hAnsi="Times New Roman" w:cs="Times New Roman"/>
                <w:sz w:val="24"/>
                <w:szCs w:val="24"/>
                <w:lang w:eastAsia="bg-BG"/>
              </w:rPr>
            </w:pPr>
            <w:r w:rsidRPr="00385627">
              <w:rPr>
                <w:rFonts w:ascii="Times New Roman" w:eastAsia="Times New Roman" w:hAnsi="Times New Roman" w:cs="Times New Roman"/>
                <w:sz w:val="24"/>
                <w:szCs w:val="24"/>
                <w:lang w:eastAsia="bg-BG"/>
              </w:rPr>
              <w:t>4,00 лв./кв.м.</w:t>
            </w:r>
          </w:p>
        </w:tc>
        <w:tc>
          <w:tcPr>
            <w:tcW w:w="1673" w:type="dxa"/>
            <w:shd w:val="clear" w:color="auto" w:fill="auto"/>
          </w:tcPr>
          <w:p w:rsidR="00385627" w:rsidRPr="00385627" w:rsidRDefault="00385627" w:rsidP="00385627">
            <w:pPr>
              <w:spacing w:after="0" w:line="240" w:lineRule="auto"/>
              <w:jc w:val="center"/>
              <w:rPr>
                <w:rFonts w:ascii="Times New Roman" w:eastAsia="Times New Roman" w:hAnsi="Times New Roman" w:cs="Times New Roman"/>
                <w:b/>
                <w:color w:val="FF0000"/>
                <w:sz w:val="24"/>
                <w:szCs w:val="24"/>
                <w:lang w:eastAsia="bg-BG"/>
              </w:rPr>
            </w:pPr>
            <w:r w:rsidRPr="00385627">
              <w:rPr>
                <w:rFonts w:ascii="Times New Roman" w:eastAsia="Times New Roman" w:hAnsi="Times New Roman" w:cs="Times New Roman"/>
                <w:b/>
                <w:color w:val="FF0000"/>
                <w:sz w:val="24"/>
                <w:szCs w:val="24"/>
                <w:lang w:eastAsia="bg-BG"/>
              </w:rPr>
              <w:t>2,05 евро/кв.м.</w:t>
            </w:r>
          </w:p>
        </w:tc>
        <w:tc>
          <w:tcPr>
            <w:tcW w:w="1559" w:type="dxa"/>
            <w:shd w:val="clear" w:color="auto" w:fill="auto"/>
          </w:tcPr>
          <w:p w:rsidR="00385627" w:rsidRPr="00385627" w:rsidRDefault="00385627" w:rsidP="00385627">
            <w:pPr>
              <w:spacing w:after="0" w:line="240" w:lineRule="auto"/>
              <w:jc w:val="center"/>
              <w:rPr>
                <w:rFonts w:ascii="Times New Roman" w:eastAsia="Times New Roman" w:hAnsi="Times New Roman" w:cs="Times New Roman"/>
                <w:sz w:val="24"/>
                <w:szCs w:val="24"/>
                <w:lang w:eastAsia="bg-BG"/>
              </w:rPr>
            </w:pPr>
            <w:r w:rsidRPr="00385627">
              <w:rPr>
                <w:rFonts w:ascii="Times New Roman" w:eastAsia="Times New Roman" w:hAnsi="Times New Roman" w:cs="Times New Roman"/>
                <w:sz w:val="24"/>
                <w:szCs w:val="24"/>
                <w:lang w:eastAsia="bg-BG"/>
              </w:rPr>
              <w:t>3,00 лв./кв.м.</w:t>
            </w:r>
          </w:p>
        </w:tc>
        <w:tc>
          <w:tcPr>
            <w:tcW w:w="1843" w:type="dxa"/>
            <w:shd w:val="clear" w:color="auto" w:fill="auto"/>
          </w:tcPr>
          <w:p w:rsidR="00385627" w:rsidRPr="00385627" w:rsidRDefault="00385627" w:rsidP="00385627">
            <w:pPr>
              <w:spacing w:after="0" w:line="240" w:lineRule="auto"/>
              <w:jc w:val="center"/>
              <w:rPr>
                <w:rFonts w:ascii="Times New Roman" w:eastAsia="Times New Roman" w:hAnsi="Times New Roman" w:cs="Times New Roman"/>
                <w:b/>
                <w:sz w:val="24"/>
                <w:szCs w:val="24"/>
                <w:lang w:eastAsia="bg-BG"/>
              </w:rPr>
            </w:pPr>
            <w:r w:rsidRPr="00385627">
              <w:rPr>
                <w:rFonts w:ascii="Times New Roman" w:eastAsia="Times New Roman" w:hAnsi="Times New Roman" w:cs="Times New Roman"/>
                <w:b/>
                <w:color w:val="FF0000"/>
                <w:sz w:val="24"/>
                <w:szCs w:val="24"/>
                <w:lang w:eastAsia="bg-BG"/>
              </w:rPr>
              <w:t>1,55 евро/кв.м.</w:t>
            </w:r>
          </w:p>
        </w:tc>
      </w:tr>
      <w:tr w:rsidR="00385627" w:rsidRPr="00385627" w:rsidTr="00385627">
        <w:tc>
          <w:tcPr>
            <w:tcW w:w="851" w:type="dxa"/>
            <w:shd w:val="clear" w:color="auto" w:fill="auto"/>
          </w:tcPr>
          <w:p w:rsidR="00385627" w:rsidRPr="00385627" w:rsidRDefault="00385627" w:rsidP="00385627">
            <w:pPr>
              <w:spacing w:after="0" w:line="240" w:lineRule="auto"/>
              <w:rPr>
                <w:rFonts w:ascii="Times New Roman" w:eastAsia="Times New Roman" w:hAnsi="Times New Roman" w:cs="Times New Roman"/>
                <w:sz w:val="24"/>
                <w:szCs w:val="24"/>
                <w:lang w:eastAsia="bg-BG"/>
              </w:rPr>
            </w:pPr>
            <w:r w:rsidRPr="00385627">
              <w:rPr>
                <w:rFonts w:ascii="Times New Roman" w:eastAsia="Times New Roman" w:hAnsi="Times New Roman" w:cs="Times New Roman"/>
                <w:sz w:val="24"/>
                <w:szCs w:val="24"/>
                <w:lang w:eastAsia="bg-BG"/>
              </w:rPr>
              <w:t>Б.1.2.</w:t>
            </w:r>
          </w:p>
        </w:tc>
        <w:tc>
          <w:tcPr>
            <w:tcW w:w="9214" w:type="dxa"/>
            <w:gridSpan w:val="5"/>
            <w:shd w:val="clear" w:color="auto" w:fill="auto"/>
          </w:tcPr>
          <w:p w:rsidR="00385627" w:rsidRPr="00385627" w:rsidRDefault="00385627" w:rsidP="00385627">
            <w:pPr>
              <w:spacing w:after="0" w:line="240" w:lineRule="auto"/>
              <w:jc w:val="center"/>
              <w:rPr>
                <w:rFonts w:ascii="Times New Roman" w:eastAsia="Times New Roman" w:hAnsi="Times New Roman" w:cs="Times New Roman"/>
                <w:sz w:val="24"/>
                <w:szCs w:val="24"/>
                <w:lang w:eastAsia="bg-BG"/>
              </w:rPr>
            </w:pPr>
            <w:r w:rsidRPr="00385627">
              <w:rPr>
                <w:rFonts w:ascii="Times New Roman" w:eastAsia="Times New Roman" w:hAnsi="Times New Roman" w:cs="Times New Roman"/>
                <w:sz w:val="24"/>
                <w:szCs w:val="24"/>
                <w:lang w:eastAsia="bg-BG"/>
              </w:rPr>
              <w:t>За поставяне на маси и столове пред заведения за хранене и развлечения и др.</w:t>
            </w:r>
          </w:p>
          <w:p w:rsidR="00385627" w:rsidRPr="00385627" w:rsidRDefault="00385627" w:rsidP="00385627">
            <w:pPr>
              <w:spacing w:after="0" w:line="240" w:lineRule="auto"/>
              <w:jc w:val="center"/>
              <w:rPr>
                <w:rFonts w:ascii="Times New Roman" w:eastAsia="Times New Roman" w:hAnsi="Times New Roman" w:cs="Times New Roman"/>
                <w:sz w:val="24"/>
                <w:szCs w:val="24"/>
                <w:lang w:eastAsia="bg-BG"/>
              </w:rPr>
            </w:pPr>
          </w:p>
        </w:tc>
      </w:tr>
      <w:tr w:rsidR="00385627" w:rsidRPr="00385627" w:rsidTr="00385627">
        <w:tc>
          <w:tcPr>
            <w:tcW w:w="851" w:type="dxa"/>
            <w:shd w:val="clear" w:color="auto" w:fill="auto"/>
          </w:tcPr>
          <w:p w:rsidR="00385627" w:rsidRPr="00385627" w:rsidRDefault="00385627" w:rsidP="00385627">
            <w:pPr>
              <w:spacing w:after="0" w:line="240" w:lineRule="auto"/>
              <w:rPr>
                <w:rFonts w:ascii="Times New Roman" w:eastAsia="Times New Roman" w:hAnsi="Times New Roman" w:cs="Times New Roman"/>
                <w:sz w:val="24"/>
                <w:szCs w:val="24"/>
                <w:lang w:eastAsia="bg-BG"/>
              </w:rPr>
            </w:pPr>
          </w:p>
        </w:tc>
        <w:tc>
          <w:tcPr>
            <w:tcW w:w="2551" w:type="dxa"/>
            <w:shd w:val="clear" w:color="auto" w:fill="auto"/>
          </w:tcPr>
          <w:p w:rsidR="00385627" w:rsidRPr="00385627" w:rsidRDefault="00385627" w:rsidP="00385627">
            <w:pPr>
              <w:spacing w:after="0" w:line="240" w:lineRule="auto"/>
              <w:rPr>
                <w:rFonts w:ascii="Times New Roman" w:eastAsia="Times New Roman" w:hAnsi="Times New Roman" w:cs="Times New Roman"/>
                <w:sz w:val="24"/>
                <w:szCs w:val="24"/>
                <w:lang w:eastAsia="bg-BG"/>
              </w:rPr>
            </w:pPr>
            <w:r w:rsidRPr="00385627">
              <w:rPr>
                <w:rFonts w:ascii="Times New Roman" w:eastAsia="Times New Roman" w:hAnsi="Times New Roman" w:cs="Times New Roman"/>
                <w:sz w:val="24"/>
                <w:szCs w:val="24"/>
                <w:lang w:eastAsia="bg-BG"/>
              </w:rPr>
              <w:t xml:space="preserve">За периода </w:t>
            </w:r>
          </w:p>
          <w:p w:rsidR="00385627" w:rsidRPr="00385627" w:rsidRDefault="00385627" w:rsidP="00385627">
            <w:pPr>
              <w:spacing w:after="0" w:line="240" w:lineRule="auto"/>
              <w:rPr>
                <w:rFonts w:ascii="Times New Roman" w:eastAsia="Times New Roman" w:hAnsi="Times New Roman" w:cs="Times New Roman"/>
                <w:sz w:val="24"/>
                <w:szCs w:val="24"/>
                <w:lang w:eastAsia="bg-BG"/>
              </w:rPr>
            </w:pPr>
            <w:r w:rsidRPr="00385627">
              <w:rPr>
                <w:rFonts w:ascii="Times New Roman" w:eastAsia="Times New Roman" w:hAnsi="Times New Roman" w:cs="Times New Roman"/>
                <w:sz w:val="24"/>
                <w:szCs w:val="24"/>
                <w:lang w:eastAsia="bg-BG"/>
              </w:rPr>
              <w:t>01 април – 31 октомври</w:t>
            </w:r>
          </w:p>
        </w:tc>
        <w:tc>
          <w:tcPr>
            <w:tcW w:w="1588" w:type="dxa"/>
            <w:shd w:val="clear" w:color="auto" w:fill="auto"/>
          </w:tcPr>
          <w:p w:rsidR="00385627" w:rsidRPr="00385627" w:rsidRDefault="00385627" w:rsidP="00385627">
            <w:pPr>
              <w:spacing w:after="0" w:line="240" w:lineRule="auto"/>
              <w:jc w:val="center"/>
              <w:rPr>
                <w:rFonts w:ascii="Times New Roman" w:eastAsia="Times New Roman" w:hAnsi="Times New Roman" w:cs="Times New Roman"/>
                <w:sz w:val="24"/>
                <w:szCs w:val="24"/>
                <w:lang w:eastAsia="bg-BG"/>
              </w:rPr>
            </w:pPr>
            <w:r w:rsidRPr="00385627">
              <w:rPr>
                <w:rFonts w:ascii="Times New Roman" w:eastAsia="Times New Roman" w:hAnsi="Times New Roman" w:cs="Times New Roman"/>
                <w:sz w:val="24"/>
                <w:szCs w:val="24"/>
                <w:lang w:eastAsia="bg-BG"/>
              </w:rPr>
              <w:t>1,00 лв./на стол</w:t>
            </w:r>
          </w:p>
        </w:tc>
        <w:tc>
          <w:tcPr>
            <w:tcW w:w="1673" w:type="dxa"/>
            <w:shd w:val="clear" w:color="auto" w:fill="auto"/>
          </w:tcPr>
          <w:p w:rsidR="00385627" w:rsidRPr="00385627" w:rsidRDefault="00385627" w:rsidP="00385627">
            <w:pPr>
              <w:spacing w:after="0" w:line="240" w:lineRule="auto"/>
              <w:jc w:val="center"/>
              <w:rPr>
                <w:rFonts w:ascii="Times New Roman" w:eastAsia="Times New Roman" w:hAnsi="Times New Roman" w:cs="Times New Roman"/>
                <w:b/>
                <w:color w:val="FF0000"/>
                <w:sz w:val="24"/>
                <w:szCs w:val="24"/>
                <w:lang w:eastAsia="bg-BG"/>
              </w:rPr>
            </w:pPr>
            <w:r w:rsidRPr="00385627">
              <w:rPr>
                <w:rFonts w:ascii="Times New Roman" w:eastAsia="Times New Roman" w:hAnsi="Times New Roman" w:cs="Times New Roman"/>
                <w:b/>
                <w:color w:val="FF0000"/>
                <w:sz w:val="24"/>
                <w:szCs w:val="24"/>
                <w:lang w:eastAsia="bg-BG"/>
              </w:rPr>
              <w:t>0,50 евро на стол</w:t>
            </w:r>
          </w:p>
        </w:tc>
        <w:tc>
          <w:tcPr>
            <w:tcW w:w="1559" w:type="dxa"/>
            <w:shd w:val="clear" w:color="auto" w:fill="auto"/>
          </w:tcPr>
          <w:p w:rsidR="00385627" w:rsidRPr="00385627" w:rsidRDefault="00385627" w:rsidP="00385627">
            <w:pPr>
              <w:spacing w:after="0" w:line="240" w:lineRule="auto"/>
              <w:jc w:val="center"/>
              <w:rPr>
                <w:rFonts w:ascii="Times New Roman" w:eastAsia="Times New Roman" w:hAnsi="Times New Roman" w:cs="Times New Roman"/>
                <w:sz w:val="24"/>
                <w:szCs w:val="24"/>
                <w:lang w:eastAsia="bg-BG"/>
              </w:rPr>
            </w:pPr>
            <w:r w:rsidRPr="00385627">
              <w:rPr>
                <w:rFonts w:ascii="Times New Roman" w:eastAsia="Times New Roman" w:hAnsi="Times New Roman" w:cs="Times New Roman"/>
                <w:sz w:val="24"/>
                <w:szCs w:val="24"/>
                <w:lang w:eastAsia="bg-BG"/>
              </w:rPr>
              <w:t>0,60 лв./на стол</w:t>
            </w:r>
          </w:p>
        </w:tc>
        <w:tc>
          <w:tcPr>
            <w:tcW w:w="1843" w:type="dxa"/>
            <w:shd w:val="clear" w:color="auto" w:fill="auto"/>
          </w:tcPr>
          <w:p w:rsidR="00385627" w:rsidRPr="00385627" w:rsidRDefault="00385627" w:rsidP="00385627">
            <w:pPr>
              <w:spacing w:after="0" w:line="240" w:lineRule="auto"/>
              <w:jc w:val="center"/>
              <w:rPr>
                <w:rFonts w:ascii="Times New Roman" w:eastAsia="Times New Roman" w:hAnsi="Times New Roman" w:cs="Times New Roman"/>
                <w:b/>
                <w:color w:val="FF0000"/>
                <w:sz w:val="24"/>
                <w:szCs w:val="24"/>
                <w:lang w:eastAsia="bg-BG"/>
              </w:rPr>
            </w:pPr>
            <w:r w:rsidRPr="00385627">
              <w:rPr>
                <w:rFonts w:ascii="Times New Roman" w:eastAsia="Times New Roman" w:hAnsi="Times New Roman" w:cs="Times New Roman"/>
                <w:b/>
                <w:color w:val="FF0000"/>
                <w:sz w:val="24"/>
                <w:szCs w:val="24"/>
                <w:lang w:eastAsia="bg-BG"/>
              </w:rPr>
              <w:t>0,30 евро на стол</w:t>
            </w:r>
          </w:p>
        </w:tc>
      </w:tr>
      <w:tr w:rsidR="00385627" w:rsidRPr="00385627" w:rsidTr="00385627">
        <w:tc>
          <w:tcPr>
            <w:tcW w:w="851" w:type="dxa"/>
            <w:shd w:val="clear" w:color="auto" w:fill="auto"/>
          </w:tcPr>
          <w:p w:rsidR="00385627" w:rsidRPr="00385627" w:rsidRDefault="00385627" w:rsidP="00385627">
            <w:pPr>
              <w:spacing w:after="0" w:line="240" w:lineRule="auto"/>
              <w:rPr>
                <w:rFonts w:ascii="Times New Roman" w:eastAsia="Times New Roman" w:hAnsi="Times New Roman" w:cs="Times New Roman"/>
                <w:sz w:val="24"/>
                <w:szCs w:val="24"/>
                <w:lang w:eastAsia="bg-BG"/>
              </w:rPr>
            </w:pPr>
          </w:p>
        </w:tc>
        <w:tc>
          <w:tcPr>
            <w:tcW w:w="2551" w:type="dxa"/>
            <w:shd w:val="clear" w:color="auto" w:fill="auto"/>
          </w:tcPr>
          <w:p w:rsidR="00385627" w:rsidRPr="00385627" w:rsidRDefault="00385627" w:rsidP="00385627">
            <w:pPr>
              <w:spacing w:after="0" w:line="240" w:lineRule="auto"/>
              <w:rPr>
                <w:rFonts w:ascii="Times New Roman" w:eastAsia="Times New Roman" w:hAnsi="Times New Roman" w:cs="Times New Roman"/>
                <w:sz w:val="24"/>
                <w:szCs w:val="24"/>
                <w:lang w:eastAsia="bg-BG"/>
              </w:rPr>
            </w:pPr>
            <w:r w:rsidRPr="00385627">
              <w:rPr>
                <w:rFonts w:ascii="Times New Roman" w:eastAsia="Times New Roman" w:hAnsi="Times New Roman" w:cs="Times New Roman"/>
                <w:sz w:val="24"/>
                <w:szCs w:val="24"/>
                <w:lang w:eastAsia="bg-BG"/>
              </w:rPr>
              <w:t xml:space="preserve">За периода </w:t>
            </w:r>
          </w:p>
          <w:p w:rsidR="00385627" w:rsidRPr="00385627" w:rsidRDefault="00385627" w:rsidP="00385627">
            <w:pPr>
              <w:spacing w:after="0" w:line="240" w:lineRule="auto"/>
              <w:rPr>
                <w:rFonts w:ascii="Times New Roman" w:eastAsia="Times New Roman" w:hAnsi="Times New Roman" w:cs="Times New Roman"/>
                <w:sz w:val="24"/>
                <w:szCs w:val="24"/>
                <w:lang w:eastAsia="bg-BG"/>
              </w:rPr>
            </w:pPr>
            <w:r w:rsidRPr="00385627">
              <w:rPr>
                <w:rFonts w:ascii="Times New Roman" w:eastAsia="Times New Roman" w:hAnsi="Times New Roman" w:cs="Times New Roman"/>
                <w:sz w:val="24"/>
                <w:szCs w:val="24"/>
                <w:lang w:eastAsia="bg-BG"/>
              </w:rPr>
              <w:t>01 ноември – 31 март</w:t>
            </w:r>
          </w:p>
        </w:tc>
        <w:tc>
          <w:tcPr>
            <w:tcW w:w="1588" w:type="dxa"/>
            <w:shd w:val="clear" w:color="auto" w:fill="auto"/>
          </w:tcPr>
          <w:p w:rsidR="00385627" w:rsidRPr="00385627" w:rsidRDefault="00385627" w:rsidP="00385627">
            <w:pPr>
              <w:spacing w:after="0" w:line="240" w:lineRule="auto"/>
              <w:jc w:val="center"/>
              <w:rPr>
                <w:rFonts w:ascii="Times New Roman" w:eastAsia="Times New Roman" w:hAnsi="Times New Roman" w:cs="Times New Roman"/>
                <w:sz w:val="24"/>
                <w:szCs w:val="24"/>
                <w:lang w:eastAsia="bg-BG"/>
              </w:rPr>
            </w:pPr>
            <w:r w:rsidRPr="00385627">
              <w:rPr>
                <w:rFonts w:ascii="Times New Roman" w:eastAsia="Times New Roman" w:hAnsi="Times New Roman" w:cs="Times New Roman"/>
                <w:sz w:val="24"/>
                <w:szCs w:val="24"/>
                <w:lang w:eastAsia="bg-BG"/>
              </w:rPr>
              <w:t>0,50 лв./ на стол</w:t>
            </w:r>
          </w:p>
        </w:tc>
        <w:tc>
          <w:tcPr>
            <w:tcW w:w="1673" w:type="dxa"/>
            <w:shd w:val="clear" w:color="auto" w:fill="auto"/>
          </w:tcPr>
          <w:p w:rsidR="00385627" w:rsidRPr="00385627" w:rsidRDefault="00385627" w:rsidP="00385627">
            <w:pPr>
              <w:spacing w:after="0" w:line="240" w:lineRule="auto"/>
              <w:jc w:val="center"/>
              <w:rPr>
                <w:rFonts w:ascii="Times New Roman" w:eastAsia="Times New Roman" w:hAnsi="Times New Roman" w:cs="Times New Roman"/>
                <w:b/>
                <w:color w:val="FF0000"/>
                <w:sz w:val="24"/>
                <w:szCs w:val="24"/>
                <w:lang w:eastAsia="bg-BG"/>
              </w:rPr>
            </w:pPr>
            <w:r w:rsidRPr="00385627">
              <w:rPr>
                <w:rFonts w:ascii="Times New Roman" w:eastAsia="Times New Roman" w:hAnsi="Times New Roman" w:cs="Times New Roman"/>
                <w:b/>
                <w:color w:val="FF0000"/>
                <w:sz w:val="24"/>
                <w:szCs w:val="24"/>
                <w:lang w:eastAsia="bg-BG"/>
              </w:rPr>
              <w:t xml:space="preserve">0,25 </w:t>
            </w:r>
          </w:p>
          <w:p w:rsidR="00385627" w:rsidRPr="00385627" w:rsidRDefault="00385627" w:rsidP="00385627">
            <w:pPr>
              <w:spacing w:after="0" w:line="240" w:lineRule="auto"/>
              <w:jc w:val="center"/>
              <w:rPr>
                <w:rFonts w:ascii="Times New Roman" w:eastAsia="Times New Roman" w:hAnsi="Times New Roman" w:cs="Times New Roman"/>
                <w:b/>
                <w:color w:val="FF0000"/>
                <w:sz w:val="24"/>
                <w:szCs w:val="24"/>
                <w:lang w:eastAsia="bg-BG"/>
              </w:rPr>
            </w:pPr>
            <w:r w:rsidRPr="00385627">
              <w:rPr>
                <w:rFonts w:ascii="Times New Roman" w:eastAsia="Times New Roman" w:hAnsi="Times New Roman" w:cs="Times New Roman"/>
                <w:b/>
                <w:color w:val="FF0000"/>
                <w:sz w:val="24"/>
                <w:szCs w:val="24"/>
                <w:lang w:eastAsia="bg-BG"/>
              </w:rPr>
              <w:t>евро на стол</w:t>
            </w:r>
          </w:p>
        </w:tc>
        <w:tc>
          <w:tcPr>
            <w:tcW w:w="1559" w:type="dxa"/>
            <w:shd w:val="clear" w:color="auto" w:fill="auto"/>
          </w:tcPr>
          <w:p w:rsidR="00385627" w:rsidRPr="00385627" w:rsidRDefault="00385627" w:rsidP="00385627">
            <w:pPr>
              <w:spacing w:after="0" w:line="240" w:lineRule="auto"/>
              <w:jc w:val="center"/>
              <w:rPr>
                <w:rFonts w:ascii="Times New Roman" w:eastAsia="Times New Roman" w:hAnsi="Times New Roman" w:cs="Times New Roman"/>
                <w:sz w:val="24"/>
                <w:szCs w:val="24"/>
                <w:lang w:eastAsia="bg-BG"/>
              </w:rPr>
            </w:pPr>
            <w:r w:rsidRPr="00385627">
              <w:rPr>
                <w:rFonts w:ascii="Times New Roman" w:eastAsia="Times New Roman" w:hAnsi="Times New Roman" w:cs="Times New Roman"/>
                <w:sz w:val="24"/>
                <w:szCs w:val="24"/>
                <w:lang w:eastAsia="bg-BG"/>
              </w:rPr>
              <w:t>0,30 лв./ на стол</w:t>
            </w:r>
          </w:p>
        </w:tc>
        <w:tc>
          <w:tcPr>
            <w:tcW w:w="1843" w:type="dxa"/>
            <w:shd w:val="clear" w:color="auto" w:fill="auto"/>
          </w:tcPr>
          <w:p w:rsidR="00385627" w:rsidRPr="00385627" w:rsidRDefault="00385627" w:rsidP="00385627">
            <w:pPr>
              <w:spacing w:after="0" w:line="240" w:lineRule="auto"/>
              <w:jc w:val="center"/>
              <w:rPr>
                <w:rFonts w:ascii="Times New Roman" w:eastAsia="Times New Roman" w:hAnsi="Times New Roman" w:cs="Times New Roman"/>
                <w:b/>
                <w:color w:val="FF0000"/>
                <w:sz w:val="24"/>
                <w:szCs w:val="24"/>
                <w:lang w:eastAsia="bg-BG"/>
              </w:rPr>
            </w:pPr>
            <w:r w:rsidRPr="00385627">
              <w:rPr>
                <w:rFonts w:ascii="Times New Roman" w:eastAsia="Times New Roman" w:hAnsi="Times New Roman" w:cs="Times New Roman"/>
                <w:b/>
                <w:color w:val="FF0000"/>
                <w:sz w:val="24"/>
                <w:szCs w:val="24"/>
                <w:lang w:eastAsia="bg-BG"/>
              </w:rPr>
              <w:t>0,15 евро на стол</w:t>
            </w:r>
          </w:p>
        </w:tc>
      </w:tr>
      <w:tr w:rsidR="00385627" w:rsidRPr="00385627" w:rsidTr="00385627">
        <w:tc>
          <w:tcPr>
            <w:tcW w:w="851" w:type="dxa"/>
            <w:shd w:val="clear" w:color="auto" w:fill="auto"/>
          </w:tcPr>
          <w:p w:rsidR="00385627" w:rsidRPr="00385627" w:rsidRDefault="00385627" w:rsidP="00385627">
            <w:pPr>
              <w:spacing w:after="0" w:line="240" w:lineRule="auto"/>
              <w:rPr>
                <w:rFonts w:ascii="Times New Roman" w:eastAsia="Times New Roman" w:hAnsi="Times New Roman" w:cs="Times New Roman"/>
                <w:sz w:val="24"/>
                <w:szCs w:val="24"/>
                <w:lang w:eastAsia="bg-BG"/>
              </w:rPr>
            </w:pPr>
            <w:r w:rsidRPr="00385627">
              <w:rPr>
                <w:rFonts w:ascii="Times New Roman" w:eastAsia="Times New Roman" w:hAnsi="Times New Roman" w:cs="Times New Roman"/>
                <w:sz w:val="24"/>
                <w:szCs w:val="24"/>
                <w:lang w:eastAsia="bg-BG"/>
              </w:rPr>
              <w:t>Б.1.3.</w:t>
            </w:r>
          </w:p>
        </w:tc>
        <w:tc>
          <w:tcPr>
            <w:tcW w:w="2551" w:type="dxa"/>
            <w:shd w:val="clear" w:color="auto" w:fill="auto"/>
          </w:tcPr>
          <w:p w:rsidR="00385627" w:rsidRPr="00385627" w:rsidRDefault="00385627" w:rsidP="00385627">
            <w:pPr>
              <w:spacing w:after="0" w:line="240" w:lineRule="auto"/>
              <w:rPr>
                <w:rFonts w:ascii="Times New Roman" w:eastAsia="Times New Roman" w:hAnsi="Times New Roman" w:cs="Times New Roman"/>
                <w:sz w:val="24"/>
                <w:szCs w:val="24"/>
                <w:lang w:eastAsia="bg-BG"/>
              </w:rPr>
            </w:pPr>
            <w:r w:rsidRPr="00385627">
              <w:rPr>
                <w:rFonts w:ascii="Times New Roman" w:eastAsia="Times New Roman" w:hAnsi="Times New Roman" w:cs="Times New Roman"/>
                <w:sz w:val="24"/>
                <w:szCs w:val="24"/>
                <w:lang w:eastAsia="bg-BG"/>
              </w:rPr>
              <w:t xml:space="preserve">За поставяне на автомати за кафе, закуски и др. </w:t>
            </w:r>
          </w:p>
        </w:tc>
        <w:tc>
          <w:tcPr>
            <w:tcW w:w="1588" w:type="dxa"/>
            <w:shd w:val="clear" w:color="auto" w:fill="auto"/>
          </w:tcPr>
          <w:p w:rsidR="00385627" w:rsidRPr="00385627" w:rsidRDefault="00385627" w:rsidP="00385627">
            <w:pPr>
              <w:spacing w:after="0" w:line="240" w:lineRule="auto"/>
              <w:jc w:val="center"/>
              <w:rPr>
                <w:rFonts w:ascii="Times New Roman" w:eastAsia="Times New Roman" w:hAnsi="Times New Roman" w:cs="Times New Roman"/>
                <w:sz w:val="24"/>
                <w:szCs w:val="24"/>
                <w:lang w:eastAsia="bg-BG"/>
              </w:rPr>
            </w:pPr>
            <w:r w:rsidRPr="00385627">
              <w:rPr>
                <w:rFonts w:ascii="Times New Roman" w:eastAsia="Times New Roman" w:hAnsi="Times New Roman" w:cs="Times New Roman"/>
                <w:sz w:val="24"/>
                <w:szCs w:val="24"/>
                <w:lang w:eastAsia="bg-BG"/>
              </w:rPr>
              <w:t>30,00 лв./кв.м.</w:t>
            </w:r>
          </w:p>
        </w:tc>
        <w:tc>
          <w:tcPr>
            <w:tcW w:w="1673" w:type="dxa"/>
            <w:shd w:val="clear" w:color="auto" w:fill="auto"/>
          </w:tcPr>
          <w:p w:rsidR="00385627" w:rsidRPr="00385627" w:rsidRDefault="00385627" w:rsidP="00385627">
            <w:pPr>
              <w:spacing w:after="0" w:line="240" w:lineRule="auto"/>
              <w:jc w:val="center"/>
              <w:rPr>
                <w:rFonts w:ascii="Times New Roman" w:eastAsia="Times New Roman" w:hAnsi="Times New Roman" w:cs="Times New Roman"/>
                <w:b/>
                <w:color w:val="FF0000"/>
                <w:sz w:val="24"/>
                <w:szCs w:val="24"/>
                <w:lang w:eastAsia="bg-BG"/>
              </w:rPr>
            </w:pPr>
            <w:r w:rsidRPr="00385627">
              <w:rPr>
                <w:rFonts w:ascii="Times New Roman" w:eastAsia="Times New Roman" w:hAnsi="Times New Roman" w:cs="Times New Roman"/>
                <w:b/>
                <w:color w:val="FF0000"/>
                <w:sz w:val="24"/>
                <w:szCs w:val="24"/>
                <w:lang w:eastAsia="bg-BG"/>
              </w:rPr>
              <w:t>15,35 евро/кв.м.</w:t>
            </w:r>
          </w:p>
        </w:tc>
        <w:tc>
          <w:tcPr>
            <w:tcW w:w="1559" w:type="dxa"/>
            <w:shd w:val="clear" w:color="auto" w:fill="auto"/>
          </w:tcPr>
          <w:p w:rsidR="00385627" w:rsidRPr="00385627" w:rsidRDefault="00385627" w:rsidP="00385627">
            <w:pPr>
              <w:spacing w:after="0" w:line="240" w:lineRule="auto"/>
              <w:jc w:val="center"/>
              <w:rPr>
                <w:rFonts w:ascii="Times New Roman" w:eastAsia="Times New Roman" w:hAnsi="Times New Roman" w:cs="Times New Roman"/>
                <w:sz w:val="24"/>
                <w:szCs w:val="24"/>
                <w:lang w:eastAsia="bg-BG"/>
              </w:rPr>
            </w:pPr>
            <w:r w:rsidRPr="00385627">
              <w:rPr>
                <w:rFonts w:ascii="Times New Roman" w:eastAsia="Times New Roman" w:hAnsi="Times New Roman" w:cs="Times New Roman"/>
                <w:sz w:val="24"/>
                <w:szCs w:val="24"/>
                <w:lang w:eastAsia="bg-BG"/>
              </w:rPr>
              <w:t>10,00 лв./ кв.м.</w:t>
            </w:r>
          </w:p>
        </w:tc>
        <w:tc>
          <w:tcPr>
            <w:tcW w:w="1843" w:type="dxa"/>
            <w:shd w:val="clear" w:color="auto" w:fill="auto"/>
          </w:tcPr>
          <w:p w:rsidR="00385627" w:rsidRPr="00385627" w:rsidRDefault="00385627" w:rsidP="00385627">
            <w:pPr>
              <w:spacing w:after="0" w:line="240" w:lineRule="auto"/>
              <w:jc w:val="center"/>
              <w:rPr>
                <w:rFonts w:ascii="Times New Roman" w:eastAsia="Times New Roman" w:hAnsi="Times New Roman" w:cs="Times New Roman"/>
                <w:b/>
                <w:color w:val="FF0000"/>
                <w:sz w:val="24"/>
                <w:szCs w:val="24"/>
                <w:lang w:eastAsia="bg-BG"/>
              </w:rPr>
            </w:pPr>
          </w:p>
          <w:p w:rsidR="00385627" w:rsidRPr="00385627" w:rsidRDefault="00385627" w:rsidP="00385627">
            <w:pPr>
              <w:spacing w:after="0" w:line="240" w:lineRule="auto"/>
              <w:jc w:val="center"/>
              <w:rPr>
                <w:rFonts w:ascii="Times New Roman" w:eastAsia="Times New Roman" w:hAnsi="Times New Roman" w:cs="Times New Roman"/>
                <w:b/>
                <w:color w:val="FF0000"/>
                <w:sz w:val="24"/>
                <w:szCs w:val="24"/>
                <w:lang w:eastAsia="bg-BG"/>
              </w:rPr>
            </w:pPr>
            <w:r w:rsidRPr="00385627">
              <w:rPr>
                <w:rFonts w:ascii="Times New Roman" w:eastAsia="Times New Roman" w:hAnsi="Times New Roman" w:cs="Times New Roman"/>
                <w:b/>
                <w:color w:val="FF0000"/>
                <w:sz w:val="24"/>
                <w:szCs w:val="24"/>
                <w:lang w:eastAsia="bg-BG"/>
              </w:rPr>
              <w:t>5,10 евро/кв.м.</w:t>
            </w:r>
          </w:p>
        </w:tc>
      </w:tr>
      <w:tr w:rsidR="00385627" w:rsidRPr="00385627" w:rsidTr="00385627">
        <w:tc>
          <w:tcPr>
            <w:tcW w:w="851" w:type="dxa"/>
            <w:shd w:val="clear" w:color="auto" w:fill="auto"/>
          </w:tcPr>
          <w:p w:rsidR="00385627" w:rsidRPr="00385627" w:rsidRDefault="00385627" w:rsidP="00385627">
            <w:pPr>
              <w:spacing w:after="0" w:line="240" w:lineRule="auto"/>
              <w:rPr>
                <w:rFonts w:ascii="Times New Roman" w:eastAsia="Times New Roman" w:hAnsi="Times New Roman" w:cs="Times New Roman"/>
                <w:sz w:val="24"/>
                <w:szCs w:val="24"/>
                <w:lang w:eastAsia="bg-BG"/>
              </w:rPr>
            </w:pPr>
            <w:r w:rsidRPr="00385627">
              <w:rPr>
                <w:rFonts w:ascii="Times New Roman" w:eastAsia="Times New Roman" w:hAnsi="Times New Roman" w:cs="Times New Roman"/>
                <w:sz w:val="24"/>
                <w:szCs w:val="24"/>
                <w:lang w:eastAsia="bg-BG"/>
              </w:rPr>
              <w:t>Б.1.4.</w:t>
            </w:r>
          </w:p>
        </w:tc>
        <w:tc>
          <w:tcPr>
            <w:tcW w:w="2551" w:type="dxa"/>
            <w:shd w:val="clear" w:color="auto" w:fill="auto"/>
          </w:tcPr>
          <w:p w:rsidR="00385627" w:rsidRPr="00385627" w:rsidRDefault="00385627" w:rsidP="00385627">
            <w:pPr>
              <w:spacing w:after="0" w:line="240" w:lineRule="auto"/>
              <w:rPr>
                <w:rFonts w:ascii="Times New Roman" w:eastAsia="Times New Roman" w:hAnsi="Times New Roman" w:cs="Times New Roman"/>
                <w:sz w:val="24"/>
                <w:szCs w:val="24"/>
                <w:lang w:eastAsia="bg-BG"/>
              </w:rPr>
            </w:pPr>
            <w:r w:rsidRPr="00385627">
              <w:rPr>
                <w:rFonts w:ascii="Times New Roman" w:eastAsia="Times New Roman" w:hAnsi="Times New Roman" w:cs="Times New Roman"/>
                <w:sz w:val="24"/>
                <w:szCs w:val="24"/>
                <w:lang w:eastAsia="bg-BG"/>
              </w:rPr>
              <w:t>За поставяне на съоръжения за доставка на интернет услуги</w:t>
            </w:r>
          </w:p>
        </w:tc>
        <w:tc>
          <w:tcPr>
            <w:tcW w:w="1588" w:type="dxa"/>
            <w:shd w:val="clear" w:color="auto" w:fill="auto"/>
          </w:tcPr>
          <w:p w:rsidR="00385627" w:rsidRPr="00385627" w:rsidRDefault="00385627" w:rsidP="00385627">
            <w:pPr>
              <w:spacing w:after="0" w:line="240" w:lineRule="auto"/>
              <w:jc w:val="center"/>
              <w:rPr>
                <w:rFonts w:ascii="Times New Roman" w:eastAsia="Times New Roman" w:hAnsi="Times New Roman" w:cs="Times New Roman"/>
                <w:sz w:val="24"/>
                <w:szCs w:val="24"/>
                <w:lang w:eastAsia="bg-BG"/>
              </w:rPr>
            </w:pPr>
            <w:r w:rsidRPr="00385627">
              <w:rPr>
                <w:rFonts w:ascii="Times New Roman" w:eastAsia="Times New Roman" w:hAnsi="Times New Roman" w:cs="Times New Roman"/>
                <w:sz w:val="24"/>
                <w:szCs w:val="24"/>
                <w:lang w:eastAsia="bg-BG"/>
              </w:rPr>
              <w:t>25,00 лв. за антена</w:t>
            </w:r>
          </w:p>
        </w:tc>
        <w:tc>
          <w:tcPr>
            <w:tcW w:w="1673" w:type="dxa"/>
            <w:shd w:val="clear" w:color="auto" w:fill="auto"/>
          </w:tcPr>
          <w:p w:rsidR="00385627" w:rsidRPr="00385627" w:rsidRDefault="00385627" w:rsidP="00385627">
            <w:pPr>
              <w:spacing w:after="0" w:line="240" w:lineRule="auto"/>
              <w:jc w:val="center"/>
              <w:rPr>
                <w:rFonts w:ascii="Times New Roman" w:eastAsia="Times New Roman" w:hAnsi="Times New Roman" w:cs="Times New Roman"/>
                <w:b/>
                <w:color w:val="FF0000"/>
                <w:sz w:val="24"/>
                <w:szCs w:val="24"/>
                <w:lang w:eastAsia="bg-BG"/>
              </w:rPr>
            </w:pPr>
            <w:r w:rsidRPr="00385627">
              <w:rPr>
                <w:rFonts w:ascii="Times New Roman" w:eastAsia="Times New Roman" w:hAnsi="Times New Roman" w:cs="Times New Roman"/>
                <w:b/>
                <w:color w:val="FF0000"/>
                <w:sz w:val="24"/>
                <w:szCs w:val="24"/>
                <w:lang w:eastAsia="bg-BG"/>
              </w:rPr>
              <w:t>12,80 евро за антена</w:t>
            </w:r>
          </w:p>
        </w:tc>
        <w:tc>
          <w:tcPr>
            <w:tcW w:w="1559" w:type="dxa"/>
            <w:shd w:val="clear" w:color="auto" w:fill="auto"/>
          </w:tcPr>
          <w:p w:rsidR="00385627" w:rsidRPr="00385627" w:rsidRDefault="00385627" w:rsidP="00385627">
            <w:pPr>
              <w:spacing w:after="0" w:line="240" w:lineRule="auto"/>
              <w:jc w:val="center"/>
              <w:rPr>
                <w:rFonts w:ascii="Times New Roman" w:eastAsia="Times New Roman" w:hAnsi="Times New Roman" w:cs="Times New Roman"/>
                <w:sz w:val="24"/>
                <w:szCs w:val="24"/>
                <w:lang w:eastAsia="bg-BG"/>
              </w:rPr>
            </w:pPr>
            <w:r w:rsidRPr="00385627">
              <w:rPr>
                <w:rFonts w:ascii="Times New Roman" w:eastAsia="Times New Roman" w:hAnsi="Times New Roman" w:cs="Times New Roman"/>
                <w:sz w:val="24"/>
                <w:szCs w:val="24"/>
                <w:lang w:eastAsia="bg-BG"/>
              </w:rPr>
              <w:t>20,00 лв. за антена</w:t>
            </w:r>
          </w:p>
        </w:tc>
        <w:tc>
          <w:tcPr>
            <w:tcW w:w="1843" w:type="dxa"/>
            <w:shd w:val="clear" w:color="auto" w:fill="auto"/>
          </w:tcPr>
          <w:p w:rsidR="00385627" w:rsidRPr="00385627" w:rsidRDefault="00385627" w:rsidP="00385627">
            <w:pPr>
              <w:spacing w:after="0" w:line="240" w:lineRule="auto"/>
              <w:jc w:val="center"/>
              <w:rPr>
                <w:rFonts w:ascii="Times New Roman" w:eastAsia="Times New Roman" w:hAnsi="Times New Roman" w:cs="Times New Roman"/>
                <w:b/>
                <w:color w:val="FF0000"/>
                <w:sz w:val="24"/>
                <w:szCs w:val="24"/>
                <w:lang w:eastAsia="bg-BG"/>
              </w:rPr>
            </w:pPr>
            <w:r w:rsidRPr="00385627">
              <w:rPr>
                <w:rFonts w:ascii="Times New Roman" w:eastAsia="Times New Roman" w:hAnsi="Times New Roman" w:cs="Times New Roman"/>
                <w:b/>
                <w:color w:val="FF0000"/>
                <w:sz w:val="24"/>
                <w:szCs w:val="24"/>
                <w:lang w:eastAsia="bg-BG"/>
              </w:rPr>
              <w:t>10,25 евро за антена</w:t>
            </w:r>
          </w:p>
        </w:tc>
      </w:tr>
      <w:tr w:rsidR="00385627" w:rsidRPr="00385627" w:rsidTr="00385627">
        <w:tc>
          <w:tcPr>
            <w:tcW w:w="851" w:type="dxa"/>
            <w:shd w:val="clear" w:color="auto" w:fill="auto"/>
          </w:tcPr>
          <w:p w:rsidR="00385627" w:rsidRPr="00385627" w:rsidRDefault="00385627" w:rsidP="00385627">
            <w:pPr>
              <w:spacing w:after="0" w:line="240" w:lineRule="auto"/>
              <w:rPr>
                <w:rFonts w:ascii="Times New Roman" w:eastAsia="Times New Roman" w:hAnsi="Times New Roman" w:cs="Times New Roman"/>
                <w:sz w:val="24"/>
                <w:szCs w:val="24"/>
                <w:lang w:eastAsia="bg-BG"/>
              </w:rPr>
            </w:pPr>
            <w:r w:rsidRPr="00385627">
              <w:rPr>
                <w:rFonts w:ascii="Times New Roman" w:eastAsia="Times New Roman" w:hAnsi="Times New Roman" w:cs="Times New Roman"/>
                <w:sz w:val="24"/>
                <w:szCs w:val="24"/>
                <w:lang w:eastAsia="bg-BG"/>
              </w:rPr>
              <w:t xml:space="preserve">Б.1.5. </w:t>
            </w:r>
          </w:p>
        </w:tc>
        <w:tc>
          <w:tcPr>
            <w:tcW w:w="2551" w:type="dxa"/>
            <w:shd w:val="clear" w:color="auto" w:fill="auto"/>
          </w:tcPr>
          <w:p w:rsidR="00385627" w:rsidRPr="00385627" w:rsidRDefault="00385627" w:rsidP="00385627">
            <w:pPr>
              <w:spacing w:after="0" w:line="240" w:lineRule="auto"/>
              <w:rPr>
                <w:rFonts w:ascii="Times New Roman" w:eastAsia="Times New Roman" w:hAnsi="Times New Roman" w:cs="Times New Roman"/>
                <w:sz w:val="24"/>
                <w:szCs w:val="24"/>
                <w:lang w:eastAsia="bg-BG"/>
              </w:rPr>
            </w:pPr>
            <w:r w:rsidRPr="00385627">
              <w:rPr>
                <w:rFonts w:ascii="Times New Roman" w:eastAsia="Times New Roman" w:hAnsi="Times New Roman" w:cs="Times New Roman"/>
                <w:sz w:val="24"/>
                <w:szCs w:val="24"/>
                <w:lang w:eastAsia="bg-BG"/>
              </w:rPr>
              <w:t>За поставяне на антени на мобилни оператори</w:t>
            </w:r>
          </w:p>
        </w:tc>
        <w:tc>
          <w:tcPr>
            <w:tcW w:w="1588" w:type="dxa"/>
            <w:shd w:val="clear" w:color="auto" w:fill="auto"/>
          </w:tcPr>
          <w:p w:rsidR="00385627" w:rsidRPr="00385627" w:rsidRDefault="00385627" w:rsidP="00385627">
            <w:pPr>
              <w:spacing w:after="0" w:line="240" w:lineRule="auto"/>
              <w:jc w:val="center"/>
              <w:rPr>
                <w:rFonts w:ascii="Times New Roman" w:eastAsia="Times New Roman" w:hAnsi="Times New Roman" w:cs="Times New Roman"/>
                <w:sz w:val="24"/>
                <w:szCs w:val="24"/>
                <w:lang w:eastAsia="bg-BG"/>
              </w:rPr>
            </w:pPr>
            <w:r w:rsidRPr="00385627">
              <w:rPr>
                <w:rFonts w:ascii="Times New Roman" w:eastAsia="Times New Roman" w:hAnsi="Times New Roman" w:cs="Times New Roman"/>
                <w:sz w:val="24"/>
                <w:szCs w:val="24"/>
                <w:lang w:eastAsia="bg-BG"/>
              </w:rPr>
              <w:t>100,00 лв. за антена</w:t>
            </w:r>
          </w:p>
        </w:tc>
        <w:tc>
          <w:tcPr>
            <w:tcW w:w="1673" w:type="dxa"/>
            <w:shd w:val="clear" w:color="auto" w:fill="auto"/>
          </w:tcPr>
          <w:p w:rsidR="00385627" w:rsidRPr="00385627" w:rsidRDefault="00385627" w:rsidP="00385627">
            <w:pPr>
              <w:spacing w:after="0" w:line="240" w:lineRule="auto"/>
              <w:jc w:val="center"/>
              <w:rPr>
                <w:rFonts w:ascii="Times New Roman" w:eastAsia="Times New Roman" w:hAnsi="Times New Roman" w:cs="Times New Roman"/>
                <w:b/>
                <w:color w:val="FF0000"/>
                <w:sz w:val="24"/>
                <w:szCs w:val="24"/>
                <w:lang w:eastAsia="bg-BG"/>
              </w:rPr>
            </w:pPr>
            <w:r w:rsidRPr="00385627">
              <w:rPr>
                <w:rFonts w:ascii="Times New Roman" w:eastAsia="Times New Roman" w:hAnsi="Times New Roman" w:cs="Times New Roman"/>
                <w:b/>
                <w:color w:val="FF0000"/>
                <w:sz w:val="24"/>
                <w:szCs w:val="24"/>
                <w:lang w:eastAsia="bg-BG"/>
              </w:rPr>
              <w:t>51,15 евро за антена</w:t>
            </w:r>
          </w:p>
        </w:tc>
        <w:tc>
          <w:tcPr>
            <w:tcW w:w="1559" w:type="dxa"/>
            <w:shd w:val="clear" w:color="auto" w:fill="auto"/>
          </w:tcPr>
          <w:p w:rsidR="00385627" w:rsidRPr="00385627" w:rsidRDefault="00385627" w:rsidP="00385627">
            <w:pPr>
              <w:spacing w:after="0" w:line="240" w:lineRule="auto"/>
              <w:jc w:val="center"/>
              <w:rPr>
                <w:rFonts w:ascii="Times New Roman" w:eastAsia="Times New Roman" w:hAnsi="Times New Roman" w:cs="Times New Roman"/>
                <w:sz w:val="24"/>
                <w:szCs w:val="24"/>
                <w:lang w:eastAsia="bg-BG"/>
              </w:rPr>
            </w:pPr>
            <w:r w:rsidRPr="00385627">
              <w:rPr>
                <w:rFonts w:ascii="Times New Roman" w:eastAsia="Times New Roman" w:hAnsi="Times New Roman" w:cs="Times New Roman"/>
                <w:sz w:val="24"/>
                <w:szCs w:val="24"/>
                <w:lang w:eastAsia="bg-BG"/>
              </w:rPr>
              <w:t>100,00 лв. за антена</w:t>
            </w:r>
          </w:p>
        </w:tc>
        <w:tc>
          <w:tcPr>
            <w:tcW w:w="1843" w:type="dxa"/>
            <w:shd w:val="clear" w:color="auto" w:fill="auto"/>
          </w:tcPr>
          <w:p w:rsidR="00385627" w:rsidRPr="00385627" w:rsidRDefault="00385627" w:rsidP="00385627">
            <w:pPr>
              <w:spacing w:after="0" w:line="240" w:lineRule="auto"/>
              <w:jc w:val="center"/>
              <w:rPr>
                <w:rFonts w:ascii="Times New Roman" w:eastAsia="Times New Roman" w:hAnsi="Times New Roman" w:cs="Times New Roman"/>
                <w:b/>
                <w:color w:val="FF0000"/>
                <w:sz w:val="24"/>
                <w:szCs w:val="24"/>
                <w:lang w:eastAsia="bg-BG"/>
              </w:rPr>
            </w:pPr>
            <w:r w:rsidRPr="00385627">
              <w:rPr>
                <w:rFonts w:ascii="Times New Roman" w:eastAsia="Times New Roman" w:hAnsi="Times New Roman" w:cs="Times New Roman"/>
                <w:b/>
                <w:color w:val="FF0000"/>
                <w:sz w:val="24"/>
                <w:szCs w:val="24"/>
                <w:lang w:eastAsia="bg-BG"/>
              </w:rPr>
              <w:t>51,15 евро за антена</w:t>
            </w:r>
          </w:p>
        </w:tc>
      </w:tr>
      <w:tr w:rsidR="00385627" w:rsidRPr="00385627" w:rsidTr="00385627">
        <w:tc>
          <w:tcPr>
            <w:tcW w:w="10065" w:type="dxa"/>
            <w:gridSpan w:val="6"/>
            <w:shd w:val="clear" w:color="auto" w:fill="auto"/>
          </w:tcPr>
          <w:p w:rsidR="00385627" w:rsidRPr="00385627" w:rsidRDefault="00385627" w:rsidP="00385627">
            <w:pPr>
              <w:spacing w:after="0" w:line="240" w:lineRule="auto"/>
              <w:rPr>
                <w:rFonts w:ascii="Times New Roman" w:eastAsia="Times New Roman" w:hAnsi="Times New Roman" w:cs="Times New Roman"/>
                <w:b/>
                <w:sz w:val="24"/>
                <w:szCs w:val="24"/>
                <w:lang w:eastAsia="bg-BG"/>
              </w:rPr>
            </w:pPr>
          </w:p>
          <w:p w:rsidR="00385627" w:rsidRPr="00385627" w:rsidRDefault="00385627" w:rsidP="00385627">
            <w:pPr>
              <w:spacing w:after="0" w:line="240" w:lineRule="auto"/>
              <w:rPr>
                <w:rFonts w:ascii="Times New Roman" w:eastAsia="Times New Roman" w:hAnsi="Times New Roman" w:cs="Times New Roman"/>
                <w:b/>
                <w:i/>
                <w:sz w:val="24"/>
                <w:szCs w:val="24"/>
                <w:lang w:eastAsia="bg-BG"/>
              </w:rPr>
            </w:pPr>
            <w:r w:rsidRPr="00385627">
              <w:rPr>
                <w:rFonts w:ascii="Times New Roman" w:eastAsia="Times New Roman" w:hAnsi="Times New Roman" w:cs="Times New Roman"/>
                <w:b/>
                <w:i/>
                <w:sz w:val="24"/>
                <w:szCs w:val="24"/>
                <w:lang w:eastAsia="bg-BG"/>
              </w:rPr>
              <w:t xml:space="preserve">Б.2. ОТДАВАНЕ ПОД НАЕМ НА ПОМЕЩЕНИЯ ОБЩИНСКА СОБСТВЕНОСТ </w:t>
            </w:r>
          </w:p>
          <w:p w:rsidR="00385627" w:rsidRPr="00385627" w:rsidRDefault="00385627" w:rsidP="00385627">
            <w:pPr>
              <w:spacing w:after="0" w:line="240" w:lineRule="auto"/>
              <w:jc w:val="right"/>
              <w:rPr>
                <w:rFonts w:ascii="Times New Roman" w:eastAsia="Times New Roman" w:hAnsi="Times New Roman" w:cs="Times New Roman"/>
                <w:b/>
                <w:sz w:val="24"/>
                <w:szCs w:val="24"/>
                <w:lang w:eastAsia="bg-BG"/>
              </w:rPr>
            </w:pPr>
            <w:r w:rsidRPr="00385627">
              <w:rPr>
                <w:rFonts w:ascii="Times New Roman" w:eastAsia="Times New Roman" w:hAnsi="Times New Roman" w:cs="Times New Roman"/>
                <w:i/>
                <w:sz w:val="24"/>
                <w:szCs w:val="24"/>
                <w:lang w:eastAsia="bg-BG"/>
              </w:rPr>
              <w:t xml:space="preserve">(цените се в лева </w:t>
            </w:r>
            <w:r w:rsidRPr="00385627">
              <w:rPr>
                <w:rFonts w:ascii="Times New Roman" w:eastAsia="Times New Roman" w:hAnsi="Times New Roman" w:cs="Times New Roman"/>
                <w:i/>
                <w:color w:val="FF0000"/>
                <w:sz w:val="24"/>
                <w:szCs w:val="24"/>
                <w:lang w:eastAsia="bg-BG"/>
              </w:rPr>
              <w:t>и евро</w:t>
            </w:r>
            <w:r w:rsidRPr="00385627">
              <w:rPr>
                <w:rFonts w:ascii="Times New Roman" w:eastAsia="Times New Roman" w:hAnsi="Times New Roman" w:cs="Times New Roman"/>
                <w:i/>
                <w:sz w:val="24"/>
                <w:szCs w:val="24"/>
                <w:lang w:eastAsia="bg-BG"/>
              </w:rPr>
              <w:t>, месечно без ДДС)</w:t>
            </w:r>
          </w:p>
        </w:tc>
      </w:tr>
      <w:tr w:rsidR="00385627" w:rsidRPr="00385627" w:rsidTr="00385627">
        <w:tc>
          <w:tcPr>
            <w:tcW w:w="851" w:type="dxa"/>
            <w:shd w:val="clear" w:color="auto" w:fill="auto"/>
          </w:tcPr>
          <w:p w:rsidR="00385627" w:rsidRPr="00385627" w:rsidRDefault="00385627" w:rsidP="00385627">
            <w:pPr>
              <w:spacing w:after="0" w:line="240" w:lineRule="auto"/>
              <w:jc w:val="center"/>
              <w:rPr>
                <w:rFonts w:ascii="Times New Roman" w:eastAsia="Times New Roman" w:hAnsi="Times New Roman" w:cs="Times New Roman"/>
                <w:b/>
                <w:sz w:val="24"/>
                <w:szCs w:val="24"/>
                <w:lang w:eastAsia="bg-BG"/>
              </w:rPr>
            </w:pPr>
          </w:p>
          <w:p w:rsidR="00385627" w:rsidRPr="00385627" w:rsidRDefault="00385627" w:rsidP="00385627">
            <w:pPr>
              <w:spacing w:after="0" w:line="240" w:lineRule="auto"/>
              <w:jc w:val="center"/>
              <w:rPr>
                <w:rFonts w:ascii="Times New Roman" w:eastAsia="Times New Roman" w:hAnsi="Times New Roman" w:cs="Times New Roman"/>
                <w:b/>
                <w:sz w:val="24"/>
                <w:szCs w:val="24"/>
                <w:lang w:eastAsia="bg-BG"/>
              </w:rPr>
            </w:pPr>
            <w:r w:rsidRPr="00385627">
              <w:rPr>
                <w:rFonts w:ascii="Times New Roman" w:eastAsia="Times New Roman" w:hAnsi="Times New Roman" w:cs="Times New Roman"/>
                <w:b/>
                <w:sz w:val="24"/>
                <w:szCs w:val="24"/>
                <w:lang w:eastAsia="bg-BG"/>
              </w:rPr>
              <w:t>№</w:t>
            </w:r>
          </w:p>
        </w:tc>
        <w:tc>
          <w:tcPr>
            <w:tcW w:w="2551" w:type="dxa"/>
            <w:shd w:val="clear" w:color="auto" w:fill="auto"/>
          </w:tcPr>
          <w:p w:rsidR="00385627" w:rsidRPr="00385627" w:rsidRDefault="00385627" w:rsidP="00385627">
            <w:pPr>
              <w:spacing w:after="0" w:line="240" w:lineRule="auto"/>
              <w:jc w:val="center"/>
              <w:rPr>
                <w:rFonts w:ascii="Times New Roman" w:eastAsia="Times New Roman" w:hAnsi="Times New Roman" w:cs="Times New Roman"/>
                <w:b/>
                <w:sz w:val="24"/>
                <w:szCs w:val="24"/>
                <w:lang w:eastAsia="bg-BG"/>
              </w:rPr>
            </w:pPr>
          </w:p>
          <w:p w:rsidR="00385627" w:rsidRPr="00385627" w:rsidRDefault="00385627" w:rsidP="00385627">
            <w:pPr>
              <w:spacing w:after="0" w:line="240" w:lineRule="auto"/>
              <w:jc w:val="center"/>
              <w:rPr>
                <w:rFonts w:ascii="Times New Roman" w:eastAsia="Times New Roman" w:hAnsi="Times New Roman" w:cs="Times New Roman"/>
                <w:b/>
                <w:sz w:val="24"/>
                <w:szCs w:val="24"/>
                <w:lang w:eastAsia="bg-BG"/>
              </w:rPr>
            </w:pPr>
            <w:r w:rsidRPr="00385627">
              <w:rPr>
                <w:rFonts w:ascii="Times New Roman" w:eastAsia="Times New Roman" w:hAnsi="Times New Roman" w:cs="Times New Roman"/>
                <w:b/>
                <w:sz w:val="24"/>
                <w:szCs w:val="24"/>
                <w:lang w:eastAsia="bg-BG"/>
              </w:rPr>
              <w:t>Вид дейност</w:t>
            </w:r>
          </w:p>
        </w:tc>
        <w:tc>
          <w:tcPr>
            <w:tcW w:w="3261" w:type="dxa"/>
            <w:gridSpan w:val="2"/>
            <w:shd w:val="clear" w:color="auto" w:fill="auto"/>
          </w:tcPr>
          <w:p w:rsidR="00385627" w:rsidRPr="00385627" w:rsidRDefault="00385627" w:rsidP="00385627">
            <w:pPr>
              <w:spacing w:after="0" w:line="240" w:lineRule="auto"/>
              <w:jc w:val="center"/>
              <w:rPr>
                <w:rFonts w:ascii="Times New Roman" w:eastAsia="Times New Roman" w:hAnsi="Times New Roman" w:cs="Times New Roman"/>
                <w:b/>
                <w:sz w:val="24"/>
                <w:szCs w:val="24"/>
                <w:lang w:eastAsia="bg-BG"/>
              </w:rPr>
            </w:pPr>
          </w:p>
          <w:p w:rsidR="00385627" w:rsidRPr="00385627" w:rsidRDefault="00385627" w:rsidP="00385627">
            <w:pPr>
              <w:spacing w:after="0" w:line="240" w:lineRule="auto"/>
              <w:jc w:val="center"/>
              <w:rPr>
                <w:rFonts w:ascii="Times New Roman" w:eastAsia="Times New Roman" w:hAnsi="Times New Roman" w:cs="Times New Roman"/>
                <w:b/>
                <w:sz w:val="24"/>
                <w:szCs w:val="24"/>
                <w:lang w:eastAsia="bg-BG"/>
              </w:rPr>
            </w:pPr>
            <w:r w:rsidRPr="00385627">
              <w:rPr>
                <w:rFonts w:ascii="Times New Roman" w:eastAsia="Times New Roman" w:hAnsi="Times New Roman" w:cs="Times New Roman"/>
                <w:b/>
                <w:sz w:val="24"/>
                <w:szCs w:val="24"/>
                <w:lang w:eastAsia="bg-BG"/>
              </w:rPr>
              <w:t>І зона</w:t>
            </w:r>
          </w:p>
        </w:tc>
        <w:tc>
          <w:tcPr>
            <w:tcW w:w="3402" w:type="dxa"/>
            <w:gridSpan w:val="2"/>
            <w:shd w:val="clear" w:color="auto" w:fill="auto"/>
          </w:tcPr>
          <w:p w:rsidR="00385627" w:rsidRPr="00385627" w:rsidRDefault="00385627" w:rsidP="00385627">
            <w:pPr>
              <w:spacing w:after="0" w:line="240" w:lineRule="auto"/>
              <w:jc w:val="center"/>
              <w:rPr>
                <w:rFonts w:ascii="Times New Roman" w:eastAsia="Times New Roman" w:hAnsi="Times New Roman" w:cs="Times New Roman"/>
                <w:b/>
                <w:sz w:val="24"/>
                <w:szCs w:val="24"/>
                <w:lang w:eastAsia="bg-BG"/>
              </w:rPr>
            </w:pPr>
          </w:p>
          <w:p w:rsidR="00385627" w:rsidRPr="00385627" w:rsidRDefault="00385627" w:rsidP="00385627">
            <w:pPr>
              <w:spacing w:after="0" w:line="240" w:lineRule="auto"/>
              <w:jc w:val="center"/>
              <w:rPr>
                <w:rFonts w:ascii="Times New Roman" w:eastAsia="Times New Roman" w:hAnsi="Times New Roman" w:cs="Times New Roman"/>
                <w:b/>
                <w:sz w:val="24"/>
                <w:szCs w:val="24"/>
                <w:lang w:eastAsia="bg-BG"/>
              </w:rPr>
            </w:pPr>
            <w:r w:rsidRPr="00385627">
              <w:rPr>
                <w:rFonts w:ascii="Times New Roman" w:eastAsia="Times New Roman" w:hAnsi="Times New Roman" w:cs="Times New Roman"/>
                <w:b/>
                <w:sz w:val="24"/>
                <w:szCs w:val="24"/>
                <w:lang w:eastAsia="bg-BG"/>
              </w:rPr>
              <w:t>ІІ зона</w:t>
            </w:r>
          </w:p>
        </w:tc>
      </w:tr>
      <w:tr w:rsidR="00385627" w:rsidRPr="00385627" w:rsidTr="00385627">
        <w:tc>
          <w:tcPr>
            <w:tcW w:w="851" w:type="dxa"/>
            <w:shd w:val="clear" w:color="auto" w:fill="auto"/>
          </w:tcPr>
          <w:p w:rsidR="00385627" w:rsidRPr="00385627" w:rsidRDefault="00385627" w:rsidP="00385627">
            <w:pPr>
              <w:spacing w:after="0" w:line="240" w:lineRule="auto"/>
              <w:rPr>
                <w:rFonts w:ascii="Times New Roman" w:eastAsia="Times New Roman" w:hAnsi="Times New Roman" w:cs="Times New Roman"/>
                <w:sz w:val="24"/>
                <w:szCs w:val="24"/>
                <w:lang w:eastAsia="bg-BG"/>
              </w:rPr>
            </w:pPr>
            <w:r w:rsidRPr="00385627">
              <w:rPr>
                <w:rFonts w:ascii="Times New Roman" w:eastAsia="Times New Roman" w:hAnsi="Times New Roman" w:cs="Times New Roman"/>
                <w:sz w:val="24"/>
                <w:szCs w:val="24"/>
                <w:lang w:eastAsia="bg-BG"/>
              </w:rPr>
              <w:t>Б.2.1.</w:t>
            </w:r>
          </w:p>
        </w:tc>
        <w:tc>
          <w:tcPr>
            <w:tcW w:w="2551" w:type="dxa"/>
            <w:shd w:val="clear" w:color="auto" w:fill="auto"/>
          </w:tcPr>
          <w:p w:rsidR="00385627" w:rsidRPr="00385627" w:rsidRDefault="00385627" w:rsidP="00385627">
            <w:pPr>
              <w:spacing w:after="0" w:line="240" w:lineRule="auto"/>
              <w:rPr>
                <w:rFonts w:ascii="Times New Roman" w:eastAsia="Times New Roman" w:hAnsi="Times New Roman" w:cs="Times New Roman"/>
                <w:sz w:val="24"/>
                <w:szCs w:val="24"/>
                <w:lang w:eastAsia="bg-BG"/>
              </w:rPr>
            </w:pPr>
            <w:r w:rsidRPr="00385627">
              <w:rPr>
                <w:rFonts w:ascii="Times New Roman" w:eastAsia="Times New Roman" w:hAnsi="Times New Roman" w:cs="Times New Roman"/>
                <w:sz w:val="24"/>
                <w:szCs w:val="24"/>
                <w:lang w:eastAsia="bg-BG"/>
              </w:rPr>
              <w:t>Търговска дейност – магазини</w:t>
            </w:r>
          </w:p>
          <w:p w:rsidR="00385627" w:rsidRPr="00385627" w:rsidRDefault="00385627" w:rsidP="00385627">
            <w:pPr>
              <w:spacing w:after="0" w:line="240" w:lineRule="auto"/>
              <w:rPr>
                <w:rFonts w:ascii="Times New Roman" w:eastAsia="Times New Roman" w:hAnsi="Times New Roman" w:cs="Times New Roman"/>
                <w:sz w:val="24"/>
                <w:szCs w:val="24"/>
                <w:lang w:eastAsia="bg-BG"/>
              </w:rPr>
            </w:pPr>
          </w:p>
        </w:tc>
        <w:tc>
          <w:tcPr>
            <w:tcW w:w="1588" w:type="dxa"/>
            <w:shd w:val="clear" w:color="auto" w:fill="auto"/>
          </w:tcPr>
          <w:p w:rsidR="00385627" w:rsidRPr="00385627" w:rsidRDefault="00385627" w:rsidP="00385627">
            <w:pPr>
              <w:spacing w:after="0" w:line="240" w:lineRule="auto"/>
              <w:jc w:val="center"/>
              <w:rPr>
                <w:rFonts w:ascii="Times New Roman" w:eastAsia="Times New Roman" w:hAnsi="Times New Roman" w:cs="Times New Roman"/>
                <w:sz w:val="24"/>
                <w:szCs w:val="24"/>
                <w:lang w:eastAsia="bg-BG"/>
              </w:rPr>
            </w:pPr>
            <w:r w:rsidRPr="00385627">
              <w:rPr>
                <w:rFonts w:ascii="Times New Roman" w:eastAsia="Times New Roman" w:hAnsi="Times New Roman" w:cs="Times New Roman"/>
                <w:sz w:val="24"/>
                <w:szCs w:val="24"/>
                <w:lang w:eastAsia="bg-BG"/>
              </w:rPr>
              <w:t xml:space="preserve">4,00 лв./кв.м. </w:t>
            </w:r>
          </w:p>
        </w:tc>
        <w:tc>
          <w:tcPr>
            <w:tcW w:w="1673" w:type="dxa"/>
            <w:shd w:val="clear" w:color="auto" w:fill="auto"/>
          </w:tcPr>
          <w:p w:rsidR="00385627" w:rsidRPr="00385627" w:rsidRDefault="00385627" w:rsidP="00385627">
            <w:pPr>
              <w:spacing w:after="0" w:line="240" w:lineRule="auto"/>
              <w:jc w:val="center"/>
              <w:rPr>
                <w:rFonts w:ascii="Times New Roman" w:eastAsia="Times New Roman" w:hAnsi="Times New Roman" w:cs="Times New Roman"/>
                <w:b/>
                <w:color w:val="FF0000"/>
                <w:sz w:val="24"/>
                <w:szCs w:val="24"/>
                <w:lang w:eastAsia="bg-BG"/>
              </w:rPr>
            </w:pPr>
            <w:r w:rsidRPr="00385627">
              <w:rPr>
                <w:rFonts w:ascii="Times New Roman" w:eastAsia="Times New Roman" w:hAnsi="Times New Roman" w:cs="Times New Roman"/>
                <w:b/>
                <w:color w:val="FF0000"/>
                <w:sz w:val="24"/>
                <w:szCs w:val="24"/>
                <w:lang w:eastAsia="bg-BG"/>
              </w:rPr>
              <w:t>2,05 евро/кв.м.</w:t>
            </w:r>
          </w:p>
        </w:tc>
        <w:tc>
          <w:tcPr>
            <w:tcW w:w="1559" w:type="dxa"/>
            <w:shd w:val="clear" w:color="auto" w:fill="auto"/>
          </w:tcPr>
          <w:p w:rsidR="00385627" w:rsidRPr="00385627" w:rsidRDefault="00385627" w:rsidP="00385627">
            <w:pPr>
              <w:spacing w:after="0" w:line="240" w:lineRule="auto"/>
              <w:jc w:val="center"/>
              <w:rPr>
                <w:rFonts w:ascii="Times New Roman" w:eastAsia="Times New Roman" w:hAnsi="Times New Roman" w:cs="Times New Roman"/>
                <w:sz w:val="24"/>
                <w:szCs w:val="24"/>
                <w:lang w:eastAsia="bg-BG"/>
              </w:rPr>
            </w:pPr>
            <w:r w:rsidRPr="00385627">
              <w:rPr>
                <w:rFonts w:ascii="Times New Roman" w:eastAsia="Times New Roman" w:hAnsi="Times New Roman" w:cs="Times New Roman"/>
                <w:sz w:val="24"/>
                <w:szCs w:val="24"/>
                <w:lang w:eastAsia="bg-BG"/>
              </w:rPr>
              <w:t xml:space="preserve">3,00 лв./кв.м. </w:t>
            </w:r>
          </w:p>
        </w:tc>
        <w:tc>
          <w:tcPr>
            <w:tcW w:w="1843" w:type="dxa"/>
            <w:shd w:val="clear" w:color="auto" w:fill="auto"/>
          </w:tcPr>
          <w:p w:rsidR="00385627" w:rsidRPr="00385627" w:rsidRDefault="00385627" w:rsidP="00385627">
            <w:pPr>
              <w:spacing w:after="0" w:line="240" w:lineRule="auto"/>
              <w:jc w:val="center"/>
              <w:rPr>
                <w:rFonts w:ascii="Times New Roman" w:eastAsia="Times New Roman" w:hAnsi="Times New Roman" w:cs="Times New Roman"/>
                <w:b/>
                <w:color w:val="FF0000"/>
                <w:sz w:val="24"/>
                <w:szCs w:val="24"/>
                <w:lang w:eastAsia="bg-BG"/>
              </w:rPr>
            </w:pPr>
            <w:r w:rsidRPr="00385627">
              <w:rPr>
                <w:rFonts w:ascii="Times New Roman" w:eastAsia="Times New Roman" w:hAnsi="Times New Roman" w:cs="Times New Roman"/>
                <w:b/>
                <w:color w:val="FF0000"/>
                <w:sz w:val="24"/>
                <w:szCs w:val="24"/>
                <w:lang w:eastAsia="bg-BG"/>
              </w:rPr>
              <w:t>1,55 евро/кв.м.</w:t>
            </w:r>
          </w:p>
        </w:tc>
      </w:tr>
      <w:tr w:rsidR="00385627" w:rsidRPr="00385627" w:rsidTr="00385627">
        <w:tc>
          <w:tcPr>
            <w:tcW w:w="851" w:type="dxa"/>
            <w:shd w:val="clear" w:color="auto" w:fill="auto"/>
          </w:tcPr>
          <w:p w:rsidR="00385627" w:rsidRPr="00385627" w:rsidRDefault="00385627" w:rsidP="00385627">
            <w:pPr>
              <w:spacing w:after="0" w:line="240" w:lineRule="auto"/>
              <w:rPr>
                <w:rFonts w:ascii="Times New Roman" w:eastAsia="Times New Roman" w:hAnsi="Times New Roman" w:cs="Times New Roman"/>
                <w:sz w:val="24"/>
                <w:szCs w:val="24"/>
                <w:lang w:eastAsia="bg-BG"/>
              </w:rPr>
            </w:pPr>
            <w:r w:rsidRPr="00385627">
              <w:rPr>
                <w:rFonts w:ascii="Times New Roman" w:eastAsia="Times New Roman" w:hAnsi="Times New Roman" w:cs="Times New Roman"/>
                <w:sz w:val="24"/>
                <w:szCs w:val="24"/>
                <w:lang w:eastAsia="bg-BG"/>
              </w:rPr>
              <w:t>Б.2.2.</w:t>
            </w:r>
          </w:p>
        </w:tc>
        <w:tc>
          <w:tcPr>
            <w:tcW w:w="2551" w:type="dxa"/>
            <w:shd w:val="clear" w:color="auto" w:fill="auto"/>
          </w:tcPr>
          <w:p w:rsidR="00385627" w:rsidRPr="00385627" w:rsidRDefault="00385627" w:rsidP="00385627">
            <w:pPr>
              <w:spacing w:after="0" w:line="240" w:lineRule="auto"/>
              <w:jc w:val="both"/>
              <w:rPr>
                <w:rFonts w:ascii="Times New Roman" w:eastAsia="Times New Roman" w:hAnsi="Times New Roman" w:cs="Times New Roman"/>
                <w:sz w:val="24"/>
                <w:szCs w:val="24"/>
                <w:lang w:eastAsia="bg-BG"/>
              </w:rPr>
            </w:pPr>
            <w:r w:rsidRPr="00385627">
              <w:rPr>
                <w:rFonts w:ascii="Times New Roman" w:eastAsia="Times New Roman" w:hAnsi="Times New Roman" w:cs="Times New Roman"/>
                <w:sz w:val="24"/>
                <w:szCs w:val="24"/>
                <w:lang w:eastAsia="bg-BG"/>
              </w:rPr>
              <w:t>Търговска дейност  - заведения за хранене и развлечения</w:t>
            </w:r>
          </w:p>
        </w:tc>
        <w:tc>
          <w:tcPr>
            <w:tcW w:w="1588" w:type="dxa"/>
            <w:shd w:val="clear" w:color="auto" w:fill="auto"/>
          </w:tcPr>
          <w:p w:rsidR="00385627" w:rsidRPr="00385627" w:rsidRDefault="00385627" w:rsidP="00385627">
            <w:pPr>
              <w:spacing w:after="0" w:line="240" w:lineRule="auto"/>
              <w:jc w:val="center"/>
              <w:rPr>
                <w:rFonts w:ascii="Times New Roman" w:eastAsia="Times New Roman" w:hAnsi="Times New Roman" w:cs="Times New Roman"/>
                <w:sz w:val="24"/>
                <w:szCs w:val="24"/>
                <w:lang w:eastAsia="bg-BG"/>
              </w:rPr>
            </w:pPr>
            <w:r w:rsidRPr="00385627">
              <w:rPr>
                <w:rFonts w:ascii="Times New Roman" w:eastAsia="Times New Roman" w:hAnsi="Times New Roman" w:cs="Times New Roman"/>
                <w:sz w:val="24"/>
                <w:szCs w:val="24"/>
                <w:lang w:eastAsia="bg-BG"/>
              </w:rPr>
              <w:t xml:space="preserve">5,00 лв./кв.м. </w:t>
            </w:r>
          </w:p>
        </w:tc>
        <w:tc>
          <w:tcPr>
            <w:tcW w:w="1673" w:type="dxa"/>
            <w:shd w:val="clear" w:color="auto" w:fill="auto"/>
          </w:tcPr>
          <w:p w:rsidR="00385627" w:rsidRPr="00385627" w:rsidRDefault="00385627" w:rsidP="00385627">
            <w:pPr>
              <w:spacing w:after="0" w:line="240" w:lineRule="auto"/>
              <w:jc w:val="center"/>
              <w:rPr>
                <w:rFonts w:ascii="Times New Roman" w:eastAsia="Times New Roman" w:hAnsi="Times New Roman" w:cs="Times New Roman"/>
                <w:b/>
                <w:color w:val="FF0000"/>
                <w:sz w:val="24"/>
                <w:szCs w:val="24"/>
                <w:lang w:eastAsia="bg-BG"/>
              </w:rPr>
            </w:pPr>
            <w:r w:rsidRPr="00385627">
              <w:rPr>
                <w:rFonts w:ascii="Times New Roman" w:eastAsia="Times New Roman" w:hAnsi="Times New Roman" w:cs="Times New Roman"/>
                <w:b/>
                <w:color w:val="FF0000"/>
                <w:sz w:val="24"/>
                <w:szCs w:val="24"/>
                <w:lang w:eastAsia="bg-BG"/>
              </w:rPr>
              <w:t>2,55 евро/кв.м.</w:t>
            </w:r>
          </w:p>
        </w:tc>
        <w:tc>
          <w:tcPr>
            <w:tcW w:w="1559" w:type="dxa"/>
            <w:shd w:val="clear" w:color="auto" w:fill="auto"/>
          </w:tcPr>
          <w:p w:rsidR="00385627" w:rsidRPr="00385627" w:rsidRDefault="00385627" w:rsidP="00385627">
            <w:pPr>
              <w:spacing w:after="0" w:line="240" w:lineRule="auto"/>
              <w:jc w:val="center"/>
              <w:rPr>
                <w:rFonts w:ascii="Times New Roman" w:eastAsia="Times New Roman" w:hAnsi="Times New Roman" w:cs="Times New Roman"/>
                <w:sz w:val="24"/>
                <w:szCs w:val="24"/>
                <w:lang w:eastAsia="bg-BG"/>
              </w:rPr>
            </w:pPr>
            <w:r w:rsidRPr="00385627">
              <w:rPr>
                <w:rFonts w:ascii="Times New Roman" w:eastAsia="Times New Roman" w:hAnsi="Times New Roman" w:cs="Times New Roman"/>
                <w:sz w:val="24"/>
                <w:szCs w:val="24"/>
                <w:lang w:eastAsia="bg-BG"/>
              </w:rPr>
              <w:t xml:space="preserve">4,00 лв./кв.м. </w:t>
            </w:r>
          </w:p>
        </w:tc>
        <w:tc>
          <w:tcPr>
            <w:tcW w:w="1843" w:type="dxa"/>
            <w:shd w:val="clear" w:color="auto" w:fill="auto"/>
          </w:tcPr>
          <w:p w:rsidR="00385627" w:rsidRPr="00385627" w:rsidRDefault="00385627" w:rsidP="00385627">
            <w:pPr>
              <w:spacing w:after="0" w:line="240" w:lineRule="auto"/>
              <w:jc w:val="center"/>
              <w:rPr>
                <w:rFonts w:ascii="Times New Roman" w:eastAsia="Times New Roman" w:hAnsi="Times New Roman" w:cs="Times New Roman"/>
                <w:b/>
                <w:color w:val="FF0000"/>
                <w:sz w:val="24"/>
                <w:szCs w:val="24"/>
                <w:lang w:eastAsia="bg-BG"/>
              </w:rPr>
            </w:pPr>
            <w:r w:rsidRPr="00385627">
              <w:rPr>
                <w:rFonts w:ascii="Times New Roman" w:eastAsia="Times New Roman" w:hAnsi="Times New Roman" w:cs="Times New Roman"/>
                <w:b/>
                <w:color w:val="FF0000"/>
                <w:sz w:val="24"/>
                <w:szCs w:val="24"/>
                <w:lang w:eastAsia="bg-BG"/>
              </w:rPr>
              <w:t>2,05 евро/кв.м.</w:t>
            </w:r>
          </w:p>
        </w:tc>
      </w:tr>
      <w:tr w:rsidR="00385627" w:rsidRPr="00385627" w:rsidTr="00385627">
        <w:tc>
          <w:tcPr>
            <w:tcW w:w="851" w:type="dxa"/>
            <w:shd w:val="clear" w:color="auto" w:fill="auto"/>
          </w:tcPr>
          <w:p w:rsidR="00385627" w:rsidRPr="00385627" w:rsidRDefault="00385627" w:rsidP="00385627">
            <w:pPr>
              <w:spacing w:after="0" w:line="240" w:lineRule="auto"/>
              <w:rPr>
                <w:rFonts w:ascii="Times New Roman" w:eastAsia="Times New Roman" w:hAnsi="Times New Roman" w:cs="Times New Roman"/>
                <w:sz w:val="24"/>
                <w:szCs w:val="24"/>
                <w:lang w:eastAsia="bg-BG"/>
              </w:rPr>
            </w:pPr>
            <w:r w:rsidRPr="00385627">
              <w:rPr>
                <w:rFonts w:ascii="Times New Roman" w:eastAsia="Times New Roman" w:hAnsi="Times New Roman" w:cs="Times New Roman"/>
                <w:sz w:val="24"/>
                <w:szCs w:val="24"/>
                <w:lang w:eastAsia="bg-BG"/>
              </w:rPr>
              <w:t>Б.2.3.</w:t>
            </w:r>
          </w:p>
        </w:tc>
        <w:tc>
          <w:tcPr>
            <w:tcW w:w="2551" w:type="dxa"/>
            <w:shd w:val="clear" w:color="auto" w:fill="auto"/>
          </w:tcPr>
          <w:p w:rsidR="00385627" w:rsidRPr="00385627" w:rsidRDefault="00385627" w:rsidP="00385627">
            <w:pPr>
              <w:spacing w:after="0" w:line="240" w:lineRule="auto"/>
              <w:rPr>
                <w:rFonts w:ascii="Times New Roman" w:eastAsia="Times New Roman" w:hAnsi="Times New Roman" w:cs="Times New Roman"/>
                <w:sz w:val="24"/>
                <w:szCs w:val="24"/>
                <w:lang w:eastAsia="bg-BG"/>
              </w:rPr>
            </w:pPr>
            <w:r w:rsidRPr="00385627">
              <w:rPr>
                <w:rFonts w:ascii="Times New Roman" w:eastAsia="Times New Roman" w:hAnsi="Times New Roman" w:cs="Times New Roman"/>
                <w:sz w:val="24"/>
                <w:szCs w:val="24"/>
                <w:lang w:eastAsia="bg-BG"/>
              </w:rPr>
              <w:t>Производство и услуги</w:t>
            </w:r>
          </w:p>
        </w:tc>
        <w:tc>
          <w:tcPr>
            <w:tcW w:w="1588" w:type="dxa"/>
            <w:shd w:val="clear" w:color="auto" w:fill="auto"/>
          </w:tcPr>
          <w:p w:rsidR="00385627" w:rsidRPr="00385627" w:rsidRDefault="00385627" w:rsidP="00385627">
            <w:pPr>
              <w:spacing w:after="0" w:line="240" w:lineRule="auto"/>
              <w:jc w:val="center"/>
              <w:rPr>
                <w:rFonts w:ascii="Times New Roman" w:eastAsia="Times New Roman" w:hAnsi="Times New Roman" w:cs="Times New Roman"/>
                <w:sz w:val="24"/>
                <w:szCs w:val="24"/>
                <w:lang w:eastAsia="bg-BG"/>
              </w:rPr>
            </w:pPr>
            <w:r w:rsidRPr="00385627">
              <w:rPr>
                <w:rFonts w:ascii="Times New Roman" w:eastAsia="Times New Roman" w:hAnsi="Times New Roman" w:cs="Times New Roman"/>
                <w:sz w:val="24"/>
                <w:szCs w:val="24"/>
                <w:lang w:eastAsia="bg-BG"/>
              </w:rPr>
              <w:t xml:space="preserve">3,00 лв./кв.м. </w:t>
            </w:r>
          </w:p>
          <w:p w:rsidR="00385627" w:rsidRPr="00385627" w:rsidRDefault="00385627" w:rsidP="00385627">
            <w:pPr>
              <w:spacing w:after="0" w:line="240" w:lineRule="auto"/>
              <w:jc w:val="center"/>
              <w:rPr>
                <w:rFonts w:ascii="Times New Roman" w:eastAsia="Times New Roman" w:hAnsi="Times New Roman" w:cs="Times New Roman"/>
                <w:sz w:val="24"/>
                <w:szCs w:val="24"/>
                <w:lang w:eastAsia="bg-BG"/>
              </w:rPr>
            </w:pPr>
          </w:p>
        </w:tc>
        <w:tc>
          <w:tcPr>
            <w:tcW w:w="1673" w:type="dxa"/>
            <w:shd w:val="clear" w:color="auto" w:fill="auto"/>
          </w:tcPr>
          <w:p w:rsidR="00385627" w:rsidRPr="00385627" w:rsidRDefault="00385627" w:rsidP="00385627">
            <w:pPr>
              <w:spacing w:after="0" w:line="240" w:lineRule="auto"/>
              <w:jc w:val="center"/>
              <w:rPr>
                <w:rFonts w:ascii="Times New Roman" w:eastAsia="Times New Roman" w:hAnsi="Times New Roman" w:cs="Times New Roman"/>
                <w:b/>
                <w:color w:val="FF0000"/>
                <w:sz w:val="24"/>
                <w:szCs w:val="24"/>
                <w:lang w:eastAsia="bg-BG"/>
              </w:rPr>
            </w:pPr>
            <w:r w:rsidRPr="00385627">
              <w:rPr>
                <w:rFonts w:ascii="Times New Roman" w:eastAsia="Times New Roman" w:hAnsi="Times New Roman" w:cs="Times New Roman"/>
                <w:b/>
                <w:color w:val="FF0000"/>
                <w:sz w:val="24"/>
                <w:szCs w:val="24"/>
                <w:lang w:eastAsia="bg-BG"/>
              </w:rPr>
              <w:t>1,55 евро/кв.м.</w:t>
            </w:r>
          </w:p>
        </w:tc>
        <w:tc>
          <w:tcPr>
            <w:tcW w:w="1559" w:type="dxa"/>
            <w:shd w:val="clear" w:color="auto" w:fill="auto"/>
          </w:tcPr>
          <w:p w:rsidR="00385627" w:rsidRPr="00385627" w:rsidRDefault="00385627" w:rsidP="00385627">
            <w:pPr>
              <w:spacing w:after="0" w:line="240" w:lineRule="auto"/>
              <w:jc w:val="center"/>
              <w:rPr>
                <w:rFonts w:ascii="Times New Roman" w:eastAsia="Times New Roman" w:hAnsi="Times New Roman" w:cs="Times New Roman"/>
                <w:sz w:val="24"/>
                <w:szCs w:val="24"/>
                <w:lang w:eastAsia="bg-BG"/>
              </w:rPr>
            </w:pPr>
            <w:r w:rsidRPr="00385627">
              <w:rPr>
                <w:rFonts w:ascii="Times New Roman" w:eastAsia="Times New Roman" w:hAnsi="Times New Roman" w:cs="Times New Roman"/>
                <w:sz w:val="24"/>
                <w:szCs w:val="24"/>
                <w:lang w:eastAsia="bg-BG"/>
              </w:rPr>
              <w:t xml:space="preserve">1,50 лв./кв.м. </w:t>
            </w:r>
          </w:p>
        </w:tc>
        <w:tc>
          <w:tcPr>
            <w:tcW w:w="1843" w:type="dxa"/>
            <w:shd w:val="clear" w:color="auto" w:fill="auto"/>
          </w:tcPr>
          <w:p w:rsidR="00385627" w:rsidRPr="00385627" w:rsidRDefault="00385627" w:rsidP="00385627">
            <w:pPr>
              <w:spacing w:after="0" w:line="240" w:lineRule="auto"/>
              <w:jc w:val="center"/>
              <w:rPr>
                <w:rFonts w:ascii="Times New Roman" w:eastAsia="Times New Roman" w:hAnsi="Times New Roman" w:cs="Times New Roman"/>
                <w:b/>
                <w:color w:val="FF0000"/>
                <w:sz w:val="24"/>
                <w:szCs w:val="24"/>
                <w:lang w:eastAsia="bg-BG"/>
              </w:rPr>
            </w:pPr>
            <w:r w:rsidRPr="00385627">
              <w:rPr>
                <w:rFonts w:ascii="Times New Roman" w:eastAsia="Times New Roman" w:hAnsi="Times New Roman" w:cs="Times New Roman"/>
                <w:b/>
                <w:color w:val="FF0000"/>
                <w:sz w:val="24"/>
                <w:szCs w:val="24"/>
                <w:lang w:eastAsia="bg-BG"/>
              </w:rPr>
              <w:t>0,80 евро/кв.м.</w:t>
            </w:r>
          </w:p>
        </w:tc>
      </w:tr>
      <w:tr w:rsidR="00385627" w:rsidRPr="00385627" w:rsidTr="00385627">
        <w:tc>
          <w:tcPr>
            <w:tcW w:w="851" w:type="dxa"/>
            <w:shd w:val="clear" w:color="auto" w:fill="auto"/>
          </w:tcPr>
          <w:p w:rsidR="00385627" w:rsidRPr="00385627" w:rsidRDefault="00385627" w:rsidP="00385627">
            <w:pPr>
              <w:spacing w:after="0" w:line="240" w:lineRule="auto"/>
              <w:rPr>
                <w:rFonts w:ascii="Times New Roman" w:eastAsia="Times New Roman" w:hAnsi="Times New Roman" w:cs="Times New Roman"/>
                <w:sz w:val="24"/>
                <w:szCs w:val="24"/>
                <w:lang w:eastAsia="bg-BG"/>
              </w:rPr>
            </w:pPr>
            <w:r w:rsidRPr="00385627">
              <w:rPr>
                <w:rFonts w:ascii="Times New Roman" w:eastAsia="Times New Roman" w:hAnsi="Times New Roman" w:cs="Times New Roman"/>
                <w:sz w:val="24"/>
                <w:szCs w:val="24"/>
                <w:lang w:eastAsia="bg-BG"/>
              </w:rPr>
              <w:t>Б.2.4.</w:t>
            </w:r>
          </w:p>
        </w:tc>
        <w:tc>
          <w:tcPr>
            <w:tcW w:w="2551" w:type="dxa"/>
            <w:shd w:val="clear" w:color="auto" w:fill="auto"/>
          </w:tcPr>
          <w:p w:rsidR="00385627" w:rsidRPr="00385627" w:rsidRDefault="00385627" w:rsidP="00385627">
            <w:pPr>
              <w:spacing w:after="0" w:line="240" w:lineRule="auto"/>
              <w:rPr>
                <w:rFonts w:ascii="Times New Roman" w:eastAsia="Times New Roman" w:hAnsi="Times New Roman" w:cs="Times New Roman"/>
                <w:sz w:val="24"/>
                <w:szCs w:val="24"/>
                <w:lang w:eastAsia="bg-BG"/>
              </w:rPr>
            </w:pPr>
            <w:r w:rsidRPr="00385627">
              <w:rPr>
                <w:rFonts w:ascii="Times New Roman" w:eastAsia="Times New Roman" w:hAnsi="Times New Roman" w:cs="Times New Roman"/>
                <w:sz w:val="24"/>
                <w:szCs w:val="24"/>
                <w:lang w:eastAsia="bg-BG"/>
              </w:rPr>
              <w:t>Здравни услуги</w:t>
            </w:r>
          </w:p>
        </w:tc>
        <w:tc>
          <w:tcPr>
            <w:tcW w:w="1588" w:type="dxa"/>
            <w:shd w:val="clear" w:color="auto" w:fill="auto"/>
          </w:tcPr>
          <w:p w:rsidR="00385627" w:rsidRPr="00385627" w:rsidRDefault="00385627" w:rsidP="00385627">
            <w:pPr>
              <w:spacing w:after="0" w:line="240" w:lineRule="auto"/>
              <w:jc w:val="center"/>
              <w:rPr>
                <w:rFonts w:ascii="Times New Roman" w:eastAsia="Times New Roman" w:hAnsi="Times New Roman" w:cs="Times New Roman"/>
                <w:sz w:val="24"/>
                <w:szCs w:val="24"/>
                <w:lang w:eastAsia="bg-BG"/>
              </w:rPr>
            </w:pPr>
            <w:r w:rsidRPr="00385627">
              <w:rPr>
                <w:rFonts w:ascii="Times New Roman" w:eastAsia="Times New Roman" w:hAnsi="Times New Roman" w:cs="Times New Roman"/>
                <w:sz w:val="24"/>
                <w:szCs w:val="24"/>
                <w:lang w:eastAsia="bg-BG"/>
              </w:rPr>
              <w:t xml:space="preserve">1,00 лв./кв.м. </w:t>
            </w:r>
          </w:p>
          <w:p w:rsidR="00385627" w:rsidRPr="00385627" w:rsidRDefault="00385627" w:rsidP="00385627">
            <w:pPr>
              <w:spacing w:after="0" w:line="240" w:lineRule="auto"/>
              <w:jc w:val="center"/>
              <w:rPr>
                <w:rFonts w:ascii="Times New Roman" w:eastAsia="Times New Roman" w:hAnsi="Times New Roman" w:cs="Times New Roman"/>
                <w:sz w:val="24"/>
                <w:szCs w:val="24"/>
                <w:lang w:eastAsia="bg-BG"/>
              </w:rPr>
            </w:pPr>
          </w:p>
        </w:tc>
        <w:tc>
          <w:tcPr>
            <w:tcW w:w="1673" w:type="dxa"/>
            <w:shd w:val="clear" w:color="auto" w:fill="auto"/>
          </w:tcPr>
          <w:p w:rsidR="00385627" w:rsidRPr="00385627" w:rsidRDefault="00385627" w:rsidP="00385627">
            <w:pPr>
              <w:spacing w:after="0" w:line="240" w:lineRule="auto"/>
              <w:jc w:val="center"/>
              <w:rPr>
                <w:rFonts w:ascii="Times New Roman" w:eastAsia="Times New Roman" w:hAnsi="Times New Roman" w:cs="Times New Roman"/>
                <w:b/>
                <w:color w:val="FF0000"/>
                <w:sz w:val="24"/>
                <w:szCs w:val="24"/>
                <w:lang w:eastAsia="bg-BG"/>
              </w:rPr>
            </w:pPr>
            <w:r w:rsidRPr="00385627">
              <w:rPr>
                <w:rFonts w:ascii="Times New Roman" w:eastAsia="Times New Roman" w:hAnsi="Times New Roman" w:cs="Times New Roman"/>
                <w:b/>
                <w:color w:val="FF0000"/>
                <w:sz w:val="24"/>
                <w:szCs w:val="24"/>
                <w:lang w:eastAsia="bg-BG"/>
              </w:rPr>
              <w:t>0,50 евро/кв.м.</w:t>
            </w:r>
          </w:p>
        </w:tc>
        <w:tc>
          <w:tcPr>
            <w:tcW w:w="1559" w:type="dxa"/>
            <w:shd w:val="clear" w:color="auto" w:fill="auto"/>
          </w:tcPr>
          <w:p w:rsidR="00385627" w:rsidRPr="00385627" w:rsidRDefault="00385627" w:rsidP="00385627">
            <w:pPr>
              <w:spacing w:after="0" w:line="240" w:lineRule="auto"/>
              <w:jc w:val="center"/>
              <w:rPr>
                <w:rFonts w:ascii="Times New Roman" w:eastAsia="Times New Roman" w:hAnsi="Times New Roman" w:cs="Times New Roman"/>
                <w:sz w:val="24"/>
                <w:szCs w:val="24"/>
                <w:lang w:eastAsia="bg-BG"/>
              </w:rPr>
            </w:pPr>
            <w:r w:rsidRPr="00385627">
              <w:rPr>
                <w:rFonts w:ascii="Times New Roman" w:eastAsia="Times New Roman" w:hAnsi="Times New Roman" w:cs="Times New Roman"/>
                <w:sz w:val="24"/>
                <w:szCs w:val="24"/>
                <w:lang w:eastAsia="bg-BG"/>
              </w:rPr>
              <w:t xml:space="preserve">1,00 лв./кв.м. </w:t>
            </w:r>
          </w:p>
        </w:tc>
        <w:tc>
          <w:tcPr>
            <w:tcW w:w="1843" w:type="dxa"/>
            <w:shd w:val="clear" w:color="auto" w:fill="auto"/>
          </w:tcPr>
          <w:p w:rsidR="00385627" w:rsidRPr="00385627" w:rsidRDefault="00385627" w:rsidP="00385627">
            <w:pPr>
              <w:spacing w:after="0" w:line="240" w:lineRule="auto"/>
              <w:jc w:val="center"/>
              <w:rPr>
                <w:rFonts w:ascii="Times New Roman" w:eastAsia="Times New Roman" w:hAnsi="Times New Roman" w:cs="Times New Roman"/>
                <w:b/>
                <w:color w:val="FF0000"/>
                <w:sz w:val="24"/>
                <w:szCs w:val="24"/>
                <w:lang w:eastAsia="bg-BG"/>
              </w:rPr>
            </w:pPr>
            <w:r w:rsidRPr="00385627">
              <w:rPr>
                <w:rFonts w:ascii="Times New Roman" w:eastAsia="Times New Roman" w:hAnsi="Times New Roman" w:cs="Times New Roman"/>
                <w:b/>
                <w:color w:val="FF0000"/>
                <w:sz w:val="24"/>
                <w:szCs w:val="24"/>
                <w:lang w:eastAsia="bg-BG"/>
              </w:rPr>
              <w:t>0,50 евро/кв.м.</w:t>
            </w:r>
          </w:p>
        </w:tc>
      </w:tr>
      <w:tr w:rsidR="00385627" w:rsidRPr="00385627" w:rsidTr="00385627">
        <w:tc>
          <w:tcPr>
            <w:tcW w:w="851" w:type="dxa"/>
            <w:shd w:val="clear" w:color="auto" w:fill="auto"/>
          </w:tcPr>
          <w:p w:rsidR="00385627" w:rsidRPr="00385627" w:rsidRDefault="00385627" w:rsidP="00385627">
            <w:pPr>
              <w:spacing w:after="0" w:line="240" w:lineRule="auto"/>
              <w:rPr>
                <w:rFonts w:ascii="Times New Roman" w:eastAsia="Times New Roman" w:hAnsi="Times New Roman" w:cs="Times New Roman"/>
                <w:sz w:val="24"/>
                <w:szCs w:val="24"/>
                <w:lang w:eastAsia="bg-BG"/>
              </w:rPr>
            </w:pPr>
            <w:r w:rsidRPr="00385627">
              <w:rPr>
                <w:rFonts w:ascii="Times New Roman" w:eastAsia="Times New Roman" w:hAnsi="Times New Roman" w:cs="Times New Roman"/>
                <w:sz w:val="24"/>
                <w:szCs w:val="24"/>
                <w:lang w:eastAsia="bg-BG"/>
              </w:rPr>
              <w:t>Б.2.5.</w:t>
            </w:r>
          </w:p>
        </w:tc>
        <w:tc>
          <w:tcPr>
            <w:tcW w:w="2551" w:type="dxa"/>
            <w:shd w:val="clear" w:color="auto" w:fill="auto"/>
          </w:tcPr>
          <w:p w:rsidR="00385627" w:rsidRPr="00385627" w:rsidRDefault="00385627" w:rsidP="00385627">
            <w:pPr>
              <w:spacing w:after="0" w:line="240" w:lineRule="auto"/>
              <w:rPr>
                <w:rFonts w:ascii="Times New Roman" w:eastAsia="Times New Roman" w:hAnsi="Times New Roman" w:cs="Times New Roman"/>
                <w:sz w:val="24"/>
                <w:szCs w:val="24"/>
                <w:lang w:eastAsia="bg-BG"/>
              </w:rPr>
            </w:pPr>
            <w:r w:rsidRPr="00385627">
              <w:rPr>
                <w:rFonts w:ascii="Times New Roman" w:eastAsia="Times New Roman" w:hAnsi="Times New Roman" w:cs="Times New Roman"/>
                <w:sz w:val="24"/>
                <w:szCs w:val="24"/>
                <w:lang w:eastAsia="bg-BG"/>
              </w:rPr>
              <w:t>Складови и прилежащи  помещения към обектите</w:t>
            </w:r>
          </w:p>
        </w:tc>
        <w:tc>
          <w:tcPr>
            <w:tcW w:w="1588" w:type="dxa"/>
            <w:shd w:val="clear" w:color="auto" w:fill="auto"/>
          </w:tcPr>
          <w:p w:rsidR="00385627" w:rsidRPr="00385627" w:rsidRDefault="00385627" w:rsidP="00385627">
            <w:pPr>
              <w:spacing w:after="0" w:line="240" w:lineRule="auto"/>
              <w:jc w:val="center"/>
              <w:rPr>
                <w:rFonts w:ascii="Times New Roman" w:eastAsia="Times New Roman" w:hAnsi="Times New Roman" w:cs="Times New Roman"/>
                <w:sz w:val="24"/>
                <w:szCs w:val="24"/>
                <w:lang w:eastAsia="bg-BG"/>
              </w:rPr>
            </w:pPr>
            <w:r w:rsidRPr="00385627">
              <w:rPr>
                <w:rFonts w:ascii="Times New Roman" w:eastAsia="Times New Roman" w:hAnsi="Times New Roman" w:cs="Times New Roman"/>
                <w:sz w:val="24"/>
                <w:szCs w:val="24"/>
                <w:lang w:eastAsia="bg-BG"/>
              </w:rPr>
              <w:t xml:space="preserve">0,50 лв./кв.м. </w:t>
            </w:r>
          </w:p>
        </w:tc>
        <w:tc>
          <w:tcPr>
            <w:tcW w:w="1673" w:type="dxa"/>
            <w:shd w:val="clear" w:color="auto" w:fill="auto"/>
          </w:tcPr>
          <w:p w:rsidR="00385627" w:rsidRPr="00385627" w:rsidRDefault="00385627" w:rsidP="00385627">
            <w:pPr>
              <w:spacing w:after="0" w:line="240" w:lineRule="auto"/>
              <w:jc w:val="center"/>
              <w:rPr>
                <w:rFonts w:ascii="Times New Roman" w:eastAsia="Times New Roman" w:hAnsi="Times New Roman" w:cs="Times New Roman"/>
                <w:b/>
                <w:color w:val="FF0000"/>
                <w:sz w:val="24"/>
                <w:szCs w:val="24"/>
                <w:lang w:eastAsia="bg-BG"/>
              </w:rPr>
            </w:pPr>
            <w:r w:rsidRPr="00385627">
              <w:rPr>
                <w:rFonts w:ascii="Times New Roman" w:eastAsia="Times New Roman" w:hAnsi="Times New Roman" w:cs="Times New Roman"/>
                <w:b/>
                <w:color w:val="FF0000"/>
                <w:sz w:val="24"/>
                <w:szCs w:val="24"/>
                <w:lang w:eastAsia="bg-BG"/>
              </w:rPr>
              <w:t>0,25 евро/кв.м.</w:t>
            </w:r>
          </w:p>
        </w:tc>
        <w:tc>
          <w:tcPr>
            <w:tcW w:w="1559" w:type="dxa"/>
            <w:shd w:val="clear" w:color="auto" w:fill="auto"/>
          </w:tcPr>
          <w:p w:rsidR="00385627" w:rsidRPr="00385627" w:rsidRDefault="00385627" w:rsidP="00385627">
            <w:pPr>
              <w:spacing w:after="0" w:line="240" w:lineRule="auto"/>
              <w:jc w:val="center"/>
              <w:rPr>
                <w:rFonts w:ascii="Times New Roman" w:eastAsia="Times New Roman" w:hAnsi="Times New Roman" w:cs="Times New Roman"/>
                <w:sz w:val="24"/>
                <w:szCs w:val="24"/>
                <w:lang w:eastAsia="bg-BG"/>
              </w:rPr>
            </w:pPr>
            <w:r w:rsidRPr="00385627">
              <w:rPr>
                <w:rFonts w:ascii="Times New Roman" w:eastAsia="Times New Roman" w:hAnsi="Times New Roman" w:cs="Times New Roman"/>
                <w:sz w:val="24"/>
                <w:szCs w:val="24"/>
                <w:lang w:eastAsia="bg-BG"/>
              </w:rPr>
              <w:t xml:space="preserve">0,50 лв./кв.м. </w:t>
            </w:r>
          </w:p>
          <w:p w:rsidR="00385627" w:rsidRPr="00385627" w:rsidRDefault="00385627" w:rsidP="00385627">
            <w:pPr>
              <w:spacing w:after="0" w:line="240" w:lineRule="auto"/>
              <w:jc w:val="center"/>
              <w:rPr>
                <w:rFonts w:ascii="Times New Roman" w:eastAsia="Times New Roman" w:hAnsi="Times New Roman" w:cs="Times New Roman"/>
                <w:sz w:val="24"/>
                <w:szCs w:val="24"/>
                <w:lang w:eastAsia="bg-BG"/>
              </w:rPr>
            </w:pPr>
          </w:p>
        </w:tc>
        <w:tc>
          <w:tcPr>
            <w:tcW w:w="1843" w:type="dxa"/>
            <w:shd w:val="clear" w:color="auto" w:fill="auto"/>
          </w:tcPr>
          <w:p w:rsidR="00385627" w:rsidRPr="00385627" w:rsidRDefault="00385627" w:rsidP="00385627">
            <w:pPr>
              <w:spacing w:after="0" w:line="240" w:lineRule="auto"/>
              <w:jc w:val="center"/>
              <w:rPr>
                <w:rFonts w:ascii="Times New Roman" w:eastAsia="Times New Roman" w:hAnsi="Times New Roman" w:cs="Times New Roman"/>
                <w:b/>
                <w:color w:val="FF0000"/>
                <w:sz w:val="24"/>
                <w:szCs w:val="24"/>
                <w:lang w:eastAsia="bg-BG"/>
              </w:rPr>
            </w:pPr>
            <w:r w:rsidRPr="00385627">
              <w:rPr>
                <w:rFonts w:ascii="Times New Roman" w:eastAsia="Times New Roman" w:hAnsi="Times New Roman" w:cs="Times New Roman"/>
                <w:b/>
                <w:color w:val="FF0000"/>
                <w:sz w:val="24"/>
                <w:szCs w:val="24"/>
                <w:lang w:eastAsia="bg-BG"/>
              </w:rPr>
              <w:t>0,25 евро/кв.м.</w:t>
            </w:r>
          </w:p>
        </w:tc>
      </w:tr>
      <w:tr w:rsidR="00385627" w:rsidRPr="00385627" w:rsidTr="00385627">
        <w:tc>
          <w:tcPr>
            <w:tcW w:w="851" w:type="dxa"/>
            <w:shd w:val="clear" w:color="auto" w:fill="auto"/>
          </w:tcPr>
          <w:p w:rsidR="00385627" w:rsidRPr="00385627" w:rsidRDefault="00385627" w:rsidP="00385627">
            <w:pPr>
              <w:spacing w:after="0" w:line="240" w:lineRule="auto"/>
              <w:rPr>
                <w:rFonts w:ascii="Times New Roman" w:eastAsia="Times New Roman" w:hAnsi="Times New Roman" w:cs="Times New Roman"/>
                <w:sz w:val="24"/>
                <w:szCs w:val="24"/>
                <w:lang w:eastAsia="bg-BG"/>
              </w:rPr>
            </w:pPr>
            <w:r w:rsidRPr="00385627">
              <w:rPr>
                <w:rFonts w:ascii="Times New Roman" w:eastAsia="Times New Roman" w:hAnsi="Times New Roman" w:cs="Times New Roman"/>
                <w:sz w:val="24"/>
                <w:szCs w:val="24"/>
                <w:lang w:eastAsia="bg-BG"/>
              </w:rPr>
              <w:t>Б.2.6.</w:t>
            </w:r>
          </w:p>
        </w:tc>
        <w:tc>
          <w:tcPr>
            <w:tcW w:w="2551" w:type="dxa"/>
            <w:shd w:val="clear" w:color="auto" w:fill="auto"/>
          </w:tcPr>
          <w:p w:rsidR="00385627" w:rsidRPr="00385627" w:rsidRDefault="00385627" w:rsidP="00385627">
            <w:pPr>
              <w:spacing w:after="0" w:line="240" w:lineRule="auto"/>
              <w:rPr>
                <w:rFonts w:ascii="Times New Roman" w:eastAsia="Times New Roman" w:hAnsi="Times New Roman" w:cs="Times New Roman"/>
                <w:sz w:val="24"/>
                <w:szCs w:val="24"/>
                <w:lang w:eastAsia="bg-BG"/>
              </w:rPr>
            </w:pPr>
            <w:r w:rsidRPr="00385627">
              <w:rPr>
                <w:rFonts w:ascii="Times New Roman" w:eastAsia="Times New Roman" w:hAnsi="Times New Roman" w:cs="Times New Roman"/>
                <w:sz w:val="24"/>
                <w:szCs w:val="24"/>
                <w:lang w:eastAsia="bg-BG"/>
              </w:rPr>
              <w:t xml:space="preserve">Самостоятелни </w:t>
            </w:r>
            <w:r w:rsidRPr="00385627">
              <w:rPr>
                <w:rFonts w:ascii="Times New Roman" w:eastAsia="Times New Roman" w:hAnsi="Times New Roman" w:cs="Times New Roman"/>
                <w:sz w:val="24"/>
                <w:szCs w:val="24"/>
                <w:lang w:eastAsia="bg-BG"/>
              </w:rPr>
              <w:lastRenderedPageBreak/>
              <w:t>складови помещения</w:t>
            </w:r>
          </w:p>
        </w:tc>
        <w:tc>
          <w:tcPr>
            <w:tcW w:w="1588" w:type="dxa"/>
            <w:shd w:val="clear" w:color="auto" w:fill="auto"/>
          </w:tcPr>
          <w:p w:rsidR="00385627" w:rsidRPr="00385627" w:rsidRDefault="00385627" w:rsidP="00385627">
            <w:pPr>
              <w:spacing w:after="0" w:line="240" w:lineRule="auto"/>
              <w:jc w:val="center"/>
              <w:rPr>
                <w:rFonts w:ascii="Times New Roman" w:eastAsia="Times New Roman" w:hAnsi="Times New Roman" w:cs="Times New Roman"/>
                <w:sz w:val="24"/>
                <w:szCs w:val="24"/>
                <w:lang w:eastAsia="bg-BG"/>
              </w:rPr>
            </w:pPr>
            <w:r w:rsidRPr="00385627">
              <w:rPr>
                <w:rFonts w:ascii="Times New Roman" w:eastAsia="Times New Roman" w:hAnsi="Times New Roman" w:cs="Times New Roman"/>
                <w:sz w:val="24"/>
                <w:szCs w:val="24"/>
                <w:lang w:eastAsia="bg-BG"/>
              </w:rPr>
              <w:lastRenderedPageBreak/>
              <w:t>1,00 лв./кв.м.</w:t>
            </w:r>
          </w:p>
        </w:tc>
        <w:tc>
          <w:tcPr>
            <w:tcW w:w="1673" w:type="dxa"/>
            <w:shd w:val="clear" w:color="auto" w:fill="auto"/>
          </w:tcPr>
          <w:p w:rsidR="00385627" w:rsidRPr="00385627" w:rsidRDefault="00385627" w:rsidP="00385627">
            <w:pPr>
              <w:spacing w:after="0" w:line="240" w:lineRule="auto"/>
              <w:jc w:val="center"/>
              <w:rPr>
                <w:rFonts w:ascii="Times New Roman" w:eastAsia="Times New Roman" w:hAnsi="Times New Roman" w:cs="Times New Roman"/>
                <w:sz w:val="24"/>
                <w:szCs w:val="24"/>
                <w:lang w:eastAsia="bg-BG"/>
              </w:rPr>
            </w:pPr>
            <w:r w:rsidRPr="00385627">
              <w:rPr>
                <w:rFonts w:ascii="Times New Roman" w:eastAsia="Times New Roman" w:hAnsi="Times New Roman" w:cs="Times New Roman"/>
                <w:b/>
                <w:color w:val="FF0000"/>
                <w:sz w:val="24"/>
                <w:szCs w:val="24"/>
                <w:lang w:eastAsia="bg-BG"/>
              </w:rPr>
              <w:t>0,50</w:t>
            </w:r>
            <w:r w:rsidRPr="00385627">
              <w:rPr>
                <w:rFonts w:ascii="Times New Roman" w:eastAsia="Times New Roman" w:hAnsi="Times New Roman" w:cs="Times New Roman"/>
                <w:color w:val="FF0000"/>
                <w:sz w:val="24"/>
                <w:szCs w:val="24"/>
                <w:lang w:eastAsia="bg-BG"/>
              </w:rPr>
              <w:t xml:space="preserve"> </w:t>
            </w:r>
            <w:r w:rsidRPr="00385627">
              <w:rPr>
                <w:rFonts w:ascii="Times New Roman" w:eastAsia="Times New Roman" w:hAnsi="Times New Roman" w:cs="Times New Roman"/>
                <w:b/>
                <w:color w:val="FF0000"/>
                <w:sz w:val="24"/>
                <w:szCs w:val="24"/>
                <w:lang w:eastAsia="bg-BG"/>
              </w:rPr>
              <w:lastRenderedPageBreak/>
              <w:t>евро/кв.м.</w:t>
            </w:r>
          </w:p>
        </w:tc>
        <w:tc>
          <w:tcPr>
            <w:tcW w:w="1559" w:type="dxa"/>
            <w:shd w:val="clear" w:color="auto" w:fill="auto"/>
          </w:tcPr>
          <w:p w:rsidR="00385627" w:rsidRPr="00385627" w:rsidRDefault="00385627" w:rsidP="00385627">
            <w:pPr>
              <w:spacing w:after="0" w:line="240" w:lineRule="auto"/>
              <w:jc w:val="center"/>
              <w:rPr>
                <w:rFonts w:ascii="Times New Roman" w:eastAsia="Times New Roman" w:hAnsi="Times New Roman" w:cs="Times New Roman"/>
                <w:sz w:val="24"/>
                <w:szCs w:val="24"/>
                <w:lang w:eastAsia="bg-BG"/>
              </w:rPr>
            </w:pPr>
            <w:r w:rsidRPr="00385627">
              <w:rPr>
                <w:rFonts w:ascii="Times New Roman" w:eastAsia="Times New Roman" w:hAnsi="Times New Roman" w:cs="Times New Roman"/>
                <w:sz w:val="24"/>
                <w:szCs w:val="24"/>
                <w:lang w:eastAsia="bg-BG"/>
              </w:rPr>
              <w:lastRenderedPageBreak/>
              <w:t xml:space="preserve">1,00 лв./кв.м. </w:t>
            </w:r>
          </w:p>
          <w:p w:rsidR="00385627" w:rsidRPr="00385627" w:rsidRDefault="00385627" w:rsidP="00385627">
            <w:pPr>
              <w:spacing w:after="0" w:line="240" w:lineRule="auto"/>
              <w:jc w:val="center"/>
              <w:rPr>
                <w:rFonts w:ascii="Times New Roman" w:eastAsia="Times New Roman" w:hAnsi="Times New Roman" w:cs="Times New Roman"/>
                <w:sz w:val="24"/>
                <w:szCs w:val="24"/>
                <w:lang w:eastAsia="bg-BG"/>
              </w:rPr>
            </w:pPr>
          </w:p>
        </w:tc>
        <w:tc>
          <w:tcPr>
            <w:tcW w:w="1843" w:type="dxa"/>
            <w:shd w:val="clear" w:color="auto" w:fill="auto"/>
          </w:tcPr>
          <w:p w:rsidR="00385627" w:rsidRPr="00385627" w:rsidRDefault="00385627" w:rsidP="00385627">
            <w:pPr>
              <w:spacing w:after="0" w:line="240" w:lineRule="auto"/>
              <w:jc w:val="center"/>
              <w:rPr>
                <w:rFonts w:ascii="Times New Roman" w:eastAsia="Times New Roman" w:hAnsi="Times New Roman" w:cs="Times New Roman"/>
                <w:sz w:val="24"/>
                <w:szCs w:val="24"/>
                <w:lang w:eastAsia="bg-BG"/>
              </w:rPr>
            </w:pPr>
            <w:r w:rsidRPr="00385627">
              <w:rPr>
                <w:rFonts w:ascii="Times New Roman" w:eastAsia="Times New Roman" w:hAnsi="Times New Roman" w:cs="Times New Roman"/>
                <w:b/>
                <w:color w:val="FF0000"/>
                <w:sz w:val="24"/>
                <w:szCs w:val="24"/>
                <w:lang w:eastAsia="bg-BG"/>
              </w:rPr>
              <w:lastRenderedPageBreak/>
              <w:t>0,50</w:t>
            </w:r>
            <w:r w:rsidRPr="00385627">
              <w:rPr>
                <w:rFonts w:ascii="Times New Roman" w:eastAsia="Times New Roman" w:hAnsi="Times New Roman" w:cs="Times New Roman"/>
                <w:color w:val="FF0000"/>
                <w:sz w:val="24"/>
                <w:szCs w:val="24"/>
                <w:lang w:eastAsia="bg-BG"/>
              </w:rPr>
              <w:t xml:space="preserve"> </w:t>
            </w:r>
            <w:r w:rsidRPr="00385627">
              <w:rPr>
                <w:rFonts w:ascii="Times New Roman" w:eastAsia="Times New Roman" w:hAnsi="Times New Roman" w:cs="Times New Roman"/>
                <w:b/>
                <w:color w:val="FF0000"/>
                <w:sz w:val="24"/>
                <w:szCs w:val="24"/>
                <w:lang w:eastAsia="bg-BG"/>
              </w:rPr>
              <w:t>евро/кв.м.</w:t>
            </w:r>
          </w:p>
        </w:tc>
      </w:tr>
      <w:tr w:rsidR="00385627" w:rsidRPr="00385627" w:rsidTr="00385627">
        <w:tc>
          <w:tcPr>
            <w:tcW w:w="10065" w:type="dxa"/>
            <w:gridSpan w:val="6"/>
            <w:shd w:val="clear" w:color="auto" w:fill="auto"/>
          </w:tcPr>
          <w:p w:rsidR="00385627" w:rsidRPr="00385627" w:rsidRDefault="00385627" w:rsidP="00385627">
            <w:pPr>
              <w:spacing w:after="0" w:line="240" w:lineRule="auto"/>
              <w:rPr>
                <w:rFonts w:ascii="Times New Roman" w:eastAsia="Times New Roman" w:hAnsi="Times New Roman" w:cs="Times New Roman"/>
                <w:b/>
                <w:i/>
                <w:sz w:val="24"/>
                <w:szCs w:val="24"/>
                <w:lang w:eastAsia="bg-BG"/>
              </w:rPr>
            </w:pPr>
          </w:p>
          <w:p w:rsidR="00385627" w:rsidRPr="00385627" w:rsidRDefault="00385627" w:rsidP="00385627">
            <w:pPr>
              <w:spacing w:after="0" w:line="240" w:lineRule="auto"/>
              <w:rPr>
                <w:rFonts w:ascii="Times New Roman" w:eastAsia="Times New Roman" w:hAnsi="Times New Roman" w:cs="Times New Roman"/>
                <w:b/>
                <w:i/>
                <w:sz w:val="24"/>
                <w:szCs w:val="24"/>
                <w:lang w:eastAsia="bg-BG"/>
              </w:rPr>
            </w:pPr>
            <w:r w:rsidRPr="00385627">
              <w:rPr>
                <w:rFonts w:ascii="Times New Roman" w:eastAsia="Times New Roman" w:hAnsi="Times New Roman" w:cs="Times New Roman"/>
                <w:b/>
                <w:i/>
                <w:sz w:val="24"/>
                <w:szCs w:val="24"/>
                <w:lang w:eastAsia="bg-BG"/>
              </w:rPr>
              <w:t>Б.3. ОТДАВАНЕ ПОД НАЕМ НА ОБЩИНСКИ ЖИЛИЩА</w:t>
            </w:r>
          </w:p>
          <w:p w:rsidR="00385627" w:rsidRPr="00385627" w:rsidRDefault="00385627" w:rsidP="00385627">
            <w:pPr>
              <w:spacing w:after="0" w:line="240" w:lineRule="auto"/>
              <w:jc w:val="right"/>
              <w:rPr>
                <w:rFonts w:ascii="Times New Roman" w:eastAsia="Times New Roman" w:hAnsi="Times New Roman" w:cs="Times New Roman"/>
                <w:b/>
                <w:i/>
                <w:sz w:val="24"/>
                <w:szCs w:val="24"/>
                <w:highlight w:val="yellow"/>
                <w:lang w:eastAsia="bg-BG"/>
              </w:rPr>
            </w:pPr>
            <w:r w:rsidRPr="00385627">
              <w:rPr>
                <w:rFonts w:ascii="Times New Roman" w:eastAsia="Times New Roman" w:hAnsi="Times New Roman" w:cs="Times New Roman"/>
                <w:i/>
                <w:sz w:val="24"/>
                <w:szCs w:val="24"/>
                <w:lang w:eastAsia="bg-BG"/>
              </w:rPr>
              <w:t>(цените се в лева, месечно)</w:t>
            </w:r>
          </w:p>
        </w:tc>
      </w:tr>
      <w:tr w:rsidR="00385627" w:rsidRPr="00385627" w:rsidTr="00385627">
        <w:tc>
          <w:tcPr>
            <w:tcW w:w="851" w:type="dxa"/>
            <w:shd w:val="clear" w:color="auto" w:fill="auto"/>
          </w:tcPr>
          <w:p w:rsidR="00385627" w:rsidRPr="00385627" w:rsidRDefault="00385627" w:rsidP="00385627">
            <w:pPr>
              <w:spacing w:after="0" w:line="240" w:lineRule="auto"/>
              <w:jc w:val="center"/>
              <w:rPr>
                <w:rFonts w:ascii="Times New Roman" w:eastAsia="Times New Roman" w:hAnsi="Times New Roman" w:cs="Times New Roman"/>
                <w:b/>
                <w:sz w:val="24"/>
                <w:szCs w:val="24"/>
                <w:lang w:eastAsia="bg-BG"/>
              </w:rPr>
            </w:pPr>
          </w:p>
          <w:p w:rsidR="00385627" w:rsidRPr="00385627" w:rsidRDefault="00385627" w:rsidP="00385627">
            <w:pPr>
              <w:spacing w:after="0" w:line="240" w:lineRule="auto"/>
              <w:jc w:val="center"/>
              <w:rPr>
                <w:rFonts w:ascii="Times New Roman" w:eastAsia="Times New Roman" w:hAnsi="Times New Roman" w:cs="Times New Roman"/>
                <w:b/>
                <w:sz w:val="24"/>
                <w:szCs w:val="24"/>
                <w:lang w:eastAsia="bg-BG"/>
              </w:rPr>
            </w:pPr>
            <w:r w:rsidRPr="00385627">
              <w:rPr>
                <w:rFonts w:ascii="Times New Roman" w:eastAsia="Times New Roman" w:hAnsi="Times New Roman" w:cs="Times New Roman"/>
                <w:b/>
                <w:sz w:val="24"/>
                <w:szCs w:val="24"/>
                <w:lang w:eastAsia="bg-BG"/>
              </w:rPr>
              <w:t>№</w:t>
            </w:r>
          </w:p>
        </w:tc>
        <w:tc>
          <w:tcPr>
            <w:tcW w:w="2551" w:type="dxa"/>
            <w:shd w:val="clear" w:color="auto" w:fill="auto"/>
          </w:tcPr>
          <w:p w:rsidR="00385627" w:rsidRPr="00385627" w:rsidRDefault="00385627" w:rsidP="00385627">
            <w:pPr>
              <w:spacing w:after="0" w:line="240" w:lineRule="auto"/>
              <w:jc w:val="center"/>
              <w:rPr>
                <w:rFonts w:ascii="Times New Roman" w:eastAsia="Times New Roman" w:hAnsi="Times New Roman" w:cs="Times New Roman"/>
                <w:b/>
                <w:sz w:val="24"/>
                <w:szCs w:val="24"/>
                <w:lang w:eastAsia="bg-BG"/>
              </w:rPr>
            </w:pPr>
          </w:p>
          <w:p w:rsidR="00385627" w:rsidRPr="00385627" w:rsidRDefault="00385627" w:rsidP="00385627">
            <w:pPr>
              <w:spacing w:after="0" w:line="240" w:lineRule="auto"/>
              <w:jc w:val="center"/>
              <w:rPr>
                <w:rFonts w:ascii="Times New Roman" w:eastAsia="Times New Roman" w:hAnsi="Times New Roman" w:cs="Times New Roman"/>
                <w:b/>
                <w:sz w:val="24"/>
                <w:szCs w:val="24"/>
                <w:lang w:eastAsia="bg-BG"/>
              </w:rPr>
            </w:pPr>
            <w:r w:rsidRPr="00385627">
              <w:rPr>
                <w:rFonts w:ascii="Times New Roman" w:eastAsia="Times New Roman" w:hAnsi="Times New Roman" w:cs="Times New Roman"/>
                <w:b/>
                <w:sz w:val="24"/>
                <w:szCs w:val="24"/>
                <w:lang w:eastAsia="bg-BG"/>
              </w:rPr>
              <w:t>Вид дейност</w:t>
            </w:r>
          </w:p>
        </w:tc>
        <w:tc>
          <w:tcPr>
            <w:tcW w:w="3261" w:type="dxa"/>
            <w:gridSpan w:val="2"/>
            <w:shd w:val="clear" w:color="auto" w:fill="auto"/>
          </w:tcPr>
          <w:p w:rsidR="00385627" w:rsidRPr="00385627" w:rsidRDefault="00385627" w:rsidP="00385627">
            <w:pPr>
              <w:spacing w:after="0" w:line="240" w:lineRule="auto"/>
              <w:jc w:val="center"/>
              <w:rPr>
                <w:rFonts w:ascii="Times New Roman" w:eastAsia="Times New Roman" w:hAnsi="Times New Roman" w:cs="Times New Roman"/>
                <w:b/>
                <w:sz w:val="24"/>
                <w:szCs w:val="24"/>
                <w:lang w:eastAsia="bg-BG"/>
              </w:rPr>
            </w:pPr>
          </w:p>
          <w:p w:rsidR="00385627" w:rsidRPr="00385627" w:rsidRDefault="00385627" w:rsidP="00385627">
            <w:pPr>
              <w:spacing w:after="0" w:line="240" w:lineRule="auto"/>
              <w:jc w:val="center"/>
              <w:rPr>
                <w:rFonts w:ascii="Times New Roman" w:eastAsia="Times New Roman" w:hAnsi="Times New Roman" w:cs="Times New Roman"/>
                <w:b/>
                <w:sz w:val="24"/>
                <w:szCs w:val="24"/>
                <w:lang w:eastAsia="bg-BG"/>
              </w:rPr>
            </w:pPr>
            <w:r w:rsidRPr="00385627">
              <w:rPr>
                <w:rFonts w:ascii="Times New Roman" w:eastAsia="Times New Roman" w:hAnsi="Times New Roman" w:cs="Times New Roman"/>
                <w:b/>
                <w:sz w:val="24"/>
                <w:szCs w:val="24"/>
                <w:lang w:eastAsia="bg-BG"/>
              </w:rPr>
              <w:t>І зона</w:t>
            </w:r>
          </w:p>
        </w:tc>
        <w:tc>
          <w:tcPr>
            <w:tcW w:w="3402" w:type="dxa"/>
            <w:gridSpan w:val="2"/>
            <w:shd w:val="clear" w:color="auto" w:fill="auto"/>
          </w:tcPr>
          <w:p w:rsidR="00385627" w:rsidRPr="00385627" w:rsidRDefault="00385627" w:rsidP="00385627">
            <w:pPr>
              <w:spacing w:after="0" w:line="240" w:lineRule="auto"/>
              <w:jc w:val="center"/>
              <w:rPr>
                <w:rFonts w:ascii="Times New Roman" w:eastAsia="Times New Roman" w:hAnsi="Times New Roman" w:cs="Times New Roman"/>
                <w:b/>
                <w:sz w:val="24"/>
                <w:szCs w:val="24"/>
                <w:lang w:eastAsia="bg-BG"/>
              </w:rPr>
            </w:pPr>
          </w:p>
          <w:p w:rsidR="00385627" w:rsidRPr="00385627" w:rsidRDefault="00385627" w:rsidP="00385627">
            <w:pPr>
              <w:spacing w:after="0" w:line="240" w:lineRule="auto"/>
              <w:jc w:val="center"/>
              <w:rPr>
                <w:rFonts w:ascii="Times New Roman" w:eastAsia="Times New Roman" w:hAnsi="Times New Roman" w:cs="Times New Roman"/>
                <w:b/>
                <w:sz w:val="24"/>
                <w:szCs w:val="24"/>
                <w:lang w:eastAsia="bg-BG"/>
              </w:rPr>
            </w:pPr>
            <w:r w:rsidRPr="00385627">
              <w:rPr>
                <w:rFonts w:ascii="Times New Roman" w:eastAsia="Times New Roman" w:hAnsi="Times New Roman" w:cs="Times New Roman"/>
                <w:b/>
                <w:sz w:val="24"/>
                <w:szCs w:val="24"/>
                <w:lang w:eastAsia="bg-BG"/>
              </w:rPr>
              <w:t>ІІ зона</w:t>
            </w:r>
          </w:p>
        </w:tc>
      </w:tr>
      <w:tr w:rsidR="00385627" w:rsidRPr="00385627" w:rsidTr="00385627">
        <w:tc>
          <w:tcPr>
            <w:tcW w:w="851" w:type="dxa"/>
            <w:shd w:val="clear" w:color="auto" w:fill="auto"/>
          </w:tcPr>
          <w:p w:rsidR="00385627" w:rsidRPr="00385627" w:rsidRDefault="00385627" w:rsidP="00385627">
            <w:pPr>
              <w:spacing w:after="0" w:line="240" w:lineRule="auto"/>
              <w:rPr>
                <w:rFonts w:ascii="Times New Roman" w:eastAsia="Times New Roman" w:hAnsi="Times New Roman" w:cs="Times New Roman"/>
                <w:sz w:val="24"/>
                <w:szCs w:val="24"/>
                <w:lang w:eastAsia="bg-BG"/>
              </w:rPr>
            </w:pPr>
            <w:r w:rsidRPr="00385627">
              <w:rPr>
                <w:rFonts w:ascii="Times New Roman" w:eastAsia="Times New Roman" w:hAnsi="Times New Roman" w:cs="Times New Roman"/>
                <w:sz w:val="24"/>
                <w:szCs w:val="24"/>
                <w:lang w:eastAsia="bg-BG"/>
              </w:rPr>
              <w:t>Б.3.1</w:t>
            </w:r>
          </w:p>
        </w:tc>
        <w:tc>
          <w:tcPr>
            <w:tcW w:w="2551" w:type="dxa"/>
            <w:shd w:val="clear" w:color="auto" w:fill="auto"/>
          </w:tcPr>
          <w:p w:rsidR="00385627" w:rsidRPr="00385627" w:rsidRDefault="00385627" w:rsidP="00385627">
            <w:pPr>
              <w:spacing w:after="0" w:line="240" w:lineRule="auto"/>
              <w:rPr>
                <w:rFonts w:ascii="Times New Roman" w:eastAsia="Times New Roman" w:hAnsi="Times New Roman" w:cs="Times New Roman"/>
                <w:sz w:val="24"/>
                <w:szCs w:val="24"/>
                <w:lang w:eastAsia="bg-BG"/>
              </w:rPr>
            </w:pPr>
            <w:r w:rsidRPr="00385627">
              <w:rPr>
                <w:rFonts w:ascii="Times New Roman" w:eastAsia="Times New Roman" w:hAnsi="Times New Roman" w:cs="Times New Roman"/>
                <w:sz w:val="24"/>
                <w:szCs w:val="24"/>
                <w:lang w:eastAsia="bg-BG"/>
              </w:rPr>
              <w:t>За апартаменти</w:t>
            </w:r>
          </w:p>
        </w:tc>
        <w:tc>
          <w:tcPr>
            <w:tcW w:w="3261" w:type="dxa"/>
            <w:gridSpan w:val="2"/>
            <w:shd w:val="clear" w:color="auto" w:fill="auto"/>
          </w:tcPr>
          <w:p w:rsidR="00385627" w:rsidRPr="00385627" w:rsidRDefault="00385627" w:rsidP="00385627">
            <w:pPr>
              <w:spacing w:after="0" w:line="240" w:lineRule="auto"/>
              <w:jc w:val="center"/>
              <w:rPr>
                <w:rFonts w:ascii="Times New Roman" w:eastAsia="Times New Roman" w:hAnsi="Times New Roman" w:cs="Times New Roman"/>
                <w:sz w:val="24"/>
                <w:szCs w:val="24"/>
                <w:lang w:eastAsia="bg-BG"/>
              </w:rPr>
            </w:pPr>
            <w:r w:rsidRPr="00385627">
              <w:rPr>
                <w:rFonts w:ascii="Times New Roman" w:eastAsia="Times New Roman" w:hAnsi="Times New Roman" w:cs="Times New Roman"/>
                <w:sz w:val="24"/>
                <w:szCs w:val="24"/>
                <w:lang w:eastAsia="bg-BG"/>
              </w:rPr>
              <w:t>-</w:t>
            </w:r>
          </w:p>
        </w:tc>
        <w:tc>
          <w:tcPr>
            <w:tcW w:w="1559" w:type="dxa"/>
            <w:shd w:val="clear" w:color="auto" w:fill="auto"/>
          </w:tcPr>
          <w:p w:rsidR="00385627" w:rsidRPr="00385627" w:rsidRDefault="00385627" w:rsidP="00385627">
            <w:pPr>
              <w:spacing w:after="0" w:line="240" w:lineRule="auto"/>
              <w:jc w:val="center"/>
              <w:rPr>
                <w:rFonts w:ascii="Times New Roman" w:eastAsia="Times New Roman" w:hAnsi="Times New Roman" w:cs="Times New Roman"/>
                <w:sz w:val="24"/>
                <w:szCs w:val="24"/>
                <w:lang w:eastAsia="bg-BG"/>
              </w:rPr>
            </w:pPr>
            <w:r w:rsidRPr="00385627">
              <w:rPr>
                <w:rFonts w:ascii="Times New Roman" w:eastAsia="Times New Roman" w:hAnsi="Times New Roman" w:cs="Times New Roman"/>
                <w:sz w:val="24"/>
                <w:szCs w:val="24"/>
                <w:lang w:eastAsia="bg-BG"/>
              </w:rPr>
              <w:t>1,00 лв./ кв.м.</w:t>
            </w:r>
          </w:p>
        </w:tc>
        <w:tc>
          <w:tcPr>
            <w:tcW w:w="1843" w:type="dxa"/>
            <w:shd w:val="clear" w:color="auto" w:fill="auto"/>
          </w:tcPr>
          <w:p w:rsidR="00385627" w:rsidRPr="00385627" w:rsidRDefault="00385627" w:rsidP="00385627">
            <w:pPr>
              <w:spacing w:after="0" w:line="240" w:lineRule="auto"/>
              <w:jc w:val="center"/>
              <w:rPr>
                <w:rFonts w:ascii="Times New Roman" w:eastAsia="Times New Roman" w:hAnsi="Times New Roman" w:cs="Times New Roman"/>
                <w:b/>
                <w:color w:val="FF0000"/>
                <w:sz w:val="24"/>
                <w:szCs w:val="24"/>
                <w:lang w:eastAsia="bg-BG"/>
              </w:rPr>
            </w:pPr>
            <w:r w:rsidRPr="00385627">
              <w:rPr>
                <w:rFonts w:ascii="Times New Roman" w:eastAsia="Times New Roman" w:hAnsi="Times New Roman" w:cs="Times New Roman"/>
                <w:b/>
                <w:color w:val="FF0000"/>
                <w:sz w:val="24"/>
                <w:szCs w:val="24"/>
                <w:lang w:eastAsia="bg-BG"/>
              </w:rPr>
              <w:t>0,50 евро/кв.м.</w:t>
            </w:r>
          </w:p>
        </w:tc>
      </w:tr>
      <w:tr w:rsidR="00385627" w:rsidRPr="00385627" w:rsidTr="00385627">
        <w:trPr>
          <w:trHeight w:val="738"/>
        </w:trPr>
        <w:tc>
          <w:tcPr>
            <w:tcW w:w="851" w:type="dxa"/>
            <w:shd w:val="clear" w:color="auto" w:fill="auto"/>
          </w:tcPr>
          <w:p w:rsidR="00385627" w:rsidRPr="00385627" w:rsidRDefault="00385627" w:rsidP="00385627">
            <w:pPr>
              <w:spacing w:after="0" w:line="240" w:lineRule="auto"/>
              <w:rPr>
                <w:rFonts w:ascii="Times New Roman" w:eastAsia="Times New Roman" w:hAnsi="Times New Roman" w:cs="Times New Roman"/>
                <w:sz w:val="24"/>
                <w:szCs w:val="24"/>
                <w:lang w:eastAsia="bg-BG"/>
              </w:rPr>
            </w:pPr>
            <w:r w:rsidRPr="00385627">
              <w:rPr>
                <w:rFonts w:ascii="Times New Roman" w:eastAsia="Times New Roman" w:hAnsi="Times New Roman" w:cs="Times New Roman"/>
                <w:sz w:val="24"/>
                <w:szCs w:val="24"/>
                <w:lang w:eastAsia="bg-BG"/>
              </w:rPr>
              <w:t>Б.3.2</w:t>
            </w:r>
          </w:p>
        </w:tc>
        <w:tc>
          <w:tcPr>
            <w:tcW w:w="2551" w:type="dxa"/>
            <w:shd w:val="clear" w:color="auto" w:fill="auto"/>
          </w:tcPr>
          <w:p w:rsidR="00385627" w:rsidRPr="00385627" w:rsidRDefault="00385627" w:rsidP="00385627">
            <w:pPr>
              <w:spacing w:after="0" w:line="240" w:lineRule="auto"/>
              <w:rPr>
                <w:rFonts w:ascii="Times New Roman" w:eastAsia="Times New Roman" w:hAnsi="Times New Roman" w:cs="Times New Roman"/>
                <w:sz w:val="24"/>
                <w:szCs w:val="24"/>
                <w:lang w:eastAsia="bg-BG"/>
              </w:rPr>
            </w:pPr>
            <w:r w:rsidRPr="00385627">
              <w:rPr>
                <w:rFonts w:ascii="Times New Roman" w:eastAsia="Times New Roman" w:hAnsi="Times New Roman" w:cs="Times New Roman"/>
                <w:sz w:val="24"/>
                <w:szCs w:val="24"/>
                <w:lang w:eastAsia="bg-BG"/>
              </w:rPr>
              <w:t>За къщи</w:t>
            </w:r>
          </w:p>
        </w:tc>
        <w:tc>
          <w:tcPr>
            <w:tcW w:w="1588" w:type="dxa"/>
            <w:shd w:val="clear" w:color="auto" w:fill="auto"/>
          </w:tcPr>
          <w:p w:rsidR="00385627" w:rsidRPr="00385627" w:rsidRDefault="00385627" w:rsidP="00385627">
            <w:pPr>
              <w:spacing w:after="0" w:line="240" w:lineRule="auto"/>
              <w:jc w:val="center"/>
              <w:rPr>
                <w:rFonts w:ascii="Times New Roman" w:eastAsia="Times New Roman" w:hAnsi="Times New Roman" w:cs="Times New Roman"/>
                <w:sz w:val="24"/>
                <w:szCs w:val="24"/>
                <w:lang w:eastAsia="bg-BG"/>
              </w:rPr>
            </w:pPr>
            <w:r w:rsidRPr="00385627">
              <w:rPr>
                <w:rFonts w:ascii="Times New Roman" w:eastAsia="Times New Roman" w:hAnsi="Times New Roman" w:cs="Times New Roman"/>
                <w:sz w:val="24"/>
                <w:szCs w:val="24"/>
                <w:lang w:eastAsia="bg-BG"/>
              </w:rPr>
              <w:t>1,00 лв./ кв.м.</w:t>
            </w:r>
          </w:p>
        </w:tc>
        <w:tc>
          <w:tcPr>
            <w:tcW w:w="1673" w:type="dxa"/>
            <w:shd w:val="clear" w:color="auto" w:fill="auto"/>
          </w:tcPr>
          <w:p w:rsidR="00385627" w:rsidRPr="00385627" w:rsidRDefault="00385627" w:rsidP="00385627">
            <w:pPr>
              <w:spacing w:after="0" w:line="240" w:lineRule="auto"/>
              <w:jc w:val="center"/>
              <w:rPr>
                <w:rFonts w:ascii="Times New Roman" w:eastAsia="Times New Roman" w:hAnsi="Times New Roman" w:cs="Times New Roman"/>
                <w:b/>
                <w:color w:val="FF0000"/>
                <w:sz w:val="24"/>
                <w:szCs w:val="24"/>
                <w:lang w:eastAsia="bg-BG"/>
              </w:rPr>
            </w:pPr>
            <w:r w:rsidRPr="00385627">
              <w:rPr>
                <w:rFonts w:ascii="Times New Roman" w:eastAsia="Times New Roman" w:hAnsi="Times New Roman" w:cs="Times New Roman"/>
                <w:b/>
                <w:color w:val="FF0000"/>
                <w:sz w:val="24"/>
                <w:szCs w:val="24"/>
                <w:lang w:eastAsia="bg-BG"/>
              </w:rPr>
              <w:t>0,50 евро/кв.м.</w:t>
            </w:r>
          </w:p>
        </w:tc>
        <w:tc>
          <w:tcPr>
            <w:tcW w:w="1559" w:type="dxa"/>
            <w:shd w:val="clear" w:color="auto" w:fill="auto"/>
          </w:tcPr>
          <w:p w:rsidR="00385627" w:rsidRPr="00385627" w:rsidRDefault="00385627" w:rsidP="00385627">
            <w:pPr>
              <w:spacing w:after="0" w:line="240" w:lineRule="auto"/>
              <w:jc w:val="center"/>
              <w:rPr>
                <w:rFonts w:ascii="Times New Roman" w:eastAsia="Times New Roman" w:hAnsi="Times New Roman" w:cs="Times New Roman"/>
                <w:sz w:val="24"/>
                <w:szCs w:val="24"/>
                <w:lang w:eastAsia="bg-BG"/>
              </w:rPr>
            </w:pPr>
            <w:r w:rsidRPr="00385627">
              <w:rPr>
                <w:rFonts w:ascii="Times New Roman" w:eastAsia="Times New Roman" w:hAnsi="Times New Roman" w:cs="Times New Roman"/>
                <w:sz w:val="24"/>
                <w:szCs w:val="24"/>
                <w:lang w:eastAsia="bg-BG"/>
              </w:rPr>
              <w:t>1,00 лв./ кв.м.</w:t>
            </w:r>
          </w:p>
        </w:tc>
        <w:tc>
          <w:tcPr>
            <w:tcW w:w="1843" w:type="dxa"/>
            <w:shd w:val="clear" w:color="auto" w:fill="auto"/>
          </w:tcPr>
          <w:p w:rsidR="00385627" w:rsidRPr="00385627" w:rsidRDefault="00385627" w:rsidP="00385627">
            <w:pPr>
              <w:spacing w:after="0" w:line="240" w:lineRule="auto"/>
              <w:jc w:val="center"/>
              <w:rPr>
                <w:rFonts w:ascii="Times New Roman" w:eastAsia="Times New Roman" w:hAnsi="Times New Roman" w:cs="Times New Roman"/>
                <w:b/>
                <w:color w:val="FF0000"/>
                <w:sz w:val="24"/>
                <w:szCs w:val="24"/>
                <w:lang w:eastAsia="bg-BG"/>
              </w:rPr>
            </w:pPr>
            <w:r w:rsidRPr="00385627">
              <w:rPr>
                <w:rFonts w:ascii="Times New Roman" w:eastAsia="Times New Roman" w:hAnsi="Times New Roman" w:cs="Times New Roman"/>
                <w:b/>
                <w:color w:val="FF0000"/>
                <w:sz w:val="24"/>
                <w:szCs w:val="24"/>
                <w:lang w:eastAsia="bg-BG"/>
              </w:rPr>
              <w:t>0,50 евро/кв.м.</w:t>
            </w:r>
          </w:p>
        </w:tc>
      </w:tr>
      <w:tr w:rsidR="00385627" w:rsidRPr="00385627" w:rsidTr="00385627">
        <w:tc>
          <w:tcPr>
            <w:tcW w:w="851" w:type="dxa"/>
            <w:shd w:val="clear" w:color="auto" w:fill="auto"/>
          </w:tcPr>
          <w:p w:rsidR="00385627" w:rsidRPr="00385627" w:rsidRDefault="00385627" w:rsidP="00385627">
            <w:pPr>
              <w:spacing w:after="0" w:line="240" w:lineRule="auto"/>
              <w:rPr>
                <w:rFonts w:ascii="Times New Roman" w:eastAsia="Times New Roman" w:hAnsi="Times New Roman" w:cs="Times New Roman"/>
                <w:sz w:val="24"/>
                <w:szCs w:val="24"/>
                <w:lang w:eastAsia="bg-BG"/>
              </w:rPr>
            </w:pPr>
            <w:r w:rsidRPr="00385627">
              <w:rPr>
                <w:rFonts w:ascii="Times New Roman" w:eastAsia="Times New Roman" w:hAnsi="Times New Roman" w:cs="Times New Roman"/>
                <w:sz w:val="24"/>
                <w:szCs w:val="24"/>
                <w:lang w:eastAsia="bg-BG"/>
              </w:rPr>
              <w:t>Б.3.3.</w:t>
            </w:r>
          </w:p>
        </w:tc>
        <w:tc>
          <w:tcPr>
            <w:tcW w:w="2551" w:type="dxa"/>
            <w:shd w:val="clear" w:color="auto" w:fill="auto"/>
          </w:tcPr>
          <w:p w:rsidR="00385627" w:rsidRPr="00385627" w:rsidRDefault="00385627" w:rsidP="00385627">
            <w:pPr>
              <w:spacing w:after="0" w:line="240" w:lineRule="auto"/>
              <w:rPr>
                <w:rFonts w:ascii="Times New Roman" w:eastAsia="Times New Roman" w:hAnsi="Times New Roman" w:cs="Times New Roman"/>
                <w:sz w:val="24"/>
                <w:szCs w:val="24"/>
                <w:lang w:eastAsia="bg-BG"/>
              </w:rPr>
            </w:pPr>
            <w:r w:rsidRPr="00385627">
              <w:rPr>
                <w:rFonts w:ascii="Times New Roman" w:eastAsia="Times New Roman" w:hAnsi="Times New Roman" w:cs="Times New Roman"/>
                <w:sz w:val="24"/>
                <w:szCs w:val="24"/>
                <w:lang w:eastAsia="bg-BG"/>
              </w:rPr>
              <w:t>За дворната площ</w:t>
            </w:r>
          </w:p>
        </w:tc>
        <w:tc>
          <w:tcPr>
            <w:tcW w:w="1588" w:type="dxa"/>
            <w:shd w:val="clear" w:color="auto" w:fill="auto"/>
          </w:tcPr>
          <w:p w:rsidR="00385627" w:rsidRPr="00385627" w:rsidRDefault="00385627" w:rsidP="00385627">
            <w:pPr>
              <w:spacing w:after="0" w:line="240" w:lineRule="auto"/>
              <w:jc w:val="center"/>
              <w:rPr>
                <w:rFonts w:ascii="Times New Roman" w:eastAsia="Times New Roman" w:hAnsi="Times New Roman" w:cs="Times New Roman"/>
                <w:sz w:val="24"/>
                <w:szCs w:val="24"/>
                <w:lang w:eastAsia="bg-BG"/>
              </w:rPr>
            </w:pPr>
            <w:r w:rsidRPr="00385627">
              <w:rPr>
                <w:rFonts w:ascii="Times New Roman" w:eastAsia="Times New Roman" w:hAnsi="Times New Roman" w:cs="Times New Roman"/>
                <w:sz w:val="24"/>
                <w:szCs w:val="24"/>
                <w:lang w:eastAsia="bg-BG"/>
              </w:rPr>
              <w:t>0,05 лв./ кв.м.</w:t>
            </w:r>
          </w:p>
        </w:tc>
        <w:tc>
          <w:tcPr>
            <w:tcW w:w="1673" w:type="dxa"/>
            <w:shd w:val="clear" w:color="auto" w:fill="auto"/>
          </w:tcPr>
          <w:p w:rsidR="00385627" w:rsidRPr="00385627" w:rsidRDefault="00385627" w:rsidP="00385627">
            <w:pPr>
              <w:spacing w:after="0" w:line="240" w:lineRule="auto"/>
              <w:jc w:val="center"/>
              <w:rPr>
                <w:rFonts w:ascii="Times New Roman" w:eastAsia="Times New Roman" w:hAnsi="Times New Roman" w:cs="Times New Roman"/>
                <w:b/>
                <w:color w:val="FF0000"/>
                <w:sz w:val="24"/>
                <w:szCs w:val="24"/>
                <w:lang w:eastAsia="bg-BG"/>
              </w:rPr>
            </w:pPr>
            <w:r w:rsidRPr="00385627">
              <w:rPr>
                <w:rFonts w:ascii="Times New Roman" w:eastAsia="Times New Roman" w:hAnsi="Times New Roman" w:cs="Times New Roman"/>
                <w:b/>
                <w:color w:val="FF0000"/>
                <w:sz w:val="24"/>
                <w:szCs w:val="24"/>
                <w:lang w:eastAsia="bg-BG"/>
              </w:rPr>
              <w:t>0,05 евро/кв.м.</w:t>
            </w:r>
          </w:p>
        </w:tc>
        <w:tc>
          <w:tcPr>
            <w:tcW w:w="1559" w:type="dxa"/>
            <w:shd w:val="clear" w:color="auto" w:fill="auto"/>
          </w:tcPr>
          <w:p w:rsidR="00385627" w:rsidRPr="00385627" w:rsidRDefault="00385627" w:rsidP="00385627">
            <w:pPr>
              <w:spacing w:after="0" w:line="240" w:lineRule="auto"/>
              <w:jc w:val="center"/>
              <w:rPr>
                <w:rFonts w:ascii="Times New Roman" w:eastAsia="Times New Roman" w:hAnsi="Times New Roman" w:cs="Times New Roman"/>
                <w:sz w:val="24"/>
                <w:szCs w:val="24"/>
                <w:lang w:eastAsia="bg-BG"/>
              </w:rPr>
            </w:pPr>
            <w:r w:rsidRPr="00385627">
              <w:rPr>
                <w:rFonts w:ascii="Times New Roman" w:eastAsia="Times New Roman" w:hAnsi="Times New Roman" w:cs="Times New Roman"/>
                <w:sz w:val="24"/>
                <w:szCs w:val="24"/>
                <w:lang w:eastAsia="bg-BG"/>
              </w:rPr>
              <w:t>0,05 лв./ кв.м.</w:t>
            </w:r>
          </w:p>
        </w:tc>
        <w:tc>
          <w:tcPr>
            <w:tcW w:w="1843" w:type="dxa"/>
            <w:shd w:val="clear" w:color="auto" w:fill="auto"/>
          </w:tcPr>
          <w:p w:rsidR="00385627" w:rsidRPr="00385627" w:rsidRDefault="00385627" w:rsidP="00385627">
            <w:pPr>
              <w:spacing w:after="0" w:line="240" w:lineRule="auto"/>
              <w:jc w:val="center"/>
              <w:rPr>
                <w:rFonts w:ascii="Times New Roman" w:eastAsia="Times New Roman" w:hAnsi="Times New Roman" w:cs="Times New Roman"/>
                <w:b/>
                <w:color w:val="FF0000"/>
                <w:sz w:val="24"/>
                <w:szCs w:val="24"/>
                <w:lang w:eastAsia="bg-BG"/>
              </w:rPr>
            </w:pPr>
            <w:r w:rsidRPr="00385627">
              <w:rPr>
                <w:rFonts w:ascii="Times New Roman" w:eastAsia="Times New Roman" w:hAnsi="Times New Roman" w:cs="Times New Roman"/>
                <w:b/>
                <w:color w:val="FF0000"/>
                <w:sz w:val="24"/>
                <w:szCs w:val="24"/>
                <w:lang w:eastAsia="bg-BG"/>
              </w:rPr>
              <w:t>0,05 евро/кв.м.</w:t>
            </w:r>
          </w:p>
        </w:tc>
      </w:tr>
      <w:tr w:rsidR="00385627" w:rsidRPr="00385627" w:rsidTr="00385627">
        <w:tc>
          <w:tcPr>
            <w:tcW w:w="851" w:type="dxa"/>
            <w:shd w:val="clear" w:color="auto" w:fill="auto"/>
          </w:tcPr>
          <w:p w:rsidR="00385627" w:rsidRPr="00385627" w:rsidRDefault="00385627" w:rsidP="00385627">
            <w:pPr>
              <w:spacing w:after="0" w:line="240" w:lineRule="auto"/>
              <w:rPr>
                <w:rFonts w:ascii="Times New Roman" w:eastAsia="Times New Roman" w:hAnsi="Times New Roman" w:cs="Times New Roman"/>
                <w:sz w:val="24"/>
                <w:szCs w:val="24"/>
                <w:lang w:eastAsia="bg-BG"/>
              </w:rPr>
            </w:pPr>
            <w:r w:rsidRPr="00385627">
              <w:rPr>
                <w:rFonts w:ascii="Times New Roman" w:eastAsia="Times New Roman" w:hAnsi="Times New Roman" w:cs="Times New Roman"/>
                <w:sz w:val="24"/>
                <w:szCs w:val="24"/>
                <w:lang w:eastAsia="bg-BG"/>
              </w:rPr>
              <w:t>Б.3.4</w:t>
            </w:r>
          </w:p>
        </w:tc>
        <w:tc>
          <w:tcPr>
            <w:tcW w:w="2551" w:type="dxa"/>
            <w:shd w:val="clear" w:color="auto" w:fill="auto"/>
          </w:tcPr>
          <w:p w:rsidR="00385627" w:rsidRPr="00385627" w:rsidRDefault="00385627" w:rsidP="00385627">
            <w:pPr>
              <w:spacing w:after="0" w:line="240" w:lineRule="auto"/>
              <w:rPr>
                <w:rFonts w:ascii="Times New Roman" w:eastAsia="Times New Roman" w:hAnsi="Times New Roman" w:cs="Times New Roman"/>
                <w:sz w:val="24"/>
                <w:szCs w:val="24"/>
                <w:lang w:eastAsia="bg-BG"/>
              </w:rPr>
            </w:pPr>
            <w:r w:rsidRPr="00385627">
              <w:rPr>
                <w:rFonts w:ascii="Times New Roman" w:eastAsia="Times New Roman" w:hAnsi="Times New Roman" w:cs="Times New Roman"/>
                <w:sz w:val="24"/>
                <w:szCs w:val="24"/>
                <w:lang w:eastAsia="bg-BG"/>
              </w:rPr>
              <w:t>За резервни жилища</w:t>
            </w:r>
          </w:p>
        </w:tc>
        <w:tc>
          <w:tcPr>
            <w:tcW w:w="6663" w:type="dxa"/>
            <w:gridSpan w:val="4"/>
            <w:shd w:val="clear" w:color="auto" w:fill="auto"/>
          </w:tcPr>
          <w:p w:rsidR="00385627" w:rsidRPr="00385627" w:rsidRDefault="00385627" w:rsidP="00385627">
            <w:pPr>
              <w:spacing w:after="0" w:line="240" w:lineRule="auto"/>
              <w:jc w:val="center"/>
              <w:rPr>
                <w:rFonts w:ascii="Times New Roman" w:eastAsia="Times New Roman" w:hAnsi="Times New Roman" w:cs="Times New Roman"/>
                <w:sz w:val="24"/>
                <w:szCs w:val="24"/>
                <w:lang w:eastAsia="bg-BG"/>
              </w:rPr>
            </w:pPr>
            <w:r w:rsidRPr="00385627">
              <w:rPr>
                <w:rFonts w:ascii="Times New Roman" w:eastAsia="Times New Roman" w:hAnsi="Times New Roman" w:cs="Times New Roman"/>
                <w:sz w:val="24"/>
                <w:szCs w:val="24"/>
                <w:lang w:eastAsia="bg-BG"/>
              </w:rPr>
              <w:t>70% от наема по т. Б.3.1.</w:t>
            </w:r>
          </w:p>
        </w:tc>
      </w:tr>
      <w:tr w:rsidR="00385627" w:rsidRPr="00385627" w:rsidTr="00385627">
        <w:tc>
          <w:tcPr>
            <w:tcW w:w="10065" w:type="dxa"/>
            <w:gridSpan w:val="6"/>
            <w:shd w:val="clear" w:color="auto" w:fill="auto"/>
          </w:tcPr>
          <w:p w:rsidR="00385627" w:rsidRPr="00385627" w:rsidRDefault="00385627" w:rsidP="00385627">
            <w:pPr>
              <w:spacing w:after="0" w:line="240" w:lineRule="auto"/>
              <w:rPr>
                <w:rFonts w:ascii="Times New Roman" w:eastAsia="Times New Roman" w:hAnsi="Times New Roman" w:cs="Times New Roman"/>
                <w:i/>
                <w:sz w:val="24"/>
                <w:szCs w:val="24"/>
                <w:lang w:eastAsia="bg-BG"/>
              </w:rPr>
            </w:pPr>
          </w:p>
          <w:p w:rsidR="00385627" w:rsidRPr="00385627" w:rsidRDefault="00385627" w:rsidP="00385627">
            <w:pPr>
              <w:spacing w:after="0" w:line="240" w:lineRule="auto"/>
              <w:rPr>
                <w:rFonts w:ascii="Times New Roman" w:eastAsia="Times New Roman" w:hAnsi="Times New Roman" w:cs="Times New Roman"/>
                <w:b/>
                <w:i/>
                <w:sz w:val="24"/>
                <w:szCs w:val="24"/>
                <w:lang w:eastAsia="bg-BG"/>
              </w:rPr>
            </w:pPr>
            <w:r w:rsidRPr="00385627">
              <w:rPr>
                <w:rFonts w:ascii="Times New Roman" w:eastAsia="Times New Roman" w:hAnsi="Times New Roman" w:cs="Times New Roman"/>
                <w:b/>
                <w:i/>
                <w:sz w:val="24"/>
                <w:szCs w:val="24"/>
                <w:lang w:eastAsia="bg-BG"/>
              </w:rPr>
              <w:t>Б.4. ОТДАВАНЕ ПОД НАЕМ НА СВОБОДНИ ОБЩИНСКИ ПАРЦЕЛИ В РЕГУЛАЦИЯ И НАЕМ ЗА ПОЛЗВАНЕ НА ДВОРНО МЯСТО</w:t>
            </w:r>
          </w:p>
          <w:p w:rsidR="00385627" w:rsidRPr="00385627" w:rsidRDefault="00385627" w:rsidP="00385627">
            <w:pPr>
              <w:spacing w:after="0" w:line="240" w:lineRule="auto"/>
              <w:jc w:val="right"/>
              <w:rPr>
                <w:rFonts w:ascii="Times New Roman" w:eastAsia="Times New Roman" w:hAnsi="Times New Roman" w:cs="Times New Roman"/>
                <w:b/>
                <w:i/>
                <w:sz w:val="24"/>
                <w:szCs w:val="24"/>
                <w:lang w:eastAsia="bg-BG"/>
              </w:rPr>
            </w:pPr>
            <w:r w:rsidRPr="00385627">
              <w:rPr>
                <w:rFonts w:ascii="Times New Roman" w:eastAsia="Times New Roman" w:hAnsi="Times New Roman" w:cs="Times New Roman"/>
                <w:i/>
                <w:sz w:val="24"/>
                <w:szCs w:val="24"/>
                <w:lang w:eastAsia="bg-BG"/>
              </w:rPr>
              <w:t>(цените се в лева, годишно)</w:t>
            </w:r>
          </w:p>
        </w:tc>
      </w:tr>
      <w:tr w:rsidR="00385627" w:rsidRPr="00385627" w:rsidTr="00385627">
        <w:tc>
          <w:tcPr>
            <w:tcW w:w="851" w:type="dxa"/>
            <w:shd w:val="clear" w:color="auto" w:fill="auto"/>
          </w:tcPr>
          <w:p w:rsidR="00385627" w:rsidRPr="00385627" w:rsidRDefault="00385627" w:rsidP="00385627">
            <w:pPr>
              <w:spacing w:after="0" w:line="240" w:lineRule="auto"/>
              <w:jc w:val="center"/>
              <w:rPr>
                <w:rFonts w:ascii="Times New Roman" w:eastAsia="Times New Roman" w:hAnsi="Times New Roman" w:cs="Times New Roman"/>
                <w:b/>
                <w:sz w:val="24"/>
                <w:szCs w:val="24"/>
                <w:lang w:eastAsia="bg-BG"/>
              </w:rPr>
            </w:pPr>
          </w:p>
          <w:p w:rsidR="00385627" w:rsidRPr="00385627" w:rsidRDefault="00385627" w:rsidP="00385627">
            <w:pPr>
              <w:spacing w:after="0" w:line="240" w:lineRule="auto"/>
              <w:jc w:val="center"/>
              <w:rPr>
                <w:rFonts w:ascii="Times New Roman" w:eastAsia="Times New Roman" w:hAnsi="Times New Roman" w:cs="Times New Roman"/>
                <w:b/>
                <w:sz w:val="24"/>
                <w:szCs w:val="24"/>
                <w:lang w:eastAsia="bg-BG"/>
              </w:rPr>
            </w:pPr>
            <w:r w:rsidRPr="00385627">
              <w:rPr>
                <w:rFonts w:ascii="Times New Roman" w:eastAsia="Times New Roman" w:hAnsi="Times New Roman" w:cs="Times New Roman"/>
                <w:b/>
                <w:sz w:val="24"/>
                <w:szCs w:val="24"/>
                <w:lang w:eastAsia="bg-BG"/>
              </w:rPr>
              <w:t>№</w:t>
            </w:r>
          </w:p>
        </w:tc>
        <w:tc>
          <w:tcPr>
            <w:tcW w:w="2551" w:type="dxa"/>
            <w:shd w:val="clear" w:color="auto" w:fill="auto"/>
          </w:tcPr>
          <w:p w:rsidR="00385627" w:rsidRPr="00385627" w:rsidRDefault="00385627" w:rsidP="00385627">
            <w:pPr>
              <w:spacing w:after="0" w:line="240" w:lineRule="auto"/>
              <w:jc w:val="center"/>
              <w:rPr>
                <w:rFonts w:ascii="Times New Roman" w:eastAsia="Times New Roman" w:hAnsi="Times New Roman" w:cs="Times New Roman"/>
                <w:b/>
                <w:sz w:val="24"/>
                <w:szCs w:val="24"/>
                <w:lang w:eastAsia="bg-BG"/>
              </w:rPr>
            </w:pPr>
          </w:p>
          <w:p w:rsidR="00385627" w:rsidRPr="00385627" w:rsidRDefault="00385627" w:rsidP="00385627">
            <w:pPr>
              <w:spacing w:after="0" w:line="240" w:lineRule="auto"/>
              <w:jc w:val="center"/>
              <w:rPr>
                <w:rFonts w:ascii="Times New Roman" w:eastAsia="Times New Roman" w:hAnsi="Times New Roman" w:cs="Times New Roman"/>
                <w:b/>
                <w:sz w:val="24"/>
                <w:szCs w:val="24"/>
                <w:lang w:eastAsia="bg-BG"/>
              </w:rPr>
            </w:pPr>
            <w:r w:rsidRPr="00385627">
              <w:rPr>
                <w:rFonts w:ascii="Times New Roman" w:eastAsia="Times New Roman" w:hAnsi="Times New Roman" w:cs="Times New Roman"/>
                <w:b/>
                <w:sz w:val="24"/>
                <w:szCs w:val="24"/>
                <w:lang w:eastAsia="bg-BG"/>
              </w:rPr>
              <w:t>Вид дейност</w:t>
            </w:r>
          </w:p>
        </w:tc>
        <w:tc>
          <w:tcPr>
            <w:tcW w:w="3261" w:type="dxa"/>
            <w:gridSpan w:val="2"/>
            <w:shd w:val="clear" w:color="auto" w:fill="auto"/>
          </w:tcPr>
          <w:p w:rsidR="00385627" w:rsidRPr="00385627" w:rsidRDefault="00385627" w:rsidP="00385627">
            <w:pPr>
              <w:spacing w:after="0" w:line="240" w:lineRule="auto"/>
              <w:jc w:val="center"/>
              <w:rPr>
                <w:rFonts w:ascii="Times New Roman" w:eastAsia="Times New Roman" w:hAnsi="Times New Roman" w:cs="Times New Roman"/>
                <w:b/>
                <w:sz w:val="24"/>
                <w:szCs w:val="24"/>
                <w:lang w:eastAsia="bg-BG"/>
              </w:rPr>
            </w:pPr>
          </w:p>
          <w:p w:rsidR="00385627" w:rsidRPr="00385627" w:rsidRDefault="00385627" w:rsidP="00385627">
            <w:pPr>
              <w:spacing w:after="0" w:line="240" w:lineRule="auto"/>
              <w:jc w:val="center"/>
              <w:rPr>
                <w:rFonts w:ascii="Times New Roman" w:eastAsia="Times New Roman" w:hAnsi="Times New Roman" w:cs="Times New Roman"/>
                <w:b/>
                <w:sz w:val="24"/>
                <w:szCs w:val="24"/>
                <w:lang w:eastAsia="bg-BG"/>
              </w:rPr>
            </w:pPr>
            <w:r w:rsidRPr="00385627">
              <w:rPr>
                <w:rFonts w:ascii="Times New Roman" w:eastAsia="Times New Roman" w:hAnsi="Times New Roman" w:cs="Times New Roman"/>
                <w:b/>
                <w:sz w:val="24"/>
                <w:szCs w:val="24"/>
                <w:lang w:eastAsia="bg-BG"/>
              </w:rPr>
              <w:t>Поливна площ</w:t>
            </w:r>
          </w:p>
        </w:tc>
        <w:tc>
          <w:tcPr>
            <w:tcW w:w="3402" w:type="dxa"/>
            <w:gridSpan w:val="2"/>
            <w:shd w:val="clear" w:color="auto" w:fill="auto"/>
          </w:tcPr>
          <w:p w:rsidR="00385627" w:rsidRPr="00385627" w:rsidRDefault="00385627" w:rsidP="00385627">
            <w:pPr>
              <w:spacing w:after="0" w:line="240" w:lineRule="auto"/>
              <w:jc w:val="center"/>
              <w:rPr>
                <w:rFonts w:ascii="Times New Roman" w:eastAsia="Times New Roman" w:hAnsi="Times New Roman" w:cs="Times New Roman"/>
                <w:b/>
                <w:sz w:val="24"/>
                <w:szCs w:val="24"/>
                <w:lang w:eastAsia="bg-BG"/>
              </w:rPr>
            </w:pPr>
          </w:p>
          <w:p w:rsidR="00385627" w:rsidRPr="00385627" w:rsidRDefault="00385627" w:rsidP="00385627">
            <w:pPr>
              <w:spacing w:after="0" w:line="240" w:lineRule="auto"/>
              <w:jc w:val="center"/>
              <w:rPr>
                <w:rFonts w:ascii="Times New Roman" w:eastAsia="Times New Roman" w:hAnsi="Times New Roman" w:cs="Times New Roman"/>
                <w:b/>
                <w:sz w:val="24"/>
                <w:szCs w:val="24"/>
                <w:lang w:eastAsia="bg-BG"/>
              </w:rPr>
            </w:pPr>
            <w:r w:rsidRPr="00385627">
              <w:rPr>
                <w:rFonts w:ascii="Times New Roman" w:eastAsia="Times New Roman" w:hAnsi="Times New Roman" w:cs="Times New Roman"/>
                <w:b/>
                <w:sz w:val="24"/>
                <w:szCs w:val="24"/>
                <w:lang w:eastAsia="bg-BG"/>
              </w:rPr>
              <w:t>Неполивна площ</w:t>
            </w:r>
          </w:p>
        </w:tc>
      </w:tr>
      <w:tr w:rsidR="00385627" w:rsidRPr="00385627" w:rsidTr="00385627">
        <w:tc>
          <w:tcPr>
            <w:tcW w:w="851" w:type="dxa"/>
            <w:shd w:val="clear" w:color="auto" w:fill="auto"/>
          </w:tcPr>
          <w:p w:rsidR="00385627" w:rsidRPr="00385627" w:rsidRDefault="00385627" w:rsidP="00385627">
            <w:pPr>
              <w:spacing w:after="0" w:line="240" w:lineRule="auto"/>
              <w:rPr>
                <w:rFonts w:ascii="Times New Roman" w:eastAsia="Times New Roman" w:hAnsi="Times New Roman" w:cs="Times New Roman"/>
                <w:sz w:val="24"/>
                <w:szCs w:val="24"/>
                <w:lang w:eastAsia="bg-BG"/>
              </w:rPr>
            </w:pPr>
            <w:r w:rsidRPr="00385627">
              <w:rPr>
                <w:rFonts w:ascii="Times New Roman" w:eastAsia="Times New Roman" w:hAnsi="Times New Roman" w:cs="Times New Roman"/>
                <w:sz w:val="24"/>
                <w:szCs w:val="24"/>
                <w:lang w:eastAsia="bg-BG"/>
              </w:rPr>
              <w:t>Б.4.1</w:t>
            </w:r>
          </w:p>
        </w:tc>
        <w:tc>
          <w:tcPr>
            <w:tcW w:w="2551" w:type="dxa"/>
            <w:shd w:val="clear" w:color="auto" w:fill="auto"/>
          </w:tcPr>
          <w:p w:rsidR="00385627" w:rsidRPr="00385627" w:rsidRDefault="00385627" w:rsidP="00385627">
            <w:pPr>
              <w:spacing w:after="0" w:line="240" w:lineRule="auto"/>
              <w:rPr>
                <w:rFonts w:ascii="Times New Roman" w:eastAsia="Times New Roman" w:hAnsi="Times New Roman" w:cs="Times New Roman"/>
                <w:sz w:val="24"/>
                <w:szCs w:val="24"/>
                <w:lang w:eastAsia="bg-BG"/>
              </w:rPr>
            </w:pPr>
            <w:r w:rsidRPr="00385627">
              <w:rPr>
                <w:rFonts w:ascii="Times New Roman" w:eastAsia="Times New Roman" w:hAnsi="Times New Roman" w:cs="Times New Roman"/>
                <w:sz w:val="24"/>
                <w:szCs w:val="24"/>
                <w:lang w:eastAsia="bg-BG"/>
              </w:rPr>
              <w:t>Незастроени парцели и дворове за извършване на търговска дейност</w:t>
            </w:r>
          </w:p>
        </w:tc>
        <w:tc>
          <w:tcPr>
            <w:tcW w:w="1588" w:type="dxa"/>
            <w:shd w:val="clear" w:color="auto" w:fill="auto"/>
          </w:tcPr>
          <w:p w:rsidR="00385627" w:rsidRPr="00385627" w:rsidRDefault="00385627" w:rsidP="00385627">
            <w:pPr>
              <w:spacing w:after="0" w:line="240" w:lineRule="auto"/>
              <w:jc w:val="center"/>
              <w:rPr>
                <w:rFonts w:ascii="Times New Roman" w:eastAsia="Times New Roman" w:hAnsi="Times New Roman" w:cs="Times New Roman"/>
                <w:sz w:val="24"/>
                <w:szCs w:val="24"/>
                <w:lang w:eastAsia="bg-BG"/>
              </w:rPr>
            </w:pPr>
            <w:r w:rsidRPr="00385627">
              <w:rPr>
                <w:rFonts w:ascii="Times New Roman" w:eastAsia="Times New Roman" w:hAnsi="Times New Roman" w:cs="Times New Roman"/>
                <w:sz w:val="24"/>
                <w:szCs w:val="24"/>
                <w:lang w:eastAsia="bg-BG"/>
              </w:rPr>
              <w:t>0,20 лв./кв.м.</w:t>
            </w:r>
          </w:p>
          <w:p w:rsidR="00385627" w:rsidRPr="00385627" w:rsidRDefault="00385627" w:rsidP="00385627">
            <w:pPr>
              <w:spacing w:after="0" w:line="240" w:lineRule="auto"/>
              <w:jc w:val="center"/>
              <w:rPr>
                <w:rFonts w:ascii="Times New Roman" w:eastAsia="Times New Roman" w:hAnsi="Times New Roman" w:cs="Times New Roman"/>
                <w:sz w:val="24"/>
                <w:szCs w:val="24"/>
                <w:lang w:eastAsia="bg-BG"/>
              </w:rPr>
            </w:pPr>
          </w:p>
        </w:tc>
        <w:tc>
          <w:tcPr>
            <w:tcW w:w="1673" w:type="dxa"/>
            <w:shd w:val="clear" w:color="auto" w:fill="auto"/>
          </w:tcPr>
          <w:p w:rsidR="00385627" w:rsidRPr="00385627" w:rsidRDefault="00385627" w:rsidP="00385627">
            <w:pPr>
              <w:spacing w:after="0" w:line="240" w:lineRule="auto"/>
              <w:jc w:val="center"/>
              <w:rPr>
                <w:rFonts w:ascii="Times New Roman" w:eastAsia="Times New Roman" w:hAnsi="Times New Roman" w:cs="Times New Roman"/>
                <w:b/>
                <w:color w:val="FF0000"/>
                <w:sz w:val="24"/>
                <w:szCs w:val="24"/>
                <w:lang w:eastAsia="bg-BG"/>
              </w:rPr>
            </w:pPr>
            <w:r w:rsidRPr="00385627">
              <w:rPr>
                <w:rFonts w:ascii="Times New Roman" w:eastAsia="Times New Roman" w:hAnsi="Times New Roman" w:cs="Times New Roman"/>
                <w:b/>
                <w:color w:val="FF0000"/>
                <w:sz w:val="24"/>
                <w:szCs w:val="24"/>
                <w:lang w:eastAsia="bg-BG"/>
              </w:rPr>
              <w:t>0,10 евро/кв.м.</w:t>
            </w:r>
          </w:p>
        </w:tc>
        <w:tc>
          <w:tcPr>
            <w:tcW w:w="1559" w:type="dxa"/>
            <w:shd w:val="clear" w:color="auto" w:fill="auto"/>
          </w:tcPr>
          <w:p w:rsidR="00385627" w:rsidRPr="00385627" w:rsidRDefault="00385627" w:rsidP="00385627">
            <w:pPr>
              <w:spacing w:after="0" w:line="240" w:lineRule="auto"/>
              <w:jc w:val="center"/>
              <w:rPr>
                <w:rFonts w:ascii="Times New Roman" w:eastAsia="Times New Roman" w:hAnsi="Times New Roman" w:cs="Times New Roman"/>
                <w:sz w:val="24"/>
                <w:szCs w:val="24"/>
                <w:lang w:eastAsia="bg-BG"/>
              </w:rPr>
            </w:pPr>
            <w:r w:rsidRPr="00385627">
              <w:rPr>
                <w:rFonts w:ascii="Times New Roman" w:eastAsia="Times New Roman" w:hAnsi="Times New Roman" w:cs="Times New Roman"/>
                <w:sz w:val="24"/>
                <w:szCs w:val="24"/>
                <w:lang w:eastAsia="bg-BG"/>
              </w:rPr>
              <w:t>0,10 лв./кв.м.</w:t>
            </w:r>
          </w:p>
        </w:tc>
        <w:tc>
          <w:tcPr>
            <w:tcW w:w="1843" w:type="dxa"/>
            <w:shd w:val="clear" w:color="auto" w:fill="auto"/>
          </w:tcPr>
          <w:p w:rsidR="00385627" w:rsidRPr="00385627" w:rsidRDefault="00385627" w:rsidP="00385627">
            <w:pPr>
              <w:spacing w:after="0" w:line="240" w:lineRule="auto"/>
              <w:jc w:val="center"/>
              <w:rPr>
                <w:rFonts w:ascii="Times New Roman" w:eastAsia="Times New Roman" w:hAnsi="Times New Roman" w:cs="Times New Roman"/>
                <w:b/>
                <w:color w:val="FF0000"/>
                <w:sz w:val="24"/>
                <w:szCs w:val="24"/>
                <w:lang w:eastAsia="bg-BG"/>
              </w:rPr>
            </w:pPr>
            <w:r w:rsidRPr="00385627">
              <w:rPr>
                <w:rFonts w:ascii="Times New Roman" w:eastAsia="Times New Roman" w:hAnsi="Times New Roman" w:cs="Times New Roman"/>
                <w:b/>
                <w:color w:val="FF0000"/>
                <w:sz w:val="24"/>
                <w:szCs w:val="24"/>
                <w:lang w:eastAsia="bg-BG"/>
              </w:rPr>
              <w:t>0,05 евро/кв.м.</w:t>
            </w:r>
          </w:p>
        </w:tc>
      </w:tr>
      <w:tr w:rsidR="00385627" w:rsidRPr="00385627" w:rsidTr="00385627">
        <w:tc>
          <w:tcPr>
            <w:tcW w:w="851" w:type="dxa"/>
            <w:shd w:val="clear" w:color="auto" w:fill="auto"/>
          </w:tcPr>
          <w:p w:rsidR="00385627" w:rsidRPr="00385627" w:rsidRDefault="00385627" w:rsidP="00385627">
            <w:pPr>
              <w:spacing w:after="0" w:line="240" w:lineRule="auto"/>
              <w:rPr>
                <w:rFonts w:ascii="Times New Roman" w:eastAsia="Times New Roman" w:hAnsi="Times New Roman" w:cs="Times New Roman"/>
                <w:sz w:val="24"/>
                <w:szCs w:val="24"/>
                <w:lang w:eastAsia="bg-BG"/>
              </w:rPr>
            </w:pPr>
            <w:r w:rsidRPr="00385627">
              <w:rPr>
                <w:rFonts w:ascii="Times New Roman" w:eastAsia="Times New Roman" w:hAnsi="Times New Roman" w:cs="Times New Roman"/>
                <w:sz w:val="24"/>
                <w:szCs w:val="24"/>
                <w:lang w:eastAsia="bg-BG"/>
              </w:rPr>
              <w:t>Б.4.2</w:t>
            </w:r>
          </w:p>
        </w:tc>
        <w:tc>
          <w:tcPr>
            <w:tcW w:w="2551" w:type="dxa"/>
            <w:shd w:val="clear" w:color="auto" w:fill="auto"/>
          </w:tcPr>
          <w:p w:rsidR="00385627" w:rsidRPr="00385627" w:rsidRDefault="00385627" w:rsidP="00385627">
            <w:pPr>
              <w:spacing w:after="0" w:line="240" w:lineRule="auto"/>
              <w:rPr>
                <w:rFonts w:ascii="Times New Roman" w:eastAsia="Times New Roman" w:hAnsi="Times New Roman" w:cs="Times New Roman"/>
                <w:sz w:val="24"/>
                <w:szCs w:val="24"/>
                <w:lang w:eastAsia="bg-BG"/>
              </w:rPr>
            </w:pPr>
            <w:r w:rsidRPr="00385627">
              <w:rPr>
                <w:rFonts w:ascii="Times New Roman" w:eastAsia="Times New Roman" w:hAnsi="Times New Roman" w:cs="Times New Roman"/>
                <w:sz w:val="24"/>
                <w:szCs w:val="24"/>
                <w:lang w:eastAsia="bg-BG"/>
              </w:rPr>
              <w:t>Незастроени парцели и дворове за извършване на селскостопанска дейност</w:t>
            </w:r>
          </w:p>
        </w:tc>
        <w:tc>
          <w:tcPr>
            <w:tcW w:w="1588" w:type="dxa"/>
            <w:shd w:val="clear" w:color="auto" w:fill="auto"/>
          </w:tcPr>
          <w:p w:rsidR="00385627" w:rsidRPr="00385627" w:rsidRDefault="00385627" w:rsidP="00385627">
            <w:pPr>
              <w:spacing w:after="0" w:line="240" w:lineRule="auto"/>
              <w:jc w:val="center"/>
              <w:rPr>
                <w:rFonts w:ascii="Times New Roman" w:eastAsia="Times New Roman" w:hAnsi="Times New Roman" w:cs="Times New Roman"/>
                <w:sz w:val="24"/>
                <w:szCs w:val="24"/>
                <w:lang w:eastAsia="bg-BG"/>
              </w:rPr>
            </w:pPr>
            <w:r w:rsidRPr="00385627">
              <w:rPr>
                <w:rFonts w:ascii="Times New Roman" w:eastAsia="Times New Roman" w:hAnsi="Times New Roman" w:cs="Times New Roman"/>
                <w:sz w:val="24"/>
                <w:szCs w:val="24"/>
                <w:lang w:eastAsia="bg-BG"/>
              </w:rPr>
              <w:t>0,10 лв./ кв.м.</w:t>
            </w:r>
          </w:p>
        </w:tc>
        <w:tc>
          <w:tcPr>
            <w:tcW w:w="1673" w:type="dxa"/>
            <w:shd w:val="clear" w:color="auto" w:fill="auto"/>
          </w:tcPr>
          <w:p w:rsidR="00385627" w:rsidRPr="00385627" w:rsidRDefault="00385627" w:rsidP="00385627">
            <w:pPr>
              <w:spacing w:after="0" w:line="240" w:lineRule="auto"/>
              <w:jc w:val="center"/>
              <w:rPr>
                <w:rFonts w:ascii="Times New Roman" w:eastAsia="Times New Roman" w:hAnsi="Times New Roman" w:cs="Times New Roman"/>
                <w:b/>
                <w:color w:val="FF0000"/>
                <w:sz w:val="24"/>
                <w:szCs w:val="24"/>
                <w:lang w:eastAsia="bg-BG"/>
              </w:rPr>
            </w:pPr>
            <w:r w:rsidRPr="00385627">
              <w:rPr>
                <w:rFonts w:ascii="Times New Roman" w:eastAsia="Times New Roman" w:hAnsi="Times New Roman" w:cs="Times New Roman"/>
                <w:b/>
                <w:color w:val="FF0000"/>
                <w:sz w:val="24"/>
                <w:szCs w:val="24"/>
                <w:lang w:eastAsia="bg-BG"/>
              </w:rPr>
              <w:t>0,05 евро/кв.м.</w:t>
            </w:r>
          </w:p>
        </w:tc>
        <w:tc>
          <w:tcPr>
            <w:tcW w:w="1559" w:type="dxa"/>
            <w:shd w:val="clear" w:color="auto" w:fill="auto"/>
          </w:tcPr>
          <w:p w:rsidR="00385627" w:rsidRPr="00385627" w:rsidRDefault="00385627" w:rsidP="00385627">
            <w:pPr>
              <w:spacing w:after="0" w:line="240" w:lineRule="auto"/>
              <w:jc w:val="center"/>
              <w:rPr>
                <w:rFonts w:ascii="Times New Roman" w:eastAsia="Times New Roman" w:hAnsi="Times New Roman" w:cs="Times New Roman"/>
                <w:sz w:val="24"/>
                <w:szCs w:val="24"/>
                <w:lang w:eastAsia="bg-BG"/>
              </w:rPr>
            </w:pPr>
            <w:r w:rsidRPr="00385627">
              <w:rPr>
                <w:rFonts w:ascii="Times New Roman" w:eastAsia="Times New Roman" w:hAnsi="Times New Roman" w:cs="Times New Roman"/>
                <w:sz w:val="24"/>
                <w:szCs w:val="24"/>
                <w:lang w:eastAsia="bg-BG"/>
              </w:rPr>
              <w:t>0,05 лв./кв.м.</w:t>
            </w:r>
          </w:p>
        </w:tc>
        <w:tc>
          <w:tcPr>
            <w:tcW w:w="1843" w:type="dxa"/>
            <w:shd w:val="clear" w:color="auto" w:fill="auto"/>
          </w:tcPr>
          <w:p w:rsidR="00385627" w:rsidRPr="00385627" w:rsidRDefault="00385627" w:rsidP="00385627">
            <w:pPr>
              <w:spacing w:after="0" w:line="240" w:lineRule="auto"/>
              <w:jc w:val="center"/>
              <w:rPr>
                <w:rFonts w:ascii="Times New Roman" w:eastAsia="Times New Roman" w:hAnsi="Times New Roman" w:cs="Times New Roman"/>
                <w:b/>
                <w:color w:val="FF0000"/>
                <w:sz w:val="24"/>
                <w:szCs w:val="24"/>
                <w:lang w:eastAsia="bg-BG"/>
              </w:rPr>
            </w:pPr>
            <w:r w:rsidRPr="00385627">
              <w:rPr>
                <w:rFonts w:ascii="Times New Roman" w:eastAsia="Times New Roman" w:hAnsi="Times New Roman" w:cs="Times New Roman"/>
                <w:b/>
                <w:color w:val="FF0000"/>
                <w:sz w:val="24"/>
                <w:szCs w:val="24"/>
                <w:lang w:eastAsia="bg-BG"/>
              </w:rPr>
              <w:t>0,05 евро/кв.м.</w:t>
            </w:r>
          </w:p>
        </w:tc>
      </w:tr>
    </w:tbl>
    <w:p w:rsidR="00385627" w:rsidRPr="00385627" w:rsidRDefault="00385627" w:rsidP="00385627">
      <w:pPr>
        <w:spacing w:after="0" w:line="240" w:lineRule="auto"/>
        <w:rPr>
          <w:rFonts w:ascii="Times New Roman" w:eastAsia="Times New Roman" w:hAnsi="Times New Roman" w:cs="Times New Roman"/>
          <w:b/>
          <w:sz w:val="24"/>
          <w:szCs w:val="24"/>
          <w:lang w:eastAsia="bg-BG"/>
        </w:rPr>
      </w:pPr>
    </w:p>
    <w:p w:rsidR="00385627" w:rsidRPr="00385627" w:rsidRDefault="00385627" w:rsidP="00385627">
      <w:pPr>
        <w:spacing w:after="0" w:line="240" w:lineRule="auto"/>
        <w:rPr>
          <w:rFonts w:ascii="Times New Roman" w:eastAsia="Times New Roman" w:hAnsi="Times New Roman" w:cs="Times New Roman"/>
          <w:i/>
          <w:sz w:val="24"/>
          <w:szCs w:val="24"/>
          <w:lang w:eastAsia="bg-BG"/>
        </w:rPr>
      </w:pPr>
      <w:r w:rsidRPr="00385627">
        <w:rPr>
          <w:rFonts w:ascii="Times New Roman" w:eastAsia="Times New Roman" w:hAnsi="Times New Roman" w:cs="Times New Roman"/>
          <w:i/>
          <w:sz w:val="24"/>
          <w:szCs w:val="24"/>
          <w:lang w:eastAsia="bg-BG"/>
        </w:rPr>
        <w:t xml:space="preserve">ЗЕМЕДЕЛСКИ ЗЕМИ   </w:t>
      </w:r>
    </w:p>
    <w:tbl>
      <w:tblPr>
        <w:tblW w:w="1006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17"/>
        <w:gridCol w:w="2782"/>
        <w:gridCol w:w="1666"/>
        <w:gridCol w:w="1545"/>
        <w:gridCol w:w="1433"/>
        <w:gridCol w:w="2022"/>
      </w:tblGrid>
      <w:tr w:rsidR="00385627" w:rsidRPr="00385627" w:rsidTr="00385627">
        <w:tc>
          <w:tcPr>
            <w:tcW w:w="10065" w:type="dxa"/>
            <w:gridSpan w:val="6"/>
          </w:tcPr>
          <w:p w:rsidR="00385627" w:rsidRPr="00385627" w:rsidRDefault="00385627" w:rsidP="00385627">
            <w:pPr>
              <w:spacing w:after="0" w:line="240" w:lineRule="auto"/>
              <w:rPr>
                <w:rFonts w:ascii="Times New Roman" w:eastAsia="Times New Roman" w:hAnsi="Times New Roman" w:cs="Times New Roman"/>
                <w:b/>
                <w:i/>
                <w:sz w:val="24"/>
                <w:szCs w:val="24"/>
                <w:lang w:eastAsia="bg-BG"/>
              </w:rPr>
            </w:pPr>
            <w:r w:rsidRPr="00385627">
              <w:rPr>
                <w:rFonts w:ascii="Times New Roman" w:eastAsia="Times New Roman" w:hAnsi="Times New Roman" w:cs="Times New Roman"/>
                <w:b/>
                <w:sz w:val="24"/>
                <w:szCs w:val="24"/>
                <w:lang w:eastAsia="bg-BG"/>
              </w:rPr>
              <w:t xml:space="preserve">В. </w:t>
            </w:r>
            <w:r w:rsidRPr="00385627">
              <w:rPr>
                <w:rFonts w:ascii="Times New Roman" w:eastAsia="Times New Roman" w:hAnsi="Times New Roman" w:cs="Times New Roman"/>
                <w:b/>
                <w:i/>
                <w:sz w:val="24"/>
                <w:szCs w:val="24"/>
                <w:lang w:eastAsia="bg-BG"/>
              </w:rPr>
              <w:t xml:space="preserve">ОТДАВАНЕ ПОД НАЕМ и АРЕНДА НА ЗЕМЕДЕЛСКА ЗЕМЯ - ОБЩИНСКА СОБСТВЕНОСТ                                                 </w:t>
            </w:r>
          </w:p>
          <w:p w:rsidR="00385627" w:rsidRPr="00385627" w:rsidRDefault="00385627" w:rsidP="00385627">
            <w:pPr>
              <w:spacing w:after="0" w:line="240" w:lineRule="auto"/>
              <w:rPr>
                <w:rFonts w:ascii="Times New Roman" w:eastAsia="Times New Roman" w:hAnsi="Times New Roman" w:cs="Times New Roman"/>
                <w:b/>
                <w:sz w:val="24"/>
                <w:szCs w:val="24"/>
                <w:lang w:eastAsia="bg-BG"/>
              </w:rPr>
            </w:pPr>
            <w:r w:rsidRPr="00385627">
              <w:rPr>
                <w:rFonts w:ascii="Times New Roman" w:eastAsia="Times New Roman" w:hAnsi="Times New Roman" w:cs="Times New Roman"/>
                <w:b/>
                <w:i/>
                <w:sz w:val="24"/>
                <w:szCs w:val="24"/>
                <w:lang w:eastAsia="bg-BG"/>
              </w:rPr>
              <w:t xml:space="preserve">                                                                             </w:t>
            </w:r>
            <w:r w:rsidRPr="00385627">
              <w:rPr>
                <w:rFonts w:ascii="Times New Roman" w:eastAsia="Times New Roman" w:hAnsi="Times New Roman" w:cs="Times New Roman"/>
                <w:i/>
                <w:sz w:val="24"/>
                <w:szCs w:val="24"/>
                <w:lang w:eastAsia="bg-BG"/>
              </w:rPr>
              <w:t xml:space="preserve">(цените са в лева </w:t>
            </w:r>
            <w:r w:rsidRPr="00385627">
              <w:rPr>
                <w:rFonts w:ascii="Times New Roman" w:eastAsia="Times New Roman" w:hAnsi="Times New Roman" w:cs="Times New Roman"/>
                <w:i/>
                <w:color w:val="FF0000"/>
                <w:sz w:val="24"/>
                <w:szCs w:val="24"/>
                <w:lang w:eastAsia="bg-BG"/>
              </w:rPr>
              <w:t>и евро</w:t>
            </w:r>
            <w:r w:rsidRPr="00385627">
              <w:rPr>
                <w:rFonts w:ascii="Times New Roman" w:eastAsia="Times New Roman" w:hAnsi="Times New Roman" w:cs="Times New Roman"/>
                <w:i/>
                <w:sz w:val="24"/>
                <w:szCs w:val="24"/>
                <w:lang w:eastAsia="bg-BG"/>
              </w:rPr>
              <w:t>, на декар, годишно)</w:t>
            </w:r>
          </w:p>
        </w:tc>
      </w:tr>
      <w:tr w:rsidR="00385627" w:rsidRPr="00385627" w:rsidTr="00385627">
        <w:tc>
          <w:tcPr>
            <w:tcW w:w="454" w:type="dxa"/>
          </w:tcPr>
          <w:p w:rsidR="00385627" w:rsidRPr="00385627" w:rsidRDefault="00385627" w:rsidP="00385627">
            <w:pPr>
              <w:spacing w:after="0" w:line="240" w:lineRule="auto"/>
              <w:jc w:val="both"/>
              <w:rPr>
                <w:rFonts w:ascii="Times New Roman" w:eastAsia="Times New Roman" w:hAnsi="Times New Roman" w:cs="Times New Roman"/>
                <w:b/>
                <w:smallCaps/>
                <w:sz w:val="24"/>
                <w:szCs w:val="24"/>
                <w:lang w:eastAsia="bg-BG"/>
              </w:rPr>
            </w:pPr>
          </w:p>
          <w:p w:rsidR="00385627" w:rsidRPr="00385627" w:rsidRDefault="00385627" w:rsidP="00385627">
            <w:pPr>
              <w:spacing w:after="0" w:line="240" w:lineRule="auto"/>
              <w:jc w:val="both"/>
              <w:rPr>
                <w:rFonts w:ascii="Times New Roman" w:eastAsia="Times New Roman" w:hAnsi="Times New Roman" w:cs="Times New Roman"/>
                <w:b/>
                <w:smallCaps/>
                <w:sz w:val="24"/>
                <w:szCs w:val="24"/>
                <w:lang w:eastAsia="bg-BG"/>
              </w:rPr>
            </w:pPr>
            <w:r w:rsidRPr="00385627">
              <w:rPr>
                <w:rFonts w:ascii="Times New Roman" w:eastAsia="Times New Roman" w:hAnsi="Times New Roman" w:cs="Times New Roman"/>
                <w:b/>
                <w:smallCaps/>
                <w:sz w:val="24"/>
                <w:szCs w:val="24"/>
                <w:lang w:eastAsia="bg-BG"/>
              </w:rPr>
              <w:t>№</w:t>
            </w:r>
          </w:p>
        </w:tc>
        <w:tc>
          <w:tcPr>
            <w:tcW w:w="2835" w:type="dxa"/>
          </w:tcPr>
          <w:p w:rsidR="00385627" w:rsidRPr="00385627" w:rsidRDefault="00385627" w:rsidP="00385627">
            <w:pPr>
              <w:spacing w:after="0" w:line="240" w:lineRule="auto"/>
              <w:jc w:val="center"/>
              <w:rPr>
                <w:rFonts w:ascii="Times New Roman" w:eastAsia="Times New Roman" w:hAnsi="Times New Roman" w:cs="Times New Roman"/>
                <w:b/>
                <w:smallCaps/>
                <w:sz w:val="24"/>
                <w:szCs w:val="24"/>
                <w:lang w:eastAsia="bg-BG"/>
              </w:rPr>
            </w:pPr>
          </w:p>
          <w:p w:rsidR="00385627" w:rsidRPr="00385627" w:rsidRDefault="00385627" w:rsidP="00385627">
            <w:pPr>
              <w:spacing w:after="0" w:line="240" w:lineRule="auto"/>
              <w:jc w:val="center"/>
              <w:rPr>
                <w:rFonts w:ascii="Times New Roman" w:eastAsia="Times New Roman" w:hAnsi="Times New Roman" w:cs="Times New Roman"/>
                <w:sz w:val="24"/>
                <w:szCs w:val="24"/>
                <w:lang w:eastAsia="bg-BG"/>
              </w:rPr>
            </w:pPr>
            <w:r w:rsidRPr="00385627">
              <w:rPr>
                <w:rFonts w:ascii="Times New Roman" w:eastAsia="Times New Roman" w:hAnsi="Times New Roman" w:cs="Times New Roman"/>
                <w:sz w:val="24"/>
                <w:szCs w:val="24"/>
                <w:lang w:eastAsia="bg-BG"/>
              </w:rPr>
              <w:t>НТП</w:t>
            </w:r>
          </w:p>
        </w:tc>
        <w:tc>
          <w:tcPr>
            <w:tcW w:w="3261" w:type="dxa"/>
            <w:gridSpan w:val="2"/>
          </w:tcPr>
          <w:p w:rsidR="00385627" w:rsidRPr="00385627" w:rsidRDefault="00385627" w:rsidP="00385627">
            <w:pPr>
              <w:spacing w:after="0" w:line="240" w:lineRule="auto"/>
              <w:jc w:val="center"/>
              <w:rPr>
                <w:rFonts w:ascii="Times New Roman" w:eastAsia="Times New Roman" w:hAnsi="Times New Roman" w:cs="Times New Roman"/>
                <w:sz w:val="24"/>
                <w:szCs w:val="24"/>
                <w:lang w:eastAsia="bg-BG"/>
              </w:rPr>
            </w:pPr>
          </w:p>
          <w:p w:rsidR="00385627" w:rsidRPr="00385627" w:rsidRDefault="00385627" w:rsidP="00385627">
            <w:pPr>
              <w:spacing w:after="0" w:line="240" w:lineRule="auto"/>
              <w:jc w:val="center"/>
              <w:rPr>
                <w:rFonts w:ascii="Times New Roman" w:eastAsia="Times New Roman" w:hAnsi="Times New Roman" w:cs="Times New Roman"/>
                <w:b/>
                <w:sz w:val="24"/>
                <w:szCs w:val="24"/>
                <w:lang w:eastAsia="bg-BG"/>
              </w:rPr>
            </w:pPr>
            <w:r w:rsidRPr="00385627">
              <w:rPr>
                <w:rFonts w:ascii="Times New Roman" w:eastAsia="Times New Roman" w:hAnsi="Times New Roman" w:cs="Times New Roman"/>
                <w:b/>
                <w:sz w:val="24"/>
                <w:szCs w:val="24"/>
                <w:lang w:eastAsia="bg-BG"/>
              </w:rPr>
              <w:t>Годишен наем (неполивни условия)</w:t>
            </w:r>
          </w:p>
          <w:p w:rsidR="00385627" w:rsidRPr="00385627" w:rsidRDefault="00385627" w:rsidP="00385627">
            <w:pPr>
              <w:spacing w:after="0" w:line="240" w:lineRule="auto"/>
              <w:jc w:val="center"/>
              <w:rPr>
                <w:rFonts w:ascii="Times New Roman" w:eastAsia="Times New Roman" w:hAnsi="Times New Roman" w:cs="Times New Roman"/>
                <w:b/>
                <w:sz w:val="24"/>
                <w:szCs w:val="24"/>
                <w:lang w:eastAsia="bg-BG"/>
              </w:rPr>
            </w:pPr>
          </w:p>
        </w:tc>
        <w:tc>
          <w:tcPr>
            <w:tcW w:w="3515" w:type="dxa"/>
            <w:gridSpan w:val="2"/>
          </w:tcPr>
          <w:p w:rsidR="00385627" w:rsidRPr="00385627" w:rsidRDefault="00385627" w:rsidP="00385627">
            <w:pPr>
              <w:spacing w:after="0" w:line="240" w:lineRule="auto"/>
              <w:jc w:val="center"/>
              <w:rPr>
                <w:rFonts w:ascii="Times New Roman" w:eastAsia="Times New Roman" w:hAnsi="Times New Roman" w:cs="Times New Roman"/>
                <w:b/>
                <w:sz w:val="24"/>
                <w:szCs w:val="24"/>
                <w:lang w:eastAsia="bg-BG"/>
              </w:rPr>
            </w:pPr>
          </w:p>
          <w:p w:rsidR="00385627" w:rsidRPr="00385627" w:rsidRDefault="00385627" w:rsidP="00385627">
            <w:pPr>
              <w:spacing w:after="0" w:line="240" w:lineRule="auto"/>
              <w:jc w:val="center"/>
              <w:rPr>
                <w:rFonts w:ascii="Times New Roman" w:eastAsia="Times New Roman" w:hAnsi="Times New Roman" w:cs="Times New Roman"/>
                <w:b/>
                <w:sz w:val="24"/>
                <w:szCs w:val="24"/>
                <w:lang w:eastAsia="bg-BG"/>
              </w:rPr>
            </w:pPr>
            <w:r w:rsidRPr="00385627">
              <w:rPr>
                <w:rFonts w:ascii="Times New Roman" w:eastAsia="Times New Roman" w:hAnsi="Times New Roman" w:cs="Times New Roman"/>
                <w:b/>
                <w:sz w:val="24"/>
                <w:szCs w:val="24"/>
                <w:lang w:eastAsia="bg-BG"/>
              </w:rPr>
              <w:t>Годишен наем (поливни условия)</w:t>
            </w:r>
          </w:p>
          <w:p w:rsidR="00385627" w:rsidRPr="00385627" w:rsidRDefault="00385627" w:rsidP="00385627">
            <w:pPr>
              <w:spacing w:after="0" w:line="240" w:lineRule="auto"/>
              <w:jc w:val="center"/>
              <w:rPr>
                <w:rFonts w:ascii="Times New Roman" w:eastAsia="Times New Roman" w:hAnsi="Times New Roman" w:cs="Times New Roman"/>
                <w:sz w:val="24"/>
                <w:szCs w:val="24"/>
                <w:lang w:eastAsia="bg-BG"/>
              </w:rPr>
            </w:pPr>
          </w:p>
        </w:tc>
      </w:tr>
      <w:tr w:rsidR="00385627" w:rsidRPr="00385627" w:rsidTr="00385627">
        <w:tc>
          <w:tcPr>
            <w:tcW w:w="454" w:type="dxa"/>
          </w:tcPr>
          <w:p w:rsidR="00385627" w:rsidRPr="00385627" w:rsidRDefault="00385627" w:rsidP="00385627">
            <w:pPr>
              <w:spacing w:after="0" w:line="240" w:lineRule="auto"/>
              <w:jc w:val="both"/>
              <w:rPr>
                <w:rFonts w:ascii="Times New Roman" w:eastAsia="Times New Roman" w:hAnsi="Times New Roman" w:cs="Times New Roman"/>
                <w:sz w:val="24"/>
                <w:szCs w:val="24"/>
                <w:lang w:eastAsia="bg-BG"/>
              </w:rPr>
            </w:pPr>
            <w:r w:rsidRPr="00385627">
              <w:rPr>
                <w:rFonts w:ascii="Times New Roman" w:eastAsia="Times New Roman" w:hAnsi="Times New Roman" w:cs="Times New Roman"/>
                <w:sz w:val="24"/>
                <w:szCs w:val="24"/>
                <w:lang w:eastAsia="bg-BG"/>
              </w:rPr>
              <w:t>В.1.</w:t>
            </w:r>
          </w:p>
        </w:tc>
        <w:tc>
          <w:tcPr>
            <w:tcW w:w="2835" w:type="dxa"/>
          </w:tcPr>
          <w:p w:rsidR="00385627" w:rsidRPr="00385627" w:rsidRDefault="00385627" w:rsidP="00385627">
            <w:pPr>
              <w:spacing w:after="0" w:line="240" w:lineRule="auto"/>
              <w:jc w:val="both"/>
              <w:rPr>
                <w:rFonts w:ascii="Times New Roman" w:eastAsia="Times New Roman" w:hAnsi="Times New Roman" w:cs="Times New Roman"/>
                <w:sz w:val="24"/>
                <w:szCs w:val="24"/>
                <w:lang w:eastAsia="bg-BG"/>
              </w:rPr>
            </w:pPr>
            <w:r w:rsidRPr="00385627">
              <w:rPr>
                <w:rFonts w:ascii="Times New Roman" w:eastAsia="Times New Roman" w:hAnsi="Times New Roman" w:cs="Times New Roman"/>
                <w:sz w:val="24"/>
                <w:szCs w:val="24"/>
                <w:lang w:eastAsia="bg-BG"/>
              </w:rPr>
              <w:t xml:space="preserve">Ниви </w:t>
            </w:r>
          </w:p>
        </w:tc>
        <w:tc>
          <w:tcPr>
            <w:tcW w:w="1701" w:type="dxa"/>
          </w:tcPr>
          <w:p w:rsidR="00385627" w:rsidRPr="00385627" w:rsidRDefault="00385627" w:rsidP="00385627">
            <w:pPr>
              <w:spacing w:after="0" w:line="240" w:lineRule="auto"/>
              <w:jc w:val="center"/>
              <w:rPr>
                <w:rFonts w:ascii="Times New Roman" w:eastAsia="Times New Roman" w:hAnsi="Times New Roman" w:cs="Times New Roman"/>
                <w:sz w:val="24"/>
                <w:szCs w:val="24"/>
                <w:lang w:eastAsia="bg-BG"/>
              </w:rPr>
            </w:pPr>
            <w:r w:rsidRPr="00385627">
              <w:rPr>
                <w:rFonts w:ascii="Times New Roman" w:eastAsia="Times New Roman" w:hAnsi="Times New Roman" w:cs="Times New Roman"/>
                <w:b/>
                <w:sz w:val="24"/>
                <w:szCs w:val="24"/>
                <w:lang w:eastAsia="bg-BG"/>
              </w:rPr>
              <w:t>25,00 лв.</w:t>
            </w:r>
          </w:p>
        </w:tc>
        <w:tc>
          <w:tcPr>
            <w:tcW w:w="1560" w:type="dxa"/>
          </w:tcPr>
          <w:p w:rsidR="00385627" w:rsidRPr="00385627" w:rsidRDefault="00385627" w:rsidP="00385627">
            <w:pPr>
              <w:spacing w:after="0" w:line="240" w:lineRule="auto"/>
              <w:jc w:val="center"/>
              <w:rPr>
                <w:rFonts w:ascii="Times New Roman" w:eastAsia="Times New Roman" w:hAnsi="Times New Roman" w:cs="Times New Roman"/>
                <w:b/>
                <w:color w:val="FF0000"/>
                <w:sz w:val="24"/>
                <w:szCs w:val="24"/>
                <w:lang w:eastAsia="bg-BG"/>
              </w:rPr>
            </w:pPr>
            <w:r w:rsidRPr="00385627">
              <w:rPr>
                <w:rFonts w:ascii="Times New Roman" w:eastAsia="Times New Roman" w:hAnsi="Times New Roman" w:cs="Times New Roman"/>
                <w:b/>
                <w:color w:val="FF0000"/>
                <w:sz w:val="24"/>
                <w:szCs w:val="24"/>
                <w:lang w:eastAsia="bg-BG"/>
              </w:rPr>
              <w:t>12,80 евро/дка</w:t>
            </w:r>
          </w:p>
        </w:tc>
        <w:tc>
          <w:tcPr>
            <w:tcW w:w="1459" w:type="dxa"/>
          </w:tcPr>
          <w:p w:rsidR="00385627" w:rsidRPr="00385627" w:rsidRDefault="00385627" w:rsidP="00385627">
            <w:pPr>
              <w:spacing w:after="0" w:line="240" w:lineRule="auto"/>
              <w:jc w:val="center"/>
              <w:rPr>
                <w:rFonts w:ascii="Times New Roman" w:eastAsia="Times New Roman" w:hAnsi="Times New Roman" w:cs="Times New Roman"/>
                <w:sz w:val="24"/>
                <w:szCs w:val="24"/>
                <w:lang w:eastAsia="bg-BG"/>
              </w:rPr>
            </w:pPr>
            <w:r w:rsidRPr="00385627">
              <w:rPr>
                <w:rFonts w:ascii="Times New Roman" w:eastAsia="Times New Roman" w:hAnsi="Times New Roman" w:cs="Times New Roman"/>
                <w:sz w:val="24"/>
                <w:szCs w:val="24"/>
                <w:lang w:eastAsia="bg-BG"/>
              </w:rPr>
              <w:t>26,00 лв.</w:t>
            </w:r>
          </w:p>
        </w:tc>
        <w:tc>
          <w:tcPr>
            <w:tcW w:w="2056" w:type="dxa"/>
          </w:tcPr>
          <w:p w:rsidR="00385627" w:rsidRPr="00385627" w:rsidRDefault="00385627" w:rsidP="00385627">
            <w:pPr>
              <w:spacing w:after="0" w:line="240" w:lineRule="auto"/>
              <w:jc w:val="center"/>
              <w:rPr>
                <w:rFonts w:ascii="Times New Roman" w:eastAsia="Times New Roman" w:hAnsi="Times New Roman" w:cs="Times New Roman"/>
                <w:b/>
                <w:color w:val="FF0000"/>
                <w:sz w:val="24"/>
                <w:szCs w:val="24"/>
                <w:lang w:eastAsia="bg-BG"/>
              </w:rPr>
            </w:pPr>
            <w:r w:rsidRPr="00385627">
              <w:rPr>
                <w:rFonts w:ascii="Times New Roman" w:eastAsia="Times New Roman" w:hAnsi="Times New Roman" w:cs="Times New Roman"/>
                <w:b/>
                <w:color w:val="FF0000"/>
                <w:sz w:val="24"/>
                <w:szCs w:val="24"/>
                <w:lang w:eastAsia="bg-BG"/>
              </w:rPr>
              <w:t>13,30 евро/дка</w:t>
            </w:r>
          </w:p>
        </w:tc>
      </w:tr>
      <w:tr w:rsidR="00385627" w:rsidRPr="00385627" w:rsidTr="00385627">
        <w:tc>
          <w:tcPr>
            <w:tcW w:w="454" w:type="dxa"/>
          </w:tcPr>
          <w:p w:rsidR="00385627" w:rsidRPr="00385627" w:rsidRDefault="00385627" w:rsidP="00385627">
            <w:pPr>
              <w:spacing w:after="0" w:line="240" w:lineRule="auto"/>
              <w:jc w:val="both"/>
              <w:rPr>
                <w:rFonts w:ascii="Times New Roman" w:eastAsia="Times New Roman" w:hAnsi="Times New Roman" w:cs="Times New Roman"/>
                <w:sz w:val="24"/>
                <w:szCs w:val="24"/>
                <w:lang w:eastAsia="bg-BG"/>
              </w:rPr>
            </w:pPr>
            <w:r w:rsidRPr="00385627">
              <w:rPr>
                <w:rFonts w:ascii="Times New Roman" w:eastAsia="Times New Roman" w:hAnsi="Times New Roman" w:cs="Times New Roman"/>
                <w:sz w:val="24"/>
                <w:szCs w:val="24"/>
                <w:lang w:eastAsia="bg-BG"/>
              </w:rPr>
              <w:t>В.2.</w:t>
            </w:r>
          </w:p>
        </w:tc>
        <w:tc>
          <w:tcPr>
            <w:tcW w:w="2835" w:type="dxa"/>
          </w:tcPr>
          <w:p w:rsidR="00385627" w:rsidRPr="00385627" w:rsidRDefault="00385627" w:rsidP="00385627">
            <w:pPr>
              <w:spacing w:after="0" w:line="240" w:lineRule="auto"/>
              <w:jc w:val="both"/>
              <w:rPr>
                <w:rFonts w:ascii="Times New Roman" w:eastAsia="Times New Roman" w:hAnsi="Times New Roman" w:cs="Times New Roman"/>
                <w:sz w:val="24"/>
                <w:szCs w:val="24"/>
                <w:lang w:eastAsia="bg-BG"/>
              </w:rPr>
            </w:pPr>
            <w:r w:rsidRPr="00385627">
              <w:rPr>
                <w:rFonts w:ascii="Times New Roman" w:eastAsia="Times New Roman" w:hAnsi="Times New Roman" w:cs="Times New Roman"/>
                <w:sz w:val="24"/>
                <w:szCs w:val="24"/>
                <w:lang w:eastAsia="bg-BG"/>
              </w:rPr>
              <w:t>Овощни градини</w:t>
            </w:r>
          </w:p>
        </w:tc>
        <w:tc>
          <w:tcPr>
            <w:tcW w:w="1701" w:type="dxa"/>
          </w:tcPr>
          <w:p w:rsidR="00385627" w:rsidRPr="00385627" w:rsidRDefault="00385627" w:rsidP="00385627">
            <w:pPr>
              <w:spacing w:after="0" w:line="240" w:lineRule="auto"/>
              <w:jc w:val="center"/>
              <w:rPr>
                <w:rFonts w:ascii="Times New Roman" w:eastAsia="Times New Roman" w:hAnsi="Times New Roman" w:cs="Times New Roman"/>
                <w:sz w:val="24"/>
                <w:szCs w:val="24"/>
                <w:lang w:eastAsia="bg-BG"/>
              </w:rPr>
            </w:pPr>
            <w:r w:rsidRPr="00385627">
              <w:rPr>
                <w:rFonts w:ascii="Times New Roman" w:eastAsia="Times New Roman" w:hAnsi="Times New Roman" w:cs="Times New Roman"/>
                <w:b/>
                <w:sz w:val="24"/>
                <w:szCs w:val="24"/>
                <w:lang w:eastAsia="bg-BG"/>
              </w:rPr>
              <w:t>30,00 лв.</w:t>
            </w:r>
          </w:p>
        </w:tc>
        <w:tc>
          <w:tcPr>
            <w:tcW w:w="1560" w:type="dxa"/>
          </w:tcPr>
          <w:p w:rsidR="00385627" w:rsidRPr="00385627" w:rsidRDefault="00385627" w:rsidP="00385627">
            <w:pPr>
              <w:spacing w:after="0" w:line="240" w:lineRule="auto"/>
              <w:jc w:val="center"/>
              <w:rPr>
                <w:rFonts w:ascii="Times New Roman" w:eastAsia="Times New Roman" w:hAnsi="Times New Roman" w:cs="Times New Roman"/>
                <w:b/>
                <w:color w:val="FF0000"/>
                <w:sz w:val="24"/>
                <w:szCs w:val="24"/>
                <w:lang w:eastAsia="bg-BG"/>
              </w:rPr>
            </w:pPr>
            <w:r w:rsidRPr="00385627">
              <w:rPr>
                <w:rFonts w:ascii="Times New Roman" w:eastAsia="Times New Roman" w:hAnsi="Times New Roman" w:cs="Times New Roman"/>
                <w:b/>
                <w:color w:val="FF0000"/>
                <w:sz w:val="24"/>
                <w:szCs w:val="24"/>
                <w:lang w:eastAsia="bg-BG"/>
              </w:rPr>
              <w:t>15,40 евро/дка</w:t>
            </w:r>
          </w:p>
        </w:tc>
        <w:tc>
          <w:tcPr>
            <w:tcW w:w="1459" w:type="dxa"/>
          </w:tcPr>
          <w:p w:rsidR="00385627" w:rsidRPr="00385627" w:rsidRDefault="00385627" w:rsidP="00385627">
            <w:pPr>
              <w:spacing w:after="0" w:line="240" w:lineRule="auto"/>
              <w:jc w:val="center"/>
              <w:rPr>
                <w:rFonts w:ascii="Times New Roman" w:eastAsia="Times New Roman" w:hAnsi="Times New Roman" w:cs="Times New Roman"/>
                <w:sz w:val="24"/>
                <w:szCs w:val="24"/>
                <w:lang w:eastAsia="bg-BG"/>
              </w:rPr>
            </w:pPr>
            <w:r w:rsidRPr="00385627">
              <w:rPr>
                <w:rFonts w:ascii="Times New Roman" w:eastAsia="Times New Roman" w:hAnsi="Times New Roman" w:cs="Times New Roman"/>
                <w:sz w:val="24"/>
                <w:szCs w:val="24"/>
                <w:lang w:eastAsia="bg-BG"/>
              </w:rPr>
              <w:t xml:space="preserve">32,50 лв. </w:t>
            </w:r>
          </w:p>
        </w:tc>
        <w:tc>
          <w:tcPr>
            <w:tcW w:w="2056" w:type="dxa"/>
          </w:tcPr>
          <w:p w:rsidR="00385627" w:rsidRPr="00385627" w:rsidRDefault="00385627" w:rsidP="00385627">
            <w:pPr>
              <w:spacing w:after="0" w:line="240" w:lineRule="auto"/>
              <w:jc w:val="center"/>
              <w:rPr>
                <w:rFonts w:ascii="Times New Roman" w:eastAsia="Times New Roman" w:hAnsi="Times New Roman" w:cs="Times New Roman"/>
                <w:b/>
                <w:color w:val="FF0000"/>
                <w:sz w:val="24"/>
                <w:szCs w:val="24"/>
                <w:lang w:eastAsia="bg-BG"/>
              </w:rPr>
            </w:pPr>
            <w:r w:rsidRPr="00385627">
              <w:rPr>
                <w:rFonts w:ascii="Times New Roman" w:eastAsia="Times New Roman" w:hAnsi="Times New Roman" w:cs="Times New Roman"/>
                <w:b/>
                <w:color w:val="FF0000"/>
                <w:sz w:val="24"/>
                <w:szCs w:val="24"/>
                <w:lang w:eastAsia="bg-BG"/>
              </w:rPr>
              <w:t>16,60 евро/дка</w:t>
            </w:r>
          </w:p>
        </w:tc>
      </w:tr>
      <w:tr w:rsidR="00385627" w:rsidRPr="00385627" w:rsidTr="00385627">
        <w:tc>
          <w:tcPr>
            <w:tcW w:w="454" w:type="dxa"/>
          </w:tcPr>
          <w:p w:rsidR="00385627" w:rsidRPr="00385627" w:rsidRDefault="00385627" w:rsidP="00385627">
            <w:pPr>
              <w:spacing w:after="0" w:line="240" w:lineRule="auto"/>
              <w:jc w:val="both"/>
              <w:rPr>
                <w:rFonts w:ascii="Times New Roman" w:eastAsia="Times New Roman" w:hAnsi="Times New Roman" w:cs="Times New Roman"/>
                <w:sz w:val="24"/>
                <w:szCs w:val="24"/>
                <w:lang w:eastAsia="bg-BG"/>
              </w:rPr>
            </w:pPr>
            <w:r w:rsidRPr="00385627">
              <w:rPr>
                <w:rFonts w:ascii="Times New Roman" w:eastAsia="Times New Roman" w:hAnsi="Times New Roman" w:cs="Times New Roman"/>
                <w:sz w:val="24"/>
                <w:szCs w:val="24"/>
                <w:lang w:eastAsia="bg-BG"/>
              </w:rPr>
              <w:t>В.3.</w:t>
            </w:r>
          </w:p>
        </w:tc>
        <w:tc>
          <w:tcPr>
            <w:tcW w:w="2835" w:type="dxa"/>
          </w:tcPr>
          <w:p w:rsidR="00385627" w:rsidRPr="00385627" w:rsidRDefault="00385627" w:rsidP="00385627">
            <w:pPr>
              <w:spacing w:after="0" w:line="240" w:lineRule="auto"/>
              <w:jc w:val="both"/>
              <w:rPr>
                <w:rFonts w:ascii="Times New Roman" w:eastAsia="Times New Roman" w:hAnsi="Times New Roman" w:cs="Times New Roman"/>
                <w:sz w:val="24"/>
                <w:szCs w:val="24"/>
                <w:lang w:eastAsia="bg-BG"/>
              </w:rPr>
            </w:pPr>
            <w:r w:rsidRPr="00385627">
              <w:rPr>
                <w:rFonts w:ascii="Times New Roman" w:eastAsia="Times New Roman" w:hAnsi="Times New Roman" w:cs="Times New Roman"/>
                <w:sz w:val="24"/>
                <w:szCs w:val="24"/>
                <w:lang w:eastAsia="bg-BG"/>
              </w:rPr>
              <w:t xml:space="preserve">Други трайни насаждения </w:t>
            </w:r>
          </w:p>
        </w:tc>
        <w:tc>
          <w:tcPr>
            <w:tcW w:w="1701" w:type="dxa"/>
          </w:tcPr>
          <w:p w:rsidR="00385627" w:rsidRPr="00385627" w:rsidRDefault="00385627" w:rsidP="00385627">
            <w:pPr>
              <w:spacing w:after="0" w:line="240" w:lineRule="auto"/>
              <w:jc w:val="center"/>
              <w:rPr>
                <w:rFonts w:ascii="Times New Roman" w:eastAsia="Times New Roman" w:hAnsi="Times New Roman" w:cs="Times New Roman"/>
                <w:sz w:val="24"/>
                <w:szCs w:val="24"/>
                <w:lang w:eastAsia="bg-BG"/>
              </w:rPr>
            </w:pPr>
            <w:r w:rsidRPr="00385627">
              <w:rPr>
                <w:rFonts w:ascii="Times New Roman" w:eastAsia="Times New Roman" w:hAnsi="Times New Roman" w:cs="Times New Roman"/>
                <w:b/>
                <w:sz w:val="24"/>
                <w:szCs w:val="24"/>
                <w:lang w:eastAsia="bg-BG"/>
              </w:rPr>
              <w:t>30,00 лв.</w:t>
            </w:r>
          </w:p>
        </w:tc>
        <w:tc>
          <w:tcPr>
            <w:tcW w:w="1560" w:type="dxa"/>
          </w:tcPr>
          <w:p w:rsidR="00385627" w:rsidRPr="00385627" w:rsidRDefault="00385627" w:rsidP="00385627">
            <w:pPr>
              <w:spacing w:after="0" w:line="240" w:lineRule="auto"/>
              <w:jc w:val="center"/>
              <w:rPr>
                <w:rFonts w:ascii="Times New Roman" w:eastAsia="Times New Roman" w:hAnsi="Times New Roman" w:cs="Times New Roman"/>
                <w:b/>
                <w:color w:val="FF0000"/>
                <w:sz w:val="24"/>
                <w:szCs w:val="24"/>
                <w:lang w:eastAsia="bg-BG"/>
              </w:rPr>
            </w:pPr>
            <w:r w:rsidRPr="00385627">
              <w:rPr>
                <w:rFonts w:ascii="Times New Roman" w:eastAsia="Times New Roman" w:hAnsi="Times New Roman" w:cs="Times New Roman"/>
                <w:b/>
                <w:color w:val="FF0000"/>
                <w:sz w:val="24"/>
                <w:szCs w:val="24"/>
                <w:lang w:eastAsia="bg-BG"/>
              </w:rPr>
              <w:t>15,40 евро/дка</w:t>
            </w:r>
          </w:p>
        </w:tc>
        <w:tc>
          <w:tcPr>
            <w:tcW w:w="1459" w:type="dxa"/>
          </w:tcPr>
          <w:p w:rsidR="00385627" w:rsidRPr="00385627" w:rsidRDefault="00385627" w:rsidP="00385627">
            <w:pPr>
              <w:spacing w:after="0" w:line="240" w:lineRule="auto"/>
              <w:jc w:val="center"/>
              <w:rPr>
                <w:rFonts w:ascii="Times New Roman" w:eastAsia="Times New Roman" w:hAnsi="Times New Roman" w:cs="Times New Roman"/>
                <w:sz w:val="24"/>
                <w:szCs w:val="24"/>
                <w:lang w:eastAsia="bg-BG"/>
              </w:rPr>
            </w:pPr>
            <w:r w:rsidRPr="00385627">
              <w:rPr>
                <w:rFonts w:ascii="Times New Roman" w:eastAsia="Times New Roman" w:hAnsi="Times New Roman" w:cs="Times New Roman"/>
                <w:sz w:val="24"/>
                <w:szCs w:val="24"/>
                <w:lang w:eastAsia="bg-BG"/>
              </w:rPr>
              <w:t xml:space="preserve">32,50 лв. </w:t>
            </w:r>
          </w:p>
        </w:tc>
        <w:tc>
          <w:tcPr>
            <w:tcW w:w="2056" w:type="dxa"/>
          </w:tcPr>
          <w:p w:rsidR="00385627" w:rsidRPr="00385627" w:rsidRDefault="00385627" w:rsidP="00385627">
            <w:pPr>
              <w:spacing w:after="0" w:line="240" w:lineRule="auto"/>
              <w:jc w:val="center"/>
              <w:rPr>
                <w:rFonts w:ascii="Times New Roman" w:eastAsia="Times New Roman" w:hAnsi="Times New Roman" w:cs="Times New Roman"/>
                <w:b/>
                <w:color w:val="FF0000"/>
                <w:sz w:val="24"/>
                <w:szCs w:val="24"/>
                <w:lang w:eastAsia="bg-BG"/>
              </w:rPr>
            </w:pPr>
            <w:r w:rsidRPr="00385627">
              <w:rPr>
                <w:rFonts w:ascii="Times New Roman" w:eastAsia="Times New Roman" w:hAnsi="Times New Roman" w:cs="Times New Roman"/>
                <w:b/>
                <w:color w:val="FF0000"/>
                <w:sz w:val="24"/>
                <w:szCs w:val="24"/>
                <w:lang w:eastAsia="bg-BG"/>
              </w:rPr>
              <w:t>16,60 евро/дка</w:t>
            </w:r>
          </w:p>
        </w:tc>
      </w:tr>
      <w:tr w:rsidR="00385627" w:rsidRPr="00385627" w:rsidTr="00385627">
        <w:tc>
          <w:tcPr>
            <w:tcW w:w="454" w:type="dxa"/>
          </w:tcPr>
          <w:p w:rsidR="00385627" w:rsidRPr="00385627" w:rsidRDefault="00385627" w:rsidP="00385627">
            <w:pPr>
              <w:spacing w:after="0" w:line="240" w:lineRule="auto"/>
              <w:jc w:val="both"/>
              <w:rPr>
                <w:rFonts w:ascii="Times New Roman" w:eastAsia="Times New Roman" w:hAnsi="Times New Roman" w:cs="Times New Roman"/>
                <w:sz w:val="24"/>
                <w:szCs w:val="24"/>
                <w:lang w:eastAsia="bg-BG"/>
              </w:rPr>
            </w:pPr>
            <w:r w:rsidRPr="00385627">
              <w:rPr>
                <w:rFonts w:ascii="Times New Roman" w:eastAsia="Times New Roman" w:hAnsi="Times New Roman" w:cs="Times New Roman"/>
                <w:sz w:val="24"/>
                <w:szCs w:val="24"/>
                <w:lang w:eastAsia="bg-BG"/>
              </w:rPr>
              <w:t>В.4.</w:t>
            </w:r>
          </w:p>
        </w:tc>
        <w:tc>
          <w:tcPr>
            <w:tcW w:w="2835" w:type="dxa"/>
          </w:tcPr>
          <w:p w:rsidR="00385627" w:rsidRPr="00385627" w:rsidRDefault="00385627" w:rsidP="00385627">
            <w:pPr>
              <w:spacing w:after="0" w:line="240" w:lineRule="auto"/>
              <w:jc w:val="both"/>
              <w:rPr>
                <w:rFonts w:ascii="Times New Roman" w:eastAsia="Times New Roman" w:hAnsi="Times New Roman" w:cs="Times New Roman"/>
                <w:sz w:val="24"/>
                <w:szCs w:val="24"/>
                <w:lang w:eastAsia="bg-BG"/>
              </w:rPr>
            </w:pPr>
            <w:r w:rsidRPr="00385627">
              <w:rPr>
                <w:rFonts w:ascii="Times New Roman" w:eastAsia="Times New Roman" w:hAnsi="Times New Roman" w:cs="Times New Roman"/>
                <w:sz w:val="24"/>
                <w:szCs w:val="24"/>
                <w:lang w:eastAsia="bg-BG"/>
              </w:rPr>
              <w:t>Друг вид земеделска земя</w:t>
            </w:r>
          </w:p>
        </w:tc>
        <w:tc>
          <w:tcPr>
            <w:tcW w:w="1701" w:type="dxa"/>
          </w:tcPr>
          <w:p w:rsidR="00385627" w:rsidRPr="00385627" w:rsidRDefault="00385627" w:rsidP="00385627">
            <w:pPr>
              <w:spacing w:after="0" w:line="240" w:lineRule="auto"/>
              <w:jc w:val="center"/>
              <w:rPr>
                <w:rFonts w:ascii="Times New Roman" w:eastAsia="Times New Roman" w:hAnsi="Times New Roman" w:cs="Times New Roman"/>
                <w:sz w:val="24"/>
                <w:szCs w:val="24"/>
                <w:lang w:eastAsia="bg-BG"/>
              </w:rPr>
            </w:pPr>
            <w:r w:rsidRPr="00385627">
              <w:rPr>
                <w:rFonts w:ascii="Times New Roman" w:eastAsia="Times New Roman" w:hAnsi="Times New Roman" w:cs="Times New Roman"/>
                <w:b/>
                <w:sz w:val="24"/>
                <w:szCs w:val="24"/>
                <w:lang w:eastAsia="bg-BG"/>
              </w:rPr>
              <w:t>25,00 лв.</w:t>
            </w:r>
          </w:p>
        </w:tc>
        <w:tc>
          <w:tcPr>
            <w:tcW w:w="1560" w:type="dxa"/>
          </w:tcPr>
          <w:p w:rsidR="00385627" w:rsidRPr="00385627" w:rsidRDefault="00385627" w:rsidP="00385627">
            <w:pPr>
              <w:spacing w:after="0" w:line="240" w:lineRule="auto"/>
              <w:jc w:val="center"/>
              <w:rPr>
                <w:rFonts w:ascii="Times New Roman" w:eastAsia="Times New Roman" w:hAnsi="Times New Roman" w:cs="Times New Roman"/>
                <w:b/>
                <w:color w:val="FF0000"/>
                <w:sz w:val="24"/>
                <w:szCs w:val="24"/>
                <w:lang w:eastAsia="bg-BG"/>
              </w:rPr>
            </w:pPr>
            <w:r w:rsidRPr="00385627">
              <w:rPr>
                <w:rFonts w:ascii="Times New Roman" w:eastAsia="Times New Roman" w:hAnsi="Times New Roman" w:cs="Times New Roman"/>
                <w:b/>
                <w:color w:val="FF0000"/>
                <w:sz w:val="24"/>
                <w:szCs w:val="24"/>
                <w:lang w:eastAsia="bg-BG"/>
              </w:rPr>
              <w:t>12,80 евро/дка</w:t>
            </w:r>
          </w:p>
        </w:tc>
        <w:tc>
          <w:tcPr>
            <w:tcW w:w="1459" w:type="dxa"/>
          </w:tcPr>
          <w:p w:rsidR="00385627" w:rsidRPr="00385627" w:rsidRDefault="00385627" w:rsidP="00385627">
            <w:pPr>
              <w:spacing w:after="0" w:line="240" w:lineRule="auto"/>
              <w:jc w:val="center"/>
              <w:rPr>
                <w:rFonts w:ascii="Times New Roman" w:eastAsia="Times New Roman" w:hAnsi="Times New Roman" w:cs="Times New Roman"/>
                <w:sz w:val="24"/>
                <w:szCs w:val="24"/>
                <w:lang w:eastAsia="bg-BG"/>
              </w:rPr>
            </w:pPr>
            <w:r w:rsidRPr="00385627">
              <w:rPr>
                <w:rFonts w:ascii="Times New Roman" w:eastAsia="Times New Roman" w:hAnsi="Times New Roman" w:cs="Times New Roman"/>
                <w:sz w:val="24"/>
                <w:szCs w:val="24"/>
                <w:lang w:eastAsia="bg-BG"/>
              </w:rPr>
              <w:t xml:space="preserve">26,00 лв. </w:t>
            </w:r>
          </w:p>
        </w:tc>
        <w:tc>
          <w:tcPr>
            <w:tcW w:w="2056" w:type="dxa"/>
          </w:tcPr>
          <w:p w:rsidR="00385627" w:rsidRPr="00385627" w:rsidRDefault="00385627" w:rsidP="00385627">
            <w:pPr>
              <w:spacing w:after="0" w:line="240" w:lineRule="auto"/>
              <w:jc w:val="center"/>
              <w:rPr>
                <w:rFonts w:ascii="Times New Roman" w:eastAsia="Times New Roman" w:hAnsi="Times New Roman" w:cs="Times New Roman"/>
                <w:b/>
                <w:color w:val="FF0000"/>
                <w:sz w:val="24"/>
                <w:szCs w:val="24"/>
                <w:lang w:eastAsia="bg-BG"/>
              </w:rPr>
            </w:pPr>
            <w:r w:rsidRPr="00385627">
              <w:rPr>
                <w:rFonts w:ascii="Times New Roman" w:eastAsia="Times New Roman" w:hAnsi="Times New Roman" w:cs="Times New Roman"/>
                <w:b/>
                <w:color w:val="FF0000"/>
                <w:sz w:val="24"/>
                <w:szCs w:val="24"/>
                <w:lang w:eastAsia="bg-BG"/>
              </w:rPr>
              <w:t>13,30 евро/дка</w:t>
            </w:r>
          </w:p>
        </w:tc>
      </w:tr>
    </w:tbl>
    <w:p w:rsidR="00385627" w:rsidRPr="00385627" w:rsidRDefault="00385627" w:rsidP="00385627">
      <w:pPr>
        <w:spacing w:after="0" w:line="240" w:lineRule="auto"/>
        <w:rPr>
          <w:rFonts w:ascii="Times New Roman" w:eastAsia="Times New Roman" w:hAnsi="Times New Roman" w:cs="Times New Roman"/>
          <w:sz w:val="24"/>
          <w:szCs w:val="24"/>
          <w:lang w:eastAsia="bg-BG"/>
        </w:rPr>
      </w:pPr>
    </w:p>
    <w:tbl>
      <w:tblPr>
        <w:tblW w:w="1006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17"/>
        <w:gridCol w:w="2800"/>
        <w:gridCol w:w="3111"/>
        <w:gridCol w:w="3537"/>
      </w:tblGrid>
      <w:tr w:rsidR="00385627" w:rsidRPr="00385627" w:rsidTr="00385627">
        <w:tc>
          <w:tcPr>
            <w:tcW w:w="454" w:type="dxa"/>
          </w:tcPr>
          <w:p w:rsidR="00385627" w:rsidRPr="00385627" w:rsidRDefault="00385627" w:rsidP="00385627">
            <w:pPr>
              <w:spacing w:after="0" w:line="240" w:lineRule="auto"/>
              <w:jc w:val="both"/>
              <w:rPr>
                <w:rFonts w:ascii="Times New Roman" w:eastAsia="Times New Roman" w:hAnsi="Times New Roman" w:cs="Times New Roman"/>
                <w:sz w:val="24"/>
                <w:szCs w:val="24"/>
                <w:lang w:eastAsia="bg-BG"/>
              </w:rPr>
            </w:pPr>
            <w:r w:rsidRPr="00385627">
              <w:rPr>
                <w:rFonts w:ascii="Times New Roman" w:eastAsia="Times New Roman" w:hAnsi="Times New Roman" w:cs="Times New Roman"/>
                <w:sz w:val="24"/>
                <w:szCs w:val="24"/>
                <w:lang w:eastAsia="bg-BG"/>
              </w:rPr>
              <w:t>В.5.</w:t>
            </w:r>
          </w:p>
        </w:tc>
        <w:tc>
          <w:tcPr>
            <w:tcW w:w="2835" w:type="dxa"/>
          </w:tcPr>
          <w:p w:rsidR="00385627" w:rsidRPr="00385627" w:rsidRDefault="00385627" w:rsidP="00385627">
            <w:pPr>
              <w:spacing w:after="0" w:line="240" w:lineRule="auto"/>
              <w:jc w:val="both"/>
              <w:rPr>
                <w:rFonts w:ascii="Times New Roman" w:eastAsia="Times New Roman" w:hAnsi="Times New Roman" w:cs="Times New Roman"/>
                <w:sz w:val="24"/>
                <w:szCs w:val="24"/>
                <w:lang w:eastAsia="bg-BG"/>
              </w:rPr>
            </w:pPr>
            <w:r w:rsidRPr="00385627">
              <w:rPr>
                <w:rFonts w:ascii="Times New Roman" w:eastAsia="Times New Roman" w:hAnsi="Times New Roman" w:cs="Times New Roman"/>
                <w:sz w:val="24"/>
                <w:szCs w:val="24"/>
                <w:lang w:eastAsia="bg-BG"/>
              </w:rPr>
              <w:t>Водни площи за рибовъдство</w:t>
            </w:r>
          </w:p>
        </w:tc>
        <w:tc>
          <w:tcPr>
            <w:tcW w:w="3175" w:type="dxa"/>
          </w:tcPr>
          <w:p w:rsidR="00385627" w:rsidRPr="00385627" w:rsidRDefault="00385627" w:rsidP="00385627">
            <w:pPr>
              <w:spacing w:after="0" w:line="240" w:lineRule="auto"/>
              <w:jc w:val="center"/>
              <w:rPr>
                <w:rFonts w:ascii="Times New Roman" w:eastAsia="Times New Roman" w:hAnsi="Times New Roman" w:cs="Times New Roman"/>
                <w:b/>
                <w:sz w:val="24"/>
                <w:szCs w:val="24"/>
                <w:lang w:eastAsia="bg-BG"/>
              </w:rPr>
            </w:pPr>
            <w:r w:rsidRPr="00385627">
              <w:rPr>
                <w:rFonts w:ascii="Times New Roman" w:eastAsia="Times New Roman" w:hAnsi="Times New Roman" w:cs="Times New Roman"/>
                <w:b/>
                <w:sz w:val="24"/>
                <w:szCs w:val="24"/>
                <w:lang w:eastAsia="bg-BG"/>
              </w:rPr>
              <w:t>33,00 лв.</w:t>
            </w:r>
          </w:p>
        </w:tc>
        <w:tc>
          <w:tcPr>
            <w:tcW w:w="3601" w:type="dxa"/>
          </w:tcPr>
          <w:p w:rsidR="00385627" w:rsidRPr="00385627" w:rsidRDefault="00385627" w:rsidP="00385627">
            <w:pPr>
              <w:spacing w:after="0" w:line="240" w:lineRule="auto"/>
              <w:jc w:val="center"/>
              <w:rPr>
                <w:rFonts w:ascii="Times New Roman" w:eastAsia="Times New Roman" w:hAnsi="Times New Roman" w:cs="Times New Roman"/>
                <w:b/>
                <w:sz w:val="24"/>
                <w:szCs w:val="24"/>
                <w:lang w:eastAsia="bg-BG"/>
              </w:rPr>
            </w:pPr>
            <w:r w:rsidRPr="00385627">
              <w:rPr>
                <w:rFonts w:ascii="Times New Roman" w:eastAsia="Times New Roman" w:hAnsi="Times New Roman" w:cs="Times New Roman"/>
                <w:b/>
                <w:color w:val="FF0000"/>
                <w:sz w:val="24"/>
                <w:szCs w:val="24"/>
                <w:lang w:eastAsia="bg-BG"/>
              </w:rPr>
              <w:t>16,90 евро/дка</w:t>
            </w:r>
          </w:p>
        </w:tc>
      </w:tr>
    </w:tbl>
    <w:p w:rsidR="00385627" w:rsidRPr="00385627" w:rsidRDefault="00385627" w:rsidP="00385627">
      <w:pPr>
        <w:spacing w:after="0" w:line="240" w:lineRule="auto"/>
        <w:rPr>
          <w:rFonts w:ascii="Times New Roman" w:eastAsia="Times New Roman" w:hAnsi="Times New Roman" w:cs="Times New Roman"/>
          <w:b/>
          <w:i/>
          <w:sz w:val="24"/>
          <w:szCs w:val="24"/>
          <w:lang w:eastAsia="bg-BG"/>
        </w:rPr>
      </w:pPr>
    </w:p>
    <w:p w:rsidR="00385627" w:rsidRPr="00385627" w:rsidRDefault="00385627" w:rsidP="00385627">
      <w:pPr>
        <w:shd w:val="clear" w:color="auto" w:fill="FFFFFF"/>
        <w:spacing w:after="0" w:line="240" w:lineRule="auto"/>
        <w:ind w:firstLine="720"/>
        <w:jc w:val="both"/>
        <w:rPr>
          <w:rFonts w:ascii="Calibri" w:eastAsia="Times New Roman" w:hAnsi="Calibri" w:cs="Calibri"/>
          <w:color w:val="2C363A"/>
          <w:lang w:eastAsia="bg-BG"/>
        </w:rPr>
      </w:pPr>
      <w:r w:rsidRPr="00385627">
        <w:rPr>
          <w:rFonts w:ascii="Times New Roman" w:eastAsia="Times New Roman" w:hAnsi="Times New Roman" w:cs="Times New Roman"/>
          <w:b/>
          <w:bCs/>
          <w:color w:val="2C363A"/>
          <w:sz w:val="24"/>
          <w:szCs w:val="24"/>
          <w:lang w:eastAsia="bg-BG"/>
        </w:rPr>
        <w:t>§1</w:t>
      </w:r>
      <w:r w:rsidRPr="00385627">
        <w:rPr>
          <w:rFonts w:ascii="Times New Roman" w:eastAsia="Times New Roman" w:hAnsi="Times New Roman" w:cs="Times New Roman"/>
          <w:color w:val="2C363A"/>
          <w:sz w:val="24"/>
          <w:szCs w:val="24"/>
          <w:lang w:eastAsia="bg-BG"/>
        </w:rPr>
        <w:t>. На основание §6, ал.2 от ПЗР на З</w:t>
      </w:r>
      <w:r w:rsidRPr="00385627">
        <w:rPr>
          <w:rFonts w:ascii="Times New Roman" w:eastAsia="Times New Roman" w:hAnsi="Times New Roman" w:cs="Times New Roman"/>
          <w:color w:val="000000"/>
          <w:sz w:val="24"/>
          <w:szCs w:val="24"/>
          <w:shd w:val="clear" w:color="auto" w:fill="FFFFFF"/>
          <w:lang w:eastAsia="bg-BG"/>
        </w:rPr>
        <w:t>акон за въвеждане на еврото в Република България,</w:t>
      </w:r>
      <w:r w:rsidRPr="00385627">
        <w:rPr>
          <w:rFonts w:ascii="Times New Roman" w:eastAsia="Times New Roman" w:hAnsi="Times New Roman" w:cs="Times New Roman"/>
          <w:color w:val="2C363A"/>
          <w:sz w:val="24"/>
          <w:szCs w:val="24"/>
          <w:lang w:eastAsia="bg-BG"/>
        </w:rPr>
        <w:t> </w:t>
      </w:r>
      <w:r w:rsidRPr="00385627">
        <w:rPr>
          <w:rFonts w:ascii="Times New Roman" w:eastAsia="Times New Roman" w:hAnsi="Times New Roman" w:cs="Times New Roman"/>
          <w:color w:val="000000"/>
          <w:sz w:val="24"/>
          <w:szCs w:val="24"/>
          <w:shd w:val="clear" w:color="auto" w:fill="FFFFFF"/>
          <w:lang w:eastAsia="bg-BG"/>
        </w:rPr>
        <w:t>таксите и цените в евро влизат в сила от датата на въвеждане на еврото в Република България.</w:t>
      </w:r>
    </w:p>
    <w:p w:rsidR="00385627" w:rsidRPr="00385627" w:rsidRDefault="00385627" w:rsidP="00385627">
      <w:pPr>
        <w:shd w:val="clear" w:color="auto" w:fill="FFFFFF"/>
        <w:spacing w:after="0" w:line="240" w:lineRule="auto"/>
        <w:ind w:firstLine="720"/>
        <w:jc w:val="both"/>
        <w:rPr>
          <w:rFonts w:ascii="Calibri" w:eastAsia="Times New Roman" w:hAnsi="Calibri" w:cs="Calibri"/>
          <w:color w:val="FF0000"/>
          <w:lang w:eastAsia="bg-BG"/>
        </w:rPr>
      </w:pPr>
      <w:r w:rsidRPr="00385627">
        <w:rPr>
          <w:rFonts w:ascii="Times New Roman" w:eastAsia="Times New Roman" w:hAnsi="Times New Roman" w:cs="Times New Roman"/>
          <w:b/>
          <w:bCs/>
          <w:color w:val="2C363A"/>
          <w:sz w:val="24"/>
          <w:szCs w:val="24"/>
          <w:lang w:eastAsia="bg-BG"/>
        </w:rPr>
        <w:t>§2. </w:t>
      </w:r>
      <w:r w:rsidRPr="00385627">
        <w:rPr>
          <w:rFonts w:ascii="Times New Roman" w:eastAsia="Times New Roman" w:hAnsi="Times New Roman" w:cs="Times New Roman"/>
          <w:sz w:val="24"/>
          <w:szCs w:val="24"/>
          <w:lang w:eastAsia="bg-BG"/>
        </w:rPr>
        <w:t xml:space="preserve">Настоящата тарифа е приета с Решения № 281, 282, 283 от Протокол № 19/ 29.11.2012 г. и изменена с Решение № 417 от Протокол № 26/ 29.04.2013 г., Решение № 530 от Протокол № 33/ </w:t>
      </w:r>
      <w:r w:rsidRPr="00385627">
        <w:rPr>
          <w:rFonts w:ascii="Times New Roman" w:eastAsia="Times New Roman" w:hAnsi="Times New Roman" w:cs="Times New Roman"/>
          <w:sz w:val="24"/>
          <w:szCs w:val="24"/>
          <w:lang w:eastAsia="bg-BG"/>
        </w:rPr>
        <w:lastRenderedPageBreak/>
        <w:t xml:space="preserve">31.10.2013 г., Решение № 683 от Протокол № 34/ 31.05.2018 г., Решение № 631 от Протокол № 35/ 29.09.2022 г.  и актуализирана с </w:t>
      </w:r>
      <w:r w:rsidRPr="00385627">
        <w:rPr>
          <w:rFonts w:ascii="Times New Roman" w:eastAsia="Times New Roman" w:hAnsi="Times New Roman" w:cs="Times New Roman"/>
          <w:color w:val="FF0000"/>
          <w:sz w:val="24"/>
          <w:szCs w:val="24"/>
          <w:lang w:eastAsia="bg-BG"/>
        </w:rPr>
        <w:t xml:space="preserve">Решение №. 237/ 18.12.2024 г. </w:t>
      </w:r>
    </w:p>
    <w:p w:rsidR="00385627" w:rsidRPr="00385627" w:rsidRDefault="00385627" w:rsidP="00385627">
      <w:pPr>
        <w:spacing w:after="0" w:line="240" w:lineRule="auto"/>
        <w:jc w:val="both"/>
        <w:rPr>
          <w:rFonts w:ascii="Times New Roman" w:eastAsia="Times New Roman" w:hAnsi="Times New Roman" w:cs="Times New Roman"/>
          <w:bCs/>
          <w:i/>
          <w:sz w:val="24"/>
          <w:szCs w:val="24"/>
          <w:lang w:eastAsia="bg-BG"/>
        </w:rPr>
      </w:pPr>
    </w:p>
    <w:p w:rsidR="00385627" w:rsidRPr="00385627" w:rsidRDefault="00385627" w:rsidP="00385627">
      <w:pPr>
        <w:spacing w:after="0" w:line="240" w:lineRule="auto"/>
        <w:ind w:firstLine="708"/>
        <w:rPr>
          <w:rFonts w:ascii="Times New Roman" w:eastAsia="Times New Roman" w:hAnsi="Times New Roman" w:cs="Times New Roman"/>
          <w:sz w:val="20"/>
          <w:szCs w:val="20"/>
          <w:lang w:eastAsia="bg-BG"/>
        </w:rPr>
      </w:pPr>
      <w:r w:rsidRPr="00385627">
        <w:rPr>
          <w:rFonts w:ascii="Times New Roman" w:eastAsia="Times New Roman" w:hAnsi="Times New Roman" w:cs="Times New Roman"/>
          <w:sz w:val="20"/>
          <w:szCs w:val="20"/>
          <w:lang w:eastAsia="bg-BG"/>
        </w:rPr>
        <w:t>Настоящият акт да се изпрати на областния управител на област Стара Загора и кмета на община Павел баня в седемдневен срок от приемането му.</w:t>
      </w:r>
    </w:p>
    <w:p w:rsidR="00385627" w:rsidRPr="00385627" w:rsidRDefault="00385627" w:rsidP="00385627">
      <w:pPr>
        <w:spacing w:after="0" w:line="240" w:lineRule="auto"/>
        <w:ind w:firstLine="708"/>
        <w:rPr>
          <w:rFonts w:ascii="Times New Roman" w:eastAsia="Times New Roman" w:hAnsi="Times New Roman" w:cs="Times New Roman"/>
          <w:sz w:val="20"/>
          <w:szCs w:val="20"/>
          <w:lang w:eastAsia="bg-BG"/>
        </w:rPr>
      </w:pPr>
      <w:r w:rsidRPr="00385627">
        <w:rPr>
          <w:rFonts w:ascii="Times New Roman" w:eastAsia="Times New Roman" w:hAnsi="Times New Roman" w:cs="Times New Roman"/>
          <w:sz w:val="20"/>
          <w:szCs w:val="20"/>
          <w:lang w:eastAsia="bg-BG"/>
        </w:rPr>
        <w:t>Препис от решението да сe изпрати на Районна прокуратура - Казанлък за преглед по реда на общия надзор за законност.</w:t>
      </w:r>
    </w:p>
    <w:p w:rsidR="00385627" w:rsidRPr="00385627" w:rsidRDefault="00385627" w:rsidP="00385627">
      <w:pPr>
        <w:spacing w:after="0" w:line="240" w:lineRule="auto"/>
        <w:ind w:firstLine="708"/>
        <w:rPr>
          <w:rFonts w:ascii="Times New Roman" w:eastAsia="Times New Roman" w:hAnsi="Times New Roman" w:cs="Times New Roman"/>
          <w:sz w:val="20"/>
          <w:szCs w:val="20"/>
          <w:lang w:eastAsia="bg-BG"/>
        </w:rPr>
      </w:pPr>
      <w:r w:rsidRPr="00385627">
        <w:rPr>
          <w:rFonts w:ascii="Times New Roman" w:eastAsia="Times New Roman" w:hAnsi="Times New Roman" w:cs="Times New Roman"/>
          <w:sz w:val="20"/>
          <w:szCs w:val="20"/>
          <w:lang w:eastAsia="bg-BG"/>
        </w:rPr>
        <w:t>Настоящият акт може да се върне за ново обсъждане на Общински съвет по чл. 45, ал. 5, изр. 1 от ЗМСМА в седемдневен срок от получаването му.</w:t>
      </w:r>
    </w:p>
    <w:p w:rsidR="00385627" w:rsidRPr="00385627" w:rsidRDefault="00385627" w:rsidP="00385627">
      <w:pPr>
        <w:spacing w:after="0" w:line="240" w:lineRule="auto"/>
        <w:ind w:firstLine="708"/>
        <w:rPr>
          <w:rFonts w:ascii="Times New Roman" w:eastAsia="Times New Roman" w:hAnsi="Times New Roman" w:cs="Times New Roman"/>
          <w:sz w:val="20"/>
          <w:szCs w:val="20"/>
          <w:lang w:eastAsia="bg-BG"/>
        </w:rPr>
      </w:pPr>
      <w:r w:rsidRPr="00385627">
        <w:rPr>
          <w:rFonts w:ascii="Times New Roman" w:eastAsia="Times New Roman" w:hAnsi="Times New Roman" w:cs="Times New Roman"/>
          <w:sz w:val="20"/>
          <w:szCs w:val="20"/>
          <w:lang w:eastAsia="bg-BG"/>
        </w:rPr>
        <w:t>Настоящият акт може да се обжалва в 14-дневен срок пред Административен съд – Стара Загора.</w:t>
      </w:r>
    </w:p>
    <w:p w:rsidR="00385627" w:rsidRPr="00385627" w:rsidRDefault="00385627" w:rsidP="00385627">
      <w:pPr>
        <w:spacing w:after="0" w:line="240" w:lineRule="auto"/>
        <w:rPr>
          <w:rFonts w:ascii="Times New Roman" w:eastAsia="Times New Roman" w:hAnsi="Times New Roman" w:cs="Times New Roman"/>
          <w:sz w:val="20"/>
          <w:szCs w:val="20"/>
          <w:lang w:eastAsia="bg-BG"/>
        </w:rPr>
      </w:pPr>
      <w:r w:rsidRPr="00385627">
        <w:rPr>
          <w:rFonts w:ascii="Times New Roman" w:eastAsia="Times New Roman" w:hAnsi="Times New Roman" w:cs="Times New Roman"/>
          <w:sz w:val="20"/>
          <w:szCs w:val="20"/>
          <w:lang w:eastAsia="bg-BG"/>
        </w:rPr>
        <w:t>Адресат на акта: Общински съвет Павел баня , Община Павел баня.</w:t>
      </w:r>
    </w:p>
    <w:p w:rsidR="00385627" w:rsidRPr="00385627" w:rsidRDefault="00385627" w:rsidP="00385627">
      <w:pPr>
        <w:spacing w:after="0" w:line="240" w:lineRule="auto"/>
        <w:rPr>
          <w:rFonts w:ascii="Times New Roman" w:eastAsia="Times New Roman" w:hAnsi="Times New Roman" w:cs="Times New Roman"/>
          <w:b/>
          <w:lang w:eastAsia="bg-BG"/>
        </w:rPr>
      </w:pPr>
    </w:p>
    <w:tbl>
      <w:tblPr>
        <w:tblW w:w="0" w:type="auto"/>
        <w:tblInd w:w="250" w:type="dxa"/>
        <w:tblLook w:val="04A0" w:firstRow="1" w:lastRow="0" w:firstColumn="1" w:lastColumn="0" w:noHBand="0" w:noVBand="1"/>
      </w:tblPr>
      <w:tblGrid>
        <w:gridCol w:w="4909"/>
        <w:gridCol w:w="4129"/>
      </w:tblGrid>
      <w:tr w:rsidR="00385627" w:rsidRPr="00385627" w:rsidTr="00385627">
        <w:tc>
          <w:tcPr>
            <w:tcW w:w="4909" w:type="dxa"/>
          </w:tcPr>
          <w:p w:rsidR="00385627" w:rsidRPr="00385627" w:rsidRDefault="00385627" w:rsidP="00385627">
            <w:pPr>
              <w:spacing w:after="0" w:line="240" w:lineRule="auto"/>
              <w:rPr>
                <w:rFonts w:ascii="Times New Roman" w:eastAsia="Times New Roman" w:hAnsi="Times New Roman" w:cs="Times New Roman"/>
                <w:sz w:val="24"/>
                <w:szCs w:val="24"/>
                <w:lang w:eastAsia="bg-BG"/>
              </w:rPr>
            </w:pPr>
            <w:r w:rsidRPr="00385627">
              <w:rPr>
                <w:rFonts w:ascii="Times New Roman" w:eastAsia="Times New Roman" w:hAnsi="Times New Roman" w:cs="Times New Roman"/>
                <w:sz w:val="24"/>
                <w:szCs w:val="24"/>
                <w:lang w:eastAsia="bg-BG"/>
              </w:rPr>
              <w:t>Премина се към поименно гласуване:</w:t>
            </w:r>
          </w:p>
        </w:tc>
        <w:tc>
          <w:tcPr>
            <w:tcW w:w="4129" w:type="dxa"/>
          </w:tcPr>
          <w:p w:rsidR="00385627" w:rsidRPr="00385627" w:rsidRDefault="00385627" w:rsidP="00385627">
            <w:pPr>
              <w:spacing w:after="0" w:line="240" w:lineRule="auto"/>
              <w:rPr>
                <w:rFonts w:ascii="Times New Roman" w:eastAsia="Times New Roman" w:hAnsi="Times New Roman" w:cs="Times New Roman"/>
                <w:sz w:val="24"/>
                <w:szCs w:val="24"/>
                <w:lang w:eastAsia="bg-BG"/>
              </w:rPr>
            </w:pPr>
          </w:p>
        </w:tc>
      </w:tr>
      <w:tr w:rsidR="00385627" w:rsidRPr="00385627" w:rsidTr="00385627">
        <w:tc>
          <w:tcPr>
            <w:tcW w:w="4909" w:type="dxa"/>
          </w:tcPr>
          <w:p w:rsidR="00385627" w:rsidRPr="00385627" w:rsidRDefault="00385627" w:rsidP="00385627">
            <w:pPr>
              <w:spacing w:after="0" w:line="240" w:lineRule="auto"/>
              <w:rPr>
                <w:rFonts w:ascii="Times New Roman" w:eastAsia="Times New Roman" w:hAnsi="Times New Roman" w:cs="Times New Roman"/>
                <w:b/>
                <w:sz w:val="24"/>
                <w:szCs w:val="24"/>
                <w:lang w:eastAsia="bg-BG"/>
              </w:rPr>
            </w:pPr>
          </w:p>
        </w:tc>
        <w:tc>
          <w:tcPr>
            <w:tcW w:w="4129" w:type="dxa"/>
          </w:tcPr>
          <w:p w:rsidR="00385627" w:rsidRPr="00385627" w:rsidRDefault="00385627" w:rsidP="00385627">
            <w:pPr>
              <w:spacing w:after="0" w:line="240" w:lineRule="auto"/>
              <w:rPr>
                <w:rFonts w:ascii="Times New Roman" w:eastAsia="Times New Roman" w:hAnsi="Times New Roman" w:cs="Times New Roman"/>
                <w:b/>
                <w:sz w:val="24"/>
                <w:szCs w:val="24"/>
                <w:lang w:eastAsia="bg-BG"/>
              </w:rPr>
            </w:pPr>
          </w:p>
        </w:tc>
      </w:tr>
      <w:tr w:rsidR="00385627" w:rsidRPr="00385627" w:rsidTr="00385627">
        <w:tc>
          <w:tcPr>
            <w:tcW w:w="4909" w:type="dxa"/>
          </w:tcPr>
          <w:p w:rsidR="00385627" w:rsidRPr="00385627" w:rsidRDefault="003800C3" w:rsidP="00385627">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Н.Х.Д.</w:t>
            </w:r>
          </w:p>
        </w:tc>
        <w:tc>
          <w:tcPr>
            <w:tcW w:w="4129" w:type="dxa"/>
          </w:tcPr>
          <w:p w:rsidR="00385627" w:rsidRPr="00385627" w:rsidRDefault="00385627" w:rsidP="00385627">
            <w:pPr>
              <w:spacing w:after="0" w:line="240" w:lineRule="auto"/>
              <w:rPr>
                <w:rFonts w:ascii="Times New Roman" w:eastAsia="Times New Roman" w:hAnsi="Times New Roman" w:cs="Times New Roman"/>
                <w:b/>
                <w:sz w:val="24"/>
                <w:szCs w:val="24"/>
                <w:lang w:eastAsia="bg-BG"/>
              </w:rPr>
            </w:pPr>
            <w:r w:rsidRPr="00385627">
              <w:rPr>
                <w:rFonts w:ascii="Times New Roman" w:eastAsia="Times New Roman" w:hAnsi="Times New Roman" w:cs="Times New Roman"/>
                <w:b/>
                <w:sz w:val="24"/>
                <w:szCs w:val="24"/>
                <w:lang w:eastAsia="bg-BG"/>
              </w:rPr>
              <w:t>ЗА</w:t>
            </w:r>
          </w:p>
        </w:tc>
      </w:tr>
      <w:tr w:rsidR="00385627" w:rsidRPr="00385627" w:rsidTr="00385627">
        <w:tc>
          <w:tcPr>
            <w:tcW w:w="4909" w:type="dxa"/>
          </w:tcPr>
          <w:p w:rsidR="00385627" w:rsidRPr="00385627" w:rsidRDefault="003800C3" w:rsidP="00385627">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Х.Г.Ч.</w:t>
            </w:r>
          </w:p>
        </w:tc>
        <w:tc>
          <w:tcPr>
            <w:tcW w:w="4129" w:type="dxa"/>
          </w:tcPr>
          <w:p w:rsidR="00385627" w:rsidRPr="00385627" w:rsidRDefault="00385627" w:rsidP="00385627">
            <w:pPr>
              <w:spacing w:after="0" w:line="240" w:lineRule="auto"/>
              <w:rPr>
                <w:rFonts w:ascii="Times New Roman" w:eastAsia="Times New Roman" w:hAnsi="Times New Roman" w:cs="Times New Roman"/>
                <w:b/>
                <w:sz w:val="24"/>
                <w:szCs w:val="24"/>
                <w:lang w:eastAsia="bg-BG"/>
              </w:rPr>
            </w:pPr>
            <w:r w:rsidRPr="00385627">
              <w:rPr>
                <w:rFonts w:ascii="Times New Roman" w:eastAsia="Times New Roman" w:hAnsi="Times New Roman" w:cs="Times New Roman"/>
                <w:b/>
                <w:sz w:val="24"/>
                <w:szCs w:val="24"/>
                <w:lang w:eastAsia="bg-BG"/>
              </w:rPr>
              <w:t>ОТСЪСТВА ОТ ЗАСЕДАНИЕТО</w:t>
            </w:r>
          </w:p>
        </w:tc>
      </w:tr>
      <w:tr w:rsidR="00385627" w:rsidRPr="00385627" w:rsidTr="00385627">
        <w:tc>
          <w:tcPr>
            <w:tcW w:w="4909" w:type="dxa"/>
          </w:tcPr>
          <w:p w:rsidR="00385627" w:rsidRPr="00385627" w:rsidRDefault="003800C3" w:rsidP="00385627">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Д.И.Р.</w:t>
            </w:r>
          </w:p>
        </w:tc>
        <w:tc>
          <w:tcPr>
            <w:tcW w:w="4129" w:type="dxa"/>
          </w:tcPr>
          <w:p w:rsidR="00385627" w:rsidRPr="00385627" w:rsidRDefault="00385627" w:rsidP="00385627">
            <w:pPr>
              <w:spacing w:after="0" w:line="240" w:lineRule="auto"/>
              <w:rPr>
                <w:rFonts w:ascii="Times New Roman" w:eastAsia="Times New Roman" w:hAnsi="Times New Roman" w:cs="Times New Roman"/>
                <w:b/>
                <w:sz w:val="24"/>
                <w:szCs w:val="24"/>
                <w:lang w:eastAsia="bg-BG"/>
              </w:rPr>
            </w:pPr>
            <w:r w:rsidRPr="00385627">
              <w:rPr>
                <w:rFonts w:ascii="Times New Roman" w:eastAsia="Times New Roman" w:hAnsi="Times New Roman" w:cs="Times New Roman"/>
                <w:b/>
                <w:sz w:val="24"/>
                <w:szCs w:val="24"/>
                <w:lang w:eastAsia="bg-BG"/>
              </w:rPr>
              <w:t>ЗА</w:t>
            </w:r>
          </w:p>
        </w:tc>
      </w:tr>
      <w:tr w:rsidR="00385627" w:rsidRPr="00385627" w:rsidTr="00385627">
        <w:tc>
          <w:tcPr>
            <w:tcW w:w="4909" w:type="dxa"/>
          </w:tcPr>
          <w:p w:rsidR="00385627" w:rsidRPr="00385627" w:rsidRDefault="003800C3" w:rsidP="00385627">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Х.С.С.</w:t>
            </w:r>
          </w:p>
        </w:tc>
        <w:tc>
          <w:tcPr>
            <w:tcW w:w="4129" w:type="dxa"/>
          </w:tcPr>
          <w:p w:rsidR="00385627" w:rsidRPr="00385627" w:rsidRDefault="00385627" w:rsidP="00385627">
            <w:pPr>
              <w:spacing w:after="0" w:line="240" w:lineRule="auto"/>
              <w:rPr>
                <w:rFonts w:ascii="Times New Roman" w:eastAsia="Times New Roman" w:hAnsi="Times New Roman" w:cs="Times New Roman"/>
                <w:b/>
                <w:sz w:val="24"/>
                <w:szCs w:val="24"/>
                <w:lang w:eastAsia="bg-BG"/>
              </w:rPr>
            </w:pPr>
            <w:r w:rsidRPr="00385627">
              <w:rPr>
                <w:rFonts w:ascii="Times New Roman" w:eastAsia="Times New Roman" w:hAnsi="Times New Roman" w:cs="Times New Roman"/>
                <w:b/>
                <w:sz w:val="24"/>
                <w:szCs w:val="24"/>
                <w:lang w:eastAsia="bg-BG"/>
              </w:rPr>
              <w:t>ЗА</w:t>
            </w:r>
          </w:p>
        </w:tc>
      </w:tr>
      <w:tr w:rsidR="00385627" w:rsidRPr="00385627" w:rsidTr="00385627">
        <w:tc>
          <w:tcPr>
            <w:tcW w:w="4909" w:type="dxa"/>
          </w:tcPr>
          <w:p w:rsidR="00385627" w:rsidRPr="00385627" w:rsidRDefault="003800C3" w:rsidP="00385627">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М.И.П.</w:t>
            </w:r>
          </w:p>
        </w:tc>
        <w:tc>
          <w:tcPr>
            <w:tcW w:w="4129" w:type="dxa"/>
          </w:tcPr>
          <w:p w:rsidR="00385627" w:rsidRPr="00385627" w:rsidRDefault="00385627" w:rsidP="00385627">
            <w:pPr>
              <w:spacing w:after="0" w:line="240" w:lineRule="auto"/>
              <w:rPr>
                <w:rFonts w:ascii="Times New Roman" w:eastAsia="Times New Roman" w:hAnsi="Times New Roman" w:cs="Times New Roman"/>
                <w:b/>
                <w:sz w:val="24"/>
                <w:szCs w:val="24"/>
                <w:lang w:eastAsia="bg-BG"/>
              </w:rPr>
            </w:pPr>
            <w:r w:rsidRPr="00385627">
              <w:rPr>
                <w:rFonts w:ascii="Times New Roman" w:eastAsia="Times New Roman" w:hAnsi="Times New Roman" w:cs="Times New Roman"/>
                <w:b/>
                <w:sz w:val="24"/>
                <w:szCs w:val="24"/>
                <w:lang w:eastAsia="bg-BG"/>
              </w:rPr>
              <w:t>ЗА</w:t>
            </w:r>
          </w:p>
        </w:tc>
      </w:tr>
      <w:tr w:rsidR="00385627" w:rsidRPr="00385627" w:rsidTr="00385627">
        <w:tc>
          <w:tcPr>
            <w:tcW w:w="4909" w:type="dxa"/>
          </w:tcPr>
          <w:p w:rsidR="00385627" w:rsidRPr="00385627" w:rsidRDefault="003800C3" w:rsidP="00385627">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Ш.Р.Х.</w:t>
            </w:r>
          </w:p>
        </w:tc>
        <w:tc>
          <w:tcPr>
            <w:tcW w:w="4129" w:type="dxa"/>
          </w:tcPr>
          <w:p w:rsidR="00385627" w:rsidRPr="00385627" w:rsidRDefault="00385627" w:rsidP="00385627">
            <w:pPr>
              <w:spacing w:after="0" w:line="240" w:lineRule="auto"/>
              <w:rPr>
                <w:rFonts w:ascii="Times New Roman" w:eastAsia="Times New Roman" w:hAnsi="Times New Roman" w:cs="Times New Roman"/>
                <w:b/>
                <w:sz w:val="24"/>
                <w:szCs w:val="24"/>
                <w:lang w:eastAsia="bg-BG"/>
              </w:rPr>
            </w:pPr>
            <w:r w:rsidRPr="00385627">
              <w:rPr>
                <w:rFonts w:ascii="Times New Roman" w:eastAsia="Times New Roman" w:hAnsi="Times New Roman" w:cs="Times New Roman"/>
                <w:b/>
                <w:sz w:val="24"/>
                <w:szCs w:val="24"/>
                <w:lang w:eastAsia="bg-BG"/>
              </w:rPr>
              <w:t>ЗА</w:t>
            </w:r>
          </w:p>
        </w:tc>
      </w:tr>
      <w:tr w:rsidR="00385627" w:rsidRPr="00385627" w:rsidTr="00385627">
        <w:tc>
          <w:tcPr>
            <w:tcW w:w="4909" w:type="dxa"/>
          </w:tcPr>
          <w:p w:rsidR="00385627" w:rsidRPr="00385627" w:rsidRDefault="003800C3" w:rsidP="00385627">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Е.Н.М.</w:t>
            </w:r>
          </w:p>
        </w:tc>
        <w:tc>
          <w:tcPr>
            <w:tcW w:w="4129" w:type="dxa"/>
          </w:tcPr>
          <w:p w:rsidR="00385627" w:rsidRPr="00385627" w:rsidRDefault="00385627" w:rsidP="00385627">
            <w:pPr>
              <w:spacing w:after="0" w:line="240" w:lineRule="auto"/>
              <w:rPr>
                <w:rFonts w:ascii="Times New Roman" w:eastAsia="Times New Roman" w:hAnsi="Times New Roman" w:cs="Times New Roman"/>
                <w:b/>
                <w:sz w:val="24"/>
                <w:szCs w:val="24"/>
                <w:lang w:eastAsia="bg-BG"/>
              </w:rPr>
            </w:pPr>
            <w:r w:rsidRPr="00385627">
              <w:rPr>
                <w:rFonts w:ascii="Times New Roman" w:eastAsia="Times New Roman" w:hAnsi="Times New Roman" w:cs="Times New Roman"/>
                <w:b/>
                <w:sz w:val="24"/>
                <w:szCs w:val="24"/>
                <w:lang w:eastAsia="bg-BG"/>
              </w:rPr>
              <w:t>ОТСЪСТВА ОТ ЗАСЕДАНИЕТО</w:t>
            </w:r>
          </w:p>
        </w:tc>
      </w:tr>
      <w:tr w:rsidR="00385627" w:rsidRPr="00385627" w:rsidTr="00385627">
        <w:tc>
          <w:tcPr>
            <w:tcW w:w="4909" w:type="dxa"/>
          </w:tcPr>
          <w:p w:rsidR="00385627" w:rsidRPr="00385627" w:rsidRDefault="003800C3" w:rsidP="00385627">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З.Ф.С.</w:t>
            </w:r>
          </w:p>
        </w:tc>
        <w:tc>
          <w:tcPr>
            <w:tcW w:w="4129" w:type="dxa"/>
          </w:tcPr>
          <w:p w:rsidR="00385627" w:rsidRPr="00385627" w:rsidRDefault="00385627" w:rsidP="00385627">
            <w:pPr>
              <w:spacing w:after="0" w:line="240" w:lineRule="auto"/>
              <w:rPr>
                <w:rFonts w:ascii="Times New Roman" w:eastAsia="Times New Roman" w:hAnsi="Times New Roman" w:cs="Times New Roman"/>
                <w:b/>
                <w:sz w:val="24"/>
                <w:szCs w:val="24"/>
                <w:lang w:eastAsia="bg-BG"/>
              </w:rPr>
            </w:pPr>
            <w:r w:rsidRPr="00385627">
              <w:rPr>
                <w:rFonts w:ascii="Times New Roman" w:eastAsia="Times New Roman" w:hAnsi="Times New Roman" w:cs="Times New Roman"/>
                <w:b/>
                <w:sz w:val="24"/>
                <w:szCs w:val="24"/>
                <w:lang w:eastAsia="bg-BG"/>
              </w:rPr>
              <w:t>ЗА</w:t>
            </w:r>
          </w:p>
        </w:tc>
      </w:tr>
      <w:tr w:rsidR="00385627" w:rsidRPr="00385627" w:rsidTr="00385627">
        <w:tc>
          <w:tcPr>
            <w:tcW w:w="4909" w:type="dxa"/>
          </w:tcPr>
          <w:p w:rsidR="00385627" w:rsidRPr="00385627" w:rsidRDefault="003800C3" w:rsidP="00385627">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А.Р.Х.</w:t>
            </w:r>
          </w:p>
        </w:tc>
        <w:tc>
          <w:tcPr>
            <w:tcW w:w="4129" w:type="dxa"/>
          </w:tcPr>
          <w:p w:rsidR="00385627" w:rsidRPr="00385627" w:rsidRDefault="00385627" w:rsidP="00385627">
            <w:pPr>
              <w:spacing w:after="0" w:line="240" w:lineRule="auto"/>
              <w:rPr>
                <w:rFonts w:ascii="Times New Roman" w:eastAsia="Times New Roman" w:hAnsi="Times New Roman" w:cs="Times New Roman"/>
                <w:b/>
                <w:sz w:val="24"/>
                <w:szCs w:val="24"/>
                <w:lang w:eastAsia="bg-BG"/>
              </w:rPr>
            </w:pPr>
            <w:r w:rsidRPr="00385627">
              <w:rPr>
                <w:rFonts w:ascii="Times New Roman" w:eastAsia="Times New Roman" w:hAnsi="Times New Roman" w:cs="Times New Roman"/>
                <w:b/>
                <w:sz w:val="24"/>
                <w:szCs w:val="24"/>
                <w:lang w:eastAsia="bg-BG"/>
              </w:rPr>
              <w:t>ЗА</w:t>
            </w:r>
          </w:p>
        </w:tc>
      </w:tr>
      <w:tr w:rsidR="00385627" w:rsidRPr="00385627" w:rsidTr="00385627">
        <w:tc>
          <w:tcPr>
            <w:tcW w:w="4909" w:type="dxa"/>
          </w:tcPr>
          <w:p w:rsidR="00385627" w:rsidRPr="00385627" w:rsidRDefault="003800C3" w:rsidP="00385627">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С.М.М.</w:t>
            </w:r>
          </w:p>
        </w:tc>
        <w:tc>
          <w:tcPr>
            <w:tcW w:w="4129" w:type="dxa"/>
          </w:tcPr>
          <w:p w:rsidR="00385627" w:rsidRPr="00385627" w:rsidRDefault="00385627" w:rsidP="00385627">
            <w:pPr>
              <w:spacing w:after="0" w:line="240" w:lineRule="auto"/>
              <w:rPr>
                <w:rFonts w:ascii="Times New Roman" w:eastAsia="Times New Roman" w:hAnsi="Times New Roman" w:cs="Times New Roman"/>
                <w:b/>
                <w:sz w:val="24"/>
                <w:szCs w:val="24"/>
                <w:lang w:eastAsia="bg-BG"/>
              </w:rPr>
            </w:pPr>
            <w:r w:rsidRPr="00385627">
              <w:rPr>
                <w:rFonts w:ascii="Times New Roman" w:eastAsia="Times New Roman" w:hAnsi="Times New Roman" w:cs="Times New Roman"/>
                <w:b/>
                <w:sz w:val="24"/>
                <w:szCs w:val="24"/>
                <w:lang w:eastAsia="bg-BG"/>
              </w:rPr>
              <w:t>ЗА</w:t>
            </w:r>
          </w:p>
        </w:tc>
      </w:tr>
      <w:tr w:rsidR="00385627" w:rsidRPr="00385627" w:rsidTr="00385627">
        <w:tc>
          <w:tcPr>
            <w:tcW w:w="4909" w:type="dxa"/>
          </w:tcPr>
          <w:p w:rsidR="00385627" w:rsidRPr="00385627" w:rsidRDefault="003800C3" w:rsidP="00385627">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С.Ю.Ю.</w:t>
            </w:r>
          </w:p>
        </w:tc>
        <w:tc>
          <w:tcPr>
            <w:tcW w:w="4129" w:type="dxa"/>
          </w:tcPr>
          <w:p w:rsidR="00385627" w:rsidRPr="00385627" w:rsidRDefault="00385627" w:rsidP="00385627">
            <w:pPr>
              <w:spacing w:after="0" w:line="240" w:lineRule="auto"/>
              <w:rPr>
                <w:rFonts w:ascii="Times New Roman" w:eastAsia="Times New Roman" w:hAnsi="Times New Roman" w:cs="Times New Roman"/>
                <w:b/>
                <w:sz w:val="24"/>
                <w:szCs w:val="24"/>
                <w:lang w:eastAsia="bg-BG"/>
              </w:rPr>
            </w:pPr>
            <w:r w:rsidRPr="00385627">
              <w:rPr>
                <w:rFonts w:ascii="Times New Roman" w:eastAsia="Times New Roman" w:hAnsi="Times New Roman" w:cs="Times New Roman"/>
                <w:b/>
                <w:sz w:val="24"/>
                <w:szCs w:val="24"/>
                <w:lang w:eastAsia="bg-BG"/>
              </w:rPr>
              <w:t>ЗА</w:t>
            </w:r>
          </w:p>
        </w:tc>
      </w:tr>
      <w:tr w:rsidR="00385627" w:rsidRPr="00385627" w:rsidTr="00385627">
        <w:tc>
          <w:tcPr>
            <w:tcW w:w="4909" w:type="dxa"/>
          </w:tcPr>
          <w:p w:rsidR="00385627" w:rsidRPr="00385627" w:rsidRDefault="003800C3" w:rsidP="00385627">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Г.М.Б.</w:t>
            </w:r>
          </w:p>
        </w:tc>
        <w:tc>
          <w:tcPr>
            <w:tcW w:w="4129" w:type="dxa"/>
          </w:tcPr>
          <w:p w:rsidR="00385627" w:rsidRPr="00385627" w:rsidRDefault="00385627" w:rsidP="00385627">
            <w:pPr>
              <w:spacing w:after="0" w:line="240" w:lineRule="auto"/>
              <w:rPr>
                <w:rFonts w:ascii="Times New Roman" w:eastAsia="Times New Roman" w:hAnsi="Times New Roman" w:cs="Times New Roman"/>
                <w:b/>
                <w:sz w:val="24"/>
                <w:szCs w:val="24"/>
                <w:lang w:eastAsia="bg-BG"/>
              </w:rPr>
            </w:pPr>
            <w:r w:rsidRPr="00385627">
              <w:rPr>
                <w:rFonts w:ascii="Times New Roman" w:eastAsia="Times New Roman" w:hAnsi="Times New Roman" w:cs="Times New Roman"/>
                <w:b/>
                <w:sz w:val="24"/>
                <w:szCs w:val="24"/>
                <w:lang w:eastAsia="bg-BG"/>
              </w:rPr>
              <w:t>ЗА</w:t>
            </w:r>
          </w:p>
        </w:tc>
      </w:tr>
      <w:tr w:rsidR="00385627" w:rsidRPr="00385627" w:rsidTr="00385627">
        <w:tc>
          <w:tcPr>
            <w:tcW w:w="4909" w:type="dxa"/>
          </w:tcPr>
          <w:p w:rsidR="00385627" w:rsidRPr="00385627" w:rsidRDefault="003800C3" w:rsidP="00385627">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А.М.А.</w:t>
            </w:r>
          </w:p>
        </w:tc>
        <w:tc>
          <w:tcPr>
            <w:tcW w:w="4129" w:type="dxa"/>
          </w:tcPr>
          <w:p w:rsidR="00385627" w:rsidRPr="00385627" w:rsidRDefault="00385627" w:rsidP="00385627">
            <w:pPr>
              <w:spacing w:after="0" w:line="240" w:lineRule="auto"/>
              <w:rPr>
                <w:rFonts w:ascii="Times New Roman" w:eastAsia="Times New Roman" w:hAnsi="Times New Roman" w:cs="Times New Roman"/>
                <w:b/>
                <w:sz w:val="24"/>
                <w:szCs w:val="24"/>
                <w:lang w:eastAsia="bg-BG"/>
              </w:rPr>
            </w:pPr>
            <w:r w:rsidRPr="00385627">
              <w:rPr>
                <w:rFonts w:ascii="Times New Roman" w:eastAsia="Times New Roman" w:hAnsi="Times New Roman" w:cs="Times New Roman"/>
                <w:b/>
                <w:sz w:val="24"/>
                <w:szCs w:val="24"/>
                <w:lang w:eastAsia="bg-BG"/>
              </w:rPr>
              <w:t>ОТСЪСТВА ОТ ЗАЛАТА</w:t>
            </w:r>
          </w:p>
        </w:tc>
      </w:tr>
      <w:tr w:rsidR="00385627" w:rsidRPr="00385627" w:rsidTr="00385627">
        <w:tc>
          <w:tcPr>
            <w:tcW w:w="4909" w:type="dxa"/>
          </w:tcPr>
          <w:p w:rsidR="00385627" w:rsidRPr="00385627" w:rsidRDefault="003800C3" w:rsidP="00385627">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Ш.И.К.</w:t>
            </w:r>
          </w:p>
        </w:tc>
        <w:tc>
          <w:tcPr>
            <w:tcW w:w="4129" w:type="dxa"/>
          </w:tcPr>
          <w:p w:rsidR="00385627" w:rsidRPr="00385627" w:rsidRDefault="00385627" w:rsidP="00385627">
            <w:pPr>
              <w:spacing w:after="0" w:line="240" w:lineRule="auto"/>
              <w:rPr>
                <w:rFonts w:ascii="Times New Roman" w:eastAsia="Times New Roman" w:hAnsi="Times New Roman" w:cs="Times New Roman"/>
                <w:b/>
                <w:sz w:val="24"/>
                <w:szCs w:val="24"/>
                <w:lang w:eastAsia="bg-BG"/>
              </w:rPr>
            </w:pPr>
            <w:r w:rsidRPr="00385627">
              <w:rPr>
                <w:rFonts w:ascii="Times New Roman" w:eastAsia="Times New Roman" w:hAnsi="Times New Roman" w:cs="Times New Roman"/>
                <w:b/>
                <w:sz w:val="24"/>
                <w:szCs w:val="24"/>
                <w:lang w:eastAsia="bg-BG"/>
              </w:rPr>
              <w:t>ЗА</w:t>
            </w:r>
          </w:p>
        </w:tc>
      </w:tr>
      <w:tr w:rsidR="00385627" w:rsidRPr="00385627" w:rsidTr="00385627">
        <w:tc>
          <w:tcPr>
            <w:tcW w:w="4909" w:type="dxa"/>
          </w:tcPr>
          <w:p w:rsidR="00385627" w:rsidRPr="00385627" w:rsidRDefault="003800C3" w:rsidP="00385627">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Р.Н.К.</w:t>
            </w:r>
          </w:p>
        </w:tc>
        <w:tc>
          <w:tcPr>
            <w:tcW w:w="4129" w:type="dxa"/>
          </w:tcPr>
          <w:p w:rsidR="00385627" w:rsidRPr="00385627" w:rsidRDefault="00385627" w:rsidP="00385627">
            <w:pPr>
              <w:spacing w:after="0" w:line="240" w:lineRule="auto"/>
              <w:rPr>
                <w:rFonts w:ascii="Times New Roman" w:eastAsia="Times New Roman" w:hAnsi="Times New Roman" w:cs="Times New Roman"/>
                <w:b/>
                <w:sz w:val="24"/>
                <w:szCs w:val="24"/>
                <w:lang w:eastAsia="bg-BG"/>
              </w:rPr>
            </w:pPr>
            <w:r w:rsidRPr="00385627">
              <w:rPr>
                <w:rFonts w:ascii="Times New Roman" w:eastAsia="Times New Roman" w:hAnsi="Times New Roman" w:cs="Times New Roman"/>
                <w:b/>
                <w:sz w:val="24"/>
                <w:szCs w:val="24"/>
                <w:lang w:eastAsia="bg-BG"/>
              </w:rPr>
              <w:t>ЗА</w:t>
            </w:r>
          </w:p>
        </w:tc>
      </w:tr>
      <w:tr w:rsidR="00385627" w:rsidRPr="00385627" w:rsidTr="00385627">
        <w:tc>
          <w:tcPr>
            <w:tcW w:w="4909" w:type="dxa"/>
          </w:tcPr>
          <w:p w:rsidR="00385627" w:rsidRPr="00385627" w:rsidRDefault="003800C3" w:rsidP="00385627">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С.М.Х.</w:t>
            </w:r>
          </w:p>
        </w:tc>
        <w:tc>
          <w:tcPr>
            <w:tcW w:w="4129" w:type="dxa"/>
          </w:tcPr>
          <w:p w:rsidR="00385627" w:rsidRPr="00385627" w:rsidRDefault="00385627" w:rsidP="00385627">
            <w:pPr>
              <w:spacing w:after="0" w:line="240" w:lineRule="auto"/>
              <w:rPr>
                <w:rFonts w:ascii="Times New Roman" w:eastAsia="Times New Roman" w:hAnsi="Times New Roman" w:cs="Times New Roman"/>
                <w:b/>
                <w:sz w:val="24"/>
                <w:szCs w:val="24"/>
                <w:lang w:eastAsia="bg-BG"/>
              </w:rPr>
            </w:pPr>
            <w:r w:rsidRPr="00385627">
              <w:rPr>
                <w:rFonts w:ascii="Times New Roman" w:eastAsia="Times New Roman" w:hAnsi="Times New Roman" w:cs="Times New Roman"/>
                <w:b/>
                <w:sz w:val="24"/>
                <w:szCs w:val="24"/>
                <w:lang w:eastAsia="bg-BG"/>
              </w:rPr>
              <w:t>ЗА</w:t>
            </w:r>
          </w:p>
        </w:tc>
      </w:tr>
      <w:tr w:rsidR="00385627" w:rsidRPr="00385627" w:rsidTr="00385627">
        <w:tc>
          <w:tcPr>
            <w:tcW w:w="4909" w:type="dxa"/>
          </w:tcPr>
          <w:p w:rsidR="00385627" w:rsidRPr="00385627" w:rsidRDefault="003800C3" w:rsidP="00385627">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А.М.Ф.</w:t>
            </w:r>
          </w:p>
        </w:tc>
        <w:tc>
          <w:tcPr>
            <w:tcW w:w="4129" w:type="dxa"/>
          </w:tcPr>
          <w:p w:rsidR="00385627" w:rsidRPr="00385627" w:rsidRDefault="00385627" w:rsidP="00385627">
            <w:pPr>
              <w:spacing w:after="0" w:line="240" w:lineRule="auto"/>
              <w:rPr>
                <w:rFonts w:ascii="Times New Roman" w:eastAsia="Times New Roman" w:hAnsi="Times New Roman" w:cs="Times New Roman"/>
                <w:b/>
                <w:sz w:val="24"/>
                <w:szCs w:val="24"/>
                <w:lang w:eastAsia="bg-BG"/>
              </w:rPr>
            </w:pPr>
            <w:r w:rsidRPr="00385627">
              <w:rPr>
                <w:rFonts w:ascii="Times New Roman" w:eastAsia="Times New Roman" w:hAnsi="Times New Roman" w:cs="Times New Roman"/>
                <w:b/>
                <w:sz w:val="24"/>
                <w:szCs w:val="24"/>
                <w:lang w:eastAsia="bg-BG"/>
              </w:rPr>
              <w:t>ЗА</w:t>
            </w:r>
          </w:p>
        </w:tc>
      </w:tr>
    </w:tbl>
    <w:p w:rsidR="00385627" w:rsidRPr="00385627" w:rsidRDefault="00385627" w:rsidP="00385627">
      <w:pPr>
        <w:spacing w:after="0" w:line="240" w:lineRule="auto"/>
        <w:rPr>
          <w:rFonts w:ascii="Times New Roman" w:eastAsia="Times New Roman" w:hAnsi="Times New Roman" w:cs="Times New Roman"/>
          <w:b/>
          <w:sz w:val="24"/>
          <w:szCs w:val="24"/>
          <w:lang w:eastAsia="bg-BG"/>
        </w:rPr>
      </w:pPr>
    </w:p>
    <w:p w:rsidR="00385627" w:rsidRPr="00385627" w:rsidRDefault="00385627" w:rsidP="00385627">
      <w:pPr>
        <w:spacing w:after="0" w:line="240" w:lineRule="auto"/>
        <w:rPr>
          <w:rFonts w:ascii="Times New Roman" w:eastAsia="Times New Roman" w:hAnsi="Times New Roman" w:cs="Times New Roman"/>
          <w:sz w:val="24"/>
          <w:szCs w:val="24"/>
          <w:u w:val="single"/>
          <w:lang w:eastAsia="bg-BG"/>
        </w:rPr>
      </w:pPr>
      <w:r w:rsidRPr="00385627">
        <w:rPr>
          <w:rFonts w:ascii="Times New Roman" w:eastAsia="Times New Roman" w:hAnsi="Times New Roman" w:cs="Times New Roman"/>
          <w:sz w:val="24"/>
          <w:szCs w:val="24"/>
          <w:u w:val="single"/>
          <w:lang w:eastAsia="bg-BG"/>
        </w:rPr>
        <w:t>Решението се приема</w:t>
      </w:r>
    </w:p>
    <w:p w:rsidR="00385627" w:rsidRDefault="00385627" w:rsidP="00B45AC3">
      <w:pPr>
        <w:pStyle w:val="aa"/>
        <w:rPr>
          <w:rFonts w:eastAsia="Times New Roman"/>
        </w:rPr>
      </w:pPr>
    </w:p>
    <w:p w:rsidR="00385627" w:rsidRDefault="00385627" w:rsidP="00B45AC3">
      <w:pPr>
        <w:pStyle w:val="aa"/>
        <w:rPr>
          <w:rFonts w:eastAsia="Times New Roman"/>
        </w:rPr>
      </w:pPr>
    </w:p>
    <w:p w:rsidR="00385627" w:rsidRPr="00C37B99" w:rsidRDefault="00551A53" w:rsidP="00385627">
      <w:pPr>
        <w:ind w:left="720"/>
        <w:contextualSpacing/>
        <w:rPr>
          <w:rFonts w:ascii="Times New Roman" w:hAnsi="Times New Roman" w:cs="Times New Roman"/>
          <w:b/>
        </w:rPr>
      </w:pPr>
      <w:r>
        <w:rPr>
          <w:rFonts w:ascii="Times New Roman" w:hAnsi="Times New Roman" w:cs="Times New Roman"/>
          <w:b/>
        </w:rPr>
        <w:t>М.П.</w:t>
      </w:r>
    </w:p>
    <w:p w:rsidR="00385627" w:rsidRDefault="00385627" w:rsidP="00385627">
      <w:pPr>
        <w:ind w:left="720"/>
        <w:contextualSpacing/>
        <w:rPr>
          <w:rFonts w:ascii="Times New Roman" w:hAnsi="Times New Roman" w:cs="Times New Roman"/>
          <w:i/>
        </w:rPr>
      </w:pPr>
      <w:r w:rsidRPr="00C37B99">
        <w:rPr>
          <w:rFonts w:ascii="Times New Roman" w:hAnsi="Times New Roman" w:cs="Times New Roman"/>
          <w:i/>
        </w:rPr>
        <w:t>Председател на Общински съвет Павел баня</w:t>
      </w:r>
    </w:p>
    <w:p w:rsidR="00385627" w:rsidRDefault="00385627" w:rsidP="00385627">
      <w:pPr>
        <w:ind w:left="720"/>
        <w:contextualSpacing/>
        <w:rPr>
          <w:rFonts w:ascii="Times New Roman" w:hAnsi="Times New Roman" w:cs="Times New Roman"/>
          <w:i/>
        </w:rPr>
      </w:pPr>
    </w:p>
    <w:p w:rsidR="00385627" w:rsidRPr="00A07C37" w:rsidRDefault="00551A53" w:rsidP="00385627">
      <w:pPr>
        <w:spacing w:after="0" w:line="240" w:lineRule="auto"/>
        <w:ind w:left="720"/>
        <w:contextualSpacing/>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А.К.</w:t>
      </w:r>
    </w:p>
    <w:p w:rsidR="00385627" w:rsidRDefault="00385627" w:rsidP="00385627">
      <w:pPr>
        <w:spacing w:after="0" w:line="240" w:lineRule="auto"/>
        <w:ind w:left="720"/>
        <w:contextualSpacing/>
        <w:rPr>
          <w:rFonts w:ascii="Times New Roman" w:eastAsia="Times New Roman" w:hAnsi="Times New Roman" w:cs="Times New Roman"/>
          <w:i/>
          <w:sz w:val="24"/>
          <w:szCs w:val="24"/>
          <w:lang w:eastAsia="bg-BG"/>
        </w:rPr>
      </w:pPr>
      <w:r w:rsidRPr="00A07C37">
        <w:rPr>
          <w:rFonts w:ascii="Times New Roman" w:eastAsia="Times New Roman" w:hAnsi="Times New Roman" w:cs="Times New Roman"/>
          <w:i/>
          <w:sz w:val="24"/>
          <w:szCs w:val="24"/>
          <w:lang w:eastAsia="bg-BG"/>
        </w:rPr>
        <w:t>Главен експерт „Човешки ресурси“</w:t>
      </w:r>
    </w:p>
    <w:p w:rsidR="00385627" w:rsidRDefault="00385627" w:rsidP="00B45AC3">
      <w:pPr>
        <w:pStyle w:val="aa"/>
        <w:rPr>
          <w:rFonts w:eastAsia="Times New Roman"/>
        </w:rPr>
      </w:pPr>
    </w:p>
    <w:p w:rsidR="00385627" w:rsidRDefault="00385627" w:rsidP="00B45AC3">
      <w:pPr>
        <w:pStyle w:val="aa"/>
        <w:rPr>
          <w:rFonts w:eastAsia="Times New Roman"/>
        </w:rPr>
      </w:pPr>
    </w:p>
    <w:p w:rsidR="00385627" w:rsidRDefault="00385627" w:rsidP="00B45AC3">
      <w:pPr>
        <w:pStyle w:val="aa"/>
        <w:rPr>
          <w:rFonts w:eastAsia="Times New Roman"/>
        </w:rPr>
      </w:pPr>
    </w:p>
    <w:p w:rsidR="00385627" w:rsidRDefault="00385627" w:rsidP="00B45AC3">
      <w:pPr>
        <w:pStyle w:val="aa"/>
        <w:rPr>
          <w:rFonts w:eastAsia="Times New Roman"/>
        </w:rPr>
      </w:pPr>
    </w:p>
    <w:p w:rsidR="00385627" w:rsidRDefault="00385627" w:rsidP="00B45AC3">
      <w:pPr>
        <w:pStyle w:val="aa"/>
        <w:rPr>
          <w:rFonts w:eastAsia="Times New Roman"/>
        </w:rPr>
      </w:pPr>
    </w:p>
    <w:p w:rsidR="00385627" w:rsidRDefault="00385627" w:rsidP="00B45AC3">
      <w:pPr>
        <w:pStyle w:val="aa"/>
        <w:rPr>
          <w:rFonts w:eastAsia="Times New Roman"/>
        </w:rPr>
      </w:pPr>
    </w:p>
    <w:p w:rsidR="00385627" w:rsidRDefault="00385627" w:rsidP="00B45AC3">
      <w:pPr>
        <w:pStyle w:val="aa"/>
        <w:rPr>
          <w:rFonts w:eastAsia="Times New Roman"/>
        </w:rPr>
      </w:pPr>
    </w:p>
    <w:p w:rsidR="00385627" w:rsidRDefault="00385627" w:rsidP="00B45AC3">
      <w:pPr>
        <w:pStyle w:val="aa"/>
        <w:rPr>
          <w:rFonts w:eastAsia="Times New Roman"/>
        </w:rPr>
      </w:pPr>
    </w:p>
    <w:p w:rsidR="00385627" w:rsidRDefault="00385627" w:rsidP="00B45AC3">
      <w:pPr>
        <w:pStyle w:val="aa"/>
        <w:rPr>
          <w:rFonts w:eastAsia="Times New Roman"/>
        </w:rPr>
      </w:pPr>
    </w:p>
    <w:p w:rsidR="00385627" w:rsidRDefault="00385627" w:rsidP="00B45AC3">
      <w:pPr>
        <w:pStyle w:val="aa"/>
        <w:rPr>
          <w:rFonts w:eastAsia="Times New Roman"/>
        </w:rPr>
      </w:pPr>
    </w:p>
    <w:p w:rsidR="00385627" w:rsidRDefault="00385627" w:rsidP="00B45AC3">
      <w:pPr>
        <w:pStyle w:val="aa"/>
        <w:rPr>
          <w:rFonts w:eastAsia="Times New Roman"/>
        </w:rPr>
      </w:pPr>
    </w:p>
    <w:p w:rsidR="00385627" w:rsidRDefault="00385627" w:rsidP="00B45AC3">
      <w:pPr>
        <w:pStyle w:val="aa"/>
        <w:rPr>
          <w:rFonts w:eastAsia="Times New Roman"/>
        </w:rPr>
      </w:pPr>
    </w:p>
    <w:p w:rsidR="00385627" w:rsidRDefault="00385627" w:rsidP="00B45AC3">
      <w:pPr>
        <w:pStyle w:val="aa"/>
        <w:rPr>
          <w:rFonts w:eastAsia="Times New Roman"/>
        </w:rPr>
      </w:pPr>
    </w:p>
    <w:p w:rsidR="00385627" w:rsidRDefault="00385627" w:rsidP="00B45AC3">
      <w:pPr>
        <w:pStyle w:val="aa"/>
        <w:rPr>
          <w:rFonts w:eastAsia="Times New Roman"/>
        </w:rPr>
      </w:pPr>
    </w:p>
    <w:p w:rsidR="00385627" w:rsidRDefault="00385627" w:rsidP="00B45AC3">
      <w:pPr>
        <w:pStyle w:val="aa"/>
        <w:rPr>
          <w:rFonts w:eastAsia="Times New Roman"/>
        </w:rPr>
      </w:pPr>
    </w:p>
    <w:p w:rsidR="00385627" w:rsidRDefault="00385627" w:rsidP="00B45AC3">
      <w:pPr>
        <w:pStyle w:val="aa"/>
        <w:rPr>
          <w:rFonts w:eastAsia="Times New Roman"/>
        </w:rPr>
      </w:pPr>
    </w:p>
    <w:p w:rsidR="00385627" w:rsidRDefault="00385627" w:rsidP="00B45AC3">
      <w:pPr>
        <w:pStyle w:val="aa"/>
        <w:rPr>
          <w:rFonts w:eastAsia="Times New Roman"/>
        </w:rPr>
      </w:pPr>
    </w:p>
    <w:p w:rsidR="00385627" w:rsidRDefault="00385627" w:rsidP="00B45AC3">
      <w:pPr>
        <w:pStyle w:val="aa"/>
        <w:rPr>
          <w:rFonts w:eastAsia="Times New Roman"/>
        </w:rPr>
      </w:pPr>
    </w:p>
    <w:p w:rsidR="00385627" w:rsidRDefault="00385627" w:rsidP="00B45AC3">
      <w:pPr>
        <w:pStyle w:val="aa"/>
        <w:rPr>
          <w:rFonts w:eastAsia="Times New Roman"/>
        </w:rPr>
      </w:pPr>
    </w:p>
    <w:p w:rsidR="00385627" w:rsidRPr="00622B0C" w:rsidRDefault="00385627" w:rsidP="00385627">
      <w:pPr>
        <w:pStyle w:val="aa"/>
        <w:rPr>
          <w:rFonts w:ascii="Times New Roman" w:eastAsiaTheme="majorEastAsia" w:hAnsi="Times New Roman" w:cs="Times New Roman"/>
          <w:spacing w:val="5"/>
          <w:kern w:val="28"/>
          <w:sz w:val="40"/>
          <w:szCs w:val="40"/>
        </w:rPr>
      </w:pPr>
      <w:r>
        <w:rPr>
          <w:rFonts w:ascii="Times New Roman" w:eastAsiaTheme="majorEastAsia" w:hAnsi="Times New Roman" w:cs="Times New Roman"/>
          <w:b/>
          <w:bCs/>
          <w:noProof/>
          <w:spacing w:val="5"/>
          <w:kern w:val="28"/>
          <w:sz w:val="40"/>
          <w:szCs w:val="40"/>
          <w:lang w:eastAsia="bg-BG"/>
        </w:rPr>
        <w:lastRenderedPageBreak/>
        <w:drawing>
          <wp:inline distT="0" distB="0" distL="0" distR="0" wp14:anchorId="62E978FD" wp14:editId="31D37D8B">
            <wp:extent cx="640080" cy="499745"/>
            <wp:effectExtent l="0" t="0" r="7620" b="0"/>
            <wp:docPr id="11" name="Картина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40080" cy="499745"/>
                    </a:xfrm>
                    <a:prstGeom prst="rect">
                      <a:avLst/>
                    </a:prstGeom>
                    <a:noFill/>
                  </pic:spPr>
                </pic:pic>
              </a:graphicData>
            </a:graphic>
          </wp:inline>
        </w:drawing>
      </w:r>
      <w:r>
        <w:rPr>
          <w:rFonts w:ascii="Times New Roman" w:eastAsiaTheme="majorEastAsia" w:hAnsi="Times New Roman" w:cs="Times New Roman"/>
          <w:b/>
          <w:bCs/>
          <w:spacing w:val="5"/>
          <w:kern w:val="28"/>
          <w:sz w:val="40"/>
          <w:szCs w:val="40"/>
        </w:rPr>
        <w:tab/>
        <w:t xml:space="preserve">          </w:t>
      </w:r>
      <w:r w:rsidRPr="00622B0C">
        <w:rPr>
          <w:rFonts w:ascii="Times New Roman" w:eastAsiaTheme="majorEastAsia" w:hAnsi="Times New Roman" w:cs="Times New Roman"/>
          <w:b/>
          <w:bCs/>
          <w:spacing w:val="5"/>
          <w:kern w:val="28"/>
          <w:sz w:val="40"/>
          <w:szCs w:val="40"/>
        </w:rPr>
        <w:t>ОБЩИНСКИ СЪВЕТ</w:t>
      </w:r>
    </w:p>
    <w:p w:rsidR="00385627" w:rsidRPr="00622B0C" w:rsidRDefault="00385627" w:rsidP="00385627">
      <w:pPr>
        <w:keepNext/>
        <w:keepLines/>
        <w:spacing w:after="0" w:line="240" w:lineRule="auto"/>
        <w:jc w:val="center"/>
        <w:outlineLvl w:val="0"/>
        <w:rPr>
          <w:rFonts w:asciiTheme="majorHAnsi" w:eastAsiaTheme="majorEastAsia" w:hAnsiTheme="majorHAnsi" w:cstheme="majorBidi"/>
          <w:spacing w:val="5"/>
          <w:kern w:val="28"/>
          <w:sz w:val="36"/>
          <w:szCs w:val="36"/>
        </w:rPr>
      </w:pPr>
      <w:r w:rsidRPr="00622B0C">
        <w:rPr>
          <w:rFonts w:ascii="Times New Roman" w:eastAsiaTheme="majorEastAsia" w:hAnsi="Times New Roman" w:cs="Times New Roman"/>
          <w:b/>
          <w:bCs/>
          <w:spacing w:val="5"/>
          <w:kern w:val="28"/>
          <w:sz w:val="32"/>
          <w:szCs w:val="32"/>
        </w:rPr>
        <w:t xml:space="preserve"> </w:t>
      </w:r>
      <w:r w:rsidRPr="00622B0C">
        <w:rPr>
          <w:rFonts w:ascii="Times New Roman" w:eastAsiaTheme="majorEastAsia" w:hAnsi="Times New Roman" w:cs="Times New Roman"/>
          <w:b/>
          <w:bCs/>
          <w:spacing w:val="5"/>
          <w:kern w:val="28"/>
          <w:sz w:val="36"/>
          <w:szCs w:val="36"/>
        </w:rPr>
        <w:t>ПАВЕЛ БАНЯ</w:t>
      </w:r>
    </w:p>
    <w:p w:rsidR="00385627" w:rsidRPr="00622B0C" w:rsidRDefault="00385627" w:rsidP="00385627">
      <w:pPr>
        <w:keepNext/>
        <w:keepLines/>
        <w:spacing w:after="0"/>
        <w:jc w:val="both"/>
        <w:outlineLvl w:val="0"/>
        <w:rPr>
          <w:rFonts w:ascii="Times New Roman" w:eastAsiaTheme="majorEastAsia" w:hAnsi="Times New Roman" w:cs="Times New Roman"/>
          <w:b/>
          <w:bCs/>
          <w:sz w:val="20"/>
          <w:szCs w:val="20"/>
          <w:lang w:val="en-US"/>
        </w:rPr>
      </w:pPr>
      <w:r>
        <w:rPr>
          <w:rFonts w:ascii="Times New Roman" w:eastAsiaTheme="majorEastAsia" w:hAnsi="Times New Roman" w:cs="Times New Roman"/>
          <w:b/>
          <w:bCs/>
          <w:sz w:val="20"/>
          <w:szCs w:val="20"/>
        </w:rPr>
        <w:t>гр. Павел баня, 6155</w:t>
      </w:r>
      <w:r>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ab/>
      </w:r>
      <w:r w:rsidRPr="00622B0C">
        <w:rPr>
          <w:rFonts w:ascii="Times New Roman" w:eastAsiaTheme="majorEastAsia" w:hAnsi="Times New Roman" w:cs="Times New Roman"/>
          <w:b/>
          <w:bCs/>
          <w:sz w:val="20"/>
          <w:szCs w:val="20"/>
        </w:rPr>
        <w:t>тел.: 00359893343790</w:t>
      </w:r>
    </w:p>
    <w:p w:rsidR="00385627" w:rsidRPr="00622B0C" w:rsidRDefault="00385627" w:rsidP="00385627">
      <w:pPr>
        <w:keepNext/>
        <w:keepLines/>
        <w:pBdr>
          <w:bottom w:val="single" w:sz="6" w:space="1" w:color="auto"/>
        </w:pBdr>
        <w:spacing w:after="0"/>
        <w:jc w:val="both"/>
        <w:outlineLvl w:val="0"/>
        <w:rPr>
          <w:rFonts w:ascii="Times New Roman" w:eastAsiaTheme="majorEastAsia" w:hAnsi="Times New Roman" w:cs="Times New Roman"/>
          <w:b/>
          <w:bCs/>
          <w:sz w:val="20"/>
          <w:szCs w:val="20"/>
          <w:lang w:val="en-US"/>
        </w:rPr>
      </w:pPr>
      <w:r w:rsidRPr="00622B0C">
        <w:rPr>
          <w:rFonts w:ascii="Times New Roman" w:eastAsiaTheme="majorEastAsia" w:hAnsi="Times New Roman" w:cs="Times New Roman"/>
          <w:b/>
          <w:bCs/>
          <w:sz w:val="20"/>
          <w:szCs w:val="20"/>
        </w:rPr>
        <w:t>ул.“Освобождение“ № 15</w:t>
      </w:r>
      <w:r w:rsidRPr="00622B0C">
        <w:rPr>
          <w:rFonts w:ascii="Times New Roman" w:eastAsiaTheme="majorEastAsia" w:hAnsi="Times New Roman" w:cs="Times New Roman"/>
          <w:b/>
          <w:bCs/>
          <w:sz w:val="20"/>
          <w:szCs w:val="20"/>
        </w:rPr>
        <w:tab/>
      </w:r>
      <w:r w:rsidRPr="00622B0C">
        <w:rPr>
          <w:rFonts w:ascii="Times New Roman" w:eastAsiaTheme="majorEastAsia" w:hAnsi="Times New Roman" w:cs="Times New Roman"/>
          <w:b/>
          <w:bCs/>
          <w:sz w:val="20"/>
          <w:szCs w:val="20"/>
        </w:rPr>
        <w:tab/>
      </w:r>
      <w:r w:rsidRPr="00622B0C">
        <w:rPr>
          <w:rFonts w:ascii="Times New Roman" w:eastAsiaTheme="majorEastAsia" w:hAnsi="Times New Roman" w:cs="Times New Roman"/>
          <w:b/>
          <w:bCs/>
          <w:sz w:val="20"/>
          <w:szCs w:val="20"/>
        </w:rPr>
        <w:tab/>
      </w:r>
      <w:r w:rsidRPr="00622B0C">
        <w:rPr>
          <w:rFonts w:ascii="Times New Roman" w:eastAsiaTheme="majorEastAsia" w:hAnsi="Times New Roman" w:cs="Times New Roman"/>
          <w:b/>
          <w:bCs/>
          <w:sz w:val="20"/>
          <w:szCs w:val="20"/>
        </w:rPr>
        <w:tab/>
      </w:r>
      <w:r w:rsidRPr="00622B0C">
        <w:rPr>
          <w:rFonts w:ascii="Times New Roman" w:eastAsiaTheme="majorEastAsia" w:hAnsi="Times New Roman" w:cs="Times New Roman"/>
          <w:b/>
          <w:bCs/>
          <w:sz w:val="20"/>
          <w:szCs w:val="20"/>
        </w:rPr>
        <w:tab/>
      </w:r>
      <w:r w:rsidRPr="00622B0C">
        <w:rPr>
          <w:rFonts w:ascii="Times New Roman" w:eastAsiaTheme="majorEastAsia" w:hAnsi="Times New Roman" w:cs="Times New Roman"/>
          <w:b/>
          <w:bCs/>
          <w:sz w:val="20"/>
          <w:szCs w:val="20"/>
        </w:rPr>
        <w:tab/>
      </w:r>
      <w:r w:rsidRPr="00622B0C">
        <w:rPr>
          <w:rFonts w:ascii="Times New Roman" w:eastAsiaTheme="majorEastAsia" w:hAnsi="Times New Roman" w:cs="Times New Roman"/>
          <w:b/>
          <w:bCs/>
          <w:sz w:val="20"/>
          <w:szCs w:val="20"/>
          <w:lang w:val="en-US"/>
        </w:rPr>
        <w:t>e-mail</w:t>
      </w:r>
      <w:r w:rsidRPr="00622B0C">
        <w:rPr>
          <w:rFonts w:ascii="Times New Roman" w:eastAsiaTheme="majorEastAsia" w:hAnsi="Times New Roman" w:cs="Times New Roman"/>
          <w:b/>
          <w:bCs/>
          <w:sz w:val="20"/>
          <w:szCs w:val="20"/>
        </w:rPr>
        <w:t xml:space="preserve">: </w:t>
      </w:r>
      <w:hyperlink r:id="rId18" w:history="1">
        <w:r w:rsidRPr="00622B0C">
          <w:rPr>
            <w:rFonts w:ascii="Times New Roman" w:eastAsiaTheme="majorEastAsia" w:hAnsi="Times New Roman" w:cs="Times New Roman"/>
            <w:b/>
            <w:bCs/>
            <w:sz w:val="20"/>
            <w:szCs w:val="20"/>
            <w:u w:val="single"/>
            <w:lang w:val="en-US"/>
          </w:rPr>
          <w:t>obs@pavelbanya.bg</w:t>
        </w:r>
      </w:hyperlink>
    </w:p>
    <w:p w:rsidR="00385627" w:rsidRDefault="00385627" w:rsidP="00385627">
      <w:pPr>
        <w:pStyle w:val="aa"/>
        <w:rPr>
          <w:rFonts w:eastAsia="Times New Roman"/>
        </w:rPr>
      </w:pPr>
    </w:p>
    <w:p w:rsidR="00385627" w:rsidRPr="00E31176" w:rsidRDefault="00385627" w:rsidP="00385627">
      <w:pPr>
        <w:spacing w:after="0" w:line="240" w:lineRule="auto"/>
        <w:jc w:val="center"/>
        <w:rPr>
          <w:rFonts w:ascii="Times New Roman" w:eastAsia="Times New Roman" w:hAnsi="Times New Roman" w:cs="Times New Roman"/>
          <w:b/>
          <w:sz w:val="32"/>
          <w:szCs w:val="32"/>
          <w:lang w:val="en-US" w:eastAsia="bg-BG"/>
        </w:rPr>
      </w:pPr>
      <w:r w:rsidRPr="007B561E">
        <w:rPr>
          <w:rFonts w:ascii="Times New Roman" w:eastAsia="Times New Roman" w:hAnsi="Times New Roman" w:cs="Times New Roman"/>
          <w:b/>
          <w:sz w:val="32"/>
          <w:szCs w:val="32"/>
          <w:lang w:eastAsia="bg-BG"/>
        </w:rPr>
        <w:t xml:space="preserve">Р Е Ш Е Н И Е    №  </w:t>
      </w:r>
      <w:r>
        <w:rPr>
          <w:rFonts w:ascii="Times New Roman" w:eastAsia="Times New Roman" w:hAnsi="Times New Roman" w:cs="Times New Roman"/>
          <w:b/>
          <w:sz w:val="32"/>
          <w:szCs w:val="32"/>
          <w:lang w:eastAsia="bg-BG"/>
        </w:rPr>
        <w:t>238</w:t>
      </w:r>
    </w:p>
    <w:p w:rsidR="00385627" w:rsidRDefault="00385627" w:rsidP="00385627">
      <w:pPr>
        <w:spacing w:after="0" w:line="240" w:lineRule="auto"/>
        <w:jc w:val="center"/>
        <w:rPr>
          <w:rFonts w:ascii="Times New Roman" w:eastAsia="Times New Roman" w:hAnsi="Times New Roman" w:cs="Times New Roman"/>
          <w:b/>
          <w:sz w:val="20"/>
          <w:szCs w:val="20"/>
          <w:lang w:eastAsia="bg-BG"/>
        </w:rPr>
      </w:pPr>
      <w:r w:rsidRPr="007B561E">
        <w:rPr>
          <w:rFonts w:ascii="Times New Roman" w:eastAsia="Times New Roman" w:hAnsi="Times New Roman" w:cs="Times New Roman"/>
          <w:b/>
          <w:sz w:val="20"/>
          <w:szCs w:val="20"/>
          <w:lang w:eastAsia="bg-BG"/>
        </w:rPr>
        <w:t xml:space="preserve">Прието на заседание на общински съвет от </w:t>
      </w:r>
      <w:r>
        <w:rPr>
          <w:rFonts w:ascii="Times New Roman" w:eastAsia="Times New Roman" w:hAnsi="Times New Roman" w:cs="Times New Roman"/>
          <w:b/>
          <w:sz w:val="20"/>
          <w:szCs w:val="20"/>
          <w:lang w:eastAsia="bg-BG"/>
        </w:rPr>
        <w:t>18</w:t>
      </w:r>
      <w:r w:rsidRPr="007B561E">
        <w:rPr>
          <w:rFonts w:ascii="Times New Roman" w:eastAsia="Times New Roman" w:hAnsi="Times New Roman" w:cs="Times New Roman"/>
          <w:b/>
          <w:sz w:val="20"/>
          <w:szCs w:val="20"/>
          <w:lang w:eastAsia="bg-BG"/>
        </w:rPr>
        <w:t>.</w:t>
      </w:r>
      <w:r>
        <w:rPr>
          <w:rFonts w:ascii="Times New Roman" w:eastAsia="Times New Roman" w:hAnsi="Times New Roman" w:cs="Times New Roman"/>
          <w:b/>
          <w:sz w:val="20"/>
          <w:szCs w:val="20"/>
          <w:lang w:val="en-US" w:eastAsia="bg-BG"/>
        </w:rPr>
        <w:t>1</w:t>
      </w:r>
      <w:r>
        <w:rPr>
          <w:rFonts w:ascii="Times New Roman" w:eastAsia="Times New Roman" w:hAnsi="Times New Roman" w:cs="Times New Roman"/>
          <w:b/>
          <w:sz w:val="20"/>
          <w:szCs w:val="20"/>
          <w:lang w:eastAsia="bg-BG"/>
        </w:rPr>
        <w:t>2</w:t>
      </w:r>
      <w:r w:rsidRPr="007B561E">
        <w:rPr>
          <w:rFonts w:ascii="Times New Roman" w:eastAsia="Times New Roman" w:hAnsi="Times New Roman" w:cs="Times New Roman"/>
          <w:b/>
          <w:sz w:val="20"/>
          <w:szCs w:val="20"/>
          <w:lang w:eastAsia="bg-BG"/>
        </w:rPr>
        <w:t>.20</w:t>
      </w:r>
      <w:r>
        <w:rPr>
          <w:rFonts w:ascii="Times New Roman" w:eastAsia="Times New Roman" w:hAnsi="Times New Roman" w:cs="Times New Roman"/>
          <w:b/>
          <w:sz w:val="20"/>
          <w:szCs w:val="20"/>
          <w:lang w:eastAsia="bg-BG"/>
        </w:rPr>
        <w:t>2</w:t>
      </w:r>
      <w:r>
        <w:rPr>
          <w:rFonts w:ascii="Times New Roman" w:eastAsia="Times New Roman" w:hAnsi="Times New Roman" w:cs="Times New Roman"/>
          <w:b/>
          <w:sz w:val="20"/>
          <w:szCs w:val="20"/>
          <w:lang w:val="en-US" w:eastAsia="bg-BG"/>
        </w:rPr>
        <w:t>4</w:t>
      </w:r>
      <w:r w:rsidRPr="007B561E">
        <w:rPr>
          <w:rFonts w:ascii="Times New Roman" w:eastAsia="Times New Roman" w:hAnsi="Times New Roman" w:cs="Times New Roman"/>
          <w:b/>
          <w:sz w:val="20"/>
          <w:szCs w:val="20"/>
          <w:lang w:eastAsia="bg-BG"/>
        </w:rPr>
        <w:t xml:space="preserve">г.,отразено в Протокол № </w:t>
      </w:r>
      <w:r>
        <w:rPr>
          <w:rFonts w:ascii="Times New Roman" w:eastAsia="Times New Roman" w:hAnsi="Times New Roman" w:cs="Times New Roman"/>
          <w:b/>
          <w:sz w:val="20"/>
          <w:szCs w:val="20"/>
          <w:lang w:val="en-US" w:eastAsia="bg-BG"/>
        </w:rPr>
        <w:t>1</w:t>
      </w:r>
      <w:r>
        <w:rPr>
          <w:rFonts w:ascii="Times New Roman" w:eastAsia="Times New Roman" w:hAnsi="Times New Roman" w:cs="Times New Roman"/>
          <w:b/>
          <w:sz w:val="20"/>
          <w:szCs w:val="20"/>
          <w:lang w:eastAsia="bg-BG"/>
        </w:rPr>
        <w:t>6</w:t>
      </w:r>
      <w:r w:rsidRPr="007B561E">
        <w:rPr>
          <w:rFonts w:ascii="Times New Roman" w:eastAsia="Times New Roman" w:hAnsi="Times New Roman" w:cs="Times New Roman"/>
          <w:b/>
          <w:sz w:val="20"/>
          <w:szCs w:val="20"/>
          <w:lang w:eastAsia="bg-BG"/>
        </w:rPr>
        <w:t xml:space="preserve">  от </w:t>
      </w:r>
      <w:r>
        <w:rPr>
          <w:rFonts w:ascii="Times New Roman" w:eastAsia="Times New Roman" w:hAnsi="Times New Roman" w:cs="Times New Roman"/>
          <w:b/>
          <w:sz w:val="20"/>
          <w:szCs w:val="20"/>
          <w:lang w:eastAsia="bg-BG"/>
        </w:rPr>
        <w:t>18</w:t>
      </w:r>
      <w:r w:rsidRPr="007B561E">
        <w:rPr>
          <w:rFonts w:ascii="Times New Roman" w:eastAsia="Times New Roman" w:hAnsi="Times New Roman" w:cs="Times New Roman"/>
          <w:b/>
          <w:sz w:val="20"/>
          <w:szCs w:val="20"/>
          <w:lang w:eastAsia="bg-BG"/>
        </w:rPr>
        <w:t>.</w:t>
      </w:r>
      <w:r>
        <w:rPr>
          <w:rFonts w:ascii="Times New Roman" w:eastAsia="Times New Roman" w:hAnsi="Times New Roman" w:cs="Times New Roman"/>
          <w:b/>
          <w:sz w:val="20"/>
          <w:szCs w:val="20"/>
          <w:lang w:val="en-US" w:eastAsia="bg-BG"/>
        </w:rPr>
        <w:t>1</w:t>
      </w:r>
      <w:r>
        <w:rPr>
          <w:rFonts w:ascii="Times New Roman" w:eastAsia="Times New Roman" w:hAnsi="Times New Roman" w:cs="Times New Roman"/>
          <w:b/>
          <w:sz w:val="20"/>
          <w:szCs w:val="20"/>
          <w:lang w:eastAsia="bg-BG"/>
        </w:rPr>
        <w:t>2</w:t>
      </w:r>
      <w:r w:rsidRPr="007B561E">
        <w:rPr>
          <w:rFonts w:ascii="Times New Roman" w:eastAsia="Times New Roman" w:hAnsi="Times New Roman" w:cs="Times New Roman"/>
          <w:b/>
          <w:sz w:val="20"/>
          <w:szCs w:val="20"/>
          <w:lang w:eastAsia="bg-BG"/>
        </w:rPr>
        <w:t>.20</w:t>
      </w:r>
      <w:r>
        <w:rPr>
          <w:rFonts w:ascii="Times New Roman" w:eastAsia="Times New Roman" w:hAnsi="Times New Roman" w:cs="Times New Roman"/>
          <w:b/>
          <w:sz w:val="20"/>
          <w:szCs w:val="20"/>
          <w:lang w:eastAsia="bg-BG"/>
        </w:rPr>
        <w:t>2</w:t>
      </w:r>
      <w:r>
        <w:rPr>
          <w:rFonts w:ascii="Times New Roman" w:eastAsia="Times New Roman" w:hAnsi="Times New Roman" w:cs="Times New Roman"/>
          <w:b/>
          <w:sz w:val="20"/>
          <w:szCs w:val="20"/>
          <w:lang w:val="en-US" w:eastAsia="bg-BG"/>
        </w:rPr>
        <w:t>4</w:t>
      </w:r>
      <w:r w:rsidRPr="007B561E">
        <w:rPr>
          <w:rFonts w:ascii="Times New Roman" w:eastAsia="Times New Roman" w:hAnsi="Times New Roman" w:cs="Times New Roman"/>
          <w:b/>
          <w:sz w:val="20"/>
          <w:szCs w:val="20"/>
          <w:lang w:eastAsia="bg-BG"/>
        </w:rPr>
        <w:t>г.</w:t>
      </w:r>
    </w:p>
    <w:p w:rsidR="00385627" w:rsidRPr="00385627" w:rsidRDefault="00385627" w:rsidP="00385627">
      <w:pPr>
        <w:ind w:firstLine="708"/>
        <w:rPr>
          <w:rFonts w:ascii="Times New Roman" w:eastAsia="Times New Roman" w:hAnsi="Times New Roman" w:cs="Times New Roman"/>
          <w:sz w:val="24"/>
          <w:szCs w:val="24"/>
          <w:lang w:eastAsia="bg-BG"/>
        </w:rPr>
      </w:pPr>
      <w:r w:rsidRPr="00385627">
        <w:rPr>
          <w:rFonts w:ascii="Times New Roman" w:eastAsia="Times New Roman" w:hAnsi="Times New Roman" w:cs="Times New Roman"/>
          <w:b/>
          <w:sz w:val="24"/>
          <w:szCs w:val="24"/>
          <w:lang w:eastAsia="bg-BG"/>
        </w:rPr>
        <w:t>ОТНОСНО:</w:t>
      </w:r>
      <w:r w:rsidRPr="00385627">
        <w:rPr>
          <w:rFonts w:ascii="Times New Roman" w:eastAsia="Times New Roman" w:hAnsi="Times New Roman" w:cs="Times New Roman"/>
          <w:sz w:val="24"/>
          <w:szCs w:val="24"/>
          <w:lang w:eastAsia="bg-BG"/>
        </w:rPr>
        <w:t xml:space="preserve"> Одобряване на обща численост и структура на общинска администрация</w:t>
      </w:r>
      <w:r w:rsidRPr="00385627">
        <w:rPr>
          <w:rFonts w:ascii="Times New Roman" w:eastAsia="Times New Roman" w:hAnsi="Times New Roman" w:cs="Times New Roman"/>
          <w:sz w:val="24"/>
          <w:szCs w:val="24"/>
          <w:lang w:val="en-US" w:eastAsia="bg-BG"/>
        </w:rPr>
        <w:t>, дейности и звена</w:t>
      </w:r>
      <w:r w:rsidRPr="00385627">
        <w:rPr>
          <w:rFonts w:ascii="Times New Roman" w:eastAsia="Times New Roman" w:hAnsi="Times New Roman" w:cs="Times New Roman"/>
          <w:sz w:val="24"/>
          <w:szCs w:val="24"/>
          <w:lang w:eastAsia="bg-BG"/>
        </w:rPr>
        <w:t>, считано от 01.01.2025</w:t>
      </w:r>
      <w:r w:rsidRPr="00385627">
        <w:rPr>
          <w:rFonts w:ascii="Times New Roman" w:eastAsia="Courier New" w:hAnsi="Times New Roman" w:cs="Times New Roman"/>
          <w:bCs/>
          <w:color w:val="000000"/>
          <w:sz w:val="24"/>
          <w:szCs w:val="24"/>
          <w:lang w:eastAsia="bg-BG" w:bidi="bg-BG"/>
        </w:rPr>
        <w:t xml:space="preserve"> година. </w:t>
      </w:r>
    </w:p>
    <w:p w:rsidR="00385627" w:rsidRPr="00385627" w:rsidRDefault="00385627" w:rsidP="00385627">
      <w:pPr>
        <w:spacing w:after="0"/>
        <w:ind w:firstLine="708"/>
        <w:rPr>
          <w:rFonts w:ascii="Times New Roman" w:eastAsia="Times New Roman" w:hAnsi="Times New Roman" w:cs="Times New Roman"/>
          <w:sz w:val="24"/>
          <w:szCs w:val="24"/>
          <w:lang w:eastAsia="bg-BG"/>
        </w:rPr>
      </w:pPr>
      <w:r w:rsidRPr="00385627">
        <w:rPr>
          <w:rFonts w:ascii="Times New Roman" w:eastAsia="Times New Roman" w:hAnsi="Times New Roman" w:cs="Times New Roman"/>
          <w:b/>
          <w:sz w:val="24"/>
          <w:szCs w:val="24"/>
          <w:lang w:eastAsia="bg-BG"/>
        </w:rPr>
        <w:t>ПРАВНО ОСНОВАНИЕ</w:t>
      </w:r>
      <w:r w:rsidRPr="00385627">
        <w:rPr>
          <w:rFonts w:ascii="Times New Roman" w:eastAsia="Times New Roman" w:hAnsi="Times New Roman" w:cs="Times New Roman"/>
          <w:sz w:val="24"/>
          <w:szCs w:val="24"/>
          <w:lang w:eastAsia="bg-BG"/>
        </w:rPr>
        <w:t>:  Чл. 21, ал.1 т.</w:t>
      </w:r>
      <w:r w:rsidRPr="00385627">
        <w:rPr>
          <w:rFonts w:ascii="Times New Roman" w:eastAsia="Times New Roman" w:hAnsi="Times New Roman" w:cs="Times New Roman"/>
          <w:sz w:val="24"/>
          <w:szCs w:val="24"/>
          <w:lang w:val="en-US" w:eastAsia="bg-BG"/>
        </w:rPr>
        <w:t>2</w:t>
      </w:r>
      <w:r w:rsidRPr="00385627">
        <w:rPr>
          <w:rFonts w:ascii="Times New Roman" w:eastAsia="Times New Roman" w:hAnsi="Times New Roman" w:cs="Times New Roman"/>
          <w:sz w:val="24"/>
          <w:szCs w:val="24"/>
          <w:lang w:eastAsia="bg-BG"/>
        </w:rPr>
        <w:t xml:space="preserve"> от ЗМСМА във връзка с чл.15 от ЗМСМА , чл.19 и чл.34 от Закона за администрацията</w:t>
      </w:r>
    </w:p>
    <w:p w:rsidR="00385627" w:rsidRPr="00385627" w:rsidRDefault="00385627" w:rsidP="00385627">
      <w:pPr>
        <w:widowControl w:val="0"/>
        <w:spacing w:after="0" w:line="263" w:lineRule="exact"/>
        <w:ind w:left="20" w:right="20" w:firstLine="540"/>
        <w:rPr>
          <w:rFonts w:ascii="Times New Roman" w:eastAsia="Times New Roman" w:hAnsi="Times New Roman" w:cs="Times New Roman"/>
          <w:sz w:val="23"/>
          <w:szCs w:val="23"/>
          <w:lang w:eastAsia="bg-BG"/>
        </w:rPr>
      </w:pPr>
      <w:r w:rsidRPr="00385627">
        <w:rPr>
          <w:rFonts w:ascii="Times New Roman" w:eastAsia="Times New Roman" w:hAnsi="Times New Roman" w:cs="Times New Roman"/>
          <w:b/>
          <w:bCs/>
          <w:color w:val="000000"/>
          <w:sz w:val="24"/>
          <w:szCs w:val="24"/>
          <w:shd w:val="clear" w:color="auto" w:fill="FFFFFF"/>
          <w:lang w:eastAsia="bg-BG" w:bidi="bg-BG"/>
        </w:rPr>
        <w:t xml:space="preserve">МОТИВИ: </w:t>
      </w:r>
      <w:r w:rsidRPr="00385627">
        <w:rPr>
          <w:rFonts w:ascii="Times New Roman" w:eastAsia="Times New Roman" w:hAnsi="Times New Roman" w:cs="Times New Roman"/>
          <w:color w:val="000000"/>
          <w:sz w:val="23"/>
          <w:szCs w:val="23"/>
          <w:lang w:eastAsia="bg-BG" w:bidi="bg-BG"/>
        </w:rPr>
        <w:t xml:space="preserve">Съгласно чл.15 от ЗМСМА и чл. 34 от Закона за администрацията дейността по осъществяване на правомощията на кмета на общината се подпомага от администрация. Общинската администрация е структурирана в две дирекции с  отдели и звена. </w:t>
      </w:r>
      <w:r w:rsidRPr="00385627">
        <w:rPr>
          <w:rFonts w:ascii="Times New Roman" w:eastAsia="Times New Roman" w:hAnsi="Times New Roman" w:cs="Times New Roman"/>
          <w:color w:val="000000"/>
          <w:sz w:val="23"/>
          <w:szCs w:val="23"/>
          <w:lang w:eastAsia="bg-BG"/>
        </w:rPr>
        <w:t>Промените се налагат поради промяна в организацията на работата и за по-добро изпълнение на целите на общината</w:t>
      </w:r>
      <w:r w:rsidRPr="00385627">
        <w:rPr>
          <w:rFonts w:ascii="Times New Roman" w:eastAsia="Times New Roman" w:hAnsi="Times New Roman" w:cs="Times New Roman"/>
          <w:color w:val="000000"/>
          <w:sz w:val="23"/>
          <w:szCs w:val="23"/>
          <w:lang w:eastAsia="bg-BG" w:bidi="bg-BG"/>
        </w:rPr>
        <w:t>, което ще гарантира още по- добра координация и взаимодействие между структурните звена и спазване на принципите за законност, откритост, отговорност, ефективност и безпристрастност.</w:t>
      </w:r>
    </w:p>
    <w:p w:rsidR="00385627" w:rsidRPr="00385627" w:rsidRDefault="00385627" w:rsidP="00385627">
      <w:pPr>
        <w:widowControl w:val="0"/>
        <w:spacing w:after="0" w:line="263" w:lineRule="exact"/>
        <w:ind w:left="560" w:right="20"/>
        <w:jc w:val="both"/>
        <w:rPr>
          <w:rFonts w:ascii="Times New Roman" w:eastAsia="Times New Roman" w:hAnsi="Times New Roman" w:cs="Times New Roman"/>
          <w:color w:val="000000"/>
          <w:sz w:val="23"/>
          <w:szCs w:val="23"/>
          <w:lang w:eastAsia="bg-BG" w:bidi="bg-BG"/>
        </w:rPr>
      </w:pPr>
      <w:r w:rsidRPr="00385627">
        <w:rPr>
          <w:rFonts w:ascii="Times New Roman" w:eastAsia="Times New Roman" w:hAnsi="Times New Roman" w:cs="Times New Roman"/>
          <w:color w:val="000000"/>
          <w:sz w:val="23"/>
          <w:szCs w:val="23"/>
          <w:lang w:eastAsia="bg-BG" w:bidi="bg-BG"/>
        </w:rPr>
        <w:t>На основание чл. 21, ал.1 т.2 от ЗМСМА, Общински съвет - Павел баня</w:t>
      </w:r>
    </w:p>
    <w:p w:rsidR="00385627" w:rsidRPr="00385627" w:rsidRDefault="00385627" w:rsidP="00385627">
      <w:pPr>
        <w:widowControl w:val="0"/>
        <w:spacing w:after="0" w:line="263" w:lineRule="exact"/>
        <w:ind w:left="560" w:right="20"/>
        <w:jc w:val="both"/>
        <w:rPr>
          <w:rFonts w:ascii="Times New Roman" w:eastAsia="Times New Roman" w:hAnsi="Times New Roman" w:cs="Times New Roman"/>
          <w:sz w:val="23"/>
          <w:szCs w:val="23"/>
          <w:lang w:eastAsia="bg-BG"/>
        </w:rPr>
      </w:pPr>
    </w:p>
    <w:p w:rsidR="00385627" w:rsidRPr="00385627" w:rsidRDefault="00385627" w:rsidP="00385627">
      <w:pPr>
        <w:widowControl w:val="0"/>
        <w:spacing w:after="0" w:line="263" w:lineRule="exact"/>
        <w:ind w:right="580"/>
        <w:jc w:val="center"/>
        <w:rPr>
          <w:rFonts w:ascii="Times New Roman" w:eastAsia="Times New Roman" w:hAnsi="Times New Roman" w:cs="Times New Roman"/>
          <w:b/>
          <w:bCs/>
          <w:sz w:val="24"/>
          <w:szCs w:val="24"/>
          <w:lang w:eastAsia="bg-BG"/>
        </w:rPr>
      </w:pPr>
      <w:r w:rsidRPr="00385627">
        <w:rPr>
          <w:rFonts w:ascii="Times New Roman" w:eastAsia="Times New Roman" w:hAnsi="Times New Roman" w:cs="Times New Roman"/>
          <w:b/>
          <w:bCs/>
          <w:color w:val="000000"/>
          <w:sz w:val="24"/>
          <w:szCs w:val="24"/>
          <w:lang w:eastAsia="bg-BG" w:bidi="bg-BG"/>
        </w:rPr>
        <w:t>РЕШИ:</w:t>
      </w:r>
    </w:p>
    <w:p w:rsidR="00385627" w:rsidRPr="00385627" w:rsidRDefault="00385627" w:rsidP="00385627">
      <w:pPr>
        <w:widowControl w:val="0"/>
        <w:spacing w:after="248" w:line="263" w:lineRule="exact"/>
        <w:ind w:left="20" w:right="20" w:firstLine="660"/>
        <w:rPr>
          <w:rFonts w:ascii="Times New Roman" w:eastAsia="Times New Roman" w:hAnsi="Times New Roman" w:cs="Times New Roman"/>
          <w:sz w:val="23"/>
          <w:szCs w:val="23"/>
          <w:lang w:eastAsia="bg-BG"/>
        </w:rPr>
      </w:pPr>
      <w:r w:rsidRPr="00385627">
        <w:rPr>
          <w:rFonts w:ascii="Times New Roman" w:eastAsia="Times New Roman" w:hAnsi="Times New Roman" w:cs="Times New Roman"/>
          <w:color w:val="000000"/>
          <w:sz w:val="23"/>
          <w:szCs w:val="23"/>
          <w:lang w:eastAsia="bg-BG" w:bidi="bg-BG"/>
        </w:rPr>
        <w:t>Одобрява обща численост и структура на общинска администрация при община Павел баня, считано от 01.01.2025 година по функции както следва:</w:t>
      </w:r>
    </w:p>
    <w:p w:rsidR="00385627" w:rsidRPr="00385627" w:rsidRDefault="00385627" w:rsidP="00245D59">
      <w:pPr>
        <w:numPr>
          <w:ilvl w:val="0"/>
          <w:numId w:val="1"/>
        </w:numPr>
        <w:tabs>
          <w:tab w:val="left" w:pos="851"/>
        </w:tabs>
        <w:spacing w:after="0" w:line="240" w:lineRule="auto"/>
        <w:ind w:firstLine="567"/>
        <w:contextualSpacing/>
        <w:jc w:val="center"/>
        <w:rPr>
          <w:rFonts w:ascii="Times New Roman" w:eastAsia="Calibri" w:hAnsi="Times New Roman" w:cs="Times New Roman"/>
          <w:b/>
          <w:sz w:val="24"/>
          <w:szCs w:val="24"/>
          <w:lang w:eastAsia="bg-BG"/>
        </w:rPr>
      </w:pPr>
      <w:r w:rsidRPr="00385627">
        <w:rPr>
          <w:rFonts w:ascii="Times New Roman" w:eastAsia="Calibri" w:hAnsi="Times New Roman" w:cs="Times New Roman"/>
          <w:b/>
          <w:sz w:val="24"/>
          <w:szCs w:val="24"/>
          <w:lang w:eastAsia="bg-BG"/>
        </w:rPr>
        <w:t>ФУНКЦИЯ „ОБЩИ ДЪРЖАВНИ СЛУЖБИ“</w:t>
      </w:r>
    </w:p>
    <w:p w:rsidR="00385627" w:rsidRPr="00385627" w:rsidRDefault="00385627" w:rsidP="00385627">
      <w:pPr>
        <w:tabs>
          <w:tab w:val="left" w:pos="851"/>
        </w:tabs>
        <w:spacing w:after="0" w:line="240" w:lineRule="auto"/>
        <w:ind w:firstLine="567"/>
        <w:jc w:val="center"/>
        <w:rPr>
          <w:rFonts w:ascii="Times New Roman" w:eastAsia="Calibri" w:hAnsi="Times New Roman" w:cs="Times New Roman"/>
          <w:b/>
          <w:sz w:val="24"/>
          <w:szCs w:val="24"/>
          <w:lang w:eastAsia="bg-BG"/>
        </w:rPr>
      </w:pPr>
      <w:r w:rsidRPr="00385627">
        <w:rPr>
          <w:rFonts w:ascii="Times New Roman" w:eastAsia="Calibri" w:hAnsi="Times New Roman" w:cs="Times New Roman"/>
          <w:b/>
          <w:sz w:val="24"/>
          <w:szCs w:val="24"/>
          <w:lang w:eastAsia="bg-BG"/>
        </w:rPr>
        <w:t>Група „Изпълнителни и законодателни органи“</w:t>
      </w:r>
    </w:p>
    <w:p w:rsidR="00385627" w:rsidRPr="00385627" w:rsidRDefault="00385627" w:rsidP="00385627">
      <w:pPr>
        <w:tabs>
          <w:tab w:val="left" w:pos="851"/>
        </w:tabs>
        <w:spacing w:after="0" w:line="240" w:lineRule="auto"/>
        <w:ind w:firstLine="567"/>
        <w:jc w:val="center"/>
        <w:rPr>
          <w:rFonts w:ascii="Times New Roman" w:eastAsia="Calibri" w:hAnsi="Times New Roman" w:cs="Times New Roman"/>
          <w:b/>
          <w:sz w:val="24"/>
          <w:szCs w:val="24"/>
          <w:lang w:eastAsia="bg-BG"/>
        </w:rPr>
      </w:pPr>
      <w:r w:rsidRPr="00385627">
        <w:rPr>
          <w:rFonts w:ascii="Times New Roman" w:eastAsia="Calibri" w:hAnsi="Times New Roman" w:cs="Times New Roman"/>
          <w:b/>
          <w:sz w:val="24"/>
          <w:szCs w:val="24"/>
          <w:lang w:eastAsia="bg-BG"/>
        </w:rPr>
        <w:t>Дейност „Общинска администрация“</w:t>
      </w:r>
    </w:p>
    <w:tbl>
      <w:tblPr>
        <w:tblW w:w="7425" w:type="dxa"/>
        <w:tblInd w:w="12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44"/>
        <w:gridCol w:w="4838"/>
        <w:gridCol w:w="1843"/>
      </w:tblGrid>
      <w:tr w:rsidR="00385627" w:rsidRPr="00385627" w:rsidTr="00385627">
        <w:trPr>
          <w:trHeight w:val="663"/>
        </w:trPr>
        <w:tc>
          <w:tcPr>
            <w:tcW w:w="744" w:type="dxa"/>
            <w:tcBorders>
              <w:top w:val="single" w:sz="4" w:space="0" w:color="auto"/>
              <w:left w:val="single" w:sz="4" w:space="0" w:color="auto"/>
              <w:bottom w:val="single" w:sz="4" w:space="0" w:color="auto"/>
              <w:right w:val="single" w:sz="4" w:space="0" w:color="auto"/>
            </w:tcBorders>
          </w:tcPr>
          <w:p w:rsidR="00385627" w:rsidRPr="00385627" w:rsidRDefault="00385627" w:rsidP="00385627">
            <w:pPr>
              <w:spacing w:after="0" w:line="240" w:lineRule="auto"/>
              <w:jc w:val="center"/>
              <w:rPr>
                <w:rFonts w:ascii="Times New Roman" w:eastAsia="Times New Roman" w:hAnsi="Times New Roman" w:cs="Times New Roman"/>
                <w:b/>
                <w:sz w:val="24"/>
                <w:szCs w:val="24"/>
                <w:lang w:eastAsia="bg-BG"/>
              </w:rPr>
            </w:pPr>
          </w:p>
          <w:p w:rsidR="00385627" w:rsidRPr="00385627" w:rsidRDefault="00385627" w:rsidP="00385627">
            <w:pPr>
              <w:spacing w:after="0" w:line="240" w:lineRule="auto"/>
              <w:jc w:val="center"/>
              <w:rPr>
                <w:rFonts w:ascii="Times New Roman" w:eastAsia="Times New Roman" w:hAnsi="Times New Roman" w:cs="Times New Roman"/>
                <w:b/>
                <w:sz w:val="24"/>
                <w:szCs w:val="24"/>
                <w:lang w:eastAsia="bg-BG"/>
              </w:rPr>
            </w:pPr>
            <w:r w:rsidRPr="00385627">
              <w:rPr>
                <w:rFonts w:ascii="Times New Roman" w:eastAsia="Times New Roman" w:hAnsi="Times New Roman" w:cs="Times New Roman"/>
                <w:b/>
                <w:sz w:val="24"/>
                <w:szCs w:val="24"/>
                <w:lang w:eastAsia="bg-BG"/>
              </w:rPr>
              <w:t>№</w:t>
            </w:r>
          </w:p>
        </w:tc>
        <w:tc>
          <w:tcPr>
            <w:tcW w:w="4838" w:type="dxa"/>
            <w:tcBorders>
              <w:top w:val="single" w:sz="4" w:space="0" w:color="auto"/>
              <w:left w:val="single" w:sz="4" w:space="0" w:color="auto"/>
              <w:bottom w:val="single" w:sz="4" w:space="0" w:color="auto"/>
              <w:right w:val="single" w:sz="4" w:space="0" w:color="auto"/>
            </w:tcBorders>
          </w:tcPr>
          <w:p w:rsidR="00385627" w:rsidRPr="00385627" w:rsidRDefault="00385627" w:rsidP="00385627">
            <w:pPr>
              <w:spacing w:after="0" w:line="240" w:lineRule="auto"/>
              <w:jc w:val="center"/>
              <w:rPr>
                <w:rFonts w:ascii="Times New Roman" w:eastAsia="Times New Roman" w:hAnsi="Times New Roman" w:cs="Times New Roman"/>
                <w:b/>
                <w:sz w:val="24"/>
                <w:szCs w:val="24"/>
                <w:lang w:eastAsia="bg-BG"/>
              </w:rPr>
            </w:pPr>
          </w:p>
          <w:p w:rsidR="00385627" w:rsidRPr="00385627" w:rsidRDefault="00385627" w:rsidP="00385627">
            <w:pPr>
              <w:spacing w:after="0" w:line="240" w:lineRule="auto"/>
              <w:jc w:val="center"/>
              <w:rPr>
                <w:rFonts w:ascii="Times New Roman" w:eastAsia="Times New Roman" w:hAnsi="Times New Roman" w:cs="Times New Roman"/>
                <w:b/>
                <w:sz w:val="24"/>
                <w:szCs w:val="24"/>
                <w:lang w:eastAsia="bg-BG"/>
              </w:rPr>
            </w:pPr>
            <w:r w:rsidRPr="00385627">
              <w:rPr>
                <w:rFonts w:ascii="Times New Roman" w:eastAsia="Times New Roman" w:hAnsi="Times New Roman" w:cs="Times New Roman"/>
                <w:b/>
                <w:sz w:val="24"/>
                <w:szCs w:val="24"/>
                <w:lang w:eastAsia="bg-BG"/>
              </w:rPr>
              <w:t>Структурни звена, длъжности</w:t>
            </w:r>
          </w:p>
        </w:tc>
        <w:tc>
          <w:tcPr>
            <w:tcW w:w="1843" w:type="dxa"/>
            <w:tcBorders>
              <w:top w:val="single" w:sz="4" w:space="0" w:color="auto"/>
              <w:left w:val="single" w:sz="4" w:space="0" w:color="auto"/>
              <w:bottom w:val="single" w:sz="4" w:space="0" w:color="auto"/>
              <w:right w:val="single" w:sz="4" w:space="0" w:color="auto"/>
            </w:tcBorders>
            <w:vAlign w:val="center"/>
            <w:hideMark/>
          </w:tcPr>
          <w:p w:rsidR="00385627" w:rsidRPr="00385627" w:rsidRDefault="00385627" w:rsidP="00385627">
            <w:pPr>
              <w:spacing w:after="0" w:line="240" w:lineRule="auto"/>
              <w:jc w:val="center"/>
              <w:rPr>
                <w:rFonts w:ascii="Times New Roman" w:eastAsia="Times New Roman" w:hAnsi="Times New Roman" w:cs="Times New Roman"/>
                <w:b/>
                <w:sz w:val="24"/>
                <w:szCs w:val="24"/>
                <w:lang w:eastAsia="bg-BG"/>
              </w:rPr>
            </w:pPr>
            <w:r w:rsidRPr="00385627">
              <w:rPr>
                <w:rFonts w:ascii="Times New Roman" w:eastAsia="Times New Roman" w:hAnsi="Times New Roman" w:cs="Times New Roman"/>
                <w:b/>
                <w:sz w:val="24"/>
                <w:szCs w:val="24"/>
                <w:lang w:eastAsia="bg-BG"/>
              </w:rPr>
              <w:t>Численост        2025 г.</w:t>
            </w:r>
          </w:p>
        </w:tc>
      </w:tr>
      <w:tr w:rsidR="00385627" w:rsidRPr="00385627" w:rsidTr="00385627">
        <w:tc>
          <w:tcPr>
            <w:tcW w:w="744" w:type="dxa"/>
            <w:tcBorders>
              <w:top w:val="single" w:sz="4" w:space="0" w:color="auto"/>
              <w:left w:val="single" w:sz="4" w:space="0" w:color="auto"/>
              <w:bottom w:val="single" w:sz="4" w:space="0" w:color="auto"/>
              <w:right w:val="single" w:sz="4" w:space="0" w:color="auto"/>
            </w:tcBorders>
            <w:hideMark/>
          </w:tcPr>
          <w:p w:rsidR="00385627" w:rsidRPr="00385627" w:rsidRDefault="00385627" w:rsidP="00385627">
            <w:pPr>
              <w:spacing w:after="0" w:line="240" w:lineRule="auto"/>
              <w:jc w:val="both"/>
              <w:rPr>
                <w:rFonts w:ascii="Times New Roman" w:eastAsia="Times New Roman" w:hAnsi="Times New Roman" w:cs="Times New Roman"/>
                <w:b/>
                <w:sz w:val="24"/>
                <w:szCs w:val="24"/>
                <w:lang w:eastAsia="bg-BG"/>
              </w:rPr>
            </w:pPr>
            <w:r w:rsidRPr="00385627">
              <w:rPr>
                <w:rFonts w:ascii="Times New Roman" w:eastAsia="Times New Roman" w:hAnsi="Times New Roman" w:cs="Times New Roman"/>
                <w:b/>
                <w:sz w:val="24"/>
                <w:szCs w:val="24"/>
                <w:lang w:eastAsia="bg-BG"/>
              </w:rPr>
              <w:t>І.</w:t>
            </w:r>
          </w:p>
        </w:tc>
        <w:tc>
          <w:tcPr>
            <w:tcW w:w="4838" w:type="dxa"/>
            <w:tcBorders>
              <w:top w:val="single" w:sz="4" w:space="0" w:color="auto"/>
              <w:left w:val="single" w:sz="4" w:space="0" w:color="auto"/>
              <w:bottom w:val="single" w:sz="4" w:space="0" w:color="auto"/>
              <w:right w:val="single" w:sz="4" w:space="0" w:color="auto"/>
            </w:tcBorders>
            <w:hideMark/>
          </w:tcPr>
          <w:p w:rsidR="00385627" w:rsidRPr="00385627" w:rsidRDefault="00385627" w:rsidP="00385627">
            <w:pPr>
              <w:spacing w:after="0" w:line="240" w:lineRule="auto"/>
              <w:jc w:val="both"/>
              <w:rPr>
                <w:rFonts w:ascii="Times New Roman" w:eastAsia="Times New Roman" w:hAnsi="Times New Roman" w:cs="Times New Roman"/>
                <w:b/>
                <w:sz w:val="24"/>
                <w:szCs w:val="24"/>
                <w:lang w:eastAsia="bg-BG"/>
              </w:rPr>
            </w:pPr>
            <w:r w:rsidRPr="00385627">
              <w:rPr>
                <w:rFonts w:ascii="Times New Roman" w:eastAsia="Times New Roman" w:hAnsi="Times New Roman" w:cs="Times New Roman"/>
                <w:b/>
                <w:sz w:val="24"/>
                <w:szCs w:val="24"/>
                <w:lang w:eastAsia="bg-BG"/>
              </w:rPr>
              <w:t>Изборни и кметски длъжности, кметски наместници –  в т.ч.:</w:t>
            </w:r>
          </w:p>
        </w:tc>
        <w:tc>
          <w:tcPr>
            <w:tcW w:w="1843" w:type="dxa"/>
            <w:tcBorders>
              <w:top w:val="single" w:sz="4" w:space="0" w:color="auto"/>
              <w:left w:val="single" w:sz="4" w:space="0" w:color="auto"/>
              <w:bottom w:val="single" w:sz="4" w:space="0" w:color="auto"/>
              <w:right w:val="single" w:sz="4" w:space="0" w:color="auto"/>
            </w:tcBorders>
            <w:hideMark/>
          </w:tcPr>
          <w:p w:rsidR="00385627" w:rsidRPr="00385627" w:rsidRDefault="00385627" w:rsidP="00385627">
            <w:pPr>
              <w:spacing w:after="0" w:line="240" w:lineRule="auto"/>
              <w:jc w:val="center"/>
              <w:rPr>
                <w:rFonts w:ascii="Times New Roman" w:eastAsia="Times New Roman" w:hAnsi="Times New Roman" w:cs="Times New Roman"/>
                <w:b/>
                <w:sz w:val="24"/>
                <w:szCs w:val="24"/>
                <w:lang w:eastAsia="bg-BG"/>
              </w:rPr>
            </w:pPr>
            <w:r w:rsidRPr="00385627">
              <w:rPr>
                <w:rFonts w:ascii="Times New Roman" w:eastAsia="Times New Roman" w:hAnsi="Times New Roman" w:cs="Times New Roman"/>
                <w:b/>
                <w:sz w:val="24"/>
                <w:szCs w:val="24"/>
                <w:lang w:eastAsia="bg-BG"/>
              </w:rPr>
              <w:t>16</w:t>
            </w:r>
          </w:p>
        </w:tc>
      </w:tr>
      <w:tr w:rsidR="00385627" w:rsidRPr="00385627" w:rsidTr="00385627">
        <w:tc>
          <w:tcPr>
            <w:tcW w:w="744" w:type="dxa"/>
            <w:tcBorders>
              <w:top w:val="single" w:sz="4" w:space="0" w:color="auto"/>
              <w:left w:val="single" w:sz="4" w:space="0" w:color="auto"/>
              <w:bottom w:val="single" w:sz="4" w:space="0" w:color="auto"/>
              <w:right w:val="single" w:sz="4" w:space="0" w:color="auto"/>
            </w:tcBorders>
            <w:hideMark/>
          </w:tcPr>
          <w:p w:rsidR="00385627" w:rsidRPr="00385627" w:rsidRDefault="00385627" w:rsidP="00385627">
            <w:pPr>
              <w:spacing w:after="0" w:line="240" w:lineRule="auto"/>
              <w:jc w:val="both"/>
              <w:rPr>
                <w:rFonts w:ascii="Times New Roman" w:eastAsia="Times New Roman" w:hAnsi="Times New Roman" w:cs="Times New Roman"/>
                <w:sz w:val="24"/>
                <w:szCs w:val="24"/>
                <w:lang w:eastAsia="bg-BG"/>
              </w:rPr>
            </w:pPr>
            <w:r w:rsidRPr="00385627">
              <w:rPr>
                <w:rFonts w:ascii="Times New Roman" w:eastAsia="Times New Roman" w:hAnsi="Times New Roman" w:cs="Times New Roman"/>
                <w:sz w:val="24"/>
                <w:szCs w:val="24"/>
                <w:lang w:eastAsia="bg-BG"/>
              </w:rPr>
              <w:t>1.</w:t>
            </w:r>
          </w:p>
        </w:tc>
        <w:tc>
          <w:tcPr>
            <w:tcW w:w="4838" w:type="dxa"/>
            <w:tcBorders>
              <w:top w:val="single" w:sz="4" w:space="0" w:color="auto"/>
              <w:left w:val="single" w:sz="4" w:space="0" w:color="auto"/>
              <w:bottom w:val="single" w:sz="4" w:space="0" w:color="auto"/>
              <w:right w:val="single" w:sz="4" w:space="0" w:color="auto"/>
            </w:tcBorders>
            <w:hideMark/>
          </w:tcPr>
          <w:p w:rsidR="00385627" w:rsidRPr="00385627" w:rsidRDefault="00385627" w:rsidP="00385627">
            <w:pPr>
              <w:spacing w:after="0" w:line="240" w:lineRule="auto"/>
              <w:jc w:val="both"/>
              <w:rPr>
                <w:rFonts w:ascii="Times New Roman" w:eastAsia="Times New Roman" w:hAnsi="Times New Roman" w:cs="Times New Roman"/>
                <w:sz w:val="24"/>
                <w:szCs w:val="24"/>
                <w:lang w:eastAsia="bg-BG"/>
              </w:rPr>
            </w:pPr>
            <w:r w:rsidRPr="00385627">
              <w:rPr>
                <w:rFonts w:ascii="Times New Roman" w:eastAsia="Times New Roman" w:hAnsi="Times New Roman" w:cs="Times New Roman"/>
                <w:sz w:val="24"/>
                <w:szCs w:val="24"/>
                <w:lang w:eastAsia="bg-BG"/>
              </w:rPr>
              <w:t>Кмет на Община Павел баня</w:t>
            </w:r>
          </w:p>
        </w:tc>
        <w:tc>
          <w:tcPr>
            <w:tcW w:w="1843" w:type="dxa"/>
            <w:tcBorders>
              <w:top w:val="single" w:sz="4" w:space="0" w:color="auto"/>
              <w:left w:val="single" w:sz="4" w:space="0" w:color="auto"/>
              <w:bottom w:val="single" w:sz="4" w:space="0" w:color="auto"/>
              <w:right w:val="single" w:sz="4" w:space="0" w:color="auto"/>
            </w:tcBorders>
            <w:hideMark/>
          </w:tcPr>
          <w:p w:rsidR="00385627" w:rsidRPr="00385627" w:rsidRDefault="00385627" w:rsidP="00385627">
            <w:pPr>
              <w:spacing w:after="0" w:line="240" w:lineRule="auto"/>
              <w:jc w:val="center"/>
              <w:rPr>
                <w:rFonts w:ascii="Times New Roman" w:eastAsia="Times New Roman" w:hAnsi="Times New Roman" w:cs="Times New Roman"/>
                <w:sz w:val="24"/>
                <w:szCs w:val="24"/>
                <w:lang w:eastAsia="bg-BG"/>
              </w:rPr>
            </w:pPr>
            <w:r w:rsidRPr="00385627">
              <w:rPr>
                <w:rFonts w:ascii="Times New Roman" w:eastAsia="Times New Roman" w:hAnsi="Times New Roman" w:cs="Times New Roman"/>
                <w:sz w:val="24"/>
                <w:szCs w:val="24"/>
                <w:lang w:eastAsia="bg-BG"/>
              </w:rPr>
              <w:t>1</w:t>
            </w:r>
          </w:p>
        </w:tc>
      </w:tr>
      <w:tr w:rsidR="00385627" w:rsidRPr="00385627" w:rsidTr="00385627">
        <w:tc>
          <w:tcPr>
            <w:tcW w:w="744" w:type="dxa"/>
            <w:tcBorders>
              <w:top w:val="single" w:sz="4" w:space="0" w:color="auto"/>
              <w:left w:val="single" w:sz="4" w:space="0" w:color="auto"/>
              <w:bottom w:val="single" w:sz="4" w:space="0" w:color="auto"/>
              <w:right w:val="single" w:sz="4" w:space="0" w:color="auto"/>
            </w:tcBorders>
            <w:hideMark/>
          </w:tcPr>
          <w:p w:rsidR="00385627" w:rsidRPr="00385627" w:rsidRDefault="00385627" w:rsidP="00385627">
            <w:pPr>
              <w:spacing w:after="0" w:line="240" w:lineRule="auto"/>
              <w:jc w:val="both"/>
              <w:rPr>
                <w:rFonts w:ascii="Times New Roman" w:eastAsia="Times New Roman" w:hAnsi="Times New Roman" w:cs="Times New Roman"/>
                <w:sz w:val="24"/>
                <w:szCs w:val="24"/>
                <w:lang w:eastAsia="bg-BG"/>
              </w:rPr>
            </w:pPr>
            <w:r w:rsidRPr="00385627">
              <w:rPr>
                <w:rFonts w:ascii="Times New Roman" w:eastAsia="Times New Roman" w:hAnsi="Times New Roman" w:cs="Times New Roman"/>
                <w:sz w:val="24"/>
                <w:szCs w:val="24"/>
                <w:lang w:eastAsia="bg-BG"/>
              </w:rPr>
              <w:t>2.</w:t>
            </w:r>
          </w:p>
        </w:tc>
        <w:tc>
          <w:tcPr>
            <w:tcW w:w="4838" w:type="dxa"/>
            <w:tcBorders>
              <w:top w:val="single" w:sz="4" w:space="0" w:color="auto"/>
              <w:left w:val="single" w:sz="4" w:space="0" w:color="auto"/>
              <w:bottom w:val="single" w:sz="4" w:space="0" w:color="auto"/>
              <w:right w:val="single" w:sz="4" w:space="0" w:color="auto"/>
            </w:tcBorders>
            <w:hideMark/>
          </w:tcPr>
          <w:p w:rsidR="00385627" w:rsidRPr="00385627" w:rsidRDefault="00385627" w:rsidP="00385627">
            <w:pPr>
              <w:spacing w:after="0" w:line="240" w:lineRule="auto"/>
              <w:jc w:val="both"/>
              <w:rPr>
                <w:rFonts w:ascii="Times New Roman" w:eastAsia="Times New Roman" w:hAnsi="Times New Roman" w:cs="Times New Roman"/>
                <w:sz w:val="24"/>
                <w:szCs w:val="24"/>
                <w:lang w:eastAsia="bg-BG"/>
              </w:rPr>
            </w:pPr>
            <w:r w:rsidRPr="00385627">
              <w:rPr>
                <w:rFonts w:ascii="Times New Roman" w:eastAsia="Times New Roman" w:hAnsi="Times New Roman" w:cs="Times New Roman"/>
                <w:sz w:val="24"/>
                <w:szCs w:val="24"/>
                <w:lang w:eastAsia="bg-BG"/>
              </w:rPr>
              <w:t>Заместник-кмет на Община Павел баня</w:t>
            </w:r>
          </w:p>
        </w:tc>
        <w:tc>
          <w:tcPr>
            <w:tcW w:w="1843" w:type="dxa"/>
            <w:tcBorders>
              <w:top w:val="single" w:sz="4" w:space="0" w:color="auto"/>
              <w:left w:val="single" w:sz="4" w:space="0" w:color="auto"/>
              <w:bottom w:val="single" w:sz="4" w:space="0" w:color="auto"/>
              <w:right w:val="single" w:sz="4" w:space="0" w:color="auto"/>
            </w:tcBorders>
            <w:hideMark/>
          </w:tcPr>
          <w:p w:rsidR="00385627" w:rsidRPr="00385627" w:rsidRDefault="00385627" w:rsidP="00385627">
            <w:pPr>
              <w:spacing w:after="0" w:line="240" w:lineRule="auto"/>
              <w:jc w:val="center"/>
              <w:rPr>
                <w:rFonts w:ascii="Times New Roman" w:eastAsia="Times New Roman" w:hAnsi="Times New Roman" w:cs="Times New Roman"/>
                <w:sz w:val="24"/>
                <w:szCs w:val="24"/>
                <w:lang w:eastAsia="bg-BG"/>
              </w:rPr>
            </w:pPr>
            <w:r w:rsidRPr="00385627">
              <w:rPr>
                <w:rFonts w:ascii="Times New Roman" w:eastAsia="Times New Roman" w:hAnsi="Times New Roman" w:cs="Times New Roman"/>
                <w:sz w:val="24"/>
                <w:szCs w:val="24"/>
                <w:lang w:eastAsia="bg-BG"/>
              </w:rPr>
              <w:t>3</w:t>
            </w:r>
          </w:p>
        </w:tc>
      </w:tr>
      <w:tr w:rsidR="00385627" w:rsidRPr="00385627" w:rsidTr="00385627">
        <w:tc>
          <w:tcPr>
            <w:tcW w:w="744" w:type="dxa"/>
            <w:tcBorders>
              <w:top w:val="single" w:sz="4" w:space="0" w:color="auto"/>
              <w:left w:val="single" w:sz="4" w:space="0" w:color="auto"/>
              <w:bottom w:val="single" w:sz="4" w:space="0" w:color="auto"/>
              <w:right w:val="single" w:sz="4" w:space="0" w:color="auto"/>
            </w:tcBorders>
            <w:hideMark/>
          </w:tcPr>
          <w:p w:rsidR="00385627" w:rsidRPr="00385627" w:rsidRDefault="00385627" w:rsidP="00385627">
            <w:pPr>
              <w:spacing w:after="0" w:line="240" w:lineRule="auto"/>
              <w:jc w:val="both"/>
              <w:rPr>
                <w:rFonts w:ascii="Times New Roman" w:eastAsia="Times New Roman" w:hAnsi="Times New Roman" w:cs="Times New Roman"/>
                <w:sz w:val="24"/>
                <w:szCs w:val="24"/>
                <w:lang w:eastAsia="bg-BG"/>
              </w:rPr>
            </w:pPr>
            <w:r w:rsidRPr="00385627">
              <w:rPr>
                <w:rFonts w:ascii="Times New Roman" w:eastAsia="Times New Roman" w:hAnsi="Times New Roman" w:cs="Times New Roman"/>
                <w:sz w:val="24"/>
                <w:szCs w:val="24"/>
                <w:lang w:eastAsia="bg-BG"/>
              </w:rPr>
              <w:t>3.</w:t>
            </w:r>
          </w:p>
        </w:tc>
        <w:tc>
          <w:tcPr>
            <w:tcW w:w="4838" w:type="dxa"/>
            <w:tcBorders>
              <w:top w:val="single" w:sz="4" w:space="0" w:color="auto"/>
              <w:left w:val="single" w:sz="4" w:space="0" w:color="auto"/>
              <w:bottom w:val="single" w:sz="4" w:space="0" w:color="auto"/>
              <w:right w:val="single" w:sz="4" w:space="0" w:color="auto"/>
            </w:tcBorders>
            <w:hideMark/>
          </w:tcPr>
          <w:p w:rsidR="00385627" w:rsidRPr="00385627" w:rsidRDefault="00385627" w:rsidP="00385627">
            <w:pPr>
              <w:spacing w:after="0" w:line="240" w:lineRule="auto"/>
              <w:jc w:val="both"/>
              <w:rPr>
                <w:rFonts w:ascii="Times New Roman" w:eastAsia="Times New Roman" w:hAnsi="Times New Roman" w:cs="Times New Roman"/>
                <w:sz w:val="24"/>
                <w:szCs w:val="24"/>
                <w:lang w:eastAsia="bg-BG"/>
              </w:rPr>
            </w:pPr>
            <w:r w:rsidRPr="00385627">
              <w:rPr>
                <w:rFonts w:ascii="Times New Roman" w:eastAsia="Times New Roman" w:hAnsi="Times New Roman" w:cs="Times New Roman"/>
                <w:sz w:val="24"/>
                <w:szCs w:val="24"/>
                <w:lang w:eastAsia="bg-BG"/>
              </w:rPr>
              <w:t>Кмет на кметство</w:t>
            </w:r>
          </w:p>
        </w:tc>
        <w:tc>
          <w:tcPr>
            <w:tcW w:w="1843" w:type="dxa"/>
            <w:tcBorders>
              <w:top w:val="single" w:sz="4" w:space="0" w:color="auto"/>
              <w:left w:val="single" w:sz="4" w:space="0" w:color="auto"/>
              <w:bottom w:val="single" w:sz="4" w:space="0" w:color="auto"/>
              <w:right w:val="single" w:sz="4" w:space="0" w:color="auto"/>
            </w:tcBorders>
            <w:hideMark/>
          </w:tcPr>
          <w:p w:rsidR="00385627" w:rsidRPr="00385627" w:rsidRDefault="00385627" w:rsidP="00385627">
            <w:pPr>
              <w:spacing w:after="0" w:line="240" w:lineRule="auto"/>
              <w:jc w:val="center"/>
              <w:rPr>
                <w:rFonts w:ascii="Times New Roman" w:eastAsia="Times New Roman" w:hAnsi="Times New Roman" w:cs="Times New Roman"/>
                <w:sz w:val="24"/>
                <w:szCs w:val="24"/>
                <w:lang w:eastAsia="bg-BG"/>
              </w:rPr>
            </w:pPr>
            <w:r w:rsidRPr="00385627">
              <w:rPr>
                <w:rFonts w:ascii="Times New Roman" w:eastAsia="Times New Roman" w:hAnsi="Times New Roman" w:cs="Times New Roman"/>
                <w:sz w:val="24"/>
                <w:szCs w:val="24"/>
                <w:lang w:eastAsia="bg-BG"/>
              </w:rPr>
              <w:t>11</w:t>
            </w:r>
          </w:p>
        </w:tc>
      </w:tr>
      <w:tr w:rsidR="00385627" w:rsidRPr="00385627" w:rsidTr="00385627">
        <w:tc>
          <w:tcPr>
            <w:tcW w:w="744" w:type="dxa"/>
            <w:tcBorders>
              <w:top w:val="single" w:sz="4" w:space="0" w:color="auto"/>
              <w:left w:val="single" w:sz="4" w:space="0" w:color="auto"/>
              <w:bottom w:val="single" w:sz="4" w:space="0" w:color="auto"/>
              <w:right w:val="single" w:sz="4" w:space="0" w:color="auto"/>
            </w:tcBorders>
            <w:hideMark/>
          </w:tcPr>
          <w:p w:rsidR="00385627" w:rsidRPr="00385627" w:rsidRDefault="00385627" w:rsidP="00385627">
            <w:pPr>
              <w:spacing w:after="0" w:line="240" w:lineRule="auto"/>
              <w:jc w:val="both"/>
              <w:rPr>
                <w:rFonts w:ascii="Times New Roman" w:eastAsia="Times New Roman" w:hAnsi="Times New Roman" w:cs="Times New Roman"/>
                <w:sz w:val="24"/>
                <w:szCs w:val="24"/>
                <w:lang w:eastAsia="bg-BG"/>
              </w:rPr>
            </w:pPr>
            <w:r w:rsidRPr="00385627">
              <w:rPr>
                <w:rFonts w:ascii="Times New Roman" w:eastAsia="Times New Roman" w:hAnsi="Times New Roman" w:cs="Times New Roman"/>
                <w:sz w:val="24"/>
                <w:szCs w:val="24"/>
                <w:lang w:eastAsia="bg-BG"/>
              </w:rPr>
              <w:t>4.</w:t>
            </w:r>
          </w:p>
        </w:tc>
        <w:tc>
          <w:tcPr>
            <w:tcW w:w="4838" w:type="dxa"/>
            <w:tcBorders>
              <w:top w:val="single" w:sz="4" w:space="0" w:color="auto"/>
              <w:left w:val="single" w:sz="4" w:space="0" w:color="auto"/>
              <w:bottom w:val="single" w:sz="4" w:space="0" w:color="auto"/>
              <w:right w:val="single" w:sz="4" w:space="0" w:color="auto"/>
            </w:tcBorders>
            <w:hideMark/>
          </w:tcPr>
          <w:p w:rsidR="00385627" w:rsidRPr="00385627" w:rsidRDefault="00385627" w:rsidP="00385627">
            <w:pPr>
              <w:spacing w:after="0" w:line="240" w:lineRule="auto"/>
              <w:jc w:val="both"/>
              <w:rPr>
                <w:rFonts w:ascii="Times New Roman" w:eastAsia="Times New Roman" w:hAnsi="Times New Roman" w:cs="Times New Roman"/>
                <w:sz w:val="24"/>
                <w:szCs w:val="24"/>
                <w:lang w:eastAsia="bg-BG"/>
              </w:rPr>
            </w:pPr>
            <w:r w:rsidRPr="00385627">
              <w:rPr>
                <w:rFonts w:ascii="Times New Roman" w:eastAsia="Times New Roman" w:hAnsi="Times New Roman" w:cs="Times New Roman"/>
                <w:sz w:val="24"/>
                <w:szCs w:val="24"/>
                <w:lang w:eastAsia="bg-BG"/>
              </w:rPr>
              <w:t>Кметски наместник в с. Виден</w:t>
            </w:r>
          </w:p>
        </w:tc>
        <w:tc>
          <w:tcPr>
            <w:tcW w:w="1843" w:type="dxa"/>
            <w:tcBorders>
              <w:top w:val="single" w:sz="4" w:space="0" w:color="auto"/>
              <w:left w:val="single" w:sz="4" w:space="0" w:color="auto"/>
              <w:bottom w:val="single" w:sz="4" w:space="0" w:color="auto"/>
              <w:right w:val="single" w:sz="4" w:space="0" w:color="auto"/>
            </w:tcBorders>
            <w:hideMark/>
          </w:tcPr>
          <w:p w:rsidR="00385627" w:rsidRPr="00385627" w:rsidRDefault="00385627" w:rsidP="00385627">
            <w:pPr>
              <w:spacing w:after="0" w:line="240" w:lineRule="auto"/>
              <w:jc w:val="center"/>
              <w:rPr>
                <w:rFonts w:ascii="Times New Roman" w:eastAsia="Times New Roman" w:hAnsi="Times New Roman" w:cs="Times New Roman"/>
                <w:sz w:val="24"/>
                <w:szCs w:val="24"/>
                <w:lang w:eastAsia="bg-BG"/>
              </w:rPr>
            </w:pPr>
            <w:r w:rsidRPr="00385627">
              <w:rPr>
                <w:rFonts w:ascii="Times New Roman" w:eastAsia="Times New Roman" w:hAnsi="Times New Roman" w:cs="Times New Roman"/>
                <w:sz w:val="24"/>
                <w:szCs w:val="24"/>
                <w:lang w:eastAsia="bg-BG"/>
              </w:rPr>
              <w:t>1</w:t>
            </w:r>
          </w:p>
        </w:tc>
      </w:tr>
      <w:tr w:rsidR="00385627" w:rsidRPr="00385627" w:rsidTr="00385627">
        <w:tc>
          <w:tcPr>
            <w:tcW w:w="744" w:type="dxa"/>
            <w:tcBorders>
              <w:top w:val="single" w:sz="4" w:space="0" w:color="auto"/>
              <w:left w:val="single" w:sz="4" w:space="0" w:color="auto"/>
              <w:bottom w:val="single" w:sz="4" w:space="0" w:color="auto"/>
              <w:right w:val="single" w:sz="4" w:space="0" w:color="auto"/>
            </w:tcBorders>
            <w:hideMark/>
          </w:tcPr>
          <w:p w:rsidR="00385627" w:rsidRPr="00385627" w:rsidRDefault="00385627" w:rsidP="00385627">
            <w:pPr>
              <w:spacing w:after="0" w:line="240" w:lineRule="auto"/>
              <w:jc w:val="both"/>
              <w:rPr>
                <w:rFonts w:ascii="Times New Roman" w:eastAsia="Times New Roman" w:hAnsi="Times New Roman" w:cs="Times New Roman"/>
                <w:b/>
                <w:sz w:val="24"/>
                <w:szCs w:val="24"/>
                <w:lang w:eastAsia="bg-BG"/>
              </w:rPr>
            </w:pPr>
            <w:r w:rsidRPr="00385627">
              <w:rPr>
                <w:rFonts w:ascii="Times New Roman" w:eastAsia="Times New Roman" w:hAnsi="Times New Roman" w:cs="Times New Roman"/>
                <w:b/>
                <w:sz w:val="24"/>
                <w:szCs w:val="24"/>
                <w:lang w:eastAsia="bg-BG"/>
              </w:rPr>
              <w:t>ІІ.</w:t>
            </w:r>
          </w:p>
        </w:tc>
        <w:tc>
          <w:tcPr>
            <w:tcW w:w="4838" w:type="dxa"/>
            <w:tcBorders>
              <w:top w:val="single" w:sz="4" w:space="0" w:color="auto"/>
              <w:left w:val="single" w:sz="4" w:space="0" w:color="auto"/>
              <w:bottom w:val="single" w:sz="4" w:space="0" w:color="auto"/>
              <w:right w:val="single" w:sz="4" w:space="0" w:color="auto"/>
            </w:tcBorders>
            <w:hideMark/>
          </w:tcPr>
          <w:p w:rsidR="00385627" w:rsidRPr="00385627" w:rsidRDefault="00385627" w:rsidP="00385627">
            <w:pPr>
              <w:spacing w:after="0" w:line="240" w:lineRule="auto"/>
              <w:jc w:val="both"/>
              <w:rPr>
                <w:rFonts w:ascii="Times New Roman" w:eastAsia="Times New Roman" w:hAnsi="Times New Roman" w:cs="Times New Roman"/>
                <w:b/>
                <w:sz w:val="24"/>
                <w:szCs w:val="24"/>
                <w:lang w:eastAsia="bg-BG"/>
              </w:rPr>
            </w:pPr>
            <w:r w:rsidRPr="00385627">
              <w:rPr>
                <w:rFonts w:ascii="Times New Roman" w:eastAsia="Times New Roman" w:hAnsi="Times New Roman" w:cs="Times New Roman"/>
                <w:b/>
                <w:sz w:val="24"/>
                <w:szCs w:val="24"/>
                <w:lang w:eastAsia="bg-BG"/>
              </w:rPr>
              <w:t>Секретар на Община Павел баня</w:t>
            </w:r>
          </w:p>
        </w:tc>
        <w:tc>
          <w:tcPr>
            <w:tcW w:w="1843" w:type="dxa"/>
            <w:tcBorders>
              <w:top w:val="single" w:sz="4" w:space="0" w:color="auto"/>
              <w:left w:val="single" w:sz="4" w:space="0" w:color="auto"/>
              <w:bottom w:val="single" w:sz="4" w:space="0" w:color="auto"/>
              <w:right w:val="single" w:sz="4" w:space="0" w:color="auto"/>
            </w:tcBorders>
            <w:hideMark/>
          </w:tcPr>
          <w:p w:rsidR="00385627" w:rsidRPr="00385627" w:rsidRDefault="00385627" w:rsidP="00385627">
            <w:pPr>
              <w:spacing w:after="0" w:line="240" w:lineRule="auto"/>
              <w:jc w:val="center"/>
              <w:rPr>
                <w:rFonts w:ascii="Times New Roman" w:eastAsia="Times New Roman" w:hAnsi="Times New Roman" w:cs="Times New Roman"/>
                <w:b/>
                <w:sz w:val="24"/>
                <w:szCs w:val="24"/>
                <w:lang w:eastAsia="bg-BG"/>
              </w:rPr>
            </w:pPr>
            <w:r w:rsidRPr="00385627">
              <w:rPr>
                <w:rFonts w:ascii="Times New Roman" w:eastAsia="Times New Roman" w:hAnsi="Times New Roman" w:cs="Times New Roman"/>
                <w:b/>
                <w:sz w:val="24"/>
                <w:szCs w:val="24"/>
                <w:lang w:eastAsia="bg-BG"/>
              </w:rPr>
              <w:t>1</w:t>
            </w:r>
          </w:p>
        </w:tc>
      </w:tr>
      <w:tr w:rsidR="00385627" w:rsidRPr="00385627" w:rsidTr="00385627">
        <w:tc>
          <w:tcPr>
            <w:tcW w:w="744" w:type="dxa"/>
            <w:tcBorders>
              <w:top w:val="single" w:sz="4" w:space="0" w:color="auto"/>
              <w:left w:val="single" w:sz="4" w:space="0" w:color="auto"/>
              <w:bottom w:val="single" w:sz="4" w:space="0" w:color="auto"/>
              <w:right w:val="single" w:sz="4" w:space="0" w:color="auto"/>
            </w:tcBorders>
            <w:hideMark/>
          </w:tcPr>
          <w:p w:rsidR="00385627" w:rsidRPr="00385627" w:rsidRDefault="00385627" w:rsidP="00385627">
            <w:pPr>
              <w:spacing w:after="0" w:line="240" w:lineRule="auto"/>
              <w:jc w:val="both"/>
              <w:rPr>
                <w:rFonts w:ascii="Times New Roman" w:eastAsia="Times New Roman" w:hAnsi="Times New Roman" w:cs="Times New Roman"/>
                <w:b/>
                <w:sz w:val="24"/>
                <w:szCs w:val="24"/>
                <w:lang w:eastAsia="bg-BG"/>
              </w:rPr>
            </w:pPr>
            <w:r w:rsidRPr="00385627">
              <w:rPr>
                <w:rFonts w:ascii="Times New Roman" w:eastAsia="Times New Roman" w:hAnsi="Times New Roman" w:cs="Times New Roman"/>
                <w:b/>
                <w:sz w:val="24"/>
                <w:szCs w:val="24"/>
                <w:lang w:eastAsia="bg-BG"/>
              </w:rPr>
              <w:t>ІІІ.</w:t>
            </w:r>
          </w:p>
        </w:tc>
        <w:tc>
          <w:tcPr>
            <w:tcW w:w="4838" w:type="dxa"/>
            <w:tcBorders>
              <w:top w:val="single" w:sz="4" w:space="0" w:color="auto"/>
              <w:left w:val="single" w:sz="4" w:space="0" w:color="auto"/>
              <w:bottom w:val="single" w:sz="4" w:space="0" w:color="auto"/>
              <w:right w:val="single" w:sz="4" w:space="0" w:color="auto"/>
            </w:tcBorders>
            <w:hideMark/>
          </w:tcPr>
          <w:p w:rsidR="00385627" w:rsidRPr="00385627" w:rsidRDefault="00385627" w:rsidP="00385627">
            <w:pPr>
              <w:spacing w:after="0" w:line="240" w:lineRule="auto"/>
              <w:jc w:val="both"/>
              <w:rPr>
                <w:rFonts w:ascii="Times New Roman" w:eastAsia="Times New Roman" w:hAnsi="Times New Roman" w:cs="Times New Roman"/>
                <w:b/>
                <w:sz w:val="24"/>
                <w:szCs w:val="24"/>
                <w:lang w:eastAsia="bg-BG"/>
              </w:rPr>
            </w:pPr>
            <w:r w:rsidRPr="00385627">
              <w:rPr>
                <w:rFonts w:ascii="Times New Roman" w:eastAsia="Times New Roman" w:hAnsi="Times New Roman" w:cs="Times New Roman"/>
                <w:b/>
                <w:sz w:val="24"/>
                <w:szCs w:val="24"/>
                <w:lang w:eastAsia="bg-BG"/>
              </w:rPr>
              <w:t>Главен архитект</w:t>
            </w:r>
          </w:p>
        </w:tc>
        <w:tc>
          <w:tcPr>
            <w:tcW w:w="1843" w:type="dxa"/>
            <w:tcBorders>
              <w:top w:val="single" w:sz="4" w:space="0" w:color="auto"/>
              <w:left w:val="single" w:sz="4" w:space="0" w:color="auto"/>
              <w:bottom w:val="single" w:sz="4" w:space="0" w:color="auto"/>
              <w:right w:val="single" w:sz="4" w:space="0" w:color="auto"/>
            </w:tcBorders>
            <w:hideMark/>
          </w:tcPr>
          <w:p w:rsidR="00385627" w:rsidRPr="00385627" w:rsidRDefault="00385627" w:rsidP="00385627">
            <w:pPr>
              <w:spacing w:after="0" w:line="240" w:lineRule="auto"/>
              <w:jc w:val="center"/>
              <w:rPr>
                <w:rFonts w:ascii="Times New Roman" w:eastAsia="Times New Roman" w:hAnsi="Times New Roman" w:cs="Times New Roman"/>
                <w:b/>
                <w:sz w:val="24"/>
                <w:szCs w:val="24"/>
                <w:lang w:eastAsia="bg-BG"/>
              </w:rPr>
            </w:pPr>
            <w:r w:rsidRPr="00385627">
              <w:rPr>
                <w:rFonts w:ascii="Times New Roman" w:eastAsia="Times New Roman" w:hAnsi="Times New Roman" w:cs="Times New Roman"/>
                <w:b/>
                <w:sz w:val="24"/>
                <w:szCs w:val="24"/>
                <w:lang w:eastAsia="bg-BG"/>
              </w:rPr>
              <w:t>1</w:t>
            </w:r>
          </w:p>
        </w:tc>
      </w:tr>
      <w:tr w:rsidR="00385627" w:rsidRPr="00385627" w:rsidTr="00385627">
        <w:tc>
          <w:tcPr>
            <w:tcW w:w="744" w:type="dxa"/>
            <w:tcBorders>
              <w:top w:val="single" w:sz="4" w:space="0" w:color="auto"/>
              <w:left w:val="single" w:sz="4" w:space="0" w:color="auto"/>
              <w:bottom w:val="single" w:sz="4" w:space="0" w:color="auto"/>
              <w:right w:val="single" w:sz="4" w:space="0" w:color="auto"/>
            </w:tcBorders>
            <w:hideMark/>
          </w:tcPr>
          <w:p w:rsidR="00385627" w:rsidRPr="00385627" w:rsidRDefault="00385627" w:rsidP="00385627">
            <w:pPr>
              <w:spacing w:after="0" w:line="240" w:lineRule="auto"/>
              <w:rPr>
                <w:rFonts w:ascii="Times New Roman" w:eastAsia="Times New Roman" w:hAnsi="Times New Roman" w:cs="Times New Roman"/>
                <w:b/>
                <w:sz w:val="24"/>
                <w:szCs w:val="24"/>
                <w:lang w:eastAsia="bg-BG"/>
              </w:rPr>
            </w:pPr>
            <w:r w:rsidRPr="00385627">
              <w:rPr>
                <w:rFonts w:ascii="Times New Roman" w:eastAsia="Times New Roman" w:hAnsi="Times New Roman" w:cs="Times New Roman"/>
                <w:b/>
                <w:sz w:val="24"/>
                <w:szCs w:val="24"/>
                <w:lang w:eastAsia="bg-BG"/>
              </w:rPr>
              <w:t>ІV.</w:t>
            </w:r>
          </w:p>
        </w:tc>
        <w:tc>
          <w:tcPr>
            <w:tcW w:w="4838" w:type="dxa"/>
            <w:tcBorders>
              <w:top w:val="single" w:sz="4" w:space="0" w:color="auto"/>
              <w:left w:val="single" w:sz="4" w:space="0" w:color="auto"/>
              <w:bottom w:val="single" w:sz="4" w:space="0" w:color="auto"/>
              <w:right w:val="single" w:sz="4" w:space="0" w:color="auto"/>
            </w:tcBorders>
            <w:hideMark/>
          </w:tcPr>
          <w:p w:rsidR="00385627" w:rsidRPr="00385627" w:rsidRDefault="00385627" w:rsidP="00385627">
            <w:pPr>
              <w:spacing w:after="0" w:line="240" w:lineRule="auto"/>
              <w:rPr>
                <w:rFonts w:ascii="Times New Roman" w:eastAsia="Times New Roman" w:hAnsi="Times New Roman" w:cs="Times New Roman"/>
                <w:b/>
                <w:sz w:val="24"/>
                <w:szCs w:val="24"/>
                <w:lang w:eastAsia="bg-BG"/>
              </w:rPr>
            </w:pPr>
            <w:r w:rsidRPr="00385627">
              <w:rPr>
                <w:rFonts w:ascii="Times New Roman" w:eastAsia="Times New Roman" w:hAnsi="Times New Roman" w:cs="Times New Roman"/>
                <w:b/>
                <w:sz w:val="24"/>
                <w:szCs w:val="24"/>
                <w:lang w:eastAsia="bg-BG"/>
              </w:rPr>
              <w:t>Служител по сигурност на информацията</w:t>
            </w:r>
          </w:p>
        </w:tc>
        <w:tc>
          <w:tcPr>
            <w:tcW w:w="1843" w:type="dxa"/>
            <w:tcBorders>
              <w:top w:val="single" w:sz="4" w:space="0" w:color="auto"/>
              <w:left w:val="single" w:sz="4" w:space="0" w:color="auto"/>
              <w:bottom w:val="single" w:sz="4" w:space="0" w:color="auto"/>
              <w:right w:val="single" w:sz="4" w:space="0" w:color="auto"/>
            </w:tcBorders>
            <w:hideMark/>
          </w:tcPr>
          <w:p w:rsidR="00385627" w:rsidRPr="00385627" w:rsidRDefault="00385627" w:rsidP="00385627">
            <w:pPr>
              <w:spacing w:after="0" w:line="240" w:lineRule="auto"/>
              <w:jc w:val="center"/>
              <w:rPr>
                <w:rFonts w:ascii="Times New Roman" w:eastAsia="Times New Roman" w:hAnsi="Times New Roman" w:cs="Times New Roman"/>
                <w:b/>
                <w:sz w:val="24"/>
                <w:szCs w:val="24"/>
                <w:lang w:eastAsia="bg-BG"/>
              </w:rPr>
            </w:pPr>
            <w:r w:rsidRPr="00385627">
              <w:rPr>
                <w:rFonts w:ascii="Times New Roman" w:eastAsia="Times New Roman" w:hAnsi="Times New Roman" w:cs="Times New Roman"/>
                <w:b/>
                <w:sz w:val="24"/>
                <w:szCs w:val="24"/>
                <w:lang w:eastAsia="bg-BG"/>
              </w:rPr>
              <w:t>1</w:t>
            </w:r>
          </w:p>
        </w:tc>
      </w:tr>
      <w:tr w:rsidR="00385627" w:rsidRPr="00385627" w:rsidTr="00385627">
        <w:tc>
          <w:tcPr>
            <w:tcW w:w="744" w:type="dxa"/>
            <w:tcBorders>
              <w:top w:val="single" w:sz="4" w:space="0" w:color="auto"/>
              <w:left w:val="single" w:sz="4" w:space="0" w:color="auto"/>
              <w:bottom w:val="single" w:sz="4" w:space="0" w:color="auto"/>
              <w:right w:val="single" w:sz="4" w:space="0" w:color="auto"/>
            </w:tcBorders>
            <w:hideMark/>
          </w:tcPr>
          <w:p w:rsidR="00385627" w:rsidRPr="00385627" w:rsidRDefault="00385627" w:rsidP="00385627">
            <w:pPr>
              <w:spacing w:after="0" w:line="240" w:lineRule="auto"/>
              <w:rPr>
                <w:rFonts w:ascii="Times New Roman" w:eastAsia="Times New Roman" w:hAnsi="Times New Roman" w:cs="Times New Roman"/>
                <w:b/>
                <w:sz w:val="24"/>
                <w:szCs w:val="24"/>
                <w:lang w:eastAsia="bg-BG"/>
              </w:rPr>
            </w:pPr>
            <w:r w:rsidRPr="00385627">
              <w:rPr>
                <w:rFonts w:ascii="Times New Roman" w:eastAsia="Times New Roman" w:hAnsi="Times New Roman" w:cs="Times New Roman"/>
                <w:b/>
                <w:sz w:val="24"/>
                <w:szCs w:val="24"/>
                <w:lang w:eastAsia="bg-BG"/>
              </w:rPr>
              <w:t xml:space="preserve">V.                                                                </w:t>
            </w:r>
          </w:p>
        </w:tc>
        <w:tc>
          <w:tcPr>
            <w:tcW w:w="4838" w:type="dxa"/>
            <w:tcBorders>
              <w:top w:val="single" w:sz="4" w:space="0" w:color="auto"/>
              <w:left w:val="single" w:sz="4" w:space="0" w:color="auto"/>
              <w:bottom w:val="single" w:sz="4" w:space="0" w:color="auto"/>
              <w:right w:val="single" w:sz="4" w:space="0" w:color="auto"/>
            </w:tcBorders>
            <w:hideMark/>
          </w:tcPr>
          <w:p w:rsidR="00385627" w:rsidRPr="00385627" w:rsidRDefault="00385627" w:rsidP="00385627">
            <w:pPr>
              <w:spacing w:after="0" w:line="240" w:lineRule="auto"/>
              <w:jc w:val="both"/>
              <w:rPr>
                <w:rFonts w:ascii="Times New Roman" w:eastAsia="Times New Roman" w:hAnsi="Times New Roman" w:cs="Times New Roman"/>
                <w:b/>
                <w:sz w:val="24"/>
                <w:szCs w:val="24"/>
                <w:lang w:eastAsia="bg-BG"/>
              </w:rPr>
            </w:pPr>
            <w:r w:rsidRPr="00385627">
              <w:rPr>
                <w:rFonts w:ascii="Times New Roman" w:eastAsia="Times New Roman" w:hAnsi="Times New Roman" w:cs="Times New Roman"/>
                <w:b/>
                <w:sz w:val="24"/>
                <w:szCs w:val="24"/>
                <w:lang w:eastAsia="bg-BG"/>
              </w:rPr>
              <w:t>Звено за вътрешен одит</w:t>
            </w:r>
          </w:p>
        </w:tc>
        <w:tc>
          <w:tcPr>
            <w:tcW w:w="1843" w:type="dxa"/>
            <w:tcBorders>
              <w:top w:val="single" w:sz="4" w:space="0" w:color="auto"/>
              <w:left w:val="single" w:sz="4" w:space="0" w:color="auto"/>
              <w:bottom w:val="single" w:sz="4" w:space="0" w:color="auto"/>
              <w:right w:val="single" w:sz="4" w:space="0" w:color="auto"/>
            </w:tcBorders>
            <w:hideMark/>
          </w:tcPr>
          <w:p w:rsidR="00385627" w:rsidRPr="00385627" w:rsidRDefault="00385627" w:rsidP="00385627">
            <w:pPr>
              <w:spacing w:after="0" w:line="240" w:lineRule="auto"/>
              <w:jc w:val="center"/>
              <w:rPr>
                <w:rFonts w:ascii="Times New Roman" w:eastAsia="Times New Roman" w:hAnsi="Times New Roman" w:cs="Times New Roman"/>
                <w:b/>
                <w:sz w:val="24"/>
                <w:szCs w:val="24"/>
                <w:lang w:eastAsia="bg-BG"/>
              </w:rPr>
            </w:pPr>
            <w:r w:rsidRPr="00385627">
              <w:rPr>
                <w:rFonts w:ascii="Times New Roman" w:eastAsia="Times New Roman" w:hAnsi="Times New Roman" w:cs="Times New Roman"/>
                <w:b/>
                <w:sz w:val="24"/>
                <w:szCs w:val="24"/>
                <w:lang w:eastAsia="bg-BG"/>
              </w:rPr>
              <w:t>2</w:t>
            </w:r>
          </w:p>
        </w:tc>
      </w:tr>
      <w:tr w:rsidR="00385627" w:rsidRPr="00385627" w:rsidTr="00385627">
        <w:tc>
          <w:tcPr>
            <w:tcW w:w="744" w:type="dxa"/>
            <w:tcBorders>
              <w:top w:val="single" w:sz="4" w:space="0" w:color="auto"/>
              <w:left w:val="single" w:sz="4" w:space="0" w:color="auto"/>
              <w:bottom w:val="single" w:sz="4" w:space="0" w:color="auto"/>
              <w:right w:val="single" w:sz="4" w:space="0" w:color="auto"/>
            </w:tcBorders>
            <w:hideMark/>
          </w:tcPr>
          <w:p w:rsidR="00385627" w:rsidRPr="00385627" w:rsidRDefault="00385627" w:rsidP="00385627">
            <w:pPr>
              <w:spacing w:after="0" w:line="240" w:lineRule="auto"/>
              <w:jc w:val="both"/>
              <w:rPr>
                <w:rFonts w:ascii="Times New Roman" w:eastAsia="Times New Roman" w:hAnsi="Times New Roman" w:cs="Times New Roman"/>
                <w:b/>
                <w:sz w:val="24"/>
                <w:szCs w:val="24"/>
                <w:lang w:eastAsia="bg-BG"/>
              </w:rPr>
            </w:pPr>
            <w:r w:rsidRPr="00385627">
              <w:rPr>
                <w:rFonts w:ascii="Times New Roman" w:eastAsia="Times New Roman" w:hAnsi="Times New Roman" w:cs="Times New Roman"/>
                <w:b/>
                <w:sz w:val="24"/>
                <w:szCs w:val="24"/>
                <w:lang w:eastAsia="bg-BG"/>
              </w:rPr>
              <w:t>V</w:t>
            </w:r>
            <w:r w:rsidRPr="00385627">
              <w:rPr>
                <w:rFonts w:ascii="Times New Roman" w:eastAsia="Times New Roman" w:hAnsi="Times New Roman" w:cs="Times New Roman"/>
                <w:b/>
                <w:sz w:val="24"/>
                <w:szCs w:val="24"/>
                <w:lang w:val="en-US" w:eastAsia="bg-BG"/>
              </w:rPr>
              <w:t>I</w:t>
            </w:r>
            <w:r w:rsidRPr="00385627">
              <w:rPr>
                <w:rFonts w:ascii="Times New Roman" w:eastAsia="Times New Roman" w:hAnsi="Times New Roman" w:cs="Times New Roman"/>
                <w:b/>
                <w:sz w:val="24"/>
                <w:szCs w:val="24"/>
                <w:lang w:eastAsia="bg-BG"/>
              </w:rPr>
              <w:t>.</w:t>
            </w:r>
          </w:p>
        </w:tc>
        <w:tc>
          <w:tcPr>
            <w:tcW w:w="4838" w:type="dxa"/>
            <w:tcBorders>
              <w:top w:val="single" w:sz="4" w:space="0" w:color="auto"/>
              <w:left w:val="single" w:sz="4" w:space="0" w:color="auto"/>
              <w:bottom w:val="single" w:sz="4" w:space="0" w:color="auto"/>
              <w:right w:val="single" w:sz="4" w:space="0" w:color="auto"/>
            </w:tcBorders>
            <w:hideMark/>
          </w:tcPr>
          <w:p w:rsidR="00385627" w:rsidRPr="00385627" w:rsidRDefault="00385627" w:rsidP="00385627">
            <w:pPr>
              <w:spacing w:after="0" w:line="240" w:lineRule="auto"/>
              <w:rPr>
                <w:rFonts w:ascii="Times New Roman" w:eastAsia="Times New Roman" w:hAnsi="Times New Roman" w:cs="Times New Roman"/>
                <w:b/>
                <w:sz w:val="24"/>
                <w:szCs w:val="24"/>
                <w:lang w:eastAsia="bg-BG"/>
              </w:rPr>
            </w:pPr>
            <w:r w:rsidRPr="00385627">
              <w:rPr>
                <w:rFonts w:ascii="Times New Roman" w:eastAsia="Calibri" w:hAnsi="Times New Roman" w:cs="Times New Roman"/>
                <w:b/>
                <w:sz w:val="24"/>
                <w:szCs w:val="24"/>
                <w:lang w:eastAsia="bg-BG"/>
              </w:rPr>
              <w:t>Секретар на Местна комисия за борба с противообществени прояви на малолетните и непълнолетните</w:t>
            </w:r>
            <w:r w:rsidRPr="00385627">
              <w:rPr>
                <w:rFonts w:ascii="Times New Roman" w:eastAsia="Times New Roman" w:hAnsi="Times New Roman" w:cs="Times New Roman"/>
                <w:b/>
                <w:sz w:val="24"/>
                <w:szCs w:val="24"/>
                <w:lang w:eastAsia="bg-BG"/>
              </w:rPr>
              <w:t xml:space="preserve"> </w:t>
            </w:r>
          </w:p>
        </w:tc>
        <w:tc>
          <w:tcPr>
            <w:tcW w:w="1843" w:type="dxa"/>
            <w:tcBorders>
              <w:top w:val="single" w:sz="4" w:space="0" w:color="auto"/>
              <w:left w:val="single" w:sz="4" w:space="0" w:color="auto"/>
              <w:bottom w:val="single" w:sz="4" w:space="0" w:color="auto"/>
              <w:right w:val="single" w:sz="4" w:space="0" w:color="auto"/>
            </w:tcBorders>
            <w:hideMark/>
          </w:tcPr>
          <w:p w:rsidR="00385627" w:rsidRPr="00385627" w:rsidRDefault="00385627" w:rsidP="00385627">
            <w:pPr>
              <w:spacing w:after="0" w:line="240" w:lineRule="auto"/>
              <w:jc w:val="center"/>
              <w:rPr>
                <w:rFonts w:ascii="Times New Roman" w:eastAsia="Times New Roman" w:hAnsi="Times New Roman" w:cs="Times New Roman"/>
                <w:b/>
                <w:sz w:val="24"/>
                <w:szCs w:val="24"/>
                <w:lang w:eastAsia="bg-BG"/>
              </w:rPr>
            </w:pPr>
            <w:r w:rsidRPr="00385627">
              <w:rPr>
                <w:rFonts w:ascii="Times New Roman" w:eastAsia="Times New Roman" w:hAnsi="Times New Roman" w:cs="Times New Roman"/>
                <w:b/>
                <w:sz w:val="24"/>
                <w:szCs w:val="24"/>
                <w:lang w:eastAsia="bg-BG"/>
              </w:rPr>
              <w:t>1</w:t>
            </w:r>
          </w:p>
        </w:tc>
      </w:tr>
      <w:tr w:rsidR="00385627" w:rsidRPr="00385627" w:rsidTr="00385627">
        <w:tc>
          <w:tcPr>
            <w:tcW w:w="744" w:type="dxa"/>
            <w:tcBorders>
              <w:top w:val="single" w:sz="4" w:space="0" w:color="auto"/>
              <w:left w:val="single" w:sz="4" w:space="0" w:color="auto"/>
              <w:bottom w:val="single" w:sz="4" w:space="0" w:color="auto"/>
              <w:right w:val="single" w:sz="4" w:space="0" w:color="auto"/>
            </w:tcBorders>
            <w:hideMark/>
          </w:tcPr>
          <w:p w:rsidR="00385627" w:rsidRPr="00385627" w:rsidRDefault="00385627" w:rsidP="00385627">
            <w:pPr>
              <w:spacing w:after="0" w:line="240" w:lineRule="auto"/>
              <w:jc w:val="both"/>
              <w:rPr>
                <w:rFonts w:ascii="Times New Roman" w:eastAsia="Times New Roman" w:hAnsi="Times New Roman" w:cs="Times New Roman"/>
                <w:b/>
                <w:sz w:val="24"/>
                <w:szCs w:val="24"/>
                <w:lang w:val="en-US" w:eastAsia="bg-BG"/>
              </w:rPr>
            </w:pPr>
            <w:r w:rsidRPr="00385627">
              <w:rPr>
                <w:rFonts w:ascii="Times New Roman" w:eastAsia="Times New Roman" w:hAnsi="Times New Roman" w:cs="Times New Roman"/>
                <w:b/>
                <w:sz w:val="24"/>
                <w:szCs w:val="24"/>
                <w:lang w:val="en-US" w:eastAsia="bg-BG"/>
              </w:rPr>
              <w:t>VII.</w:t>
            </w:r>
          </w:p>
        </w:tc>
        <w:tc>
          <w:tcPr>
            <w:tcW w:w="4838" w:type="dxa"/>
            <w:tcBorders>
              <w:top w:val="single" w:sz="4" w:space="0" w:color="auto"/>
              <w:left w:val="single" w:sz="4" w:space="0" w:color="auto"/>
              <w:bottom w:val="single" w:sz="4" w:space="0" w:color="auto"/>
              <w:right w:val="single" w:sz="4" w:space="0" w:color="auto"/>
            </w:tcBorders>
            <w:hideMark/>
          </w:tcPr>
          <w:p w:rsidR="00385627" w:rsidRPr="00385627" w:rsidRDefault="00385627" w:rsidP="00385627">
            <w:pPr>
              <w:spacing w:after="0" w:line="240" w:lineRule="auto"/>
              <w:rPr>
                <w:rFonts w:ascii="Times New Roman" w:eastAsia="Calibri" w:hAnsi="Times New Roman" w:cs="Times New Roman"/>
                <w:b/>
                <w:sz w:val="24"/>
                <w:szCs w:val="24"/>
                <w:lang w:eastAsia="bg-BG"/>
              </w:rPr>
            </w:pPr>
            <w:r w:rsidRPr="00385627">
              <w:rPr>
                <w:rFonts w:ascii="Times New Roman" w:eastAsia="Calibri" w:hAnsi="Times New Roman" w:cs="Times New Roman"/>
                <w:b/>
                <w:sz w:val="24"/>
                <w:szCs w:val="24"/>
                <w:lang w:eastAsia="bg-BG"/>
              </w:rPr>
              <w:t xml:space="preserve">Гл. инженер </w:t>
            </w:r>
          </w:p>
        </w:tc>
        <w:tc>
          <w:tcPr>
            <w:tcW w:w="1843" w:type="dxa"/>
            <w:tcBorders>
              <w:top w:val="single" w:sz="4" w:space="0" w:color="auto"/>
              <w:left w:val="single" w:sz="4" w:space="0" w:color="auto"/>
              <w:bottom w:val="single" w:sz="4" w:space="0" w:color="auto"/>
              <w:right w:val="single" w:sz="4" w:space="0" w:color="auto"/>
            </w:tcBorders>
            <w:hideMark/>
          </w:tcPr>
          <w:p w:rsidR="00385627" w:rsidRPr="00385627" w:rsidRDefault="00385627" w:rsidP="00385627">
            <w:pPr>
              <w:spacing w:after="0" w:line="240" w:lineRule="auto"/>
              <w:jc w:val="center"/>
              <w:rPr>
                <w:rFonts w:ascii="Times New Roman" w:eastAsia="Times New Roman" w:hAnsi="Times New Roman" w:cs="Times New Roman"/>
                <w:b/>
                <w:sz w:val="24"/>
                <w:szCs w:val="24"/>
                <w:lang w:eastAsia="bg-BG"/>
              </w:rPr>
            </w:pPr>
            <w:r w:rsidRPr="00385627">
              <w:rPr>
                <w:rFonts w:ascii="Times New Roman" w:eastAsia="Times New Roman" w:hAnsi="Times New Roman" w:cs="Times New Roman"/>
                <w:b/>
                <w:sz w:val="24"/>
                <w:szCs w:val="24"/>
                <w:lang w:eastAsia="bg-BG"/>
              </w:rPr>
              <w:t>1</w:t>
            </w:r>
          </w:p>
        </w:tc>
      </w:tr>
      <w:tr w:rsidR="00385627" w:rsidRPr="00385627" w:rsidTr="00385627">
        <w:tc>
          <w:tcPr>
            <w:tcW w:w="744" w:type="dxa"/>
            <w:tcBorders>
              <w:top w:val="single" w:sz="4" w:space="0" w:color="auto"/>
              <w:left w:val="single" w:sz="4" w:space="0" w:color="auto"/>
              <w:bottom w:val="single" w:sz="4" w:space="0" w:color="auto"/>
              <w:right w:val="single" w:sz="4" w:space="0" w:color="auto"/>
            </w:tcBorders>
          </w:tcPr>
          <w:p w:rsidR="00385627" w:rsidRPr="00385627" w:rsidRDefault="00385627" w:rsidP="00385627">
            <w:pPr>
              <w:spacing w:after="0" w:line="240" w:lineRule="auto"/>
              <w:jc w:val="both"/>
              <w:rPr>
                <w:rFonts w:ascii="Times New Roman" w:eastAsia="Times New Roman" w:hAnsi="Times New Roman" w:cs="Times New Roman"/>
                <w:b/>
                <w:sz w:val="24"/>
                <w:szCs w:val="24"/>
                <w:lang w:val="en-US" w:eastAsia="bg-BG"/>
              </w:rPr>
            </w:pPr>
            <w:r w:rsidRPr="00385627">
              <w:rPr>
                <w:rFonts w:ascii="Times New Roman" w:eastAsia="Times New Roman" w:hAnsi="Times New Roman" w:cs="Times New Roman"/>
                <w:b/>
                <w:sz w:val="24"/>
                <w:szCs w:val="24"/>
                <w:lang w:val="en-US" w:eastAsia="bg-BG"/>
              </w:rPr>
              <w:t>VIII.</w:t>
            </w:r>
          </w:p>
        </w:tc>
        <w:tc>
          <w:tcPr>
            <w:tcW w:w="4838" w:type="dxa"/>
            <w:tcBorders>
              <w:top w:val="single" w:sz="4" w:space="0" w:color="auto"/>
              <w:left w:val="single" w:sz="4" w:space="0" w:color="auto"/>
              <w:bottom w:val="single" w:sz="4" w:space="0" w:color="auto"/>
              <w:right w:val="single" w:sz="4" w:space="0" w:color="auto"/>
            </w:tcBorders>
          </w:tcPr>
          <w:p w:rsidR="00385627" w:rsidRPr="00385627" w:rsidRDefault="00385627" w:rsidP="00385627">
            <w:pPr>
              <w:spacing w:after="0" w:line="240" w:lineRule="auto"/>
              <w:rPr>
                <w:rFonts w:ascii="Times New Roman" w:eastAsia="Calibri" w:hAnsi="Times New Roman" w:cs="Times New Roman"/>
                <w:b/>
                <w:sz w:val="24"/>
                <w:szCs w:val="24"/>
                <w:lang w:eastAsia="bg-BG"/>
              </w:rPr>
            </w:pPr>
            <w:r w:rsidRPr="00385627">
              <w:rPr>
                <w:rFonts w:ascii="Times New Roman" w:eastAsia="Calibri" w:hAnsi="Times New Roman" w:cs="Times New Roman"/>
                <w:b/>
                <w:sz w:val="24"/>
                <w:szCs w:val="24"/>
                <w:lang w:eastAsia="bg-BG"/>
              </w:rPr>
              <w:t>Гл. експерт „Мрежова и информационна сигурност“</w:t>
            </w:r>
          </w:p>
        </w:tc>
        <w:tc>
          <w:tcPr>
            <w:tcW w:w="1843" w:type="dxa"/>
            <w:tcBorders>
              <w:top w:val="single" w:sz="4" w:space="0" w:color="auto"/>
              <w:left w:val="single" w:sz="4" w:space="0" w:color="auto"/>
              <w:bottom w:val="single" w:sz="4" w:space="0" w:color="auto"/>
              <w:right w:val="single" w:sz="4" w:space="0" w:color="auto"/>
            </w:tcBorders>
          </w:tcPr>
          <w:p w:rsidR="00385627" w:rsidRPr="00385627" w:rsidRDefault="00385627" w:rsidP="00385627">
            <w:pPr>
              <w:spacing w:after="0" w:line="240" w:lineRule="auto"/>
              <w:jc w:val="center"/>
              <w:rPr>
                <w:rFonts w:ascii="Times New Roman" w:eastAsia="Times New Roman" w:hAnsi="Times New Roman" w:cs="Times New Roman"/>
                <w:b/>
                <w:sz w:val="24"/>
                <w:szCs w:val="24"/>
                <w:lang w:eastAsia="bg-BG"/>
              </w:rPr>
            </w:pPr>
            <w:r w:rsidRPr="00385627">
              <w:rPr>
                <w:rFonts w:ascii="Times New Roman" w:eastAsia="Times New Roman" w:hAnsi="Times New Roman" w:cs="Times New Roman"/>
                <w:b/>
                <w:sz w:val="24"/>
                <w:szCs w:val="24"/>
                <w:lang w:eastAsia="bg-BG"/>
              </w:rPr>
              <w:t>1</w:t>
            </w:r>
          </w:p>
        </w:tc>
      </w:tr>
      <w:tr w:rsidR="00385627" w:rsidRPr="00385627" w:rsidTr="00385627">
        <w:tc>
          <w:tcPr>
            <w:tcW w:w="744" w:type="dxa"/>
            <w:tcBorders>
              <w:top w:val="single" w:sz="4" w:space="0" w:color="auto"/>
              <w:left w:val="single" w:sz="4" w:space="0" w:color="auto"/>
              <w:bottom w:val="single" w:sz="4" w:space="0" w:color="auto"/>
              <w:right w:val="single" w:sz="4" w:space="0" w:color="auto"/>
            </w:tcBorders>
          </w:tcPr>
          <w:p w:rsidR="00385627" w:rsidRPr="00385627" w:rsidRDefault="00385627" w:rsidP="00385627">
            <w:pPr>
              <w:jc w:val="both"/>
              <w:rPr>
                <w:rFonts w:ascii="Times New Roman" w:eastAsia="Times New Roman" w:hAnsi="Times New Roman" w:cs="Times New Roman"/>
                <w:sz w:val="24"/>
                <w:szCs w:val="24"/>
                <w:lang w:eastAsia="bg-BG"/>
              </w:rPr>
            </w:pPr>
            <w:r w:rsidRPr="00385627">
              <w:rPr>
                <w:rFonts w:ascii="Times New Roman" w:eastAsia="Times New Roman" w:hAnsi="Times New Roman" w:cs="Times New Roman"/>
                <w:b/>
                <w:sz w:val="24"/>
                <w:szCs w:val="24"/>
                <w:lang w:val="en-US" w:eastAsia="bg-BG"/>
              </w:rPr>
              <w:t>IX</w:t>
            </w:r>
            <w:r w:rsidRPr="00385627">
              <w:rPr>
                <w:rFonts w:ascii="Times New Roman" w:eastAsia="Times New Roman" w:hAnsi="Times New Roman" w:cs="Times New Roman"/>
                <w:b/>
                <w:sz w:val="24"/>
                <w:szCs w:val="24"/>
                <w:lang w:eastAsia="bg-BG"/>
              </w:rPr>
              <w:t>.</w:t>
            </w:r>
          </w:p>
        </w:tc>
        <w:tc>
          <w:tcPr>
            <w:tcW w:w="4838" w:type="dxa"/>
            <w:tcBorders>
              <w:top w:val="single" w:sz="4" w:space="0" w:color="auto"/>
              <w:left w:val="single" w:sz="4" w:space="0" w:color="auto"/>
              <w:bottom w:val="single" w:sz="4" w:space="0" w:color="auto"/>
              <w:right w:val="single" w:sz="4" w:space="0" w:color="auto"/>
            </w:tcBorders>
            <w:hideMark/>
          </w:tcPr>
          <w:p w:rsidR="00385627" w:rsidRPr="00385627" w:rsidRDefault="00385627" w:rsidP="00385627">
            <w:pPr>
              <w:spacing w:after="0" w:line="240" w:lineRule="auto"/>
              <w:rPr>
                <w:rFonts w:ascii="Times New Roman" w:eastAsia="Calibri" w:hAnsi="Times New Roman" w:cs="Times New Roman"/>
                <w:b/>
                <w:sz w:val="24"/>
                <w:szCs w:val="24"/>
                <w:lang w:eastAsia="bg-BG"/>
              </w:rPr>
            </w:pPr>
            <w:r w:rsidRPr="00385627">
              <w:rPr>
                <w:rFonts w:ascii="Times New Roman" w:eastAsia="Calibri" w:hAnsi="Times New Roman" w:cs="Times New Roman"/>
                <w:b/>
                <w:sz w:val="24"/>
                <w:szCs w:val="24"/>
                <w:lang w:eastAsia="bg-BG"/>
              </w:rPr>
              <w:t>ДИРЕКЦИЯ „ОБЩА АДМИНИСТРАЦИЯ“</w:t>
            </w:r>
          </w:p>
        </w:tc>
        <w:tc>
          <w:tcPr>
            <w:tcW w:w="1843" w:type="dxa"/>
            <w:tcBorders>
              <w:top w:val="single" w:sz="4" w:space="0" w:color="auto"/>
              <w:left w:val="single" w:sz="4" w:space="0" w:color="auto"/>
              <w:bottom w:val="single" w:sz="4" w:space="0" w:color="auto"/>
              <w:right w:val="single" w:sz="4" w:space="0" w:color="auto"/>
            </w:tcBorders>
            <w:hideMark/>
          </w:tcPr>
          <w:p w:rsidR="00385627" w:rsidRPr="00385627" w:rsidRDefault="00385627" w:rsidP="00385627">
            <w:pPr>
              <w:spacing w:after="0" w:line="240" w:lineRule="auto"/>
              <w:jc w:val="center"/>
              <w:rPr>
                <w:rFonts w:ascii="Times New Roman" w:eastAsia="Times New Roman" w:hAnsi="Times New Roman" w:cs="Times New Roman"/>
                <w:b/>
                <w:sz w:val="24"/>
                <w:szCs w:val="24"/>
                <w:lang w:eastAsia="bg-BG"/>
              </w:rPr>
            </w:pPr>
            <w:r w:rsidRPr="00385627">
              <w:rPr>
                <w:rFonts w:ascii="Times New Roman" w:eastAsia="Times New Roman" w:hAnsi="Times New Roman" w:cs="Times New Roman"/>
                <w:b/>
                <w:sz w:val="24"/>
                <w:szCs w:val="24"/>
                <w:lang w:eastAsia="bg-BG"/>
              </w:rPr>
              <w:t>22</w:t>
            </w:r>
          </w:p>
        </w:tc>
      </w:tr>
      <w:tr w:rsidR="00385627" w:rsidRPr="00385627" w:rsidTr="00385627">
        <w:tc>
          <w:tcPr>
            <w:tcW w:w="744" w:type="dxa"/>
            <w:tcBorders>
              <w:top w:val="single" w:sz="4" w:space="0" w:color="auto"/>
              <w:left w:val="single" w:sz="4" w:space="0" w:color="auto"/>
              <w:bottom w:val="single" w:sz="4" w:space="0" w:color="auto"/>
              <w:right w:val="single" w:sz="4" w:space="0" w:color="auto"/>
            </w:tcBorders>
          </w:tcPr>
          <w:p w:rsidR="00385627" w:rsidRPr="00385627" w:rsidRDefault="00385627" w:rsidP="00385627">
            <w:pPr>
              <w:spacing w:after="0" w:line="240" w:lineRule="auto"/>
              <w:jc w:val="both"/>
              <w:rPr>
                <w:rFonts w:ascii="Times New Roman" w:eastAsia="Times New Roman" w:hAnsi="Times New Roman" w:cs="Times New Roman"/>
                <w:sz w:val="24"/>
                <w:szCs w:val="24"/>
                <w:lang w:eastAsia="bg-BG"/>
              </w:rPr>
            </w:pPr>
            <w:r w:rsidRPr="00385627">
              <w:rPr>
                <w:rFonts w:ascii="Times New Roman" w:eastAsia="Times New Roman" w:hAnsi="Times New Roman" w:cs="Times New Roman"/>
                <w:b/>
                <w:sz w:val="24"/>
                <w:szCs w:val="24"/>
                <w:lang w:val="en-US" w:eastAsia="bg-BG"/>
              </w:rPr>
              <w:t>X</w:t>
            </w:r>
            <w:r w:rsidRPr="00385627">
              <w:rPr>
                <w:rFonts w:ascii="Times New Roman" w:eastAsia="Times New Roman" w:hAnsi="Times New Roman" w:cs="Times New Roman"/>
                <w:b/>
                <w:sz w:val="24"/>
                <w:szCs w:val="24"/>
                <w:lang w:eastAsia="bg-BG"/>
              </w:rPr>
              <w:t>.</w:t>
            </w:r>
          </w:p>
        </w:tc>
        <w:tc>
          <w:tcPr>
            <w:tcW w:w="4838" w:type="dxa"/>
            <w:tcBorders>
              <w:top w:val="single" w:sz="4" w:space="0" w:color="auto"/>
              <w:left w:val="single" w:sz="4" w:space="0" w:color="auto"/>
              <w:bottom w:val="single" w:sz="4" w:space="0" w:color="auto"/>
              <w:right w:val="single" w:sz="4" w:space="0" w:color="auto"/>
            </w:tcBorders>
            <w:hideMark/>
          </w:tcPr>
          <w:p w:rsidR="00385627" w:rsidRPr="00385627" w:rsidRDefault="00385627" w:rsidP="00385627">
            <w:pPr>
              <w:spacing w:after="0" w:line="240" w:lineRule="auto"/>
              <w:jc w:val="both"/>
              <w:rPr>
                <w:rFonts w:ascii="Times New Roman" w:eastAsia="Times New Roman" w:hAnsi="Times New Roman" w:cs="Times New Roman"/>
                <w:sz w:val="24"/>
                <w:szCs w:val="24"/>
                <w:lang w:eastAsia="bg-BG"/>
              </w:rPr>
            </w:pPr>
            <w:r w:rsidRPr="00385627">
              <w:rPr>
                <w:rFonts w:ascii="Times New Roman" w:eastAsia="Times New Roman" w:hAnsi="Times New Roman" w:cs="Times New Roman"/>
                <w:sz w:val="24"/>
                <w:szCs w:val="24"/>
                <w:lang w:eastAsia="bg-BG"/>
              </w:rPr>
              <w:t>Отдел „АО, ГРАО И ТО“</w:t>
            </w:r>
          </w:p>
        </w:tc>
        <w:tc>
          <w:tcPr>
            <w:tcW w:w="1843" w:type="dxa"/>
            <w:tcBorders>
              <w:top w:val="single" w:sz="4" w:space="0" w:color="auto"/>
              <w:left w:val="single" w:sz="4" w:space="0" w:color="auto"/>
              <w:bottom w:val="single" w:sz="4" w:space="0" w:color="auto"/>
              <w:right w:val="single" w:sz="4" w:space="0" w:color="auto"/>
            </w:tcBorders>
            <w:hideMark/>
          </w:tcPr>
          <w:p w:rsidR="00385627" w:rsidRPr="00385627" w:rsidRDefault="00385627" w:rsidP="00385627">
            <w:pPr>
              <w:spacing w:after="0" w:line="240" w:lineRule="auto"/>
              <w:jc w:val="center"/>
              <w:rPr>
                <w:rFonts w:ascii="Times New Roman" w:eastAsia="Times New Roman" w:hAnsi="Times New Roman" w:cs="Times New Roman"/>
                <w:b/>
                <w:sz w:val="24"/>
                <w:szCs w:val="24"/>
                <w:lang w:eastAsia="bg-BG"/>
              </w:rPr>
            </w:pPr>
            <w:r w:rsidRPr="00385627">
              <w:rPr>
                <w:rFonts w:ascii="Times New Roman" w:eastAsia="Times New Roman" w:hAnsi="Times New Roman" w:cs="Times New Roman"/>
                <w:b/>
                <w:sz w:val="24"/>
                <w:szCs w:val="24"/>
                <w:lang w:eastAsia="bg-BG"/>
              </w:rPr>
              <w:t>8</w:t>
            </w:r>
          </w:p>
        </w:tc>
      </w:tr>
      <w:tr w:rsidR="00385627" w:rsidRPr="00385627" w:rsidTr="00385627">
        <w:tc>
          <w:tcPr>
            <w:tcW w:w="744" w:type="dxa"/>
            <w:tcBorders>
              <w:top w:val="single" w:sz="4" w:space="0" w:color="auto"/>
              <w:left w:val="single" w:sz="4" w:space="0" w:color="auto"/>
              <w:bottom w:val="single" w:sz="4" w:space="0" w:color="auto"/>
              <w:right w:val="single" w:sz="4" w:space="0" w:color="auto"/>
            </w:tcBorders>
          </w:tcPr>
          <w:p w:rsidR="00385627" w:rsidRPr="00385627" w:rsidRDefault="00385627" w:rsidP="00385627">
            <w:pPr>
              <w:spacing w:after="0" w:line="240" w:lineRule="auto"/>
              <w:jc w:val="both"/>
              <w:rPr>
                <w:rFonts w:ascii="Times New Roman" w:eastAsia="Times New Roman" w:hAnsi="Times New Roman" w:cs="Times New Roman"/>
                <w:b/>
                <w:sz w:val="24"/>
                <w:szCs w:val="24"/>
                <w:lang w:val="en-US" w:eastAsia="bg-BG"/>
              </w:rPr>
            </w:pPr>
            <w:r w:rsidRPr="00385627">
              <w:rPr>
                <w:rFonts w:ascii="Times New Roman" w:eastAsia="Times New Roman" w:hAnsi="Times New Roman" w:cs="Times New Roman"/>
                <w:b/>
                <w:sz w:val="24"/>
                <w:szCs w:val="24"/>
                <w:lang w:val="en-US" w:eastAsia="bg-BG"/>
              </w:rPr>
              <w:t>XI.</w:t>
            </w:r>
          </w:p>
        </w:tc>
        <w:tc>
          <w:tcPr>
            <w:tcW w:w="4838" w:type="dxa"/>
            <w:tcBorders>
              <w:top w:val="single" w:sz="4" w:space="0" w:color="auto"/>
              <w:left w:val="single" w:sz="4" w:space="0" w:color="auto"/>
              <w:bottom w:val="single" w:sz="4" w:space="0" w:color="auto"/>
              <w:right w:val="single" w:sz="4" w:space="0" w:color="auto"/>
            </w:tcBorders>
            <w:hideMark/>
          </w:tcPr>
          <w:p w:rsidR="00385627" w:rsidRPr="00385627" w:rsidRDefault="00385627" w:rsidP="00385627">
            <w:pPr>
              <w:spacing w:after="0" w:line="240" w:lineRule="auto"/>
              <w:rPr>
                <w:rFonts w:ascii="Times New Roman" w:eastAsia="Times New Roman" w:hAnsi="Times New Roman" w:cs="Times New Roman"/>
                <w:sz w:val="24"/>
                <w:szCs w:val="24"/>
                <w:lang w:eastAsia="bg-BG"/>
              </w:rPr>
            </w:pPr>
            <w:r w:rsidRPr="00385627">
              <w:rPr>
                <w:rFonts w:ascii="Times New Roman" w:eastAsia="Times New Roman" w:hAnsi="Times New Roman" w:cs="Times New Roman"/>
                <w:sz w:val="24"/>
                <w:szCs w:val="24"/>
                <w:lang w:eastAsia="bg-BG"/>
              </w:rPr>
              <w:t>Отдел ”Финансова-счетоводна дейност и човешки ресурси” в т.ч</w:t>
            </w:r>
          </w:p>
        </w:tc>
        <w:tc>
          <w:tcPr>
            <w:tcW w:w="1843" w:type="dxa"/>
            <w:tcBorders>
              <w:top w:val="single" w:sz="4" w:space="0" w:color="auto"/>
              <w:left w:val="single" w:sz="4" w:space="0" w:color="auto"/>
              <w:bottom w:val="single" w:sz="4" w:space="0" w:color="auto"/>
              <w:right w:val="single" w:sz="4" w:space="0" w:color="auto"/>
            </w:tcBorders>
            <w:hideMark/>
          </w:tcPr>
          <w:p w:rsidR="00385627" w:rsidRPr="00385627" w:rsidRDefault="00385627" w:rsidP="00385627">
            <w:pPr>
              <w:spacing w:after="0" w:line="240" w:lineRule="auto"/>
              <w:jc w:val="center"/>
              <w:rPr>
                <w:rFonts w:ascii="Times New Roman" w:eastAsia="Times New Roman" w:hAnsi="Times New Roman" w:cs="Times New Roman"/>
                <w:b/>
                <w:sz w:val="24"/>
                <w:szCs w:val="24"/>
                <w:lang w:eastAsia="bg-BG"/>
              </w:rPr>
            </w:pPr>
            <w:r w:rsidRPr="00385627">
              <w:rPr>
                <w:rFonts w:ascii="Times New Roman" w:eastAsia="Times New Roman" w:hAnsi="Times New Roman" w:cs="Times New Roman"/>
                <w:b/>
                <w:sz w:val="24"/>
                <w:szCs w:val="24"/>
                <w:lang w:eastAsia="bg-BG"/>
              </w:rPr>
              <w:t>14</w:t>
            </w:r>
          </w:p>
        </w:tc>
      </w:tr>
      <w:tr w:rsidR="00385627" w:rsidRPr="00385627" w:rsidTr="00385627">
        <w:tc>
          <w:tcPr>
            <w:tcW w:w="744" w:type="dxa"/>
            <w:tcBorders>
              <w:top w:val="single" w:sz="4" w:space="0" w:color="auto"/>
              <w:left w:val="single" w:sz="4" w:space="0" w:color="auto"/>
              <w:bottom w:val="single" w:sz="4" w:space="0" w:color="auto"/>
              <w:right w:val="single" w:sz="4" w:space="0" w:color="auto"/>
            </w:tcBorders>
            <w:hideMark/>
          </w:tcPr>
          <w:p w:rsidR="00385627" w:rsidRPr="00385627" w:rsidRDefault="00385627" w:rsidP="00385627">
            <w:pPr>
              <w:spacing w:after="0" w:line="240" w:lineRule="auto"/>
              <w:jc w:val="both"/>
              <w:rPr>
                <w:rFonts w:ascii="Times New Roman" w:eastAsia="Times New Roman" w:hAnsi="Times New Roman" w:cs="Times New Roman"/>
                <w:sz w:val="24"/>
                <w:szCs w:val="24"/>
                <w:lang w:eastAsia="bg-BG"/>
              </w:rPr>
            </w:pPr>
            <w:r w:rsidRPr="00385627">
              <w:rPr>
                <w:rFonts w:ascii="Times New Roman" w:eastAsia="Times New Roman" w:hAnsi="Times New Roman" w:cs="Times New Roman"/>
                <w:sz w:val="24"/>
                <w:szCs w:val="24"/>
                <w:lang w:eastAsia="bg-BG"/>
              </w:rPr>
              <w:t>1.</w:t>
            </w:r>
          </w:p>
        </w:tc>
        <w:tc>
          <w:tcPr>
            <w:tcW w:w="4838" w:type="dxa"/>
            <w:tcBorders>
              <w:top w:val="single" w:sz="4" w:space="0" w:color="auto"/>
              <w:left w:val="single" w:sz="4" w:space="0" w:color="auto"/>
              <w:bottom w:val="single" w:sz="4" w:space="0" w:color="auto"/>
              <w:right w:val="single" w:sz="4" w:space="0" w:color="auto"/>
            </w:tcBorders>
            <w:hideMark/>
          </w:tcPr>
          <w:p w:rsidR="00385627" w:rsidRPr="00385627" w:rsidRDefault="00385627" w:rsidP="00385627">
            <w:pPr>
              <w:spacing w:after="0" w:line="240" w:lineRule="auto"/>
              <w:jc w:val="both"/>
              <w:rPr>
                <w:rFonts w:ascii="Times New Roman" w:eastAsia="Times New Roman" w:hAnsi="Times New Roman" w:cs="Times New Roman"/>
                <w:sz w:val="24"/>
                <w:szCs w:val="24"/>
                <w:lang w:eastAsia="bg-BG"/>
              </w:rPr>
            </w:pPr>
            <w:r w:rsidRPr="00385627">
              <w:rPr>
                <w:rFonts w:ascii="Times New Roman" w:eastAsia="Times New Roman" w:hAnsi="Times New Roman" w:cs="Times New Roman"/>
                <w:sz w:val="24"/>
                <w:szCs w:val="24"/>
                <w:lang w:eastAsia="bg-BG"/>
              </w:rPr>
              <w:t xml:space="preserve">Звено ”МДТ” </w:t>
            </w:r>
          </w:p>
        </w:tc>
        <w:tc>
          <w:tcPr>
            <w:tcW w:w="1843" w:type="dxa"/>
            <w:tcBorders>
              <w:top w:val="single" w:sz="4" w:space="0" w:color="auto"/>
              <w:left w:val="single" w:sz="4" w:space="0" w:color="auto"/>
              <w:bottom w:val="single" w:sz="4" w:space="0" w:color="auto"/>
              <w:right w:val="single" w:sz="4" w:space="0" w:color="auto"/>
            </w:tcBorders>
            <w:hideMark/>
          </w:tcPr>
          <w:p w:rsidR="00385627" w:rsidRPr="00385627" w:rsidRDefault="00385627" w:rsidP="00385627">
            <w:pPr>
              <w:spacing w:after="0" w:line="240" w:lineRule="auto"/>
              <w:jc w:val="center"/>
              <w:rPr>
                <w:rFonts w:ascii="Times New Roman" w:eastAsia="Times New Roman" w:hAnsi="Times New Roman" w:cs="Times New Roman"/>
                <w:sz w:val="24"/>
                <w:szCs w:val="24"/>
                <w:lang w:eastAsia="bg-BG"/>
              </w:rPr>
            </w:pPr>
            <w:r w:rsidRPr="00385627">
              <w:rPr>
                <w:rFonts w:ascii="Times New Roman" w:eastAsia="Times New Roman" w:hAnsi="Times New Roman" w:cs="Times New Roman"/>
                <w:sz w:val="24"/>
                <w:szCs w:val="24"/>
                <w:lang w:eastAsia="bg-BG"/>
              </w:rPr>
              <w:t>4</w:t>
            </w:r>
          </w:p>
        </w:tc>
      </w:tr>
      <w:tr w:rsidR="00385627" w:rsidRPr="00385627" w:rsidTr="00385627">
        <w:tc>
          <w:tcPr>
            <w:tcW w:w="744" w:type="dxa"/>
            <w:tcBorders>
              <w:top w:val="single" w:sz="4" w:space="0" w:color="auto"/>
              <w:left w:val="single" w:sz="4" w:space="0" w:color="auto"/>
              <w:bottom w:val="single" w:sz="4" w:space="0" w:color="auto"/>
              <w:right w:val="single" w:sz="4" w:space="0" w:color="auto"/>
            </w:tcBorders>
          </w:tcPr>
          <w:p w:rsidR="00385627" w:rsidRPr="00385627" w:rsidRDefault="00385627" w:rsidP="00385627">
            <w:pPr>
              <w:spacing w:after="0" w:line="240" w:lineRule="auto"/>
              <w:jc w:val="both"/>
              <w:rPr>
                <w:rFonts w:ascii="Times New Roman" w:eastAsia="Times New Roman" w:hAnsi="Times New Roman" w:cs="Times New Roman"/>
                <w:b/>
                <w:sz w:val="24"/>
                <w:szCs w:val="24"/>
                <w:lang w:eastAsia="bg-BG"/>
              </w:rPr>
            </w:pPr>
            <w:r w:rsidRPr="00385627">
              <w:rPr>
                <w:rFonts w:ascii="Times New Roman" w:eastAsia="Times New Roman" w:hAnsi="Times New Roman" w:cs="Times New Roman"/>
                <w:b/>
                <w:sz w:val="24"/>
                <w:szCs w:val="24"/>
                <w:lang w:val="en-US" w:eastAsia="bg-BG"/>
              </w:rPr>
              <w:t>XII.</w:t>
            </w:r>
          </w:p>
        </w:tc>
        <w:tc>
          <w:tcPr>
            <w:tcW w:w="4838" w:type="dxa"/>
            <w:tcBorders>
              <w:top w:val="single" w:sz="4" w:space="0" w:color="auto"/>
              <w:left w:val="single" w:sz="4" w:space="0" w:color="auto"/>
              <w:bottom w:val="single" w:sz="4" w:space="0" w:color="auto"/>
              <w:right w:val="single" w:sz="4" w:space="0" w:color="auto"/>
            </w:tcBorders>
            <w:hideMark/>
          </w:tcPr>
          <w:p w:rsidR="00385627" w:rsidRPr="00385627" w:rsidRDefault="00385627" w:rsidP="00385627">
            <w:pPr>
              <w:spacing w:after="0" w:line="240" w:lineRule="auto"/>
              <w:rPr>
                <w:rFonts w:ascii="Times New Roman" w:eastAsia="Times New Roman" w:hAnsi="Times New Roman" w:cs="Times New Roman"/>
                <w:b/>
                <w:sz w:val="24"/>
                <w:szCs w:val="24"/>
                <w:lang w:eastAsia="bg-BG"/>
              </w:rPr>
            </w:pPr>
            <w:r w:rsidRPr="00385627">
              <w:rPr>
                <w:rFonts w:ascii="Times New Roman" w:eastAsia="Times New Roman" w:hAnsi="Times New Roman" w:cs="Times New Roman"/>
                <w:b/>
                <w:sz w:val="24"/>
                <w:szCs w:val="24"/>
                <w:lang w:eastAsia="bg-BG"/>
              </w:rPr>
              <w:t>ДИРЕКЦИЯ „СПЕЦИАЛИЗИРАНА АДМИНИСТРАЦИЯ“</w:t>
            </w:r>
          </w:p>
        </w:tc>
        <w:tc>
          <w:tcPr>
            <w:tcW w:w="1843" w:type="dxa"/>
            <w:tcBorders>
              <w:top w:val="single" w:sz="4" w:space="0" w:color="auto"/>
              <w:left w:val="single" w:sz="4" w:space="0" w:color="auto"/>
              <w:bottom w:val="single" w:sz="4" w:space="0" w:color="auto"/>
              <w:right w:val="single" w:sz="4" w:space="0" w:color="auto"/>
            </w:tcBorders>
            <w:hideMark/>
          </w:tcPr>
          <w:p w:rsidR="00385627" w:rsidRPr="00385627" w:rsidRDefault="00385627" w:rsidP="00385627">
            <w:pPr>
              <w:spacing w:after="0" w:line="240" w:lineRule="auto"/>
              <w:jc w:val="center"/>
              <w:rPr>
                <w:rFonts w:ascii="Times New Roman" w:eastAsia="Times New Roman" w:hAnsi="Times New Roman" w:cs="Times New Roman"/>
                <w:b/>
                <w:sz w:val="24"/>
                <w:szCs w:val="24"/>
                <w:lang w:val="en-US" w:eastAsia="bg-BG"/>
              </w:rPr>
            </w:pPr>
            <w:r w:rsidRPr="00385627">
              <w:rPr>
                <w:rFonts w:ascii="Times New Roman" w:eastAsia="Times New Roman" w:hAnsi="Times New Roman" w:cs="Times New Roman"/>
                <w:b/>
                <w:sz w:val="24"/>
                <w:szCs w:val="24"/>
                <w:lang w:eastAsia="bg-BG"/>
              </w:rPr>
              <w:t>1</w:t>
            </w:r>
            <w:r w:rsidRPr="00385627">
              <w:rPr>
                <w:rFonts w:ascii="Times New Roman" w:eastAsia="Times New Roman" w:hAnsi="Times New Roman" w:cs="Times New Roman"/>
                <w:b/>
                <w:sz w:val="24"/>
                <w:szCs w:val="24"/>
                <w:lang w:val="en-US" w:eastAsia="bg-BG"/>
              </w:rPr>
              <w:t>4</w:t>
            </w:r>
          </w:p>
        </w:tc>
      </w:tr>
      <w:tr w:rsidR="00385627" w:rsidRPr="00385627" w:rsidTr="00385627">
        <w:tc>
          <w:tcPr>
            <w:tcW w:w="744" w:type="dxa"/>
            <w:tcBorders>
              <w:top w:val="single" w:sz="4" w:space="0" w:color="auto"/>
              <w:left w:val="single" w:sz="4" w:space="0" w:color="auto"/>
              <w:bottom w:val="single" w:sz="4" w:space="0" w:color="auto"/>
              <w:right w:val="single" w:sz="4" w:space="0" w:color="auto"/>
            </w:tcBorders>
          </w:tcPr>
          <w:p w:rsidR="00385627" w:rsidRPr="00385627" w:rsidRDefault="00385627" w:rsidP="00385627">
            <w:pPr>
              <w:spacing w:after="0" w:line="240" w:lineRule="auto"/>
              <w:jc w:val="both"/>
              <w:rPr>
                <w:rFonts w:ascii="Times New Roman" w:eastAsia="Times New Roman" w:hAnsi="Times New Roman" w:cs="Times New Roman"/>
                <w:b/>
                <w:sz w:val="24"/>
                <w:szCs w:val="24"/>
                <w:lang w:eastAsia="bg-BG"/>
              </w:rPr>
            </w:pPr>
            <w:r w:rsidRPr="00385627">
              <w:rPr>
                <w:rFonts w:ascii="Times New Roman" w:eastAsia="Times New Roman" w:hAnsi="Times New Roman" w:cs="Times New Roman"/>
                <w:b/>
                <w:sz w:val="24"/>
                <w:szCs w:val="24"/>
                <w:lang w:val="en-US" w:eastAsia="bg-BG"/>
              </w:rPr>
              <w:lastRenderedPageBreak/>
              <w:t>XIII.</w:t>
            </w:r>
          </w:p>
        </w:tc>
        <w:tc>
          <w:tcPr>
            <w:tcW w:w="4838" w:type="dxa"/>
            <w:tcBorders>
              <w:top w:val="single" w:sz="4" w:space="0" w:color="auto"/>
              <w:left w:val="single" w:sz="4" w:space="0" w:color="auto"/>
              <w:bottom w:val="single" w:sz="4" w:space="0" w:color="auto"/>
              <w:right w:val="single" w:sz="4" w:space="0" w:color="auto"/>
            </w:tcBorders>
          </w:tcPr>
          <w:p w:rsidR="00385627" w:rsidRPr="00385627" w:rsidRDefault="00385627" w:rsidP="00385627">
            <w:pPr>
              <w:spacing w:after="0" w:line="240" w:lineRule="auto"/>
              <w:jc w:val="both"/>
              <w:rPr>
                <w:rFonts w:ascii="Times New Roman" w:eastAsia="Times New Roman" w:hAnsi="Times New Roman" w:cs="Times New Roman"/>
                <w:sz w:val="20"/>
                <w:szCs w:val="24"/>
                <w:lang w:eastAsia="bg-BG"/>
              </w:rPr>
            </w:pPr>
            <w:r w:rsidRPr="00385627">
              <w:rPr>
                <w:rFonts w:ascii="Times New Roman" w:eastAsia="Times New Roman" w:hAnsi="Times New Roman" w:cs="Times New Roman"/>
                <w:sz w:val="20"/>
                <w:szCs w:val="24"/>
                <w:lang w:eastAsia="bg-BG"/>
              </w:rPr>
              <w:t>Отдел „Устройство на територията“</w:t>
            </w:r>
          </w:p>
        </w:tc>
        <w:tc>
          <w:tcPr>
            <w:tcW w:w="1843" w:type="dxa"/>
            <w:tcBorders>
              <w:top w:val="single" w:sz="4" w:space="0" w:color="auto"/>
              <w:left w:val="single" w:sz="4" w:space="0" w:color="auto"/>
              <w:bottom w:val="single" w:sz="4" w:space="0" w:color="auto"/>
              <w:right w:val="single" w:sz="4" w:space="0" w:color="auto"/>
            </w:tcBorders>
          </w:tcPr>
          <w:p w:rsidR="00385627" w:rsidRPr="00385627" w:rsidRDefault="00385627" w:rsidP="00385627">
            <w:pPr>
              <w:spacing w:after="0" w:line="240" w:lineRule="auto"/>
              <w:jc w:val="center"/>
              <w:rPr>
                <w:rFonts w:ascii="Times New Roman" w:eastAsia="Times New Roman" w:hAnsi="Times New Roman" w:cs="Times New Roman"/>
                <w:sz w:val="24"/>
                <w:szCs w:val="24"/>
                <w:lang w:val="en-US" w:eastAsia="bg-BG"/>
              </w:rPr>
            </w:pPr>
            <w:r w:rsidRPr="00385627">
              <w:rPr>
                <w:rFonts w:ascii="Times New Roman" w:eastAsia="Times New Roman" w:hAnsi="Times New Roman" w:cs="Times New Roman"/>
                <w:sz w:val="24"/>
                <w:szCs w:val="24"/>
                <w:lang w:val="en-US" w:eastAsia="bg-BG"/>
              </w:rPr>
              <w:t>7</w:t>
            </w:r>
          </w:p>
        </w:tc>
      </w:tr>
      <w:tr w:rsidR="00385627" w:rsidRPr="00385627" w:rsidTr="00385627">
        <w:tc>
          <w:tcPr>
            <w:tcW w:w="744" w:type="dxa"/>
            <w:tcBorders>
              <w:top w:val="single" w:sz="4" w:space="0" w:color="auto"/>
              <w:left w:val="single" w:sz="4" w:space="0" w:color="auto"/>
              <w:bottom w:val="single" w:sz="4" w:space="0" w:color="auto"/>
              <w:right w:val="single" w:sz="4" w:space="0" w:color="auto"/>
            </w:tcBorders>
          </w:tcPr>
          <w:p w:rsidR="00385627" w:rsidRPr="00385627" w:rsidRDefault="00385627" w:rsidP="00385627">
            <w:pPr>
              <w:spacing w:after="0" w:line="240" w:lineRule="auto"/>
              <w:jc w:val="both"/>
              <w:rPr>
                <w:rFonts w:ascii="Times New Roman" w:eastAsia="Times New Roman" w:hAnsi="Times New Roman" w:cs="Times New Roman"/>
                <w:b/>
                <w:sz w:val="24"/>
                <w:szCs w:val="24"/>
                <w:lang w:eastAsia="bg-BG"/>
              </w:rPr>
            </w:pPr>
            <w:r w:rsidRPr="00385627">
              <w:rPr>
                <w:rFonts w:ascii="Times New Roman" w:eastAsia="Times New Roman" w:hAnsi="Times New Roman" w:cs="Times New Roman"/>
                <w:b/>
                <w:sz w:val="24"/>
                <w:szCs w:val="24"/>
                <w:lang w:val="en-US" w:eastAsia="bg-BG"/>
              </w:rPr>
              <w:t>X</w:t>
            </w:r>
            <w:r w:rsidRPr="00385627">
              <w:rPr>
                <w:rFonts w:ascii="Times New Roman" w:eastAsia="Times New Roman" w:hAnsi="Times New Roman" w:cs="Times New Roman"/>
                <w:b/>
                <w:sz w:val="24"/>
                <w:szCs w:val="24"/>
                <w:lang w:eastAsia="bg-BG"/>
              </w:rPr>
              <w:t>ІV</w:t>
            </w:r>
            <w:r w:rsidRPr="00385627">
              <w:rPr>
                <w:rFonts w:ascii="Times New Roman" w:eastAsia="Times New Roman" w:hAnsi="Times New Roman" w:cs="Times New Roman"/>
                <w:b/>
                <w:sz w:val="24"/>
                <w:szCs w:val="24"/>
                <w:lang w:val="en-US" w:eastAsia="bg-BG"/>
              </w:rPr>
              <w:t>.</w:t>
            </w:r>
          </w:p>
        </w:tc>
        <w:tc>
          <w:tcPr>
            <w:tcW w:w="4838" w:type="dxa"/>
            <w:tcBorders>
              <w:top w:val="single" w:sz="4" w:space="0" w:color="auto"/>
              <w:left w:val="single" w:sz="4" w:space="0" w:color="auto"/>
              <w:bottom w:val="single" w:sz="4" w:space="0" w:color="auto"/>
              <w:right w:val="single" w:sz="4" w:space="0" w:color="auto"/>
            </w:tcBorders>
          </w:tcPr>
          <w:p w:rsidR="00385627" w:rsidRPr="00385627" w:rsidRDefault="00385627" w:rsidP="00385627">
            <w:pPr>
              <w:spacing w:after="0" w:line="240" w:lineRule="auto"/>
              <w:jc w:val="both"/>
              <w:rPr>
                <w:rFonts w:ascii="Times New Roman" w:eastAsia="Times New Roman" w:hAnsi="Times New Roman" w:cs="Times New Roman"/>
                <w:sz w:val="20"/>
                <w:szCs w:val="24"/>
                <w:lang w:eastAsia="bg-BG"/>
              </w:rPr>
            </w:pPr>
            <w:r w:rsidRPr="00385627">
              <w:rPr>
                <w:rFonts w:ascii="Times New Roman" w:eastAsia="Times New Roman" w:hAnsi="Times New Roman" w:cs="Times New Roman"/>
                <w:sz w:val="20"/>
                <w:szCs w:val="24"/>
                <w:lang w:eastAsia="bg-BG"/>
              </w:rPr>
              <w:t>Отдел „Стопанска политика“</w:t>
            </w:r>
          </w:p>
        </w:tc>
        <w:tc>
          <w:tcPr>
            <w:tcW w:w="1843" w:type="dxa"/>
            <w:tcBorders>
              <w:top w:val="single" w:sz="4" w:space="0" w:color="auto"/>
              <w:left w:val="single" w:sz="4" w:space="0" w:color="auto"/>
              <w:bottom w:val="single" w:sz="4" w:space="0" w:color="auto"/>
              <w:right w:val="single" w:sz="4" w:space="0" w:color="auto"/>
            </w:tcBorders>
          </w:tcPr>
          <w:p w:rsidR="00385627" w:rsidRPr="00385627" w:rsidRDefault="00385627" w:rsidP="00385627">
            <w:pPr>
              <w:spacing w:after="0" w:line="240" w:lineRule="auto"/>
              <w:jc w:val="center"/>
              <w:rPr>
                <w:rFonts w:ascii="Times New Roman" w:eastAsia="Times New Roman" w:hAnsi="Times New Roman" w:cs="Times New Roman"/>
                <w:sz w:val="24"/>
                <w:szCs w:val="24"/>
                <w:lang w:eastAsia="bg-BG"/>
              </w:rPr>
            </w:pPr>
            <w:r w:rsidRPr="00385627">
              <w:rPr>
                <w:rFonts w:ascii="Times New Roman" w:eastAsia="Times New Roman" w:hAnsi="Times New Roman" w:cs="Times New Roman"/>
                <w:sz w:val="24"/>
                <w:szCs w:val="24"/>
                <w:lang w:eastAsia="bg-BG"/>
              </w:rPr>
              <w:t>7</w:t>
            </w:r>
          </w:p>
        </w:tc>
      </w:tr>
      <w:tr w:rsidR="00385627" w:rsidRPr="00385627" w:rsidTr="00385627">
        <w:tc>
          <w:tcPr>
            <w:tcW w:w="744" w:type="dxa"/>
            <w:tcBorders>
              <w:top w:val="single" w:sz="4" w:space="0" w:color="auto"/>
              <w:left w:val="single" w:sz="4" w:space="0" w:color="auto"/>
              <w:bottom w:val="single" w:sz="4" w:space="0" w:color="auto"/>
              <w:right w:val="single" w:sz="4" w:space="0" w:color="auto"/>
            </w:tcBorders>
          </w:tcPr>
          <w:p w:rsidR="00385627" w:rsidRPr="00385627" w:rsidRDefault="00385627" w:rsidP="00385627">
            <w:pPr>
              <w:spacing w:after="0" w:line="240" w:lineRule="auto"/>
              <w:jc w:val="both"/>
              <w:rPr>
                <w:rFonts w:ascii="Times New Roman" w:eastAsia="Times New Roman" w:hAnsi="Times New Roman" w:cs="Times New Roman"/>
                <w:b/>
                <w:sz w:val="24"/>
                <w:szCs w:val="24"/>
                <w:lang w:eastAsia="bg-BG"/>
              </w:rPr>
            </w:pPr>
          </w:p>
        </w:tc>
        <w:tc>
          <w:tcPr>
            <w:tcW w:w="4838" w:type="dxa"/>
            <w:tcBorders>
              <w:top w:val="single" w:sz="4" w:space="0" w:color="auto"/>
              <w:left w:val="single" w:sz="4" w:space="0" w:color="auto"/>
              <w:bottom w:val="single" w:sz="4" w:space="0" w:color="auto"/>
              <w:right w:val="single" w:sz="4" w:space="0" w:color="auto"/>
            </w:tcBorders>
            <w:hideMark/>
          </w:tcPr>
          <w:p w:rsidR="00385627" w:rsidRPr="00385627" w:rsidRDefault="00385627" w:rsidP="00385627">
            <w:pPr>
              <w:spacing w:after="0" w:line="240" w:lineRule="auto"/>
              <w:jc w:val="both"/>
              <w:rPr>
                <w:rFonts w:ascii="Times New Roman" w:eastAsia="Times New Roman" w:hAnsi="Times New Roman" w:cs="Times New Roman"/>
                <w:b/>
                <w:sz w:val="20"/>
                <w:szCs w:val="24"/>
                <w:lang w:eastAsia="bg-BG"/>
              </w:rPr>
            </w:pPr>
            <w:r w:rsidRPr="00385627">
              <w:rPr>
                <w:rFonts w:ascii="Times New Roman" w:eastAsia="Times New Roman" w:hAnsi="Times New Roman" w:cs="Times New Roman"/>
                <w:b/>
                <w:sz w:val="20"/>
                <w:szCs w:val="24"/>
                <w:lang w:eastAsia="bg-BG"/>
              </w:rPr>
              <w:t>Общо (І+ІІ+ІІІ+ІV+V+VІ+VІІ+VІІІ+ХІ+</w:t>
            </w:r>
            <w:r w:rsidRPr="00385627">
              <w:rPr>
                <w:rFonts w:ascii="Times New Roman" w:eastAsia="Times New Roman" w:hAnsi="Times New Roman" w:cs="Times New Roman"/>
                <w:b/>
                <w:sz w:val="20"/>
                <w:szCs w:val="20"/>
                <w:lang w:val="en-US" w:eastAsia="bg-BG"/>
              </w:rPr>
              <w:t>XII</w:t>
            </w:r>
            <w:r w:rsidRPr="00385627">
              <w:rPr>
                <w:rFonts w:ascii="Times New Roman" w:eastAsia="Times New Roman" w:hAnsi="Times New Roman" w:cs="Times New Roman"/>
                <w:b/>
                <w:sz w:val="20"/>
                <w:szCs w:val="20"/>
                <w:lang w:eastAsia="bg-BG"/>
              </w:rPr>
              <w:t>+</w:t>
            </w:r>
            <w:r w:rsidRPr="00385627">
              <w:rPr>
                <w:rFonts w:ascii="Times New Roman" w:eastAsia="Times New Roman" w:hAnsi="Times New Roman" w:cs="Times New Roman"/>
                <w:b/>
                <w:sz w:val="20"/>
                <w:szCs w:val="20"/>
                <w:lang w:val="en-US" w:eastAsia="bg-BG"/>
              </w:rPr>
              <w:t xml:space="preserve"> XIII</w:t>
            </w:r>
            <w:r w:rsidRPr="00385627">
              <w:rPr>
                <w:rFonts w:ascii="Times New Roman" w:eastAsia="Times New Roman" w:hAnsi="Times New Roman" w:cs="Times New Roman"/>
                <w:b/>
                <w:sz w:val="20"/>
                <w:szCs w:val="24"/>
                <w:lang w:eastAsia="bg-BG"/>
              </w:rPr>
              <w:t xml:space="preserve"> +  XІV):</w:t>
            </w:r>
          </w:p>
        </w:tc>
        <w:tc>
          <w:tcPr>
            <w:tcW w:w="1843" w:type="dxa"/>
            <w:tcBorders>
              <w:top w:val="single" w:sz="4" w:space="0" w:color="auto"/>
              <w:left w:val="single" w:sz="4" w:space="0" w:color="auto"/>
              <w:bottom w:val="single" w:sz="4" w:space="0" w:color="auto"/>
              <w:right w:val="single" w:sz="4" w:space="0" w:color="auto"/>
            </w:tcBorders>
            <w:hideMark/>
          </w:tcPr>
          <w:p w:rsidR="00385627" w:rsidRPr="00385627" w:rsidRDefault="00385627" w:rsidP="00385627">
            <w:pPr>
              <w:spacing w:after="0" w:line="240" w:lineRule="auto"/>
              <w:jc w:val="center"/>
              <w:rPr>
                <w:rFonts w:ascii="Times New Roman" w:eastAsia="Times New Roman" w:hAnsi="Times New Roman" w:cs="Times New Roman"/>
                <w:b/>
                <w:sz w:val="24"/>
                <w:szCs w:val="24"/>
                <w:lang w:val="en-US" w:eastAsia="bg-BG"/>
              </w:rPr>
            </w:pPr>
            <w:r w:rsidRPr="00385627">
              <w:rPr>
                <w:rFonts w:ascii="Times New Roman" w:eastAsia="Times New Roman" w:hAnsi="Times New Roman" w:cs="Times New Roman"/>
                <w:b/>
                <w:sz w:val="24"/>
                <w:szCs w:val="24"/>
                <w:lang w:eastAsia="bg-BG"/>
              </w:rPr>
              <w:t>6</w:t>
            </w:r>
            <w:r w:rsidRPr="00385627">
              <w:rPr>
                <w:rFonts w:ascii="Times New Roman" w:eastAsia="Times New Roman" w:hAnsi="Times New Roman" w:cs="Times New Roman"/>
                <w:b/>
                <w:sz w:val="24"/>
                <w:szCs w:val="24"/>
                <w:lang w:val="en-US" w:eastAsia="bg-BG"/>
              </w:rPr>
              <w:t>0</w:t>
            </w:r>
          </w:p>
        </w:tc>
      </w:tr>
    </w:tbl>
    <w:p w:rsidR="00385627" w:rsidRPr="00385627" w:rsidRDefault="00385627" w:rsidP="00385627">
      <w:pPr>
        <w:spacing w:after="0" w:line="240" w:lineRule="auto"/>
        <w:jc w:val="both"/>
        <w:rPr>
          <w:rFonts w:ascii="Times New Roman" w:eastAsia="Calibri" w:hAnsi="Times New Roman" w:cs="Times New Roman"/>
          <w:sz w:val="24"/>
          <w:szCs w:val="24"/>
          <w:lang w:eastAsia="bg-BG"/>
        </w:rPr>
      </w:pPr>
    </w:p>
    <w:p w:rsidR="00385627" w:rsidRPr="00385627" w:rsidRDefault="00385627" w:rsidP="00385627">
      <w:pPr>
        <w:spacing w:after="0" w:line="240" w:lineRule="auto"/>
        <w:jc w:val="center"/>
        <w:rPr>
          <w:rFonts w:ascii="Times New Roman" w:eastAsia="Calibri" w:hAnsi="Times New Roman" w:cs="Times New Roman"/>
          <w:b/>
          <w:sz w:val="24"/>
          <w:szCs w:val="24"/>
          <w:lang w:eastAsia="bg-BG"/>
        </w:rPr>
      </w:pPr>
    </w:p>
    <w:p w:rsidR="00385627" w:rsidRPr="00385627" w:rsidRDefault="00385627" w:rsidP="00245D59">
      <w:pPr>
        <w:numPr>
          <w:ilvl w:val="0"/>
          <w:numId w:val="1"/>
        </w:numPr>
        <w:spacing w:after="0" w:line="240" w:lineRule="auto"/>
        <w:ind w:firstLine="426"/>
        <w:contextualSpacing/>
        <w:jc w:val="center"/>
        <w:rPr>
          <w:rFonts w:ascii="Times New Roman" w:eastAsia="Calibri" w:hAnsi="Times New Roman" w:cs="Times New Roman"/>
          <w:b/>
          <w:sz w:val="24"/>
          <w:szCs w:val="24"/>
          <w:lang w:eastAsia="bg-BG"/>
        </w:rPr>
      </w:pPr>
      <w:r w:rsidRPr="00385627">
        <w:rPr>
          <w:rFonts w:ascii="Times New Roman" w:eastAsia="Calibri" w:hAnsi="Times New Roman" w:cs="Times New Roman"/>
          <w:b/>
          <w:sz w:val="24"/>
          <w:szCs w:val="24"/>
          <w:lang w:eastAsia="bg-BG"/>
        </w:rPr>
        <w:t>ЧИСЛЕНОСТ НА ЗВЕНАТА (ПО БЮДЖЕТНА БЛАНКА), ПОДПОМАГАЩИ ДЕЙНОСТТА НА ОБЩИНСКА АДМИНИСТРАЦИЯ, ФИНАНСИРАНИ ОТ СОБСТВЕНИ ПРИХОДИ НА ОБЩИНА ПАВЕЛ БАНЯ</w:t>
      </w:r>
    </w:p>
    <w:tbl>
      <w:tblPr>
        <w:tblW w:w="7566" w:type="dxa"/>
        <w:tblInd w:w="1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73"/>
        <w:gridCol w:w="4666"/>
        <w:gridCol w:w="2127"/>
      </w:tblGrid>
      <w:tr w:rsidR="00385627" w:rsidRPr="00385627" w:rsidTr="00385627">
        <w:trPr>
          <w:trHeight w:val="821"/>
        </w:trPr>
        <w:tc>
          <w:tcPr>
            <w:tcW w:w="773" w:type="dxa"/>
            <w:tcBorders>
              <w:top w:val="single" w:sz="4" w:space="0" w:color="auto"/>
              <w:left w:val="single" w:sz="4" w:space="0" w:color="auto"/>
              <w:bottom w:val="single" w:sz="4" w:space="0" w:color="auto"/>
              <w:right w:val="single" w:sz="4" w:space="0" w:color="auto"/>
            </w:tcBorders>
            <w:hideMark/>
          </w:tcPr>
          <w:p w:rsidR="00385627" w:rsidRPr="00385627" w:rsidRDefault="00385627" w:rsidP="00385627">
            <w:pPr>
              <w:spacing w:after="0" w:line="240" w:lineRule="auto"/>
              <w:jc w:val="center"/>
              <w:rPr>
                <w:rFonts w:ascii="Times New Roman" w:eastAsia="Calibri" w:hAnsi="Times New Roman" w:cs="Times New Roman"/>
                <w:b/>
                <w:sz w:val="24"/>
                <w:szCs w:val="24"/>
                <w:lang w:eastAsia="bg-BG"/>
              </w:rPr>
            </w:pPr>
            <w:r w:rsidRPr="00385627">
              <w:rPr>
                <w:rFonts w:ascii="Times New Roman" w:eastAsia="Calibri" w:hAnsi="Times New Roman" w:cs="Times New Roman"/>
                <w:b/>
                <w:sz w:val="24"/>
                <w:szCs w:val="24"/>
                <w:lang w:eastAsia="bg-BG"/>
              </w:rPr>
              <w:t>№</w:t>
            </w:r>
          </w:p>
        </w:tc>
        <w:tc>
          <w:tcPr>
            <w:tcW w:w="4666" w:type="dxa"/>
            <w:tcBorders>
              <w:top w:val="single" w:sz="4" w:space="0" w:color="auto"/>
              <w:left w:val="single" w:sz="4" w:space="0" w:color="auto"/>
              <w:bottom w:val="single" w:sz="4" w:space="0" w:color="auto"/>
              <w:right w:val="single" w:sz="4" w:space="0" w:color="auto"/>
            </w:tcBorders>
            <w:hideMark/>
          </w:tcPr>
          <w:p w:rsidR="00385627" w:rsidRPr="00385627" w:rsidRDefault="00385627" w:rsidP="00385627">
            <w:pPr>
              <w:spacing w:after="0" w:line="240" w:lineRule="auto"/>
              <w:jc w:val="center"/>
              <w:rPr>
                <w:rFonts w:ascii="Times New Roman" w:eastAsia="Calibri" w:hAnsi="Times New Roman" w:cs="Times New Roman"/>
                <w:b/>
                <w:sz w:val="24"/>
                <w:szCs w:val="24"/>
                <w:lang w:eastAsia="bg-BG"/>
              </w:rPr>
            </w:pPr>
            <w:r w:rsidRPr="00385627">
              <w:rPr>
                <w:rFonts w:ascii="Times New Roman" w:eastAsia="Calibri" w:hAnsi="Times New Roman" w:cs="Times New Roman"/>
                <w:b/>
                <w:sz w:val="24"/>
                <w:szCs w:val="24"/>
                <w:lang w:eastAsia="bg-BG"/>
              </w:rPr>
              <w:t>Структурни звена</w:t>
            </w:r>
          </w:p>
        </w:tc>
        <w:tc>
          <w:tcPr>
            <w:tcW w:w="2127" w:type="dxa"/>
            <w:tcBorders>
              <w:top w:val="single" w:sz="4" w:space="0" w:color="auto"/>
              <w:left w:val="single" w:sz="4" w:space="0" w:color="auto"/>
              <w:bottom w:val="single" w:sz="4" w:space="0" w:color="auto"/>
              <w:right w:val="single" w:sz="4" w:space="0" w:color="auto"/>
            </w:tcBorders>
            <w:hideMark/>
          </w:tcPr>
          <w:p w:rsidR="00385627" w:rsidRPr="00385627" w:rsidRDefault="00385627" w:rsidP="00385627">
            <w:pPr>
              <w:spacing w:after="0" w:line="240" w:lineRule="auto"/>
              <w:jc w:val="center"/>
              <w:rPr>
                <w:rFonts w:ascii="Times New Roman" w:eastAsia="Times New Roman" w:hAnsi="Times New Roman" w:cs="Times New Roman"/>
                <w:b/>
                <w:sz w:val="24"/>
                <w:szCs w:val="24"/>
                <w:lang w:val="en-US" w:eastAsia="bg-BG"/>
              </w:rPr>
            </w:pPr>
            <w:r w:rsidRPr="00385627">
              <w:rPr>
                <w:rFonts w:ascii="Times New Roman" w:eastAsia="Times New Roman" w:hAnsi="Times New Roman" w:cs="Times New Roman"/>
                <w:b/>
                <w:sz w:val="24"/>
                <w:szCs w:val="24"/>
                <w:lang w:eastAsia="bg-BG"/>
              </w:rPr>
              <w:t>Численост</w:t>
            </w:r>
          </w:p>
          <w:p w:rsidR="00385627" w:rsidRPr="00385627" w:rsidRDefault="00385627" w:rsidP="00385627">
            <w:pPr>
              <w:spacing w:after="0" w:line="240" w:lineRule="auto"/>
              <w:jc w:val="center"/>
              <w:rPr>
                <w:rFonts w:ascii="Times New Roman" w:eastAsia="Calibri" w:hAnsi="Times New Roman" w:cs="Times New Roman"/>
                <w:b/>
                <w:sz w:val="24"/>
                <w:szCs w:val="24"/>
                <w:lang w:eastAsia="bg-BG"/>
              </w:rPr>
            </w:pPr>
            <w:r w:rsidRPr="00385627">
              <w:rPr>
                <w:rFonts w:ascii="Times New Roman" w:eastAsia="Times New Roman" w:hAnsi="Times New Roman" w:cs="Times New Roman"/>
                <w:b/>
                <w:sz w:val="24"/>
                <w:szCs w:val="24"/>
                <w:lang w:val="en-US" w:eastAsia="bg-BG"/>
              </w:rPr>
              <w:t>20</w:t>
            </w:r>
            <w:r w:rsidRPr="00385627">
              <w:rPr>
                <w:rFonts w:ascii="Times New Roman" w:eastAsia="Times New Roman" w:hAnsi="Times New Roman" w:cs="Times New Roman"/>
                <w:b/>
                <w:sz w:val="24"/>
                <w:szCs w:val="24"/>
                <w:lang w:eastAsia="bg-BG"/>
              </w:rPr>
              <w:t>25 г.</w:t>
            </w:r>
          </w:p>
        </w:tc>
      </w:tr>
      <w:tr w:rsidR="00385627" w:rsidRPr="00385627" w:rsidTr="00385627">
        <w:trPr>
          <w:trHeight w:val="423"/>
        </w:trPr>
        <w:tc>
          <w:tcPr>
            <w:tcW w:w="773" w:type="dxa"/>
            <w:tcBorders>
              <w:top w:val="single" w:sz="4" w:space="0" w:color="auto"/>
              <w:left w:val="single" w:sz="4" w:space="0" w:color="auto"/>
              <w:bottom w:val="single" w:sz="4" w:space="0" w:color="auto"/>
              <w:right w:val="single" w:sz="4" w:space="0" w:color="auto"/>
            </w:tcBorders>
            <w:hideMark/>
          </w:tcPr>
          <w:p w:rsidR="00385627" w:rsidRPr="00385627" w:rsidRDefault="00385627" w:rsidP="00385627">
            <w:pPr>
              <w:spacing w:after="0" w:line="240" w:lineRule="auto"/>
              <w:jc w:val="both"/>
              <w:rPr>
                <w:rFonts w:ascii="Times New Roman" w:eastAsia="Calibri" w:hAnsi="Times New Roman" w:cs="Times New Roman"/>
                <w:b/>
                <w:sz w:val="24"/>
                <w:szCs w:val="24"/>
                <w:lang w:eastAsia="bg-BG"/>
              </w:rPr>
            </w:pPr>
            <w:r w:rsidRPr="00385627">
              <w:rPr>
                <w:rFonts w:ascii="Times New Roman" w:eastAsia="Calibri" w:hAnsi="Times New Roman" w:cs="Times New Roman"/>
                <w:b/>
                <w:sz w:val="24"/>
                <w:szCs w:val="24"/>
                <w:lang w:eastAsia="bg-BG"/>
              </w:rPr>
              <w:t>І.</w:t>
            </w:r>
          </w:p>
        </w:tc>
        <w:tc>
          <w:tcPr>
            <w:tcW w:w="4666" w:type="dxa"/>
            <w:tcBorders>
              <w:top w:val="single" w:sz="4" w:space="0" w:color="auto"/>
              <w:left w:val="single" w:sz="4" w:space="0" w:color="auto"/>
              <w:bottom w:val="single" w:sz="4" w:space="0" w:color="auto"/>
              <w:right w:val="single" w:sz="4" w:space="0" w:color="auto"/>
            </w:tcBorders>
            <w:hideMark/>
          </w:tcPr>
          <w:p w:rsidR="00385627" w:rsidRPr="00385627" w:rsidRDefault="00385627" w:rsidP="00385627">
            <w:pPr>
              <w:spacing w:after="0" w:line="240" w:lineRule="auto"/>
              <w:rPr>
                <w:rFonts w:ascii="Times New Roman" w:eastAsia="Calibri" w:hAnsi="Times New Roman" w:cs="Times New Roman"/>
                <w:b/>
                <w:sz w:val="24"/>
                <w:szCs w:val="24"/>
                <w:lang w:eastAsia="bg-BG"/>
              </w:rPr>
            </w:pPr>
            <w:r w:rsidRPr="00385627">
              <w:rPr>
                <w:rFonts w:ascii="Times New Roman" w:eastAsia="Times New Roman" w:hAnsi="Times New Roman" w:cs="Times New Roman"/>
                <w:b/>
                <w:sz w:val="24"/>
                <w:szCs w:val="24"/>
                <w:lang w:eastAsia="bg-BG"/>
              </w:rPr>
              <w:t xml:space="preserve"> Звено „ Администрация в кметства и наместничества“ </w:t>
            </w:r>
          </w:p>
        </w:tc>
        <w:tc>
          <w:tcPr>
            <w:tcW w:w="2127" w:type="dxa"/>
            <w:tcBorders>
              <w:top w:val="single" w:sz="4" w:space="0" w:color="auto"/>
              <w:left w:val="single" w:sz="4" w:space="0" w:color="auto"/>
              <w:bottom w:val="single" w:sz="4" w:space="0" w:color="auto"/>
              <w:right w:val="single" w:sz="4" w:space="0" w:color="auto"/>
            </w:tcBorders>
            <w:hideMark/>
          </w:tcPr>
          <w:p w:rsidR="00385627" w:rsidRPr="00385627" w:rsidRDefault="00385627" w:rsidP="00385627">
            <w:pPr>
              <w:spacing w:after="0" w:line="240" w:lineRule="auto"/>
              <w:jc w:val="center"/>
              <w:rPr>
                <w:rFonts w:ascii="Times New Roman" w:eastAsia="Calibri" w:hAnsi="Times New Roman" w:cs="Times New Roman"/>
                <w:b/>
                <w:sz w:val="24"/>
                <w:szCs w:val="24"/>
                <w:lang w:eastAsia="bg-BG"/>
              </w:rPr>
            </w:pPr>
            <w:r w:rsidRPr="00385627">
              <w:rPr>
                <w:rFonts w:ascii="Times New Roman" w:eastAsia="Calibri" w:hAnsi="Times New Roman" w:cs="Times New Roman"/>
                <w:b/>
                <w:sz w:val="24"/>
                <w:szCs w:val="24"/>
                <w:lang w:eastAsia="bg-BG"/>
              </w:rPr>
              <w:t>9</w:t>
            </w:r>
          </w:p>
        </w:tc>
      </w:tr>
      <w:tr w:rsidR="00385627" w:rsidRPr="00385627" w:rsidTr="00385627">
        <w:trPr>
          <w:trHeight w:val="423"/>
        </w:trPr>
        <w:tc>
          <w:tcPr>
            <w:tcW w:w="773" w:type="dxa"/>
            <w:tcBorders>
              <w:top w:val="single" w:sz="4" w:space="0" w:color="auto"/>
              <w:left w:val="single" w:sz="4" w:space="0" w:color="auto"/>
              <w:bottom w:val="single" w:sz="4" w:space="0" w:color="auto"/>
              <w:right w:val="single" w:sz="4" w:space="0" w:color="auto"/>
            </w:tcBorders>
          </w:tcPr>
          <w:p w:rsidR="00385627" w:rsidRPr="00385627" w:rsidRDefault="00385627" w:rsidP="00385627">
            <w:pPr>
              <w:spacing w:after="0" w:line="240" w:lineRule="auto"/>
              <w:jc w:val="both"/>
              <w:rPr>
                <w:rFonts w:ascii="Times New Roman" w:eastAsia="Calibri" w:hAnsi="Times New Roman" w:cs="Times New Roman"/>
                <w:b/>
                <w:sz w:val="24"/>
                <w:szCs w:val="24"/>
                <w:lang w:eastAsia="bg-BG"/>
              </w:rPr>
            </w:pPr>
            <w:r w:rsidRPr="00385627">
              <w:rPr>
                <w:rFonts w:ascii="Times New Roman" w:eastAsia="Calibri" w:hAnsi="Times New Roman" w:cs="Times New Roman"/>
                <w:b/>
                <w:sz w:val="24"/>
                <w:szCs w:val="24"/>
                <w:lang w:eastAsia="bg-BG"/>
              </w:rPr>
              <w:t>ІІ.</w:t>
            </w:r>
          </w:p>
        </w:tc>
        <w:tc>
          <w:tcPr>
            <w:tcW w:w="4666" w:type="dxa"/>
            <w:tcBorders>
              <w:top w:val="single" w:sz="4" w:space="0" w:color="auto"/>
              <w:left w:val="single" w:sz="4" w:space="0" w:color="auto"/>
              <w:bottom w:val="single" w:sz="4" w:space="0" w:color="auto"/>
              <w:right w:val="single" w:sz="4" w:space="0" w:color="auto"/>
            </w:tcBorders>
          </w:tcPr>
          <w:p w:rsidR="00385627" w:rsidRPr="00385627" w:rsidRDefault="00385627" w:rsidP="00385627">
            <w:pPr>
              <w:spacing w:after="0" w:line="240" w:lineRule="auto"/>
              <w:rPr>
                <w:rFonts w:ascii="Times New Roman" w:eastAsia="Calibri" w:hAnsi="Times New Roman" w:cs="Times New Roman"/>
                <w:b/>
                <w:sz w:val="24"/>
                <w:szCs w:val="24"/>
                <w:lang w:eastAsia="bg-BG"/>
              </w:rPr>
            </w:pPr>
            <w:r w:rsidRPr="00385627">
              <w:rPr>
                <w:rFonts w:ascii="Times New Roman" w:eastAsia="Calibri" w:hAnsi="Times New Roman" w:cs="Times New Roman"/>
                <w:b/>
                <w:sz w:val="24"/>
                <w:szCs w:val="24"/>
                <w:lang w:eastAsia="bg-BG"/>
              </w:rPr>
              <w:t>Звено „Помощни и обслужващи дейности към ОА“</w:t>
            </w:r>
          </w:p>
        </w:tc>
        <w:tc>
          <w:tcPr>
            <w:tcW w:w="2127" w:type="dxa"/>
            <w:tcBorders>
              <w:top w:val="single" w:sz="4" w:space="0" w:color="auto"/>
              <w:left w:val="single" w:sz="4" w:space="0" w:color="auto"/>
              <w:bottom w:val="single" w:sz="4" w:space="0" w:color="auto"/>
              <w:right w:val="single" w:sz="4" w:space="0" w:color="auto"/>
            </w:tcBorders>
          </w:tcPr>
          <w:p w:rsidR="00385627" w:rsidRPr="00385627" w:rsidRDefault="00385627" w:rsidP="00385627">
            <w:pPr>
              <w:spacing w:after="0" w:line="240" w:lineRule="auto"/>
              <w:jc w:val="center"/>
              <w:rPr>
                <w:rFonts w:ascii="Times New Roman" w:eastAsia="Calibri" w:hAnsi="Times New Roman" w:cs="Times New Roman"/>
                <w:b/>
                <w:sz w:val="24"/>
                <w:szCs w:val="24"/>
                <w:lang w:eastAsia="bg-BG"/>
              </w:rPr>
            </w:pPr>
            <w:r w:rsidRPr="00385627">
              <w:rPr>
                <w:rFonts w:ascii="Times New Roman" w:eastAsia="Calibri" w:hAnsi="Times New Roman" w:cs="Times New Roman"/>
                <w:b/>
                <w:sz w:val="24"/>
                <w:szCs w:val="24"/>
                <w:lang w:eastAsia="bg-BG"/>
              </w:rPr>
              <w:t>5</w:t>
            </w:r>
          </w:p>
        </w:tc>
      </w:tr>
      <w:tr w:rsidR="00385627" w:rsidRPr="00385627" w:rsidTr="00385627">
        <w:trPr>
          <w:trHeight w:val="423"/>
        </w:trPr>
        <w:tc>
          <w:tcPr>
            <w:tcW w:w="773" w:type="dxa"/>
            <w:tcBorders>
              <w:top w:val="single" w:sz="4" w:space="0" w:color="auto"/>
              <w:left w:val="single" w:sz="4" w:space="0" w:color="auto"/>
              <w:bottom w:val="single" w:sz="4" w:space="0" w:color="auto"/>
              <w:right w:val="single" w:sz="4" w:space="0" w:color="auto"/>
            </w:tcBorders>
            <w:hideMark/>
          </w:tcPr>
          <w:p w:rsidR="00385627" w:rsidRPr="00385627" w:rsidRDefault="00385627" w:rsidP="00385627">
            <w:pPr>
              <w:spacing w:after="0" w:line="240" w:lineRule="auto"/>
              <w:jc w:val="both"/>
              <w:rPr>
                <w:rFonts w:ascii="Times New Roman" w:eastAsia="Calibri" w:hAnsi="Times New Roman" w:cs="Times New Roman"/>
                <w:b/>
                <w:sz w:val="24"/>
                <w:szCs w:val="24"/>
                <w:lang w:eastAsia="bg-BG"/>
              </w:rPr>
            </w:pPr>
            <w:r w:rsidRPr="00385627">
              <w:rPr>
                <w:rFonts w:ascii="Times New Roman" w:eastAsia="Calibri" w:hAnsi="Times New Roman" w:cs="Times New Roman"/>
                <w:b/>
                <w:sz w:val="24"/>
                <w:szCs w:val="24"/>
                <w:lang w:eastAsia="bg-BG"/>
              </w:rPr>
              <w:t>ІІІ.</w:t>
            </w:r>
          </w:p>
        </w:tc>
        <w:tc>
          <w:tcPr>
            <w:tcW w:w="4666" w:type="dxa"/>
            <w:tcBorders>
              <w:top w:val="single" w:sz="4" w:space="0" w:color="auto"/>
              <w:left w:val="single" w:sz="4" w:space="0" w:color="auto"/>
              <w:bottom w:val="single" w:sz="4" w:space="0" w:color="auto"/>
              <w:right w:val="single" w:sz="4" w:space="0" w:color="auto"/>
            </w:tcBorders>
            <w:hideMark/>
          </w:tcPr>
          <w:p w:rsidR="00385627" w:rsidRPr="00385627" w:rsidRDefault="00385627" w:rsidP="00385627">
            <w:pPr>
              <w:spacing w:after="0" w:line="240" w:lineRule="auto"/>
              <w:rPr>
                <w:rFonts w:ascii="Times New Roman" w:eastAsia="Calibri" w:hAnsi="Times New Roman" w:cs="Times New Roman"/>
                <w:b/>
                <w:sz w:val="24"/>
                <w:szCs w:val="24"/>
                <w:lang w:eastAsia="bg-BG"/>
              </w:rPr>
            </w:pPr>
            <w:r w:rsidRPr="00385627">
              <w:rPr>
                <w:rFonts w:ascii="Times New Roman" w:eastAsia="Calibri" w:hAnsi="Times New Roman" w:cs="Times New Roman"/>
                <w:b/>
                <w:sz w:val="24"/>
                <w:szCs w:val="24"/>
                <w:lang w:eastAsia="bg-BG"/>
              </w:rPr>
              <w:t>Дейност „Чистота”</w:t>
            </w:r>
          </w:p>
        </w:tc>
        <w:tc>
          <w:tcPr>
            <w:tcW w:w="2127" w:type="dxa"/>
            <w:tcBorders>
              <w:top w:val="single" w:sz="4" w:space="0" w:color="auto"/>
              <w:left w:val="single" w:sz="4" w:space="0" w:color="auto"/>
              <w:bottom w:val="single" w:sz="4" w:space="0" w:color="auto"/>
              <w:right w:val="single" w:sz="4" w:space="0" w:color="auto"/>
            </w:tcBorders>
            <w:hideMark/>
          </w:tcPr>
          <w:p w:rsidR="00385627" w:rsidRPr="00385627" w:rsidRDefault="00385627" w:rsidP="00385627">
            <w:pPr>
              <w:spacing w:after="0" w:line="240" w:lineRule="auto"/>
              <w:jc w:val="center"/>
              <w:rPr>
                <w:rFonts w:ascii="Times New Roman" w:eastAsia="Calibri" w:hAnsi="Times New Roman" w:cs="Times New Roman"/>
                <w:b/>
                <w:sz w:val="24"/>
                <w:szCs w:val="24"/>
                <w:lang w:eastAsia="bg-BG"/>
              </w:rPr>
            </w:pPr>
            <w:r w:rsidRPr="00385627">
              <w:rPr>
                <w:rFonts w:ascii="Times New Roman" w:eastAsia="Calibri" w:hAnsi="Times New Roman" w:cs="Times New Roman"/>
                <w:b/>
                <w:sz w:val="24"/>
                <w:szCs w:val="24"/>
                <w:lang w:eastAsia="bg-BG"/>
              </w:rPr>
              <w:t>43</w:t>
            </w:r>
          </w:p>
        </w:tc>
      </w:tr>
      <w:tr w:rsidR="00385627" w:rsidRPr="00385627" w:rsidTr="00385627">
        <w:trPr>
          <w:trHeight w:val="423"/>
        </w:trPr>
        <w:tc>
          <w:tcPr>
            <w:tcW w:w="773" w:type="dxa"/>
            <w:tcBorders>
              <w:top w:val="single" w:sz="4" w:space="0" w:color="auto"/>
              <w:left w:val="single" w:sz="4" w:space="0" w:color="auto"/>
              <w:bottom w:val="single" w:sz="4" w:space="0" w:color="auto"/>
              <w:right w:val="single" w:sz="4" w:space="0" w:color="auto"/>
            </w:tcBorders>
          </w:tcPr>
          <w:p w:rsidR="00385627" w:rsidRPr="00385627" w:rsidRDefault="00385627" w:rsidP="00385627">
            <w:pPr>
              <w:spacing w:after="0" w:line="240" w:lineRule="auto"/>
              <w:jc w:val="both"/>
              <w:rPr>
                <w:rFonts w:ascii="Times New Roman" w:eastAsia="Calibri" w:hAnsi="Times New Roman" w:cs="Times New Roman"/>
                <w:b/>
                <w:sz w:val="24"/>
                <w:szCs w:val="24"/>
                <w:lang w:eastAsia="bg-BG"/>
              </w:rPr>
            </w:pPr>
            <w:r w:rsidRPr="00385627">
              <w:rPr>
                <w:rFonts w:ascii="Times New Roman" w:eastAsia="Calibri" w:hAnsi="Times New Roman" w:cs="Times New Roman"/>
                <w:b/>
                <w:sz w:val="24"/>
                <w:szCs w:val="24"/>
                <w:lang w:eastAsia="bg-BG"/>
              </w:rPr>
              <w:t>1.</w:t>
            </w:r>
          </w:p>
        </w:tc>
        <w:tc>
          <w:tcPr>
            <w:tcW w:w="4666" w:type="dxa"/>
            <w:tcBorders>
              <w:top w:val="single" w:sz="4" w:space="0" w:color="auto"/>
              <w:left w:val="single" w:sz="4" w:space="0" w:color="auto"/>
              <w:bottom w:val="single" w:sz="4" w:space="0" w:color="auto"/>
              <w:right w:val="single" w:sz="4" w:space="0" w:color="auto"/>
            </w:tcBorders>
          </w:tcPr>
          <w:p w:rsidR="00385627" w:rsidRPr="00385627" w:rsidRDefault="00385627" w:rsidP="00385627">
            <w:pPr>
              <w:spacing w:after="0" w:line="240" w:lineRule="auto"/>
              <w:rPr>
                <w:rFonts w:ascii="Times New Roman" w:eastAsia="Calibri" w:hAnsi="Times New Roman" w:cs="Times New Roman"/>
                <w:b/>
                <w:sz w:val="24"/>
                <w:szCs w:val="24"/>
                <w:lang w:eastAsia="bg-BG"/>
              </w:rPr>
            </w:pPr>
            <w:r w:rsidRPr="00385627">
              <w:rPr>
                <w:rFonts w:ascii="Times New Roman" w:eastAsia="Calibri" w:hAnsi="Times New Roman" w:cs="Times New Roman"/>
                <w:sz w:val="24"/>
                <w:szCs w:val="24"/>
                <w:lang w:eastAsia="bg-BG"/>
              </w:rPr>
              <w:t>Звено „Събиране и транспортиране на битови отпадъци”</w:t>
            </w:r>
          </w:p>
        </w:tc>
        <w:tc>
          <w:tcPr>
            <w:tcW w:w="2127" w:type="dxa"/>
            <w:tcBorders>
              <w:top w:val="single" w:sz="4" w:space="0" w:color="auto"/>
              <w:left w:val="single" w:sz="4" w:space="0" w:color="auto"/>
              <w:bottom w:val="single" w:sz="4" w:space="0" w:color="auto"/>
              <w:right w:val="single" w:sz="4" w:space="0" w:color="auto"/>
            </w:tcBorders>
          </w:tcPr>
          <w:p w:rsidR="00385627" w:rsidRPr="00385627" w:rsidRDefault="00385627" w:rsidP="00385627">
            <w:pPr>
              <w:spacing w:after="0" w:line="240" w:lineRule="auto"/>
              <w:jc w:val="center"/>
              <w:rPr>
                <w:rFonts w:ascii="Times New Roman" w:eastAsia="Calibri" w:hAnsi="Times New Roman" w:cs="Times New Roman"/>
                <w:sz w:val="24"/>
                <w:szCs w:val="24"/>
                <w:lang w:eastAsia="bg-BG"/>
              </w:rPr>
            </w:pPr>
            <w:r w:rsidRPr="00385627">
              <w:rPr>
                <w:rFonts w:ascii="Times New Roman" w:eastAsia="Calibri" w:hAnsi="Times New Roman" w:cs="Times New Roman"/>
                <w:sz w:val="24"/>
                <w:szCs w:val="24"/>
                <w:lang w:eastAsia="bg-BG"/>
              </w:rPr>
              <w:t>15</w:t>
            </w:r>
          </w:p>
        </w:tc>
      </w:tr>
      <w:tr w:rsidR="00385627" w:rsidRPr="00385627" w:rsidTr="00385627">
        <w:trPr>
          <w:trHeight w:val="423"/>
        </w:trPr>
        <w:tc>
          <w:tcPr>
            <w:tcW w:w="773" w:type="dxa"/>
            <w:tcBorders>
              <w:top w:val="single" w:sz="4" w:space="0" w:color="auto"/>
              <w:left w:val="single" w:sz="4" w:space="0" w:color="auto"/>
              <w:bottom w:val="single" w:sz="4" w:space="0" w:color="auto"/>
              <w:right w:val="single" w:sz="4" w:space="0" w:color="auto"/>
            </w:tcBorders>
            <w:hideMark/>
          </w:tcPr>
          <w:p w:rsidR="00385627" w:rsidRPr="00385627" w:rsidRDefault="00385627" w:rsidP="00385627">
            <w:pPr>
              <w:spacing w:after="0" w:line="240" w:lineRule="auto"/>
              <w:jc w:val="both"/>
              <w:rPr>
                <w:rFonts w:ascii="Times New Roman" w:eastAsia="Calibri" w:hAnsi="Times New Roman" w:cs="Times New Roman"/>
                <w:b/>
                <w:sz w:val="24"/>
                <w:szCs w:val="24"/>
                <w:lang w:eastAsia="bg-BG"/>
              </w:rPr>
            </w:pPr>
            <w:r w:rsidRPr="00385627">
              <w:rPr>
                <w:rFonts w:ascii="Times New Roman" w:eastAsia="Calibri" w:hAnsi="Times New Roman" w:cs="Times New Roman"/>
                <w:b/>
                <w:sz w:val="24"/>
                <w:szCs w:val="24"/>
                <w:lang w:eastAsia="bg-BG"/>
              </w:rPr>
              <w:t>2.</w:t>
            </w:r>
          </w:p>
        </w:tc>
        <w:tc>
          <w:tcPr>
            <w:tcW w:w="4666" w:type="dxa"/>
            <w:tcBorders>
              <w:top w:val="single" w:sz="4" w:space="0" w:color="auto"/>
              <w:left w:val="single" w:sz="4" w:space="0" w:color="auto"/>
              <w:bottom w:val="single" w:sz="4" w:space="0" w:color="auto"/>
              <w:right w:val="single" w:sz="4" w:space="0" w:color="auto"/>
            </w:tcBorders>
            <w:hideMark/>
          </w:tcPr>
          <w:p w:rsidR="00385627" w:rsidRPr="00385627" w:rsidRDefault="00385627" w:rsidP="00385627">
            <w:pPr>
              <w:spacing w:after="0" w:line="240" w:lineRule="auto"/>
              <w:contextualSpacing/>
              <w:rPr>
                <w:rFonts w:ascii="Times New Roman" w:eastAsia="Calibri" w:hAnsi="Times New Roman" w:cs="Times New Roman"/>
                <w:b/>
                <w:sz w:val="24"/>
                <w:szCs w:val="24"/>
                <w:lang w:eastAsia="bg-BG"/>
              </w:rPr>
            </w:pPr>
            <w:r w:rsidRPr="00385627">
              <w:rPr>
                <w:rFonts w:ascii="Times New Roman" w:eastAsia="Calibri" w:hAnsi="Times New Roman" w:cs="Times New Roman"/>
                <w:sz w:val="24"/>
                <w:szCs w:val="24"/>
                <w:lang w:eastAsia="bg-BG"/>
              </w:rPr>
              <w:t xml:space="preserve">Звено „Поддръжка на чистота на улици, площади, алеи и други” </w:t>
            </w:r>
          </w:p>
        </w:tc>
        <w:tc>
          <w:tcPr>
            <w:tcW w:w="2127" w:type="dxa"/>
            <w:tcBorders>
              <w:top w:val="single" w:sz="4" w:space="0" w:color="auto"/>
              <w:left w:val="single" w:sz="4" w:space="0" w:color="auto"/>
              <w:bottom w:val="single" w:sz="4" w:space="0" w:color="auto"/>
              <w:right w:val="single" w:sz="4" w:space="0" w:color="auto"/>
            </w:tcBorders>
            <w:hideMark/>
          </w:tcPr>
          <w:p w:rsidR="00385627" w:rsidRPr="00385627" w:rsidRDefault="00385627" w:rsidP="00385627">
            <w:pPr>
              <w:spacing w:after="0" w:line="240" w:lineRule="auto"/>
              <w:jc w:val="center"/>
              <w:rPr>
                <w:rFonts w:ascii="Times New Roman" w:eastAsia="Calibri" w:hAnsi="Times New Roman" w:cs="Times New Roman"/>
                <w:sz w:val="24"/>
                <w:szCs w:val="24"/>
                <w:lang w:eastAsia="bg-BG"/>
              </w:rPr>
            </w:pPr>
            <w:r w:rsidRPr="00385627">
              <w:rPr>
                <w:rFonts w:ascii="Times New Roman" w:eastAsia="Calibri" w:hAnsi="Times New Roman" w:cs="Times New Roman"/>
                <w:sz w:val="24"/>
                <w:szCs w:val="24"/>
                <w:lang w:eastAsia="bg-BG"/>
              </w:rPr>
              <w:t>28</w:t>
            </w:r>
          </w:p>
        </w:tc>
      </w:tr>
      <w:tr w:rsidR="00385627" w:rsidRPr="00385627" w:rsidTr="00385627">
        <w:trPr>
          <w:trHeight w:val="423"/>
        </w:trPr>
        <w:tc>
          <w:tcPr>
            <w:tcW w:w="773" w:type="dxa"/>
            <w:tcBorders>
              <w:top w:val="single" w:sz="4" w:space="0" w:color="auto"/>
              <w:left w:val="single" w:sz="4" w:space="0" w:color="auto"/>
              <w:bottom w:val="single" w:sz="4" w:space="0" w:color="auto"/>
              <w:right w:val="single" w:sz="4" w:space="0" w:color="auto"/>
            </w:tcBorders>
            <w:hideMark/>
          </w:tcPr>
          <w:p w:rsidR="00385627" w:rsidRPr="00385627" w:rsidRDefault="00385627" w:rsidP="00385627">
            <w:pPr>
              <w:spacing w:after="0" w:line="240" w:lineRule="auto"/>
              <w:jc w:val="both"/>
              <w:rPr>
                <w:rFonts w:ascii="Times New Roman" w:eastAsia="Calibri" w:hAnsi="Times New Roman" w:cs="Times New Roman"/>
                <w:b/>
                <w:sz w:val="24"/>
                <w:szCs w:val="24"/>
                <w:lang w:eastAsia="bg-BG"/>
              </w:rPr>
            </w:pPr>
            <w:r w:rsidRPr="00385627">
              <w:rPr>
                <w:rFonts w:ascii="Times New Roman" w:eastAsia="Calibri" w:hAnsi="Times New Roman" w:cs="Times New Roman"/>
                <w:b/>
                <w:sz w:val="24"/>
                <w:szCs w:val="24"/>
                <w:lang w:eastAsia="bg-BG"/>
              </w:rPr>
              <w:t xml:space="preserve"> ІV.</w:t>
            </w:r>
          </w:p>
        </w:tc>
        <w:tc>
          <w:tcPr>
            <w:tcW w:w="4666" w:type="dxa"/>
            <w:tcBorders>
              <w:top w:val="single" w:sz="4" w:space="0" w:color="auto"/>
              <w:left w:val="single" w:sz="4" w:space="0" w:color="auto"/>
              <w:bottom w:val="single" w:sz="4" w:space="0" w:color="auto"/>
              <w:right w:val="single" w:sz="4" w:space="0" w:color="auto"/>
            </w:tcBorders>
            <w:hideMark/>
          </w:tcPr>
          <w:p w:rsidR="00385627" w:rsidRPr="00385627" w:rsidRDefault="00385627" w:rsidP="00385627">
            <w:pPr>
              <w:spacing w:after="0" w:line="240" w:lineRule="auto"/>
              <w:rPr>
                <w:rFonts w:ascii="Times New Roman" w:eastAsia="Calibri" w:hAnsi="Times New Roman" w:cs="Times New Roman"/>
                <w:b/>
                <w:sz w:val="24"/>
                <w:szCs w:val="24"/>
                <w:lang w:eastAsia="bg-BG"/>
              </w:rPr>
            </w:pPr>
            <w:r w:rsidRPr="00385627">
              <w:rPr>
                <w:rFonts w:ascii="Times New Roman" w:eastAsia="Calibri" w:hAnsi="Times New Roman" w:cs="Times New Roman"/>
                <w:b/>
                <w:sz w:val="24"/>
                <w:szCs w:val="24"/>
                <w:lang w:eastAsia="bg-BG"/>
              </w:rPr>
              <w:t>Звено „Улично осветление”</w:t>
            </w:r>
          </w:p>
        </w:tc>
        <w:tc>
          <w:tcPr>
            <w:tcW w:w="2127" w:type="dxa"/>
            <w:tcBorders>
              <w:top w:val="single" w:sz="4" w:space="0" w:color="auto"/>
              <w:left w:val="single" w:sz="4" w:space="0" w:color="auto"/>
              <w:bottom w:val="single" w:sz="4" w:space="0" w:color="auto"/>
              <w:right w:val="single" w:sz="4" w:space="0" w:color="auto"/>
            </w:tcBorders>
            <w:hideMark/>
          </w:tcPr>
          <w:p w:rsidR="00385627" w:rsidRPr="00385627" w:rsidRDefault="00385627" w:rsidP="00385627">
            <w:pPr>
              <w:spacing w:after="0" w:line="240" w:lineRule="auto"/>
              <w:jc w:val="center"/>
              <w:rPr>
                <w:rFonts w:ascii="Times New Roman" w:eastAsia="Calibri" w:hAnsi="Times New Roman" w:cs="Times New Roman"/>
                <w:b/>
                <w:sz w:val="24"/>
                <w:szCs w:val="24"/>
                <w:lang w:eastAsia="bg-BG"/>
              </w:rPr>
            </w:pPr>
            <w:r w:rsidRPr="00385627">
              <w:rPr>
                <w:rFonts w:ascii="Times New Roman" w:eastAsia="Calibri" w:hAnsi="Times New Roman" w:cs="Times New Roman"/>
                <w:b/>
                <w:sz w:val="24"/>
                <w:szCs w:val="24"/>
                <w:lang w:eastAsia="bg-BG"/>
              </w:rPr>
              <w:t>1</w:t>
            </w:r>
          </w:p>
        </w:tc>
      </w:tr>
      <w:tr w:rsidR="00385627" w:rsidRPr="00385627" w:rsidTr="00385627">
        <w:trPr>
          <w:trHeight w:val="423"/>
        </w:trPr>
        <w:tc>
          <w:tcPr>
            <w:tcW w:w="773" w:type="dxa"/>
            <w:tcBorders>
              <w:top w:val="single" w:sz="4" w:space="0" w:color="auto"/>
              <w:left w:val="single" w:sz="4" w:space="0" w:color="auto"/>
              <w:bottom w:val="single" w:sz="4" w:space="0" w:color="auto"/>
              <w:right w:val="single" w:sz="4" w:space="0" w:color="auto"/>
            </w:tcBorders>
            <w:hideMark/>
          </w:tcPr>
          <w:p w:rsidR="00385627" w:rsidRPr="00385627" w:rsidRDefault="00385627" w:rsidP="00385627">
            <w:pPr>
              <w:spacing w:after="0" w:line="240" w:lineRule="auto"/>
              <w:jc w:val="both"/>
              <w:rPr>
                <w:rFonts w:ascii="Times New Roman" w:eastAsia="Calibri" w:hAnsi="Times New Roman" w:cs="Times New Roman"/>
                <w:b/>
                <w:sz w:val="24"/>
                <w:szCs w:val="24"/>
                <w:lang w:eastAsia="bg-BG"/>
              </w:rPr>
            </w:pPr>
            <w:r w:rsidRPr="00385627">
              <w:rPr>
                <w:rFonts w:ascii="Times New Roman" w:eastAsia="Calibri" w:hAnsi="Times New Roman" w:cs="Times New Roman"/>
                <w:b/>
                <w:sz w:val="24"/>
                <w:szCs w:val="24"/>
                <w:lang w:eastAsia="bg-BG"/>
              </w:rPr>
              <w:t xml:space="preserve">   V.</w:t>
            </w:r>
          </w:p>
        </w:tc>
        <w:tc>
          <w:tcPr>
            <w:tcW w:w="4666" w:type="dxa"/>
            <w:tcBorders>
              <w:top w:val="single" w:sz="4" w:space="0" w:color="auto"/>
              <w:left w:val="single" w:sz="4" w:space="0" w:color="auto"/>
              <w:bottom w:val="single" w:sz="4" w:space="0" w:color="auto"/>
              <w:right w:val="single" w:sz="4" w:space="0" w:color="auto"/>
            </w:tcBorders>
            <w:hideMark/>
          </w:tcPr>
          <w:p w:rsidR="00385627" w:rsidRPr="00385627" w:rsidRDefault="00385627" w:rsidP="00385627">
            <w:pPr>
              <w:spacing w:after="0" w:line="240" w:lineRule="auto"/>
              <w:rPr>
                <w:rFonts w:ascii="Times New Roman" w:eastAsia="Calibri" w:hAnsi="Times New Roman" w:cs="Times New Roman"/>
                <w:b/>
                <w:sz w:val="24"/>
                <w:szCs w:val="24"/>
                <w:lang w:eastAsia="bg-BG"/>
              </w:rPr>
            </w:pPr>
            <w:r w:rsidRPr="00385627">
              <w:rPr>
                <w:rFonts w:ascii="Times New Roman" w:eastAsia="Calibri" w:hAnsi="Times New Roman" w:cs="Times New Roman"/>
                <w:b/>
                <w:sz w:val="24"/>
                <w:szCs w:val="24"/>
                <w:lang w:eastAsia="bg-BG"/>
              </w:rPr>
              <w:t>Звено „Охрана и паркинги”</w:t>
            </w:r>
          </w:p>
        </w:tc>
        <w:tc>
          <w:tcPr>
            <w:tcW w:w="2127" w:type="dxa"/>
            <w:tcBorders>
              <w:top w:val="single" w:sz="4" w:space="0" w:color="auto"/>
              <w:left w:val="single" w:sz="4" w:space="0" w:color="auto"/>
              <w:bottom w:val="single" w:sz="4" w:space="0" w:color="auto"/>
              <w:right w:val="single" w:sz="4" w:space="0" w:color="auto"/>
            </w:tcBorders>
            <w:hideMark/>
          </w:tcPr>
          <w:p w:rsidR="00385627" w:rsidRPr="00385627" w:rsidRDefault="00385627" w:rsidP="00385627">
            <w:pPr>
              <w:spacing w:after="0" w:line="240" w:lineRule="auto"/>
              <w:jc w:val="center"/>
              <w:rPr>
                <w:rFonts w:ascii="Times New Roman" w:eastAsia="Calibri" w:hAnsi="Times New Roman" w:cs="Times New Roman"/>
                <w:b/>
                <w:sz w:val="24"/>
                <w:szCs w:val="24"/>
                <w:lang w:eastAsia="bg-BG"/>
              </w:rPr>
            </w:pPr>
            <w:r w:rsidRPr="00385627">
              <w:rPr>
                <w:rFonts w:ascii="Times New Roman" w:eastAsia="Calibri" w:hAnsi="Times New Roman" w:cs="Times New Roman"/>
                <w:b/>
                <w:sz w:val="24"/>
                <w:szCs w:val="24"/>
                <w:lang w:eastAsia="bg-BG"/>
              </w:rPr>
              <w:t>3</w:t>
            </w:r>
          </w:p>
        </w:tc>
      </w:tr>
      <w:tr w:rsidR="00385627" w:rsidRPr="00385627" w:rsidTr="00385627">
        <w:trPr>
          <w:trHeight w:val="423"/>
        </w:trPr>
        <w:tc>
          <w:tcPr>
            <w:tcW w:w="773" w:type="dxa"/>
            <w:tcBorders>
              <w:top w:val="single" w:sz="4" w:space="0" w:color="auto"/>
              <w:left w:val="single" w:sz="4" w:space="0" w:color="auto"/>
              <w:bottom w:val="single" w:sz="4" w:space="0" w:color="auto"/>
              <w:right w:val="single" w:sz="4" w:space="0" w:color="auto"/>
            </w:tcBorders>
            <w:hideMark/>
          </w:tcPr>
          <w:p w:rsidR="00385627" w:rsidRPr="00385627" w:rsidRDefault="00385627" w:rsidP="00385627">
            <w:pPr>
              <w:spacing w:after="0" w:line="240" w:lineRule="auto"/>
              <w:jc w:val="both"/>
              <w:rPr>
                <w:rFonts w:ascii="Times New Roman" w:eastAsia="Calibri" w:hAnsi="Times New Roman" w:cs="Times New Roman"/>
                <w:b/>
                <w:sz w:val="24"/>
                <w:szCs w:val="24"/>
                <w:lang w:val="en-US" w:eastAsia="bg-BG"/>
              </w:rPr>
            </w:pPr>
            <w:r w:rsidRPr="00385627">
              <w:rPr>
                <w:rFonts w:ascii="Times New Roman" w:eastAsia="Times New Roman" w:hAnsi="Times New Roman" w:cs="Times New Roman"/>
                <w:b/>
                <w:sz w:val="24"/>
                <w:szCs w:val="24"/>
                <w:lang w:eastAsia="bg-BG"/>
              </w:rPr>
              <w:t xml:space="preserve">  V</w:t>
            </w:r>
            <w:r w:rsidRPr="00385627">
              <w:rPr>
                <w:rFonts w:ascii="Times New Roman" w:eastAsia="Calibri" w:hAnsi="Times New Roman" w:cs="Times New Roman"/>
                <w:b/>
                <w:sz w:val="24"/>
                <w:szCs w:val="24"/>
                <w:lang w:eastAsia="bg-BG"/>
              </w:rPr>
              <w:t>І</w:t>
            </w:r>
            <w:r w:rsidRPr="00385627">
              <w:rPr>
                <w:rFonts w:ascii="Times New Roman" w:eastAsia="Times New Roman" w:hAnsi="Times New Roman" w:cs="Times New Roman"/>
                <w:b/>
                <w:sz w:val="24"/>
                <w:szCs w:val="24"/>
                <w:lang w:eastAsia="bg-BG"/>
              </w:rPr>
              <w:t>.</w:t>
            </w:r>
          </w:p>
        </w:tc>
        <w:tc>
          <w:tcPr>
            <w:tcW w:w="4666" w:type="dxa"/>
            <w:tcBorders>
              <w:top w:val="single" w:sz="4" w:space="0" w:color="auto"/>
              <w:left w:val="single" w:sz="4" w:space="0" w:color="auto"/>
              <w:bottom w:val="single" w:sz="4" w:space="0" w:color="auto"/>
              <w:right w:val="single" w:sz="4" w:space="0" w:color="auto"/>
            </w:tcBorders>
            <w:hideMark/>
          </w:tcPr>
          <w:p w:rsidR="00385627" w:rsidRPr="00385627" w:rsidRDefault="00385627" w:rsidP="00385627">
            <w:pPr>
              <w:spacing w:after="0" w:line="240" w:lineRule="auto"/>
              <w:rPr>
                <w:rFonts w:ascii="Times New Roman" w:eastAsia="Calibri" w:hAnsi="Times New Roman" w:cs="Times New Roman"/>
                <w:b/>
                <w:sz w:val="24"/>
                <w:szCs w:val="24"/>
                <w:lang w:eastAsia="bg-BG"/>
              </w:rPr>
            </w:pPr>
            <w:r w:rsidRPr="00385627">
              <w:rPr>
                <w:rFonts w:ascii="Times New Roman" w:eastAsia="Calibri" w:hAnsi="Times New Roman" w:cs="Times New Roman"/>
                <w:b/>
                <w:sz w:val="24"/>
                <w:szCs w:val="24"/>
                <w:lang w:eastAsia="bg-BG"/>
              </w:rPr>
              <w:t>Звено „Поддръжка на общинска собственост“</w:t>
            </w:r>
          </w:p>
        </w:tc>
        <w:tc>
          <w:tcPr>
            <w:tcW w:w="2127" w:type="dxa"/>
            <w:tcBorders>
              <w:top w:val="single" w:sz="4" w:space="0" w:color="auto"/>
              <w:left w:val="single" w:sz="4" w:space="0" w:color="auto"/>
              <w:bottom w:val="single" w:sz="4" w:space="0" w:color="auto"/>
              <w:right w:val="single" w:sz="4" w:space="0" w:color="auto"/>
            </w:tcBorders>
            <w:hideMark/>
          </w:tcPr>
          <w:p w:rsidR="00385627" w:rsidRPr="00385627" w:rsidRDefault="00385627" w:rsidP="00385627">
            <w:pPr>
              <w:spacing w:after="0" w:line="240" w:lineRule="auto"/>
              <w:jc w:val="center"/>
              <w:rPr>
                <w:rFonts w:ascii="Times New Roman" w:eastAsia="Calibri" w:hAnsi="Times New Roman" w:cs="Times New Roman"/>
                <w:b/>
                <w:sz w:val="24"/>
                <w:szCs w:val="24"/>
                <w:lang w:eastAsia="bg-BG"/>
              </w:rPr>
            </w:pPr>
            <w:r w:rsidRPr="00385627">
              <w:rPr>
                <w:rFonts w:ascii="Times New Roman" w:eastAsia="Calibri" w:hAnsi="Times New Roman" w:cs="Times New Roman"/>
                <w:b/>
                <w:sz w:val="24"/>
                <w:szCs w:val="24"/>
                <w:lang w:eastAsia="bg-BG"/>
              </w:rPr>
              <w:t>9</w:t>
            </w:r>
          </w:p>
        </w:tc>
      </w:tr>
      <w:tr w:rsidR="00385627" w:rsidRPr="00385627" w:rsidTr="00385627">
        <w:trPr>
          <w:trHeight w:val="411"/>
        </w:trPr>
        <w:tc>
          <w:tcPr>
            <w:tcW w:w="773" w:type="dxa"/>
            <w:tcBorders>
              <w:top w:val="single" w:sz="4" w:space="0" w:color="auto"/>
              <w:left w:val="single" w:sz="4" w:space="0" w:color="auto"/>
              <w:bottom w:val="single" w:sz="4" w:space="0" w:color="auto"/>
              <w:right w:val="single" w:sz="4" w:space="0" w:color="auto"/>
            </w:tcBorders>
            <w:hideMark/>
          </w:tcPr>
          <w:p w:rsidR="00385627" w:rsidRPr="00385627" w:rsidRDefault="00385627" w:rsidP="00385627">
            <w:pPr>
              <w:spacing w:after="0" w:line="240" w:lineRule="auto"/>
              <w:jc w:val="both"/>
              <w:rPr>
                <w:rFonts w:ascii="Times New Roman" w:eastAsia="Calibri" w:hAnsi="Times New Roman" w:cs="Times New Roman"/>
                <w:b/>
                <w:sz w:val="24"/>
                <w:szCs w:val="24"/>
                <w:lang w:val="en-US" w:eastAsia="bg-BG"/>
              </w:rPr>
            </w:pPr>
            <w:r w:rsidRPr="00385627">
              <w:rPr>
                <w:rFonts w:ascii="Times New Roman" w:eastAsia="Times New Roman" w:hAnsi="Times New Roman" w:cs="Times New Roman"/>
                <w:b/>
                <w:sz w:val="24"/>
                <w:szCs w:val="24"/>
                <w:lang w:eastAsia="bg-BG"/>
              </w:rPr>
              <w:t>V</w:t>
            </w:r>
            <w:r w:rsidRPr="00385627">
              <w:rPr>
                <w:rFonts w:ascii="Times New Roman" w:eastAsia="Calibri" w:hAnsi="Times New Roman" w:cs="Times New Roman"/>
                <w:b/>
                <w:sz w:val="24"/>
                <w:szCs w:val="24"/>
                <w:lang w:eastAsia="bg-BG"/>
              </w:rPr>
              <w:t>ІІ</w:t>
            </w:r>
            <w:r w:rsidRPr="00385627">
              <w:rPr>
                <w:rFonts w:ascii="Times New Roman" w:eastAsia="Times New Roman" w:hAnsi="Times New Roman" w:cs="Times New Roman"/>
                <w:b/>
                <w:sz w:val="24"/>
                <w:szCs w:val="24"/>
                <w:lang w:eastAsia="bg-BG"/>
              </w:rPr>
              <w:t>.</w:t>
            </w:r>
          </w:p>
        </w:tc>
        <w:tc>
          <w:tcPr>
            <w:tcW w:w="4666" w:type="dxa"/>
            <w:tcBorders>
              <w:top w:val="single" w:sz="4" w:space="0" w:color="auto"/>
              <w:left w:val="single" w:sz="4" w:space="0" w:color="auto"/>
              <w:bottom w:val="single" w:sz="4" w:space="0" w:color="auto"/>
              <w:right w:val="single" w:sz="4" w:space="0" w:color="auto"/>
            </w:tcBorders>
            <w:hideMark/>
          </w:tcPr>
          <w:p w:rsidR="00385627" w:rsidRPr="00385627" w:rsidRDefault="00385627" w:rsidP="00385627">
            <w:pPr>
              <w:spacing w:after="0" w:line="240" w:lineRule="auto"/>
              <w:rPr>
                <w:rFonts w:ascii="Times New Roman" w:eastAsia="Calibri" w:hAnsi="Times New Roman" w:cs="Times New Roman"/>
                <w:b/>
                <w:sz w:val="24"/>
                <w:szCs w:val="24"/>
                <w:lang w:eastAsia="bg-BG"/>
              </w:rPr>
            </w:pPr>
            <w:r w:rsidRPr="00385627">
              <w:rPr>
                <w:rFonts w:ascii="Times New Roman" w:eastAsia="Calibri" w:hAnsi="Times New Roman" w:cs="Times New Roman"/>
                <w:b/>
                <w:sz w:val="24"/>
                <w:szCs w:val="24"/>
                <w:lang w:eastAsia="bg-BG"/>
              </w:rPr>
              <w:t>Дейност „ Общинска служба за социални услуги” в т.ч.</w:t>
            </w:r>
          </w:p>
        </w:tc>
        <w:tc>
          <w:tcPr>
            <w:tcW w:w="2127" w:type="dxa"/>
            <w:tcBorders>
              <w:top w:val="single" w:sz="4" w:space="0" w:color="auto"/>
              <w:left w:val="single" w:sz="4" w:space="0" w:color="auto"/>
              <w:bottom w:val="single" w:sz="4" w:space="0" w:color="auto"/>
              <w:right w:val="single" w:sz="4" w:space="0" w:color="auto"/>
            </w:tcBorders>
            <w:hideMark/>
          </w:tcPr>
          <w:p w:rsidR="00385627" w:rsidRPr="00385627" w:rsidRDefault="00385627" w:rsidP="00385627">
            <w:pPr>
              <w:spacing w:after="0" w:line="240" w:lineRule="auto"/>
              <w:jc w:val="center"/>
              <w:rPr>
                <w:rFonts w:ascii="Times New Roman" w:eastAsia="Calibri" w:hAnsi="Times New Roman" w:cs="Times New Roman"/>
                <w:b/>
                <w:sz w:val="24"/>
                <w:szCs w:val="24"/>
                <w:lang w:eastAsia="bg-BG"/>
              </w:rPr>
            </w:pPr>
            <w:r w:rsidRPr="00385627">
              <w:rPr>
                <w:rFonts w:ascii="Times New Roman" w:eastAsia="Calibri" w:hAnsi="Times New Roman" w:cs="Times New Roman"/>
                <w:b/>
                <w:sz w:val="24"/>
                <w:szCs w:val="24"/>
                <w:lang w:eastAsia="bg-BG"/>
              </w:rPr>
              <w:t>22</w:t>
            </w:r>
          </w:p>
        </w:tc>
      </w:tr>
      <w:tr w:rsidR="00385627" w:rsidRPr="00385627" w:rsidTr="00385627">
        <w:trPr>
          <w:trHeight w:val="435"/>
        </w:trPr>
        <w:tc>
          <w:tcPr>
            <w:tcW w:w="773" w:type="dxa"/>
            <w:tcBorders>
              <w:top w:val="single" w:sz="4" w:space="0" w:color="auto"/>
              <w:left w:val="single" w:sz="4" w:space="0" w:color="auto"/>
              <w:bottom w:val="single" w:sz="4" w:space="0" w:color="auto"/>
              <w:right w:val="single" w:sz="4" w:space="0" w:color="auto"/>
            </w:tcBorders>
          </w:tcPr>
          <w:p w:rsidR="00385627" w:rsidRPr="00385627" w:rsidRDefault="00385627" w:rsidP="00385627">
            <w:pPr>
              <w:spacing w:after="0" w:line="240" w:lineRule="auto"/>
              <w:jc w:val="both"/>
              <w:rPr>
                <w:rFonts w:ascii="Times New Roman" w:eastAsia="Calibri" w:hAnsi="Times New Roman" w:cs="Times New Roman"/>
                <w:b/>
                <w:sz w:val="24"/>
                <w:szCs w:val="24"/>
                <w:lang w:val="en-US" w:eastAsia="bg-BG"/>
              </w:rPr>
            </w:pPr>
          </w:p>
        </w:tc>
        <w:tc>
          <w:tcPr>
            <w:tcW w:w="4666" w:type="dxa"/>
            <w:tcBorders>
              <w:top w:val="single" w:sz="4" w:space="0" w:color="auto"/>
              <w:left w:val="single" w:sz="4" w:space="0" w:color="auto"/>
              <w:bottom w:val="single" w:sz="4" w:space="0" w:color="auto"/>
              <w:right w:val="single" w:sz="4" w:space="0" w:color="auto"/>
            </w:tcBorders>
            <w:hideMark/>
          </w:tcPr>
          <w:p w:rsidR="00385627" w:rsidRPr="00385627" w:rsidRDefault="00385627" w:rsidP="00385627">
            <w:pPr>
              <w:spacing w:after="0" w:line="240" w:lineRule="auto"/>
              <w:rPr>
                <w:rFonts w:ascii="Times New Roman" w:eastAsia="Calibri" w:hAnsi="Times New Roman" w:cs="Times New Roman"/>
                <w:b/>
                <w:sz w:val="24"/>
                <w:szCs w:val="24"/>
                <w:lang w:eastAsia="bg-BG"/>
              </w:rPr>
            </w:pPr>
            <w:r w:rsidRPr="00385627">
              <w:rPr>
                <w:rFonts w:ascii="Times New Roman" w:eastAsia="Calibri" w:hAnsi="Times New Roman" w:cs="Times New Roman"/>
                <w:b/>
                <w:sz w:val="24"/>
                <w:szCs w:val="24"/>
                <w:lang w:eastAsia="bg-BG"/>
              </w:rPr>
              <w:t>ОБЩО: (І+ІІ+ІІІ+ІV+V+</w:t>
            </w:r>
            <w:r w:rsidRPr="00385627">
              <w:rPr>
                <w:rFonts w:ascii="Times New Roman" w:eastAsia="Times New Roman" w:hAnsi="Times New Roman" w:cs="Times New Roman"/>
                <w:b/>
                <w:sz w:val="24"/>
                <w:szCs w:val="24"/>
                <w:lang w:eastAsia="bg-BG"/>
              </w:rPr>
              <w:t>VІ+VІІ</w:t>
            </w:r>
            <w:r w:rsidRPr="00385627">
              <w:rPr>
                <w:rFonts w:ascii="Times New Roman" w:eastAsia="Calibri" w:hAnsi="Times New Roman" w:cs="Times New Roman"/>
                <w:b/>
                <w:sz w:val="24"/>
                <w:szCs w:val="24"/>
                <w:lang w:eastAsia="bg-BG"/>
              </w:rPr>
              <w:t>)</w:t>
            </w:r>
          </w:p>
        </w:tc>
        <w:tc>
          <w:tcPr>
            <w:tcW w:w="2127" w:type="dxa"/>
            <w:tcBorders>
              <w:top w:val="single" w:sz="4" w:space="0" w:color="auto"/>
              <w:left w:val="single" w:sz="4" w:space="0" w:color="auto"/>
              <w:bottom w:val="single" w:sz="4" w:space="0" w:color="auto"/>
              <w:right w:val="single" w:sz="4" w:space="0" w:color="auto"/>
            </w:tcBorders>
            <w:hideMark/>
          </w:tcPr>
          <w:p w:rsidR="00385627" w:rsidRPr="00385627" w:rsidRDefault="00385627" w:rsidP="00385627">
            <w:pPr>
              <w:spacing w:after="0" w:line="240" w:lineRule="auto"/>
              <w:jc w:val="center"/>
              <w:rPr>
                <w:rFonts w:ascii="Times New Roman" w:eastAsia="Calibri" w:hAnsi="Times New Roman" w:cs="Times New Roman"/>
                <w:b/>
                <w:sz w:val="24"/>
                <w:szCs w:val="24"/>
                <w:lang w:eastAsia="bg-BG"/>
              </w:rPr>
            </w:pPr>
            <w:r w:rsidRPr="00385627">
              <w:rPr>
                <w:rFonts w:ascii="Times New Roman" w:eastAsia="Calibri" w:hAnsi="Times New Roman" w:cs="Times New Roman"/>
                <w:b/>
                <w:sz w:val="24"/>
                <w:szCs w:val="24"/>
                <w:lang w:eastAsia="bg-BG"/>
              </w:rPr>
              <w:t>92</w:t>
            </w:r>
          </w:p>
        </w:tc>
      </w:tr>
    </w:tbl>
    <w:p w:rsidR="00385627" w:rsidRPr="00385627" w:rsidRDefault="00385627" w:rsidP="00385627">
      <w:pPr>
        <w:spacing w:after="0" w:line="240" w:lineRule="auto"/>
        <w:jc w:val="center"/>
        <w:rPr>
          <w:rFonts w:ascii="Times New Roman" w:eastAsia="Calibri" w:hAnsi="Times New Roman" w:cs="Times New Roman"/>
          <w:b/>
          <w:sz w:val="24"/>
          <w:szCs w:val="24"/>
          <w:lang w:eastAsia="bg-BG"/>
        </w:rPr>
      </w:pPr>
    </w:p>
    <w:p w:rsidR="00385627" w:rsidRPr="00385627" w:rsidRDefault="00385627" w:rsidP="00245D59">
      <w:pPr>
        <w:numPr>
          <w:ilvl w:val="0"/>
          <w:numId w:val="1"/>
        </w:numPr>
        <w:spacing w:after="0" w:line="240" w:lineRule="auto"/>
        <w:contextualSpacing/>
        <w:jc w:val="center"/>
        <w:rPr>
          <w:rFonts w:ascii="Times New Roman" w:eastAsia="Calibri" w:hAnsi="Times New Roman" w:cs="Times New Roman"/>
          <w:b/>
          <w:sz w:val="24"/>
          <w:szCs w:val="24"/>
          <w:lang w:eastAsia="bg-BG"/>
        </w:rPr>
      </w:pPr>
      <w:r w:rsidRPr="00385627">
        <w:rPr>
          <w:rFonts w:ascii="Times New Roman" w:eastAsia="Calibri" w:hAnsi="Times New Roman" w:cs="Times New Roman"/>
          <w:b/>
          <w:sz w:val="24"/>
          <w:szCs w:val="24"/>
          <w:lang w:eastAsia="bg-BG"/>
        </w:rPr>
        <w:t>ЧИСЛЕНОСТ ДРУГИ ДЪРЖАВНИ ДЕЙНОСТИ</w:t>
      </w:r>
    </w:p>
    <w:tbl>
      <w:tblPr>
        <w:tblW w:w="7925" w:type="dxa"/>
        <w:tblInd w:w="12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54"/>
        <w:gridCol w:w="4820"/>
        <w:gridCol w:w="2351"/>
      </w:tblGrid>
      <w:tr w:rsidR="00385627" w:rsidRPr="00385627" w:rsidTr="00385627">
        <w:trPr>
          <w:trHeight w:val="833"/>
        </w:trPr>
        <w:tc>
          <w:tcPr>
            <w:tcW w:w="754" w:type="dxa"/>
            <w:tcBorders>
              <w:top w:val="single" w:sz="4" w:space="0" w:color="auto"/>
              <w:left w:val="single" w:sz="4" w:space="0" w:color="auto"/>
              <w:bottom w:val="single" w:sz="4" w:space="0" w:color="auto"/>
              <w:right w:val="single" w:sz="4" w:space="0" w:color="auto"/>
            </w:tcBorders>
            <w:hideMark/>
          </w:tcPr>
          <w:p w:rsidR="00385627" w:rsidRPr="00385627" w:rsidRDefault="00385627" w:rsidP="00385627">
            <w:pPr>
              <w:spacing w:after="0" w:line="240" w:lineRule="auto"/>
              <w:jc w:val="center"/>
              <w:rPr>
                <w:rFonts w:ascii="Times New Roman" w:eastAsia="Calibri" w:hAnsi="Times New Roman" w:cs="Times New Roman"/>
                <w:b/>
                <w:sz w:val="24"/>
                <w:szCs w:val="24"/>
                <w:lang w:eastAsia="bg-BG"/>
              </w:rPr>
            </w:pPr>
            <w:r w:rsidRPr="00385627">
              <w:rPr>
                <w:rFonts w:ascii="Times New Roman" w:eastAsia="Calibri" w:hAnsi="Times New Roman" w:cs="Times New Roman"/>
                <w:b/>
                <w:sz w:val="24"/>
                <w:szCs w:val="24"/>
                <w:lang w:eastAsia="bg-BG"/>
              </w:rPr>
              <w:t>№</w:t>
            </w:r>
          </w:p>
        </w:tc>
        <w:tc>
          <w:tcPr>
            <w:tcW w:w="4820" w:type="dxa"/>
            <w:tcBorders>
              <w:top w:val="single" w:sz="4" w:space="0" w:color="auto"/>
              <w:left w:val="single" w:sz="4" w:space="0" w:color="auto"/>
              <w:bottom w:val="single" w:sz="4" w:space="0" w:color="auto"/>
              <w:right w:val="single" w:sz="4" w:space="0" w:color="auto"/>
            </w:tcBorders>
            <w:hideMark/>
          </w:tcPr>
          <w:p w:rsidR="00385627" w:rsidRPr="00385627" w:rsidRDefault="00385627" w:rsidP="00385627">
            <w:pPr>
              <w:spacing w:after="0" w:line="240" w:lineRule="auto"/>
              <w:jc w:val="center"/>
              <w:rPr>
                <w:rFonts w:ascii="Times New Roman" w:eastAsia="Calibri" w:hAnsi="Times New Roman" w:cs="Times New Roman"/>
                <w:b/>
                <w:sz w:val="24"/>
                <w:szCs w:val="24"/>
                <w:lang w:eastAsia="bg-BG"/>
              </w:rPr>
            </w:pPr>
            <w:r w:rsidRPr="00385627">
              <w:rPr>
                <w:rFonts w:ascii="Times New Roman" w:eastAsia="Calibri" w:hAnsi="Times New Roman" w:cs="Times New Roman"/>
                <w:b/>
                <w:sz w:val="24"/>
                <w:szCs w:val="24"/>
                <w:lang w:eastAsia="bg-BG"/>
              </w:rPr>
              <w:t>Структурни звена</w:t>
            </w:r>
          </w:p>
        </w:tc>
        <w:tc>
          <w:tcPr>
            <w:tcW w:w="2351" w:type="dxa"/>
            <w:tcBorders>
              <w:top w:val="single" w:sz="4" w:space="0" w:color="auto"/>
              <w:left w:val="single" w:sz="4" w:space="0" w:color="auto"/>
              <w:bottom w:val="single" w:sz="4" w:space="0" w:color="auto"/>
              <w:right w:val="single" w:sz="4" w:space="0" w:color="auto"/>
            </w:tcBorders>
            <w:hideMark/>
          </w:tcPr>
          <w:p w:rsidR="00385627" w:rsidRPr="00385627" w:rsidRDefault="00385627" w:rsidP="00385627">
            <w:pPr>
              <w:spacing w:after="0" w:line="240" w:lineRule="auto"/>
              <w:jc w:val="center"/>
              <w:rPr>
                <w:rFonts w:ascii="Times New Roman" w:eastAsia="Calibri" w:hAnsi="Times New Roman" w:cs="Times New Roman"/>
                <w:b/>
                <w:sz w:val="24"/>
                <w:szCs w:val="24"/>
                <w:lang w:eastAsia="bg-BG"/>
              </w:rPr>
            </w:pPr>
            <w:r w:rsidRPr="00385627">
              <w:rPr>
                <w:rFonts w:ascii="Times New Roman" w:eastAsia="Calibri" w:hAnsi="Times New Roman" w:cs="Times New Roman"/>
                <w:b/>
                <w:sz w:val="24"/>
                <w:szCs w:val="24"/>
                <w:lang w:eastAsia="bg-BG"/>
              </w:rPr>
              <w:t>Численост</w:t>
            </w:r>
          </w:p>
          <w:p w:rsidR="00385627" w:rsidRPr="00385627" w:rsidRDefault="00385627" w:rsidP="00385627">
            <w:pPr>
              <w:spacing w:after="0" w:line="240" w:lineRule="auto"/>
              <w:jc w:val="center"/>
              <w:rPr>
                <w:rFonts w:ascii="Times New Roman" w:eastAsia="Calibri" w:hAnsi="Times New Roman" w:cs="Times New Roman"/>
                <w:b/>
                <w:sz w:val="24"/>
                <w:szCs w:val="24"/>
                <w:lang w:eastAsia="bg-BG"/>
              </w:rPr>
            </w:pPr>
            <w:r w:rsidRPr="00385627">
              <w:rPr>
                <w:rFonts w:ascii="Times New Roman" w:eastAsia="Times New Roman" w:hAnsi="Times New Roman" w:cs="Times New Roman"/>
                <w:b/>
                <w:sz w:val="24"/>
                <w:szCs w:val="24"/>
                <w:lang w:eastAsia="bg-BG"/>
              </w:rPr>
              <w:t xml:space="preserve"> 2025</w:t>
            </w:r>
          </w:p>
        </w:tc>
      </w:tr>
      <w:tr w:rsidR="00385627" w:rsidRPr="00385627" w:rsidTr="00385627">
        <w:trPr>
          <w:trHeight w:val="429"/>
        </w:trPr>
        <w:tc>
          <w:tcPr>
            <w:tcW w:w="754" w:type="dxa"/>
            <w:tcBorders>
              <w:top w:val="single" w:sz="4" w:space="0" w:color="auto"/>
              <w:left w:val="single" w:sz="4" w:space="0" w:color="auto"/>
              <w:bottom w:val="single" w:sz="4" w:space="0" w:color="auto"/>
              <w:right w:val="single" w:sz="4" w:space="0" w:color="auto"/>
            </w:tcBorders>
            <w:hideMark/>
          </w:tcPr>
          <w:p w:rsidR="00385627" w:rsidRPr="00385627" w:rsidRDefault="00385627" w:rsidP="00385627">
            <w:pPr>
              <w:spacing w:after="0" w:line="240" w:lineRule="auto"/>
              <w:jc w:val="both"/>
              <w:rPr>
                <w:rFonts w:ascii="Times New Roman" w:eastAsia="Calibri" w:hAnsi="Times New Roman" w:cs="Times New Roman"/>
                <w:b/>
                <w:sz w:val="24"/>
                <w:szCs w:val="24"/>
                <w:lang w:eastAsia="bg-BG"/>
              </w:rPr>
            </w:pPr>
            <w:r w:rsidRPr="00385627">
              <w:rPr>
                <w:rFonts w:ascii="Times New Roman" w:eastAsia="Calibri" w:hAnsi="Times New Roman" w:cs="Times New Roman"/>
                <w:b/>
                <w:sz w:val="24"/>
                <w:szCs w:val="24"/>
                <w:lang w:eastAsia="bg-BG"/>
              </w:rPr>
              <w:t>1.</w:t>
            </w:r>
          </w:p>
        </w:tc>
        <w:tc>
          <w:tcPr>
            <w:tcW w:w="4820" w:type="dxa"/>
            <w:tcBorders>
              <w:top w:val="single" w:sz="4" w:space="0" w:color="auto"/>
              <w:left w:val="single" w:sz="4" w:space="0" w:color="auto"/>
              <w:bottom w:val="single" w:sz="4" w:space="0" w:color="auto"/>
              <w:right w:val="single" w:sz="4" w:space="0" w:color="auto"/>
            </w:tcBorders>
            <w:hideMark/>
          </w:tcPr>
          <w:p w:rsidR="00385627" w:rsidRPr="00385627" w:rsidRDefault="00385627" w:rsidP="00385627">
            <w:pPr>
              <w:spacing w:after="0" w:line="240" w:lineRule="auto"/>
              <w:rPr>
                <w:rFonts w:ascii="Times New Roman" w:eastAsia="Calibri" w:hAnsi="Times New Roman" w:cs="Times New Roman"/>
                <w:b/>
                <w:sz w:val="24"/>
                <w:szCs w:val="24"/>
                <w:lang w:eastAsia="bg-BG"/>
              </w:rPr>
            </w:pPr>
            <w:r w:rsidRPr="00385627">
              <w:rPr>
                <w:rFonts w:ascii="Times New Roman" w:eastAsia="Times New Roman" w:hAnsi="Times New Roman" w:cs="Times New Roman"/>
                <w:b/>
                <w:sz w:val="24"/>
                <w:szCs w:val="24"/>
                <w:lang w:eastAsia="bg-BG"/>
              </w:rPr>
              <w:t>Звено „Образование, ИД и спорт”</w:t>
            </w:r>
          </w:p>
        </w:tc>
        <w:tc>
          <w:tcPr>
            <w:tcW w:w="2351" w:type="dxa"/>
            <w:tcBorders>
              <w:top w:val="single" w:sz="4" w:space="0" w:color="auto"/>
              <w:left w:val="single" w:sz="4" w:space="0" w:color="auto"/>
              <w:bottom w:val="single" w:sz="4" w:space="0" w:color="auto"/>
              <w:right w:val="single" w:sz="4" w:space="0" w:color="auto"/>
            </w:tcBorders>
            <w:hideMark/>
          </w:tcPr>
          <w:p w:rsidR="00385627" w:rsidRPr="00385627" w:rsidRDefault="00385627" w:rsidP="00385627">
            <w:pPr>
              <w:spacing w:after="0" w:line="240" w:lineRule="auto"/>
              <w:jc w:val="center"/>
              <w:rPr>
                <w:rFonts w:ascii="Times New Roman" w:eastAsia="Calibri" w:hAnsi="Times New Roman" w:cs="Times New Roman"/>
                <w:b/>
                <w:sz w:val="24"/>
                <w:szCs w:val="24"/>
                <w:lang w:eastAsia="bg-BG"/>
              </w:rPr>
            </w:pPr>
            <w:r w:rsidRPr="00385627">
              <w:rPr>
                <w:rFonts w:ascii="Times New Roman" w:eastAsia="Calibri" w:hAnsi="Times New Roman" w:cs="Times New Roman"/>
                <w:b/>
                <w:sz w:val="24"/>
                <w:szCs w:val="24"/>
                <w:lang w:eastAsia="bg-BG"/>
              </w:rPr>
              <w:t>5</w:t>
            </w:r>
          </w:p>
        </w:tc>
      </w:tr>
      <w:tr w:rsidR="00385627" w:rsidRPr="00385627" w:rsidTr="00385627">
        <w:trPr>
          <w:trHeight w:val="429"/>
        </w:trPr>
        <w:tc>
          <w:tcPr>
            <w:tcW w:w="754" w:type="dxa"/>
            <w:tcBorders>
              <w:top w:val="single" w:sz="4" w:space="0" w:color="auto"/>
              <w:left w:val="single" w:sz="4" w:space="0" w:color="auto"/>
              <w:bottom w:val="single" w:sz="4" w:space="0" w:color="auto"/>
              <w:right w:val="single" w:sz="4" w:space="0" w:color="auto"/>
            </w:tcBorders>
            <w:hideMark/>
          </w:tcPr>
          <w:p w:rsidR="00385627" w:rsidRPr="00385627" w:rsidRDefault="00385627" w:rsidP="00385627">
            <w:pPr>
              <w:spacing w:after="0" w:line="240" w:lineRule="auto"/>
              <w:jc w:val="both"/>
              <w:rPr>
                <w:rFonts w:ascii="Times New Roman" w:eastAsia="Calibri" w:hAnsi="Times New Roman" w:cs="Times New Roman"/>
                <w:b/>
                <w:sz w:val="24"/>
                <w:szCs w:val="24"/>
                <w:lang w:eastAsia="bg-BG"/>
              </w:rPr>
            </w:pPr>
            <w:r w:rsidRPr="00385627">
              <w:rPr>
                <w:rFonts w:ascii="Times New Roman" w:eastAsia="Calibri" w:hAnsi="Times New Roman" w:cs="Times New Roman"/>
                <w:b/>
                <w:sz w:val="24"/>
                <w:szCs w:val="24"/>
                <w:lang w:eastAsia="bg-BG"/>
              </w:rPr>
              <w:t>2.</w:t>
            </w:r>
          </w:p>
        </w:tc>
        <w:tc>
          <w:tcPr>
            <w:tcW w:w="4820" w:type="dxa"/>
            <w:tcBorders>
              <w:top w:val="single" w:sz="4" w:space="0" w:color="auto"/>
              <w:left w:val="single" w:sz="4" w:space="0" w:color="auto"/>
              <w:bottom w:val="single" w:sz="4" w:space="0" w:color="auto"/>
              <w:right w:val="single" w:sz="4" w:space="0" w:color="auto"/>
            </w:tcBorders>
            <w:hideMark/>
          </w:tcPr>
          <w:p w:rsidR="00385627" w:rsidRPr="00385627" w:rsidRDefault="00385627" w:rsidP="00385627">
            <w:pPr>
              <w:spacing w:after="0" w:line="240" w:lineRule="auto"/>
              <w:rPr>
                <w:rFonts w:ascii="Times New Roman" w:eastAsia="Calibri" w:hAnsi="Times New Roman" w:cs="Times New Roman"/>
                <w:b/>
                <w:sz w:val="24"/>
                <w:szCs w:val="24"/>
                <w:lang w:eastAsia="bg-BG"/>
              </w:rPr>
            </w:pPr>
            <w:r w:rsidRPr="00385627">
              <w:rPr>
                <w:rFonts w:ascii="Times New Roman" w:eastAsia="Calibri" w:hAnsi="Times New Roman" w:cs="Times New Roman"/>
                <w:b/>
                <w:sz w:val="24"/>
                <w:szCs w:val="24"/>
                <w:lang w:eastAsia="bg-BG"/>
              </w:rPr>
              <w:t>Дневен център за стари хора с. Манолово</w:t>
            </w:r>
          </w:p>
        </w:tc>
        <w:tc>
          <w:tcPr>
            <w:tcW w:w="2351" w:type="dxa"/>
            <w:tcBorders>
              <w:top w:val="single" w:sz="4" w:space="0" w:color="auto"/>
              <w:left w:val="single" w:sz="4" w:space="0" w:color="auto"/>
              <w:bottom w:val="single" w:sz="4" w:space="0" w:color="auto"/>
              <w:right w:val="single" w:sz="4" w:space="0" w:color="auto"/>
            </w:tcBorders>
            <w:hideMark/>
          </w:tcPr>
          <w:p w:rsidR="00385627" w:rsidRPr="00385627" w:rsidRDefault="00385627" w:rsidP="00385627">
            <w:pPr>
              <w:spacing w:after="0" w:line="240" w:lineRule="auto"/>
              <w:jc w:val="center"/>
              <w:rPr>
                <w:rFonts w:ascii="Times New Roman" w:eastAsia="Calibri" w:hAnsi="Times New Roman" w:cs="Times New Roman"/>
                <w:b/>
                <w:sz w:val="24"/>
                <w:szCs w:val="24"/>
                <w:lang w:eastAsia="bg-BG"/>
              </w:rPr>
            </w:pPr>
            <w:r w:rsidRPr="00385627">
              <w:rPr>
                <w:rFonts w:ascii="Times New Roman" w:eastAsia="Calibri" w:hAnsi="Times New Roman" w:cs="Times New Roman"/>
                <w:b/>
                <w:sz w:val="24"/>
                <w:szCs w:val="24"/>
                <w:lang w:eastAsia="bg-BG"/>
              </w:rPr>
              <w:t>2</w:t>
            </w:r>
          </w:p>
        </w:tc>
      </w:tr>
      <w:tr w:rsidR="00385627" w:rsidRPr="00385627" w:rsidTr="00385627">
        <w:trPr>
          <w:trHeight w:val="429"/>
        </w:trPr>
        <w:tc>
          <w:tcPr>
            <w:tcW w:w="754" w:type="dxa"/>
            <w:tcBorders>
              <w:top w:val="single" w:sz="4" w:space="0" w:color="auto"/>
              <w:left w:val="single" w:sz="4" w:space="0" w:color="auto"/>
              <w:bottom w:val="single" w:sz="4" w:space="0" w:color="auto"/>
              <w:right w:val="single" w:sz="4" w:space="0" w:color="auto"/>
            </w:tcBorders>
            <w:hideMark/>
          </w:tcPr>
          <w:p w:rsidR="00385627" w:rsidRPr="00385627" w:rsidRDefault="00385627" w:rsidP="00385627">
            <w:pPr>
              <w:spacing w:after="0" w:line="240" w:lineRule="auto"/>
              <w:jc w:val="both"/>
              <w:rPr>
                <w:rFonts w:ascii="Times New Roman" w:eastAsia="Calibri" w:hAnsi="Times New Roman" w:cs="Times New Roman"/>
                <w:b/>
                <w:sz w:val="24"/>
                <w:szCs w:val="24"/>
                <w:lang w:eastAsia="bg-BG"/>
              </w:rPr>
            </w:pPr>
            <w:r w:rsidRPr="00385627">
              <w:rPr>
                <w:rFonts w:ascii="Times New Roman" w:eastAsia="Calibri" w:hAnsi="Times New Roman" w:cs="Times New Roman"/>
                <w:b/>
                <w:sz w:val="24"/>
                <w:szCs w:val="24"/>
                <w:lang w:eastAsia="bg-BG"/>
              </w:rPr>
              <w:t>3.</w:t>
            </w:r>
          </w:p>
        </w:tc>
        <w:tc>
          <w:tcPr>
            <w:tcW w:w="4820" w:type="dxa"/>
            <w:tcBorders>
              <w:top w:val="single" w:sz="4" w:space="0" w:color="auto"/>
              <w:left w:val="single" w:sz="4" w:space="0" w:color="auto"/>
              <w:bottom w:val="single" w:sz="4" w:space="0" w:color="auto"/>
              <w:right w:val="single" w:sz="4" w:space="0" w:color="auto"/>
            </w:tcBorders>
            <w:hideMark/>
          </w:tcPr>
          <w:p w:rsidR="00385627" w:rsidRPr="00385627" w:rsidRDefault="00385627" w:rsidP="00385627">
            <w:pPr>
              <w:spacing w:after="0" w:line="240" w:lineRule="auto"/>
              <w:rPr>
                <w:rFonts w:ascii="Times New Roman" w:eastAsia="Calibri" w:hAnsi="Times New Roman" w:cs="Times New Roman"/>
                <w:b/>
                <w:sz w:val="24"/>
                <w:szCs w:val="24"/>
                <w:lang w:eastAsia="bg-BG"/>
              </w:rPr>
            </w:pPr>
            <w:r w:rsidRPr="00385627">
              <w:rPr>
                <w:rFonts w:ascii="Times New Roman" w:eastAsia="Calibri" w:hAnsi="Times New Roman" w:cs="Times New Roman"/>
                <w:b/>
                <w:sz w:val="24"/>
                <w:szCs w:val="24"/>
                <w:lang w:eastAsia="bg-BG"/>
              </w:rPr>
              <w:t>ЦСРИ-с. Асен</w:t>
            </w:r>
          </w:p>
        </w:tc>
        <w:tc>
          <w:tcPr>
            <w:tcW w:w="2351" w:type="dxa"/>
            <w:tcBorders>
              <w:top w:val="single" w:sz="4" w:space="0" w:color="auto"/>
              <w:left w:val="single" w:sz="4" w:space="0" w:color="auto"/>
              <w:bottom w:val="single" w:sz="4" w:space="0" w:color="auto"/>
              <w:right w:val="single" w:sz="4" w:space="0" w:color="auto"/>
            </w:tcBorders>
            <w:hideMark/>
          </w:tcPr>
          <w:p w:rsidR="00385627" w:rsidRPr="00385627" w:rsidRDefault="00385627" w:rsidP="00385627">
            <w:pPr>
              <w:spacing w:after="0" w:line="240" w:lineRule="auto"/>
              <w:jc w:val="center"/>
              <w:rPr>
                <w:rFonts w:ascii="Times New Roman" w:eastAsia="Calibri" w:hAnsi="Times New Roman" w:cs="Times New Roman"/>
                <w:b/>
                <w:sz w:val="24"/>
                <w:szCs w:val="24"/>
                <w:lang w:eastAsia="bg-BG"/>
              </w:rPr>
            </w:pPr>
            <w:r w:rsidRPr="00385627">
              <w:rPr>
                <w:rFonts w:ascii="Times New Roman" w:eastAsia="Calibri" w:hAnsi="Times New Roman" w:cs="Times New Roman"/>
                <w:b/>
                <w:sz w:val="24"/>
                <w:szCs w:val="24"/>
                <w:lang w:eastAsia="bg-BG"/>
              </w:rPr>
              <w:t>5.5</w:t>
            </w:r>
          </w:p>
        </w:tc>
      </w:tr>
      <w:tr w:rsidR="00385627" w:rsidRPr="00385627" w:rsidTr="00385627">
        <w:trPr>
          <w:trHeight w:val="429"/>
        </w:trPr>
        <w:tc>
          <w:tcPr>
            <w:tcW w:w="754" w:type="dxa"/>
            <w:tcBorders>
              <w:top w:val="single" w:sz="4" w:space="0" w:color="auto"/>
              <w:left w:val="single" w:sz="4" w:space="0" w:color="auto"/>
              <w:bottom w:val="single" w:sz="4" w:space="0" w:color="auto"/>
              <w:right w:val="single" w:sz="4" w:space="0" w:color="auto"/>
            </w:tcBorders>
            <w:hideMark/>
          </w:tcPr>
          <w:p w:rsidR="00385627" w:rsidRPr="00385627" w:rsidRDefault="00385627" w:rsidP="00385627">
            <w:pPr>
              <w:spacing w:after="0" w:line="240" w:lineRule="auto"/>
              <w:jc w:val="both"/>
              <w:rPr>
                <w:rFonts w:ascii="Times New Roman" w:eastAsia="Calibri" w:hAnsi="Times New Roman" w:cs="Times New Roman"/>
                <w:b/>
                <w:sz w:val="24"/>
                <w:szCs w:val="24"/>
                <w:lang w:eastAsia="bg-BG"/>
              </w:rPr>
            </w:pPr>
            <w:r w:rsidRPr="00385627">
              <w:rPr>
                <w:rFonts w:ascii="Times New Roman" w:eastAsia="Calibri" w:hAnsi="Times New Roman" w:cs="Times New Roman"/>
                <w:b/>
                <w:sz w:val="24"/>
                <w:szCs w:val="24"/>
                <w:lang w:eastAsia="bg-BG"/>
              </w:rPr>
              <w:t>4.</w:t>
            </w:r>
          </w:p>
        </w:tc>
        <w:tc>
          <w:tcPr>
            <w:tcW w:w="4820" w:type="dxa"/>
            <w:tcBorders>
              <w:top w:val="single" w:sz="4" w:space="0" w:color="auto"/>
              <w:left w:val="single" w:sz="4" w:space="0" w:color="auto"/>
              <w:bottom w:val="single" w:sz="4" w:space="0" w:color="auto"/>
              <w:right w:val="single" w:sz="4" w:space="0" w:color="auto"/>
            </w:tcBorders>
            <w:hideMark/>
          </w:tcPr>
          <w:p w:rsidR="00385627" w:rsidRPr="00385627" w:rsidRDefault="00385627" w:rsidP="00385627">
            <w:pPr>
              <w:spacing w:after="0" w:line="240" w:lineRule="auto"/>
              <w:rPr>
                <w:rFonts w:ascii="Times New Roman" w:eastAsia="Calibri" w:hAnsi="Times New Roman" w:cs="Times New Roman"/>
                <w:b/>
                <w:sz w:val="24"/>
                <w:szCs w:val="24"/>
                <w:lang w:eastAsia="bg-BG"/>
              </w:rPr>
            </w:pPr>
            <w:r w:rsidRPr="00385627">
              <w:rPr>
                <w:rFonts w:ascii="Times New Roman" w:eastAsia="Calibri" w:hAnsi="Times New Roman" w:cs="Times New Roman"/>
                <w:b/>
                <w:sz w:val="24"/>
                <w:szCs w:val="24"/>
                <w:lang w:eastAsia="bg-BG"/>
              </w:rPr>
              <w:t>Дом за стари хора-с. Търничени</w:t>
            </w:r>
          </w:p>
        </w:tc>
        <w:tc>
          <w:tcPr>
            <w:tcW w:w="2351" w:type="dxa"/>
            <w:tcBorders>
              <w:top w:val="single" w:sz="4" w:space="0" w:color="auto"/>
              <w:left w:val="single" w:sz="4" w:space="0" w:color="auto"/>
              <w:bottom w:val="single" w:sz="4" w:space="0" w:color="auto"/>
              <w:right w:val="single" w:sz="4" w:space="0" w:color="auto"/>
            </w:tcBorders>
            <w:hideMark/>
          </w:tcPr>
          <w:p w:rsidR="00385627" w:rsidRPr="00385627" w:rsidRDefault="00385627" w:rsidP="00385627">
            <w:pPr>
              <w:spacing w:after="0" w:line="240" w:lineRule="auto"/>
              <w:jc w:val="center"/>
              <w:rPr>
                <w:rFonts w:ascii="Times New Roman" w:eastAsia="Calibri" w:hAnsi="Times New Roman" w:cs="Times New Roman"/>
                <w:b/>
                <w:sz w:val="24"/>
                <w:szCs w:val="24"/>
                <w:lang w:eastAsia="bg-BG"/>
              </w:rPr>
            </w:pPr>
            <w:r w:rsidRPr="00385627">
              <w:rPr>
                <w:rFonts w:ascii="Times New Roman" w:eastAsia="Calibri" w:hAnsi="Times New Roman" w:cs="Times New Roman"/>
                <w:b/>
                <w:sz w:val="24"/>
                <w:szCs w:val="24"/>
                <w:lang w:eastAsia="bg-BG"/>
              </w:rPr>
              <w:t>8.5</w:t>
            </w:r>
          </w:p>
        </w:tc>
      </w:tr>
      <w:tr w:rsidR="00385627" w:rsidRPr="00385627" w:rsidTr="00385627">
        <w:trPr>
          <w:trHeight w:val="429"/>
        </w:trPr>
        <w:tc>
          <w:tcPr>
            <w:tcW w:w="754" w:type="dxa"/>
            <w:tcBorders>
              <w:top w:val="single" w:sz="4" w:space="0" w:color="auto"/>
              <w:left w:val="single" w:sz="4" w:space="0" w:color="auto"/>
              <w:bottom w:val="single" w:sz="4" w:space="0" w:color="auto"/>
              <w:right w:val="single" w:sz="4" w:space="0" w:color="auto"/>
            </w:tcBorders>
            <w:hideMark/>
          </w:tcPr>
          <w:p w:rsidR="00385627" w:rsidRPr="00385627" w:rsidRDefault="00385627" w:rsidP="00385627">
            <w:pPr>
              <w:spacing w:after="0" w:line="240" w:lineRule="auto"/>
              <w:jc w:val="both"/>
              <w:rPr>
                <w:rFonts w:ascii="Times New Roman" w:eastAsia="Calibri" w:hAnsi="Times New Roman" w:cs="Times New Roman"/>
                <w:b/>
                <w:sz w:val="24"/>
                <w:szCs w:val="24"/>
                <w:lang w:eastAsia="bg-BG"/>
              </w:rPr>
            </w:pPr>
            <w:r w:rsidRPr="00385627">
              <w:rPr>
                <w:rFonts w:ascii="Times New Roman" w:eastAsia="Calibri" w:hAnsi="Times New Roman" w:cs="Times New Roman"/>
                <w:b/>
                <w:sz w:val="24"/>
                <w:szCs w:val="24"/>
                <w:lang w:eastAsia="bg-BG"/>
              </w:rPr>
              <w:t>5</w:t>
            </w:r>
          </w:p>
        </w:tc>
        <w:tc>
          <w:tcPr>
            <w:tcW w:w="4820" w:type="dxa"/>
            <w:tcBorders>
              <w:top w:val="single" w:sz="4" w:space="0" w:color="auto"/>
              <w:left w:val="single" w:sz="4" w:space="0" w:color="auto"/>
              <w:bottom w:val="single" w:sz="4" w:space="0" w:color="auto"/>
              <w:right w:val="single" w:sz="4" w:space="0" w:color="auto"/>
            </w:tcBorders>
            <w:hideMark/>
          </w:tcPr>
          <w:p w:rsidR="00385627" w:rsidRPr="00385627" w:rsidRDefault="00385627" w:rsidP="00385627">
            <w:pPr>
              <w:spacing w:after="0" w:line="240" w:lineRule="auto"/>
              <w:rPr>
                <w:rFonts w:ascii="Times New Roman" w:eastAsia="Calibri" w:hAnsi="Times New Roman" w:cs="Times New Roman"/>
                <w:b/>
                <w:sz w:val="24"/>
                <w:szCs w:val="24"/>
                <w:lang w:eastAsia="bg-BG"/>
              </w:rPr>
            </w:pPr>
            <w:r w:rsidRPr="00385627">
              <w:rPr>
                <w:rFonts w:ascii="Times New Roman" w:eastAsia="Calibri" w:hAnsi="Times New Roman" w:cs="Times New Roman"/>
                <w:b/>
                <w:sz w:val="24"/>
                <w:szCs w:val="24"/>
                <w:lang w:eastAsia="bg-BG"/>
              </w:rPr>
              <w:t>Асистентска подкрепа</w:t>
            </w:r>
          </w:p>
        </w:tc>
        <w:tc>
          <w:tcPr>
            <w:tcW w:w="2351" w:type="dxa"/>
            <w:tcBorders>
              <w:top w:val="single" w:sz="4" w:space="0" w:color="auto"/>
              <w:left w:val="single" w:sz="4" w:space="0" w:color="auto"/>
              <w:bottom w:val="single" w:sz="4" w:space="0" w:color="auto"/>
              <w:right w:val="single" w:sz="4" w:space="0" w:color="auto"/>
            </w:tcBorders>
            <w:hideMark/>
          </w:tcPr>
          <w:p w:rsidR="00385627" w:rsidRPr="00385627" w:rsidRDefault="00385627" w:rsidP="00385627">
            <w:pPr>
              <w:spacing w:after="0" w:line="240" w:lineRule="auto"/>
              <w:jc w:val="center"/>
              <w:rPr>
                <w:rFonts w:ascii="Times New Roman" w:eastAsia="Calibri" w:hAnsi="Times New Roman" w:cs="Times New Roman"/>
                <w:b/>
                <w:sz w:val="24"/>
                <w:szCs w:val="24"/>
                <w:lang w:eastAsia="bg-BG"/>
              </w:rPr>
            </w:pPr>
            <w:r w:rsidRPr="00385627">
              <w:rPr>
                <w:rFonts w:ascii="Times New Roman" w:eastAsia="Calibri" w:hAnsi="Times New Roman" w:cs="Times New Roman"/>
                <w:b/>
                <w:sz w:val="24"/>
                <w:szCs w:val="24"/>
                <w:lang w:eastAsia="bg-BG"/>
              </w:rPr>
              <w:t>13</w:t>
            </w:r>
          </w:p>
        </w:tc>
      </w:tr>
      <w:tr w:rsidR="00385627" w:rsidRPr="00385627" w:rsidTr="00385627">
        <w:trPr>
          <w:trHeight w:val="429"/>
        </w:trPr>
        <w:tc>
          <w:tcPr>
            <w:tcW w:w="754" w:type="dxa"/>
            <w:tcBorders>
              <w:top w:val="single" w:sz="4" w:space="0" w:color="auto"/>
              <w:left w:val="single" w:sz="4" w:space="0" w:color="auto"/>
              <w:bottom w:val="single" w:sz="4" w:space="0" w:color="auto"/>
              <w:right w:val="single" w:sz="4" w:space="0" w:color="auto"/>
            </w:tcBorders>
            <w:hideMark/>
          </w:tcPr>
          <w:p w:rsidR="00385627" w:rsidRPr="00385627" w:rsidRDefault="00385627" w:rsidP="00385627">
            <w:pPr>
              <w:spacing w:after="0" w:line="240" w:lineRule="auto"/>
              <w:jc w:val="both"/>
              <w:rPr>
                <w:rFonts w:ascii="Times New Roman" w:eastAsia="Calibri" w:hAnsi="Times New Roman" w:cs="Times New Roman"/>
                <w:b/>
                <w:sz w:val="24"/>
                <w:szCs w:val="24"/>
                <w:lang w:eastAsia="bg-BG"/>
              </w:rPr>
            </w:pPr>
            <w:r w:rsidRPr="00385627">
              <w:rPr>
                <w:rFonts w:ascii="Times New Roman" w:eastAsia="Calibri" w:hAnsi="Times New Roman" w:cs="Times New Roman"/>
                <w:b/>
                <w:sz w:val="24"/>
                <w:szCs w:val="24"/>
                <w:lang w:eastAsia="bg-BG"/>
              </w:rPr>
              <w:t>6.</w:t>
            </w:r>
          </w:p>
        </w:tc>
        <w:tc>
          <w:tcPr>
            <w:tcW w:w="4820" w:type="dxa"/>
            <w:tcBorders>
              <w:top w:val="single" w:sz="4" w:space="0" w:color="auto"/>
              <w:left w:val="single" w:sz="4" w:space="0" w:color="auto"/>
              <w:bottom w:val="single" w:sz="4" w:space="0" w:color="auto"/>
              <w:right w:val="single" w:sz="4" w:space="0" w:color="auto"/>
            </w:tcBorders>
            <w:hideMark/>
          </w:tcPr>
          <w:p w:rsidR="00385627" w:rsidRPr="00385627" w:rsidRDefault="00385627" w:rsidP="00385627">
            <w:pPr>
              <w:spacing w:after="0" w:line="240" w:lineRule="auto"/>
              <w:rPr>
                <w:rFonts w:ascii="Times New Roman" w:eastAsia="Calibri" w:hAnsi="Times New Roman" w:cs="Times New Roman"/>
                <w:b/>
                <w:sz w:val="24"/>
                <w:szCs w:val="24"/>
                <w:lang w:eastAsia="bg-BG"/>
              </w:rPr>
            </w:pPr>
            <w:r w:rsidRPr="00385627">
              <w:rPr>
                <w:rFonts w:ascii="Times New Roman" w:eastAsia="Calibri" w:hAnsi="Times New Roman" w:cs="Times New Roman"/>
                <w:b/>
                <w:sz w:val="24"/>
                <w:szCs w:val="24"/>
                <w:lang w:eastAsia="bg-BG"/>
              </w:rPr>
              <w:t>Детски ясли</w:t>
            </w:r>
          </w:p>
        </w:tc>
        <w:tc>
          <w:tcPr>
            <w:tcW w:w="2351" w:type="dxa"/>
            <w:tcBorders>
              <w:top w:val="single" w:sz="4" w:space="0" w:color="auto"/>
              <w:left w:val="single" w:sz="4" w:space="0" w:color="auto"/>
              <w:bottom w:val="single" w:sz="4" w:space="0" w:color="auto"/>
              <w:right w:val="single" w:sz="4" w:space="0" w:color="auto"/>
            </w:tcBorders>
            <w:hideMark/>
          </w:tcPr>
          <w:p w:rsidR="00385627" w:rsidRPr="00385627" w:rsidRDefault="00385627" w:rsidP="00385627">
            <w:pPr>
              <w:spacing w:after="0" w:line="240" w:lineRule="auto"/>
              <w:jc w:val="center"/>
              <w:rPr>
                <w:rFonts w:ascii="Times New Roman" w:eastAsia="Calibri" w:hAnsi="Times New Roman" w:cs="Times New Roman"/>
                <w:b/>
                <w:sz w:val="24"/>
                <w:szCs w:val="24"/>
                <w:lang w:eastAsia="bg-BG"/>
              </w:rPr>
            </w:pPr>
            <w:r w:rsidRPr="00385627">
              <w:rPr>
                <w:rFonts w:ascii="Times New Roman" w:eastAsia="Calibri" w:hAnsi="Times New Roman" w:cs="Times New Roman"/>
                <w:b/>
                <w:sz w:val="24"/>
                <w:szCs w:val="24"/>
                <w:lang w:val="en-US" w:eastAsia="bg-BG"/>
              </w:rPr>
              <w:t>2</w:t>
            </w:r>
            <w:r w:rsidRPr="00385627">
              <w:rPr>
                <w:rFonts w:ascii="Times New Roman" w:eastAsia="Calibri" w:hAnsi="Times New Roman" w:cs="Times New Roman"/>
                <w:b/>
                <w:sz w:val="24"/>
                <w:szCs w:val="24"/>
                <w:lang w:eastAsia="bg-BG"/>
              </w:rPr>
              <w:t>7</w:t>
            </w:r>
          </w:p>
        </w:tc>
      </w:tr>
      <w:tr w:rsidR="00385627" w:rsidRPr="00385627" w:rsidTr="00385627">
        <w:trPr>
          <w:trHeight w:val="429"/>
        </w:trPr>
        <w:tc>
          <w:tcPr>
            <w:tcW w:w="754" w:type="dxa"/>
            <w:tcBorders>
              <w:top w:val="single" w:sz="4" w:space="0" w:color="auto"/>
              <w:left w:val="single" w:sz="4" w:space="0" w:color="auto"/>
              <w:bottom w:val="single" w:sz="4" w:space="0" w:color="auto"/>
              <w:right w:val="single" w:sz="4" w:space="0" w:color="auto"/>
            </w:tcBorders>
            <w:hideMark/>
          </w:tcPr>
          <w:p w:rsidR="00385627" w:rsidRPr="00385627" w:rsidRDefault="00385627" w:rsidP="00385627">
            <w:pPr>
              <w:spacing w:after="0" w:line="240" w:lineRule="auto"/>
              <w:jc w:val="both"/>
              <w:rPr>
                <w:rFonts w:ascii="Times New Roman" w:eastAsia="Calibri" w:hAnsi="Times New Roman" w:cs="Times New Roman"/>
                <w:b/>
                <w:sz w:val="24"/>
                <w:szCs w:val="24"/>
                <w:lang w:eastAsia="bg-BG"/>
              </w:rPr>
            </w:pPr>
            <w:r w:rsidRPr="00385627">
              <w:rPr>
                <w:rFonts w:ascii="Times New Roman" w:eastAsia="Calibri" w:hAnsi="Times New Roman" w:cs="Times New Roman"/>
                <w:b/>
                <w:sz w:val="24"/>
                <w:szCs w:val="24"/>
                <w:lang w:eastAsia="bg-BG"/>
              </w:rPr>
              <w:t>7</w:t>
            </w:r>
          </w:p>
        </w:tc>
        <w:tc>
          <w:tcPr>
            <w:tcW w:w="4820" w:type="dxa"/>
            <w:tcBorders>
              <w:top w:val="single" w:sz="4" w:space="0" w:color="auto"/>
              <w:left w:val="single" w:sz="4" w:space="0" w:color="auto"/>
              <w:bottom w:val="single" w:sz="4" w:space="0" w:color="auto"/>
              <w:right w:val="single" w:sz="4" w:space="0" w:color="auto"/>
            </w:tcBorders>
            <w:hideMark/>
          </w:tcPr>
          <w:p w:rsidR="00385627" w:rsidRPr="00385627" w:rsidRDefault="00385627" w:rsidP="00385627">
            <w:pPr>
              <w:spacing w:after="0" w:line="240" w:lineRule="auto"/>
              <w:rPr>
                <w:rFonts w:ascii="Times New Roman" w:eastAsia="Calibri" w:hAnsi="Times New Roman" w:cs="Times New Roman"/>
                <w:b/>
                <w:sz w:val="24"/>
                <w:szCs w:val="24"/>
                <w:lang w:eastAsia="bg-BG"/>
              </w:rPr>
            </w:pPr>
            <w:r w:rsidRPr="00385627">
              <w:rPr>
                <w:rFonts w:ascii="Times New Roman" w:eastAsia="Calibri" w:hAnsi="Times New Roman" w:cs="Times New Roman"/>
                <w:b/>
                <w:sz w:val="24"/>
                <w:szCs w:val="24"/>
                <w:lang w:eastAsia="bg-BG"/>
              </w:rPr>
              <w:t>Медицински кабинети</w:t>
            </w:r>
          </w:p>
        </w:tc>
        <w:tc>
          <w:tcPr>
            <w:tcW w:w="2351" w:type="dxa"/>
            <w:tcBorders>
              <w:top w:val="single" w:sz="4" w:space="0" w:color="auto"/>
              <w:left w:val="single" w:sz="4" w:space="0" w:color="auto"/>
              <w:bottom w:val="single" w:sz="4" w:space="0" w:color="auto"/>
              <w:right w:val="single" w:sz="4" w:space="0" w:color="auto"/>
            </w:tcBorders>
            <w:hideMark/>
          </w:tcPr>
          <w:p w:rsidR="00385627" w:rsidRPr="00385627" w:rsidRDefault="00385627" w:rsidP="00385627">
            <w:pPr>
              <w:spacing w:after="0" w:line="240" w:lineRule="auto"/>
              <w:jc w:val="center"/>
              <w:rPr>
                <w:rFonts w:ascii="Times New Roman" w:eastAsia="Calibri" w:hAnsi="Times New Roman" w:cs="Times New Roman"/>
                <w:b/>
                <w:sz w:val="24"/>
                <w:szCs w:val="24"/>
                <w:lang w:val="en-US" w:eastAsia="bg-BG"/>
              </w:rPr>
            </w:pPr>
            <w:r w:rsidRPr="00385627">
              <w:rPr>
                <w:rFonts w:ascii="Times New Roman" w:eastAsia="Calibri" w:hAnsi="Times New Roman" w:cs="Times New Roman"/>
                <w:b/>
                <w:sz w:val="24"/>
                <w:szCs w:val="24"/>
                <w:lang w:val="en-US" w:eastAsia="bg-BG"/>
              </w:rPr>
              <w:t>5</w:t>
            </w:r>
          </w:p>
        </w:tc>
      </w:tr>
      <w:tr w:rsidR="00385627" w:rsidRPr="00385627" w:rsidTr="00385627">
        <w:trPr>
          <w:trHeight w:val="429"/>
        </w:trPr>
        <w:tc>
          <w:tcPr>
            <w:tcW w:w="754" w:type="dxa"/>
            <w:tcBorders>
              <w:top w:val="single" w:sz="4" w:space="0" w:color="auto"/>
              <w:left w:val="single" w:sz="4" w:space="0" w:color="auto"/>
              <w:bottom w:val="single" w:sz="4" w:space="0" w:color="auto"/>
              <w:right w:val="single" w:sz="4" w:space="0" w:color="auto"/>
            </w:tcBorders>
            <w:hideMark/>
          </w:tcPr>
          <w:p w:rsidR="00385627" w:rsidRPr="00385627" w:rsidRDefault="00385627" w:rsidP="00385627">
            <w:pPr>
              <w:spacing w:after="0" w:line="240" w:lineRule="auto"/>
              <w:jc w:val="both"/>
              <w:rPr>
                <w:rFonts w:ascii="Times New Roman" w:eastAsia="Calibri" w:hAnsi="Times New Roman" w:cs="Times New Roman"/>
                <w:b/>
                <w:sz w:val="24"/>
                <w:szCs w:val="24"/>
                <w:lang w:val="en-US" w:eastAsia="bg-BG"/>
              </w:rPr>
            </w:pPr>
            <w:r w:rsidRPr="00385627">
              <w:rPr>
                <w:rFonts w:ascii="Times New Roman" w:eastAsia="Calibri" w:hAnsi="Times New Roman" w:cs="Times New Roman"/>
                <w:b/>
                <w:sz w:val="24"/>
                <w:szCs w:val="24"/>
                <w:lang w:eastAsia="bg-BG"/>
              </w:rPr>
              <w:t>8</w:t>
            </w:r>
            <w:r w:rsidRPr="00385627">
              <w:rPr>
                <w:rFonts w:ascii="Times New Roman" w:eastAsia="Calibri" w:hAnsi="Times New Roman" w:cs="Times New Roman"/>
                <w:b/>
                <w:sz w:val="24"/>
                <w:szCs w:val="24"/>
                <w:lang w:val="en-US" w:eastAsia="bg-BG"/>
              </w:rPr>
              <w:t>.</w:t>
            </w:r>
          </w:p>
        </w:tc>
        <w:tc>
          <w:tcPr>
            <w:tcW w:w="4820" w:type="dxa"/>
            <w:tcBorders>
              <w:top w:val="single" w:sz="4" w:space="0" w:color="auto"/>
              <w:left w:val="single" w:sz="4" w:space="0" w:color="auto"/>
              <w:bottom w:val="single" w:sz="4" w:space="0" w:color="auto"/>
              <w:right w:val="single" w:sz="4" w:space="0" w:color="auto"/>
            </w:tcBorders>
            <w:hideMark/>
          </w:tcPr>
          <w:p w:rsidR="00385627" w:rsidRPr="00385627" w:rsidRDefault="00385627" w:rsidP="00385627">
            <w:pPr>
              <w:spacing w:after="0" w:line="240" w:lineRule="auto"/>
              <w:rPr>
                <w:rFonts w:ascii="Times New Roman" w:eastAsia="Calibri" w:hAnsi="Times New Roman" w:cs="Times New Roman"/>
                <w:b/>
                <w:sz w:val="24"/>
                <w:szCs w:val="24"/>
                <w:lang w:eastAsia="bg-BG"/>
              </w:rPr>
            </w:pPr>
            <w:r w:rsidRPr="00385627">
              <w:rPr>
                <w:rFonts w:ascii="Times New Roman" w:eastAsia="Calibri" w:hAnsi="Times New Roman" w:cs="Times New Roman"/>
                <w:b/>
                <w:sz w:val="24"/>
                <w:szCs w:val="24"/>
                <w:lang w:eastAsia="bg-BG"/>
              </w:rPr>
              <w:t>Здравен медиатор</w:t>
            </w:r>
          </w:p>
        </w:tc>
        <w:tc>
          <w:tcPr>
            <w:tcW w:w="2351" w:type="dxa"/>
            <w:tcBorders>
              <w:top w:val="single" w:sz="4" w:space="0" w:color="auto"/>
              <w:left w:val="single" w:sz="4" w:space="0" w:color="auto"/>
              <w:bottom w:val="single" w:sz="4" w:space="0" w:color="auto"/>
              <w:right w:val="single" w:sz="4" w:space="0" w:color="auto"/>
            </w:tcBorders>
            <w:hideMark/>
          </w:tcPr>
          <w:p w:rsidR="00385627" w:rsidRPr="00385627" w:rsidRDefault="00385627" w:rsidP="00385627">
            <w:pPr>
              <w:spacing w:after="0" w:line="240" w:lineRule="auto"/>
              <w:jc w:val="center"/>
              <w:rPr>
                <w:rFonts w:ascii="Times New Roman" w:eastAsia="Calibri" w:hAnsi="Times New Roman" w:cs="Times New Roman"/>
                <w:b/>
                <w:sz w:val="24"/>
                <w:szCs w:val="24"/>
                <w:lang w:eastAsia="bg-BG"/>
              </w:rPr>
            </w:pPr>
            <w:r w:rsidRPr="00385627">
              <w:rPr>
                <w:rFonts w:ascii="Times New Roman" w:eastAsia="Calibri" w:hAnsi="Times New Roman" w:cs="Times New Roman"/>
                <w:b/>
                <w:sz w:val="24"/>
                <w:szCs w:val="24"/>
                <w:lang w:eastAsia="bg-BG"/>
              </w:rPr>
              <w:t>1</w:t>
            </w:r>
          </w:p>
        </w:tc>
      </w:tr>
      <w:tr w:rsidR="00385627" w:rsidRPr="00385627" w:rsidTr="00385627">
        <w:trPr>
          <w:trHeight w:val="429"/>
        </w:trPr>
        <w:tc>
          <w:tcPr>
            <w:tcW w:w="754" w:type="dxa"/>
            <w:tcBorders>
              <w:top w:val="single" w:sz="4" w:space="0" w:color="auto"/>
              <w:left w:val="single" w:sz="4" w:space="0" w:color="auto"/>
              <w:bottom w:val="single" w:sz="4" w:space="0" w:color="auto"/>
              <w:right w:val="single" w:sz="4" w:space="0" w:color="auto"/>
            </w:tcBorders>
          </w:tcPr>
          <w:p w:rsidR="00385627" w:rsidRPr="00385627" w:rsidRDefault="00385627" w:rsidP="00385627">
            <w:pPr>
              <w:spacing w:after="0" w:line="240" w:lineRule="auto"/>
              <w:jc w:val="both"/>
              <w:rPr>
                <w:rFonts w:ascii="Times New Roman" w:eastAsia="Calibri" w:hAnsi="Times New Roman" w:cs="Times New Roman"/>
                <w:b/>
                <w:sz w:val="24"/>
                <w:szCs w:val="24"/>
                <w:lang w:eastAsia="bg-BG"/>
              </w:rPr>
            </w:pPr>
          </w:p>
        </w:tc>
        <w:tc>
          <w:tcPr>
            <w:tcW w:w="4820" w:type="dxa"/>
            <w:tcBorders>
              <w:top w:val="single" w:sz="4" w:space="0" w:color="auto"/>
              <w:left w:val="single" w:sz="4" w:space="0" w:color="auto"/>
              <w:bottom w:val="single" w:sz="4" w:space="0" w:color="auto"/>
              <w:right w:val="single" w:sz="4" w:space="0" w:color="auto"/>
            </w:tcBorders>
            <w:hideMark/>
          </w:tcPr>
          <w:p w:rsidR="00385627" w:rsidRPr="00385627" w:rsidRDefault="00385627" w:rsidP="00385627">
            <w:pPr>
              <w:spacing w:after="0" w:line="240" w:lineRule="auto"/>
              <w:rPr>
                <w:rFonts w:ascii="Times New Roman" w:eastAsia="Calibri" w:hAnsi="Times New Roman" w:cs="Times New Roman"/>
                <w:b/>
                <w:sz w:val="24"/>
                <w:szCs w:val="24"/>
                <w:lang w:eastAsia="bg-BG"/>
              </w:rPr>
            </w:pPr>
            <w:r w:rsidRPr="00385627">
              <w:rPr>
                <w:rFonts w:ascii="Times New Roman" w:eastAsia="Calibri" w:hAnsi="Times New Roman" w:cs="Times New Roman"/>
                <w:b/>
                <w:sz w:val="24"/>
                <w:szCs w:val="24"/>
                <w:lang w:eastAsia="bg-BG"/>
              </w:rPr>
              <w:t>ВСИЧКО</w:t>
            </w:r>
          </w:p>
        </w:tc>
        <w:tc>
          <w:tcPr>
            <w:tcW w:w="2351" w:type="dxa"/>
            <w:tcBorders>
              <w:top w:val="single" w:sz="4" w:space="0" w:color="auto"/>
              <w:left w:val="single" w:sz="4" w:space="0" w:color="auto"/>
              <w:bottom w:val="single" w:sz="4" w:space="0" w:color="auto"/>
              <w:right w:val="single" w:sz="4" w:space="0" w:color="auto"/>
            </w:tcBorders>
            <w:hideMark/>
          </w:tcPr>
          <w:p w:rsidR="00385627" w:rsidRPr="00385627" w:rsidRDefault="00385627" w:rsidP="00385627">
            <w:pPr>
              <w:spacing w:after="0" w:line="240" w:lineRule="auto"/>
              <w:jc w:val="center"/>
              <w:rPr>
                <w:rFonts w:ascii="Times New Roman" w:eastAsia="Calibri" w:hAnsi="Times New Roman" w:cs="Times New Roman"/>
                <w:b/>
                <w:sz w:val="24"/>
                <w:szCs w:val="24"/>
                <w:lang w:eastAsia="bg-BG"/>
              </w:rPr>
            </w:pPr>
            <w:r w:rsidRPr="00385627">
              <w:rPr>
                <w:rFonts w:ascii="Times New Roman" w:eastAsia="Calibri" w:hAnsi="Times New Roman" w:cs="Times New Roman"/>
                <w:b/>
                <w:sz w:val="24"/>
                <w:szCs w:val="24"/>
                <w:lang w:eastAsia="bg-BG"/>
              </w:rPr>
              <w:t>67</w:t>
            </w:r>
          </w:p>
        </w:tc>
      </w:tr>
    </w:tbl>
    <w:p w:rsidR="00385627" w:rsidRPr="00385627" w:rsidRDefault="00385627" w:rsidP="00385627">
      <w:pPr>
        <w:spacing w:after="0" w:line="240" w:lineRule="auto"/>
        <w:jc w:val="right"/>
        <w:rPr>
          <w:rFonts w:ascii="Times New Roman" w:eastAsia="Calibri" w:hAnsi="Times New Roman" w:cs="Times New Roman"/>
          <w:b/>
          <w:sz w:val="24"/>
          <w:szCs w:val="24"/>
          <w:lang w:eastAsia="bg-BG"/>
        </w:rPr>
      </w:pPr>
    </w:p>
    <w:p w:rsidR="00385627" w:rsidRPr="00385627" w:rsidRDefault="00385627" w:rsidP="00245D59">
      <w:pPr>
        <w:numPr>
          <w:ilvl w:val="0"/>
          <w:numId w:val="1"/>
        </w:numPr>
        <w:spacing w:after="0" w:line="240" w:lineRule="auto"/>
        <w:contextualSpacing/>
        <w:jc w:val="center"/>
        <w:rPr>
          <w:rFonts w:ascii="Times New Roman" w:eastAsia="Calibri" w:hAnsi="Times New Roman" w:cs="Times New Roman"/>
          <w:sz w:val="24"/>
          <w:szCs w:val="24"/>
          <w:lang w:val="en-US" w:eastAsia="bg-BG"/>
        </w:rPr>
      </w:pPr>
      <w:r w:rsidRPr="00385627">
        <w:rPr>
          <w:rFonts w:ascii="Times New Roman" w:eastAsia="Calibri" w:hAnsi="Times New Roman" w:cs="Times New Roman"/>
          <w:b/>
          <w:sz w:val="24"/>
          <w:szCs w:val="24"/>
          <w:lang w:eastAsia="bg-BG"/>
        </w:rPr>
        <w:t>СУБСИДИРАНА ЧИСЛЕНОСТ В  ОБЩИНА ПАВЕЛ БАНЯ</w:t>
      </w:r>
    </w:p>
    <w:tbl>
      <w:tblPr>
        <w:tblW w:w="7976" w:type="dxa"/>
        <w:tblInd w:w="12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41"/>
        <w:gridCol w:w="4833"/>
        <w:gridCol w:w="2402"/>
      </w:tblGrid>
      <w:tr w:rsidR="00385627" w:rsidRPr="00385627" w:rsidTr="00385627">
        <w:trPr>
          <w:trHeight w:val="683"/>
        </w:trPr>
        <w:tc>
          <w:tcPr>
            <w:tcW w:w="741" w:type="dxa"/>
            <w:tcBorders>
              <w:top w:val="single" w:sz="4" w:space="0" w:color="auto"/>
              <w:left w:val="single" w:sz="4" w:space="0" w:color="auto"/>
              <w:bottom w:val="single" w:sz="4" w:space="0" w:color="auto"/>
              <w:right w:val="single" w:sz="4" w:space="0" w:color="auto"/>
            </w:tcBorders>
          </w:tcPr>
          <w:p w:rsidR="00385627" w:rsidRPr="00385627" w:rsidRDefault="00385627" w:rsidP="00385627">
            <w:pPr>
              <w:spacing w:after="0" w:line="240" w:lineRule="auto"/>
              <w:jc w:val="center"/>
              <w:rPr>
                <w:rFonts w:ascii="Times New Roman" w:eastAsia="Times New Roman" w:hAnsi="Times New Roman" w:cs="Times New Roman"/>
                <w:b/>
                <w:sz w:val="16"/>
                <w:szCs w:val="16"/>
                <w:lang w:eastAsia="bg-BG"/>
              </w:rPr>
            </w:pPr>
          </w:p>
          <w:p w:rsidR="00385627" w:rsidRPr="00385627" w:rsidRDefault="00385627" w:rsidP="00385627">
            <w:pPr>
              <w:spacing w:after="0" w:line="240" w:lineRule="auto"/>
              <w:jc w:val="center"/>
              <w:rPr>
                <w:rFonts w:ascii="Times New Roman" w:eastAsia="Times New Roman" w:hAnsi="Times New Roman" w:cs="Times New Roman"/>
                <w:b/>
                <w:sz w:val="24"/>
                <w:szCs w:val="24"/>
                <w:lang w:eastAsia="bg-BG"/>
              </w:rPr>
            </w:pPr>
            <w:r w:rsidRPr="00385627">
              <w:rPr>
                <w:rFonts w:ascii="Times New Roman" w:eastAsia="Times New Roman" w:hAnsi="Times New Roman" w:cs="Times New Roman"/>
                <w:b/>
                <w:sz w:val="24"/>
                <w:szCs w:val="24"/>
                <w:lang w:eastAsia="bg-BG"/>
              </w:rPr>
              <w:t>№</w:t>
            </w:r>
          </w:p>
        </w:tc>
        <w:tc>
          <w:tcPr>
            <w:tcW w:w="4833" w:type="dxa"/>
            <w:tcBorders>
              <w:top w:val="single" w:sz="4" w:space="0" w:color="auto"/>
              <w:left w:val="single" w:sz="4" w:space="0" w:color="auto"/>
              <w:bottom w:val="single" w:sz="4" w:space="0" w:color="auto"/>
              <w:right w:val="single" w:sz="4" w:space="0" w:color="auto"/>
            </w:tcBorders>
          </w:tcPr>
          <w:p w:rsidR="00385627" w:rsidRPr="00385627" w:rsidRDefault="00385627" w:rsidP="00385627">
            <w:pPr>
              <w:spacing w:after="0" w:line="240" w:lineRule="auto"/>
              <w:jc w:val="center"/>
              <w:rPr>
                <w:rFonts w:ascii="Times New Roman" w:eastAsia="Times New Roman" w:hAnsi="Times New Roman" w:cs="Times New Roman"/>
                <w:b/>
                <w:sz w:val="16"/>
                <w:szCs w:val="16"/>
                <w:lang w:eastAsia="bg-BG"/>
              </w:rPr>
            </w:pPr>
          </w:p>
          <w:p w:rsidR="00385627" w:rsidRPr="00385627" w:rsidRDefault="00385627" w:rsidP="00385627">
            <w:pPr>
              <w:spacing w:after="0" w:line="240" w:lineRule="auto"/>
              <w:jc w:val="center"/>
              <w:rPr>
                <w:rFonts w:ascii="Times New Roman" w:eastAsia="Times New Roman" w:hAnsi="Times New Roman" w:cs="Times New Roman"/>
                <w:b/>
                <w:sz w:val="24"/>
                <w:szCs w:val="24"/>
                <w:lang w:eastAsia="bg-BG"/>
              </w:rPr>
            </w:pPr>
            <w:r w:rsidRPr="00385627">
              <w:rPr>
                <w:rFonts w:ascii="Times New Roman" w:eastAsia="Times New Roman" w:hAnsi="Times New Roman" w:cs="Times New Roman"/>
                <w:b/>
                <w:sz w:val="24"/>
                <w:szCs w:val="24"/>
                <w:lang w:eastAsia="bg-BG"/>
              </w:rPr>
              <w:t>Структурни звена, длъжности</w:t>
            </w:r>
          </w:p>
        </w:tc>
        <w:tc>
          <w:tcPr>
            <w:tcW w:w="2402" w:type="dxa"/>
            <w:tcBorders>
              <w:top w:val="single" w:sz="4" w:space="0" w:color="auto"/>
              <w:left w:val="single" w:sz="4" w:space="0" w:color="auto"/>
              <w:bottom w:val="single" w:sz="4" w:space="0" w:color="auto"/>
              <w:right w:val="single" w:sz="4" w:space="0" w:color="auto"/>
            </w:tcBorders>
            <w:hideMark/>
          </w:tcPr>
          <w:p w:rsidR="00385627" w:rsidRPr="00385627" w:rsidRDefault="00385627" w:rsidP="00385627">
            <w:pPr>
              <w:spacing w:after="0" w:line="240" w:lineRule="auto"/>
              <w:jc w:val="center"/>
              <w:rPr>
                <w:rFonts w:ascii="Times New Roman" w:eastAsia="Times New Roman" w:hAnsi="Times New Roman" w:cs="Times New Roman"/>
                <w:b/>
                <w:sz w:val="20"/>
                <w:szCs w:val="24"/>
                <w:lang w:eastAsia="bg-BG"/>
              </w:rPr>
            </w:pPr>
            <w:r w:rsidRPr="00385627">
              <w:rPr>
                <w:rFonts w:ascii="Times New Roman" w:eastAsia="Times New Roman" w:hAnsi="Times New Roman" w:cs="Times New Roman"/>
                <w:b/>
                <w:sz w:val="20"/>
                <w:szCs w:val="24"/>
                <w:lang w:eastAsia="bg-BG"/>
              </w:rPr>
              <w:t>Субсидирана</w:t>
            </w:r>
          </w:p>
          <w:p w:rsidR="00385627" w:rsidRPr="00385627" w:rsidRDefault="00385627" w:rsidP="00385627">
            <w:pPr>
              <w:spacing w:after="0" w:line="240" w:lineRule="auto"/>
              <w:jc w:val="center"/>
              <w:rPr>
                <w:rFonts w:ascii="Times New Roman" w:eastAsia="Times New Roman" w:hAnsi="Times New Roman" w:cs="Times New Roman"/>
                <w:b/>
                <w:sz w:val="20"/>
                <w:szCs w:val="24"/>
                <w:lang w:eastAsia="bg-BG"/>
              </w:rPr>
            </w:pPr>
            <w:r w:rsidRPr="00385627">
              <w:rPr>
                <w:rFonts w:ascii="Times New Roman" w:eastAsia="Times New Roman" w:hAnsi="Times New Roman" w:cs="Times New Roman"/>
                <w:b/>
                <w:sz w:val="20"/>
                <w:szCs w:val="24"/>
                <w:lang w:eastAsia="bg-BG"/>
              </w:rPr>
              <w:t>Численост</w:t>
            </w:r>
          </w:p>
          <w:p w:rsidR="00385627" w:rsidRPr="00385627" w:rsidRDefault="00385627" w:rsidP="00385627">
            <w:pPr>
              <w:spacing w:after="0" w:line="240" w:lineRule="auto"/>
              <w:jc w:val="center"/>
              <w:rPr>
                <w:rFonts w:ascii="Times New Roman" w:eastAsia="Times New Roman" w:hAnsi="Times New Roman" w:cs="Times New Roman"/>
                <w:b/>
                <w:sz w:val="20"/>
                <w:szCs w:val="24"/>
                <w:lang w:eastAsia="bg-BG"/>
              </w:rPr>
            </w:pPr>
            <w:r w:rsidRPr="00385627">
              <w:rPr>
                <w:rFonts w:ascii="Times New Roman" w:eastAsia="Times New Roman" w:hAnsi="Times New Roman" w:cs="Times New Roman"/>
                <w:b/>
                <w:sz w:val="20"/>
                <w:szCs w:val="24"/>
                <w:lang w:eastAsia="bg-BG"/>
              </w:rPr>
              <w:t>2025</w:t>
            </w:r>
          </w:p>
        </w:tc>
      </w:tr>
      <w:tr w:rsidR="00385627" w:rsidRPr="00385627" w:rsidTr="00385627">
        <w:trPr>
          <w:trHeight w:val="267"/>
        </w:trPr>
        <w:tc>
          <w:tcPr>
            <w:tcW w:w="741" w:type="dxa"/>
            <w:tcBorders>
              <w:top w:val="single" w:sz="4" w:space="0" w:color="auto"/>
              <w:left w:val="single" w:sz="4" w:space="0" w:color="auto"/>
              <w:bottom w:val="single" w:sz="4" w:space="0" w:color="auto"/>
              <w:right w:val="single" w:sz="4" w:space="0" w:color="auto"/>
            </w:tcBorders>
          </w:tcPr>
          <w:p w:rsidR="00385627" w:rsidRPr="00385627" w:rsidRDefault="00385627" w:rsidP="00385627">
            <w:pPr>
              <w:spacing w:after="0" w:line="240" w:lineRule="auto"/>
              <w:jc w:val="both"/>
              <w:rPr>
                <w:rFonts w:ascii="Times New Roman" w:eastAsia="Calibri" w:hAnsi="Times New Roman" w:cs="Times New Roman"/>
                <w:sz w:val="24"/>
                <w:szCs w:val="24"/>
                <w:lang w:eastAsia="bg-BG"/>
              </w:rPr>
            </w:pPr>
          </w:p>
        </w:tc>
        <w:tc>
          <w:tcPr>
            <w:tcW w:w="4833" w:type="dxa"/>
            <w:tcBorders>
              <w:top w:val="single" w:sz="4" w:space="0" w:color="auto"/>
              <w:left w:val="single" w:sz="4" w:space="0" w:color="auto"/>
              <w:bottom w:val="single" w:sz="4" w:space="0" w:color="auto"/>
              <w:right w:val="single" w:sz="4" w:space="0" w:color="auto"/>
            </w:tcBorders>
            <w:hideMark/>
          </w:tcPr>
          <w:p w:rsidR="00385627" w:rsidRPr="00385627" w:rsidRDefault="00385627" w:rsidP="00385627">
            <w:pPr>
              <w:spacing w:after="0" w:line="240" w:lineRule="auto"/>
              <w:jc w:val="center"/>
              <w:rPr>
                <w:rFonts w:ascii="Times New Roman" w:eastAsia="Calibri" w:hAnsi="Times New Roman" w:cs="Times New Roman"/>
                <w:b/>
                <w:sz w:val="24"/>
                <w:szCs w:val="24"/>
                <w:u w:val="single"/>
                <w:lang w:eastAsia="bg-BG"/>
              </w:rPr>
            </w:pPr>
            <w:r w:rsidRPr="00385627">
              <w:rPr>
                <w:rFonts w:ascii="Times New Roman" w:eastAsia="Calibri" w:hAnsi="Times New Roman" w:cs="Times New Roman"/>
                <w:sz w:val="24"/>
                <w:szCs w:val="24"/>
                <w:u w:val="single"/>
                <w:lang w:eastAsia="bg-BG"/>
              </w:rPr>
              <w:t>Функция „ Отбрана и сигурност</w:t>
            </w:r>
          </w:p>
        </w:tc>
        <w:tc>
          <w:tcPr>
            <w:tcW w:w="2402" w:type="dxa"/>
            <w:tcBorders>
              <w:top w:val="single" w:sz="4" w:space="0" w:color="auto"/>
              <w:left w:val="single" w:sz="4" w:space="0" w:color="auto"/>
              <w:bottom w:val="single" w:sz="4" w:space="0" w:color="auto"/>
              <w:right w:val="single" w:sz="4" w:space="0" w:color="auto"/>
            </w:tcBorders>
          </w:tcPr>
          <w:p w:rsidR="00385627" w:rsidRPr="00385627" w:rsidRDefault="00385627" w:rsidP="00385627">
            <w:pPr>
              <w:spacing w:after="0" w:line="240" w:lineRule="auto"/>
              <w:jc w:val="center"/>
              <w:rPr>
                <w:rFonts w:ascii="Times New Roman" w:eastAsia="Calibri" w:hAnsi="Times New Roman" w:cs="Times New Roman"/>
                <w:sz w:val="24"/>
                <w:szCs w:val="24"/>
                <w:lang w:eastAsia="bg-BG"/>
              </w:rPr>
            </w:pPr>
          </w:p>
        </w:tc>
      </w:tr>
      <w:tr w:rsidR="00385627" w:rsidRPr="00385627" w:rsidTr="00385627">
        <w:trPr>
          <w:trHeight w:val="267"/>
        </w:trPr>
        <w:tc>
          <w:tcPr>
            <w:tcW w:w="741" w:type="dxa"/>
            <w:tcBorders>
              <w:top w:val="single" w:sz="4" w:space="0" w:color="auto"/>
              <w:left w:val="single" w:sz="4" w:space="0" w:color="auto"/>
              <w:bottom w:val="single" w:sz="4" w:space="0" w:color="auto"/>
              <w:right w:val="single" w:sz="4" w:space="0" w:color="auto"/>
            </w:tcBorders>
            <w:hideMark/>
          </w:tcPr>
          <w:p w:rsidR="00385627" w:rsidRPr="00385627" w:rsidRDefault="00385627" w:rsidP="00385627">
            <w:pPr>
              <w:spacing w:after="0" w:line="240" w:lineRule="auto"/>
              <w:jc w:val="both"/>
              <w:rPr>
                <w:rFonts w:ascii="Times New Roman" w:eastAsia="Calibri" w:hAnsi="Times New Roman" w:cs="Times New Roman"/>
                <w:b/>
                <w:sz w:val="24"/>
                <w:szCs w:val="24"/>
                <w:lang w:val="en-US" w:eastAsia="bg-BG"/>
              </w:rPr>
            </w:pPr>
            <w:r w:rsidRPr="00385627">
              <w:rPr>
                <w:rFonts w:ascii="Times New Roman" w:eastAsia="Calibri" w:hAnsi="Times New Roman" w:cs="Times New Roman"/>
                <w:b/>
                <w:sz w:val="24"/>
                <w:szCs w:val="24"/>
                <w:lang w:val="en-US" w:eastAsia="bg-BG"/>
              </w:rPr>
              <w:t>1.</w:t>
            </w:r>
          </w:p>
        </w:tc>
        <w:tc>
          <w:tcPr>
            <w:tcW w:w="4833" w:type="dxa"/>
            <w:tcBorders>
              <w:top w:val="single" w:sz="4" w:space="0" w:color="auto"/>
              <w:left w:val="single" w:sz="4" w:space="0" w:color="auto"/>
              <w:bottom w:val="single" w:sz="4" w:space="0" w:color="auto"/>
              <w:right w:val="single" w:sz="4" w:space="0" w:color="auto"/>
            </w:tcBorders>
            <w:hideMark/>
          </w:tcPr>
          <w:p w:rsidR="00385627" w:rsidRPr="00385627" w:rsidRDefault="00385627" w:rsidP="00385627">
            <w:pPr>
              <w:spacing w:after="0" w:line="240" w:lineRule="auto"/>
              <w:jc w:val="both"/>
              <w:rPr>
                <w:rFonts w:ascii="Times New Roman" w:eastAsia="Calibri" w:hAnsi="Times New Roman" w:cs="Times New Roman"/>
                <w:b/>
                <w:sz w:val="24"/>
                <w:szCs w:val="24"/>
                <w:lang w:eastAsia="bg-BG"/>
              </w:rPr>
            </w:pPr>
            <w:r w:rsidRPr="00385627">
              <w:rPr>
                <w:rFonts w:ascii="Times New Roman" w:eastAsia="Calibri" w:hAnsi="Times New Roman" w:cs="Times New Roman"/>
                <w:b/>
                <w:sz w:val="24"/>
                <w:szCs w:val="24"/>
                <w:lang w:eastAsia="bg-BG"/>
              </w:rPr>
              <w:t>Звено „ Отбрана и сигурност“</w:t>
            </w:r>
            <w:r w:rsidRPr="00385627">
              <w:rPr>
                <w:rFonts w:ascii="Times New Roman" w:eastAsia="Calibri" w:hAnsi="Times New Roman" w:cs="Times New Roman"/>
                <w:b/>
                <w:sz w:val="24"/>
                <w:szCs w:val="24"/>
                <w:lang w:val="en-US" w:eastAsia="bg-BG"/>
              </w:rPr>
              <w:t xml:space="preserve">, </w:t>
            </w:r>
            <w:r w:rsidRPr="00385627">
              <w:rPr>
                <w:rFonts w:ascii="Times New Roman" w:eastAsia="Calibri" w:hAnsi="Times New Roman" w:cs="Times New Roman"/>
                <w:b/>
                <w:sz w:val="24"/>
                <w:szCs w:val="24"/>
                <w:lang w:eastAsia="bg-BG"/>
              </w:rPr>
              <w:t>в т.ч.</w:t>
            </w:r>
          </w:p>
        </w:tc>
        <w:tc>
          <w:tcPr>
            <w:tcW w:w="2402" w:type="dxa"/>
            <w:tcBorders>
              <w:top w:val="single" w:sz="4" w:space="0" w:color="auto"/>
              <w:left w:val="single" w:sz="4" w:space="0" w:color="auto"/>
              <w:bottom w:val="single" w:sz="4" w:space="0" w:color="auto"/>
              <w:right w:val="single" w:sz="4" w:space="0" w:color="auto"/>
            </w:tcBorders>
            <w:hideMark/>
          </w:tcPr>
          <w:p w:rsidR="00385627" w:rsidRPr="00385627" w:rsidRDefault="00385627" w:rsidP="00385627">
            <w:pPr>
              <w:spacing w:after="0" w:line="240" w:lineRule="auto"/>
              <w:jc w:val="center"/>
              <w:rPr>
                <w:rFonts w:ascii="Times New Roman" w:eastAsia="Calibri" w:hAnsi="Times New Roman" w:cs="Times New Roman"/>
                <w:b/>
                <w:sz w:val="24"/>
                <w:szCs w:val="24"/>
                <w:lang w:eastAsia="bg-BG"/>
              </w:rPr>
            </w:pPr>
            <w:r w:rsidRPr="00385627">
              <w:rPr>
                <w:rFonts w:ascii="Times New Roman" w:eastAsia="Calibri" w:hAnsi="Times New Roman" w:cs="Times New Roman"/>
                <w:b/>
                <w:sz w:val="24"/>
                <w:szCs w:val="24"/>
                <w:lang w:eastAsia="bg-BG"/>
              </w:rPr>
              <w:t>8</w:t>
            </w:r>
          </w:p>
        </w:tc>
      </w:tr>
      <w:tr w:rsidR="00385627" w:rsidRPr="00385627" w:rsidTr="00385627">
        <w:trPr>
          <w:trHeight w:val="267"/>
        </w:trPr>
        <w:tc>
          <w:tcPr>
            <w:tcW w:w="741" w:type="dxa"/>
            <w:tcBorders>
              <w:top w:val="single" w:sz="4" w:space="0" w:color="auto"/>
              <w:left w:val="single" w:sz="4" w:space="0" w:color="auto"/>
              <w:bottom w:val="single" w:sz="4" w:space="0" w:color="auto"/>
              <w:right w:val="single" w:sz="4" w:space="0" w:color="auto"/>
            </w:tcBorders>
          </w:tcPr>
          <w:p w:rsidR="00385627" w:rsidRPr="00385627" w:rsidRDefault="00385627" w:rsidP="00385627">
            <w:pPr>
              <w:spacing w:after="0" w:line="240" w:lineRule="auto"/>
              <w:jc w:val="both"/>
              <w:rPr>
                <w:rFonts w:ascii="Times New Roman" w:eastAsia="Calibri" w:hAnsi="Times New Roman" w:cs="Times New Roman"/>
                <w:sz w:val="24"/>
                <w:szCs w:val="24"/>
                <w:lang w:eastAsia="bg-BG"/>
              </w:rPr>
            </w:pPr>
          </w:p>
        </w:tc>
        <w:tc>
          <w:tcPr>
            <w:tcW w:w="4833" w:type="dxa"/>
            <w:tcBorders>
              <w:top w:val="single" w:sz="4" w:space="0" w:color="auto"/>
              <w:left w:val="single" w:sz="4" w:space="0" w:color="auto"/>
              <w:bottom w:val="single" w:sz="4" w:space="0" w:color="auto"/>
              <w:right w:val="single" w:sz="4" w:space="0" w:color="auto"/>
            </w:tcBorders>
            <w:hideMark/>
          </w:tcPr>
          <w:p w:rsidR="00385627" w:rsidRPr="00385627" w:rsidRDefault="00385627" w:rsidP="00385627">
            <w:pPr>
              <w:spacing w:after="0" w:line="240" w:lineRule="auto"/>
              <w:jc w:val="both"/>
              <w:rPr>
                <w:rFonts w:ascii="Times New Roman" w:eastAsia="Calibri" w:hAnsi="Times New Roman" w:cs="Times New Roman"/>
                <w:sz w:val="24"/>
                <w:szCs w:val="24"/>
                <w:lang w:eastAsia="bg-BG"/>
              </w:rPr>
            </w:pPr>
            <w:r w:rsidRPr="00385627">
              <w:rPr>
                <w:rFonts w:ascii="Times New Roman" w:eastAsia="Calibri" w:hAnsi="Times New Roman" w:cs="Times New Roman"/>
                <w:sz w:val="24"/>
                <w:szCs w:val="24"/>
                <w:lang w:eastAsia="bg-BG"/>
              </w:rPr>
              <w:t>Денонощни оперативни дежурни</w:t>
            </w:r>
          </w:p>
        </w:tc>
        <w:tc>
          <w:tcPr>
            <w:tcW w:w="2402" w:type="dxa"/>
            <w:tcBorders>
              <w:top w:val="single" w:sz="4" w:space="0" w:color="auto"/>
              <w:left w:val="single" w:sz="4" w:space="0" w:color="auto"/>
              <w:bottom w:val="single" w:sz="4" w:space="0" w:color="auto"/>
              <w:right w:val="single" w:sz="4" w:space="0" w:color="auto"/>
            </w:tcBorders>
            <w:hideMark/>
          </w:tcPr>
          <w:p w:rsidR="00385627" w:rsidRPr="00385627" w:rsidRDefault="00385627" w:rsidP="00385627">
            <w:pPr>
              <w:spacing w:after="0" w:line="240" w:lineRule="auto"/>
              <w:jc w:val="center"/>
              <w:rPr>
                <w:rFonts w:ascii="Times New Roman" w:eastAsia="Calibri" w:hAnsi="Times New Roman" w:cs="Times New Roman"/>
                <w:sz w:val="24"/>
                <w:szCs w:val="24"/>
                <w:lang w:eastAsia="bg-BG"/>
              </w:rPr>
            </w:pPr>
            <w:r w:rsidRPr="00385627">
              <w:rPr>
                <w:rFonts w:ascii="Times New Roman" w:eastAsia="Calibri" w:hAnsi="Times New Roman" w:cs="Times New Roman"/>
                <w:sz w:val="24"/>
                <w:szCs w:val="24"/>
                <w:lang w:eastAsia="bg-BG"/>
              </w:rPr>
              <w:t>5</w:t>
            </w:r>
          </w:p>
        </w:tc>
      </w:tr>
      <w:tr w:rsidR="00385627" w:rsidRPr="00385627" w:rsidTr="00385627">
        <w:trPr>
          <w:trHeight w:val="534"/>
        </w:trPr>
        <w:tc>
          <w:tcPr>
            <w:tcW w:w="741" w:type="dxa"/>
            <w:tcBorders>
              <w:top w:val="single" w:sz="4" w:space="0" w:color="auto"/>
              <w:left w:val="single" w:sz="4" w:space="0" w:color="auto"/>
              <w:bottom w:val="single" w:sz="4" w:space="0" w:color="auto"/>
              <w:right w:val="single" w:sz="4" w:space="0" w:color="auto"/>
            </w:tcBorders>
          </w:tcPr>
          <w:p w:rsidR="00385627" w:rsidRPr="00385627" w:rsidRDefault="00385627" w:rsidP="00385627">
            <w:pPr>
              <w:spacing w:after="0" w:line="240" w:lineRule="auto"/>
              <w:jc w:val="both"/>
              <w:rPr>
                <w:rFonts w:ascii="Times New Roman" w:eastAsia="Calibri" w:hAnsi="Times New Roman" w:cs="Times New Roman"/>
                <w:sz w:val="24"/>
                <w:szCs w:val="24"/>
                <w:lang w:eastAsia="bg-BG"/>
              </w:rPr>
            </w:pPr>
          </w:p>
        </w:tc>
        <w:tc>
          <w:tcPr>
            <w:tcW w:w="4833" w:type="dxa"/>
            <w:tcBorders>
              <w:top w:val="single" w:sz="4" w:space="0" w:color="auto"/>
              <w:left w:val="single" w:sz="4" w:space="0" w:color="auto"/>
              <w:bottom w:val="single" w:sz="4" w:space="0" w:color="auto"/>
              <w:right w:val="single" w:sz="4" w:space="0" w:color="auto"/>
            </w:tcBorders>
            <w:hideMark/>
          </w:tcPr>
          <w:p w:rsidR="00385627" w:rsidRPr="00385627" w:rsidRDefault="00385627" w:rsidP="00385627">
            <w:pPr>
              <w:spacing w:after="0" w:line="240" w:lineRule="auto"/>
              <w:jc w:val="both"/>
              <w:rPr>
                <w:rFonts w:ascii="Times New Roman" w:eastAsia="Calibri" w:hAnsi="Times New Roman" w:cs="Times New Roman"/>
                <w:sz w:val="24"/>
                <w:szCs w:val="24"/>
                <w:lang w:eastAsia="bg-BG"/>
              </w:rPr>
            </w:pPr>
            <w:r w:rsidRPr="00385627">
              <w:rPr>
                <w:rFonts w:ascii="Times New Roman" w:eastAsia="Calibri" w:hAnsi="Times New Roman" w:cs="Times New Roman"/>
                <w:sz w:val="24"/>
                <w:szCs w:val="24"/>
                <w:lang w:eastAsia="bg-BG"/>
              </w:rPr>
              <w:t>Изпълнители по поддръжка и по охрана на пунктове за управление</w:t>
            </w:r>
          </w:p>
        </w:tc>
        <w:tc>
          <w:tcPr>
            <w:tcW w:w="2402" w:type="dxa"/>
            <w:tcBorders>
              <w:top w:val="single" w:sz="4" w:space="0" w:color="auto"/>
              <w:left w:val="single" w:sz="4" w:space="0" w:color="auto"/>
              <w:bottom w:val="single" w:sz="4" w:space="0" w:color="auto"/>
              <w:right w:val="single" w:sz="4" w:space="0" w:color="auto"/>
            </w:tcBorders>
            <w:hideMark/>
          </w:tcPr>
          <w:p w:rsidR="00385627" w:rsidRPr="00385627" w:rsidRDefault="00385627" w:rsidP="00385627">
            <w:pPr>
              <w:spacing w:after="0" w:line="240" w:lineRule="auto"/>
              <w:jc w:val="center"/>
              <w:rPr>
                <w:rFonts w:ascii="Times New Roman" w:eastAsia="Calibri" w:hAnsi="Times New Roman" w:cs="Times New Roman"/>
                <w:sz w:val="24"/>
                <w:szCs w:val="24"/>
                <w:lang w:eastAsia="bg-BG"/>
              </w:rPr>
            </w:pPr>
            <w:r w:rsidRPr="00385627">
              <w:rPr>
                <w:rFonts w:ascii="Times New Roman" w:eastAsia="Calibri" w:hAnsi="Times New Roman" w:cs="Times New Roman"/>
                <w:sz w:val="24"/>
                <w:szCs w:val="24"/>
                <w:lang w:eastAsia="bg-BG"/>
              </w:rPr>
              <w:t>3</w:t>
            </w:r>
          </w:p>
        </w:tc>
      </w:tr>
      <w:tr w:rsidR="00385627" w:rsidRPr="00385627" w:rsidTr="00385627">
        <w:trPr>
          <w:trHeight w:val="549"/>
        </w:trPr>
        <w:tc>
          <w:tcPr>
            <w:tcW w:w="741" w:type="dxa"/>
            <w:tcBorders>
              <w:top w:val="single" w:sz="4" w:space="0" w:color="auto"/>
              <w:left w:val="single" w:sz="4" w:space="0" w:color="auto"/>
              <w:bottom w:val="single" w:sz="4" w:space="0" w:color="auto"/>
              <w:right w:val="single" w:sz="4" w:space="0" w:color="auto"/>
            </w:tcBorders>
            <w:hideMark/>
          </w:tcPr>
          <w:p w:rsidR="00385627" w:rsidRPr="00385627" w:rsidRDefault="00385627" w:rsidP="00385627">
            <w:pPr>
              <w:spacing w:after="0" w:line="240" w:lineRule="auto"/>
              <w:jc w:val="both"/>
              <w:rPr>
                <w:rFonts w:ascii="Times New Roman" w:eastAsia="Calibri" w:hAnsi="Times New Roman" w:cs="Times New Roman"/>
                <w:b/>
                <w:sz w:val="24"/>
                <w:szCs w:val="24"/>
                <w:lang w:eastAsia="bg-BG"/>
              </w:rPr>
            </w:pPr>
            <w:r w:rsidRPr="00385627">
              <w:rPr>
                <w:rFonts w:ascii="Times New Roman" w:eastAsia="Calibri" w:hAnsi="Times New Roman" w:cs="Times New Roman"/>
                <w:b/>
                <w:sz w:val="24"/>
                <w:szCs w:val="24"/>
                <w:lang w:eastAsia="bg-BG"/>
              </w:rPr>
              <w:t>2.</w:t>
            </w:r>
          </w:p>
        </w:tc>
        <w:tc>
          <w:tcPr>
            <w:tcW w:w="4833" w:type="dxa"/>
            <w:tcBorders>
              <w:top w:val="single" w:sz="4" w:space="0" w:color="auto"/>
              <w:left w:val="single" w:sz="4" w:space="0" w:color="auto"/>
              <w:bottom w:val="single" w:sz="4" w:space="0" w:color="auto"/>
              <w:right w:val="single" w:sz="4" w:space="0" w:color="auto"/>
            </w:tcBorders>
            <w:hideMark/>
          </w:tcPr>
          <w:p w:rsidR="00385627" w:rsidRPr="00385627" w:rsidRDefault="00385627" w:rsidP="00385627">
            <w:pPr>
              <w:spacing w:after="0" w:line="240" w:lineRule="auto"/>
              <w:jc w:val="both"/>
              <w:rPr>
                <w:rFonts w:ascii="Times New Roman" w:eastAsia="Calibri" w:hAnsi="Times New Roman" w:cs="Times New Roman"/>
                <w:b/>
                <w:sz w:val="24"/>
                <w:szCs w:val="24"/>
                <w:lang w:eastAsia="bg-BG"/>
              </w:rPr>
            </w:pPr>
            <w:r w:rsidRPr="00385627">
              <w:rPr>
                <w:rFonts w:ascii="Times New Roman" w:eastAsia="Calibri" w:hAnsi="Times New Roman" w:cs="Times New Roman"/>
                <w:b/>
                <w:sz w:val="24"/>
                <w:szCs w:val="24"/>
                <w:lang w:eastAsia="bg-BG"/>
              </w:rPr>
              <w:t>Функция „Почивно дело, култура, религиозни дейности“</w:t>
            </w:r>
          </w:p>
        </w:tc>
        <w:tc>
          <w:tcPr>
            <w:tcW w:w="2402" w:type="dxa"/>
            <w:tcBorders>
              <w:top w:val="single" w:sz="4" w:space="0" w:color="auto"/>
              <w:left w:val="single" w:sz="4" w:space="0" w:color="auto"/>
              <w:bottom w:val="single" w:sz="4" w:space="0" w:color="auto"/>
              <w:right w:val="single" w:sz="4" w:space="0" w:color="auto"/>
            </w:tcBorders>
            <w:hideMark/>
          </w:tcPr>
          <w:p w:rsidR="00385627" w:rsidRPr="00385627" w:rsidRDefault="00385627" w:rsidP="00385627">
            <w:pPr>
              <w:spacing w:after="0" w:line="240" w:lineRule="auto"/>
              <w:jc w:val="center"/>
              <w:rPr>
                <w:rFonts w:ascii="Times New Roman" w:eastAsia="Calibri" w:hAnsi="Times New Roman" w:cs="Times New Roman"/>
                <w:b/>
                <w:sz w:val="24"/>
                <w:szCs w:val="24"/>
                <w:lang w:val="en-US" w:eastAsia="bg-BG"/>
              </w:rPr>
            </w:pPr>
            <w:r w:rsidRPr="00385627">
              <w:rPr>
                <w:rFonts w:ascii="Times New Roman" w:eastAsia="Calibri" w:hAnsi="Times New Roman" w:cs="Times New Roman"/>
                <w:b/>
                <w:sz w:val="24"/>
                <w:szCs w:val="24"/>
                <w:lang w:val="en-US" w:eastAsia="bg-BG"/>
              </w:rPr>
              <w:t>19</w:t>
            </w:r>
          </w:p>
        </w:tc>
      </w:tr>
      <w:tr w:rsidR="00385627" w:rsidRPr="00385627" w:rsidTr="00385627">
        <w:trPr>
          <w:trHeight w:val="267"/>
        </w:trPr>
        <w:tc>
          <w:tcPr>
            <w:tcW w:w="741" w:type="dxa"/>
            <w:tcBorders>
              <w:top w:val="single" w:sz="4" w:space="0" w:color="auto"/>
              <w:left w:val="single" w:sz="4" w:space="0" w:color="auto"/>
              <w:bottom w:val="single" w:sz="4" w:space="0" w:color="auto"/>
              <w:right w:val="single" w:sz="4" w:space="0" w:color="auto"/>
            </w:tcBorders>
            <w:hideMark/>
          </w:tcPr>
          <w:p w:rsidR="00385627" w:rsidRPr="00385627" w:rsidRDefault="00385627" w:rsidP="00385627">
            <w:pPr>
              <w:spacing w:after="0" w:line="240" w:lineRule="auto"/>
              <w:jc w:val="both"/>
              <w:rPr>
                <w:rFonts w:ascii="Times New Roman" w:eastAsia="Calibri" w:hAnsi="Times New Roman" w:cs="Times New Roman"/>
                <w:sz w:val="24"/>
                <w:szCs w:val="24"/>
                <w:lang w:eastAsia="bg-BG"/>
              </w:rPr>
            </w:pPr>
            <w:r w:rsidRPr="00385627">
              <w:rPr>
                <w:rFonts w:ascii="Times New Roman" w:eastAsia="Calibri" w:hAnsi="Times New Roman" w:cs="Times New Roman"/>
                <w:sz w:val="24"/>
                <w:szCs w:val="24"/>
                <w:lang w:eastAsia="bg-BG"/>
              </w:rPr>
              <w:t>2.1.</w:t>
            </w:r>
          </w:p>
        </w:tc>
        <w:tc>
          <w:tcPr>
            <w:tcW w:w="4833" w:type="dxa"/>
            <w:tcBorders>
              <w:top w:val="single" w:sz="4" w:space="0" w:color="auto"/>
              <w:left w:val="single" w:sz="4" w:space="0" w:color="auto"/>
              <w:bottom w:val="single" w:sz="4" w:space="0" w:color="auto"/>
              <w:right w:val="single" w:sz="4" w:space="0" w:color="auto"/>
            </w:tcBorders>
            <w:hideMark/>
          </w:tcPr>
          <w:p w:rsidR="00385627" w:rsidRPr="00385627" w:rsidRDefault="00385627" w:rsidP="00385627">
            <w:pPr>
              <w:spacing w:after="0" w:line="240" w:lineRule="auto"/>
              <w:jc w:val="both"/>
              <w:rPr>
                <w:rFonts w:ascii="Times New Roman" w:eastAsia="Calibri" w:hAnsi="Times New Roman" w:cs="Times New Roman"/>
                <w:sz w:val="24"/>
                <w:szCs w:val="24"/>
                <w:lang w:eastAsia="bg-BG"/>
              </w:rPr>
            </w:pPr>
            <w:r w:rsidRPr="00385627">
              <w:rPr>
                <w:rFonts w:ascii="Times New Roman" w:eastAsia="Calibri" w:hAnsi="Times New Roman" w:cs="Times New Roman"/>
                <w:sz w:val="24"/>
                <w:szCs w:val="24"/>
                <w:lang w:eastAsia="bg-BG"/>
              </w:rPr>
              <w:t>Читалища</w:t>
            </w:r>
          </w:p>
        </w:tc>
        <w:tc>
          <w:tcPr>
            <w:tcW w:w="2402" w:type="dxa"/>
            <w:tcBorders>
              <w:top w:val="single" w:sz="4" w:space="0" w:color="auto"/>
              <w:left w:val="single" w:sz="4" w:space="0" w:color="auto"/>
              <w:bottom w:val="single" w:sz="4" w:space="0" w:color="auto"/>
              <w:right w:val="single" w:sz="4" w:space="0" w:color="auto"/>
            </w:tcBorders>
            <w:hideMark/>
          </w:tcPr>
          <w:p w:rsidR="00385627" w:rsidRPr="00385627" w:rsidRDefault="00385627" w:rsidP="00385627">
            <w:pPr>
              <w:spacing w:after="0" w:line="240" w:lineRule="auto"/>
              <w:jc w:val="center"/>
              <w:rPr>
                <w:rFonts w:ascii="Times New Roman" w:eastAsia="Calibri" w:hAnsi="Times New Roman" w:cs="Times New Roman"/>
                <w:sz w:val="24"/>
                <w:szCs w:val="24"/>
                <w:lang w:val="en-US" w:eastAsia="bg-BG"/>
              </w:rPr>
            </w:pPr>
            <w:r w:rsidRPr="00385627">
              <w:rPr>
                <w:rFonts w:ascii="Times New Roman" w:eastAsia="Calibri" w:hAnsi="Times New Roman" w:cs="Times New Roman"/>
                <w:sz w:val="24"/>
                <w:szCs w:val="24"/>
                <w:lang w:val="en-US" w:eastAsia="bg-BG"/>
              </w:rPr>
              <w:t>19</w:t>
            </w:r>
          </w:p>
        </w:tc>
      </w:tr>
    </w:tbl>
    <w:p w:rsidR="00385627" w:rsidRPr="00385627" w:rsidRDefault="00385627" w:rsidP="00385627">
      <w:pPr>
        <w:spacing w:after="0" w:line="240" w:lineRule="auto"/>
        <w:jc w:val="center"/>
        <w:rPr>
          <w:rFonts w:ascii="Times New Roman" w:eastAsia="Times New Roman" w:hAnsi="Times New Roman" w:cs="Times New Roman"/>
          <w:b/>
          <w:color w:val="000000" w:themeColor="text1"/>
          <w:sz w:val="24"/>
          <w:szCs w:val="24"/>
          <w:lang w:eastAsia="bg-BG"/>
        </w:rPr>
      </w:pPr>
    </w:p>
    <w:p w:rsidR="00385627" w:rsidRPr="00385627" w:rsidRDefault="00385627" w:rsidP="00385627">
      <w:pPr>
        <w:spacing w:after="0" w:line="240" w:lineRule="auto"/>
        <w:ind w:firstLine="708"/>
        <w:rPr>
          <w:rFonts w:ascii="Times New Roman" w:eastAsia="Times New Roman" w:hAnsi="Times New Roman" w:cs="Times New Roman"/>
          <w:sz w:val="20"/>
          <w:szCs w:val="20"/>
          <w:lang w:eastAsia="bg-BG"/>
        </w:rPr>
      </w:pPr>
      <w:r w:rsidRPr="00385627">
        <w:rPr>
          <w:rFonts w:ascii="Times New Roman" w:eastAsia="Times New Roman" w:hAnsi="Times New Roman" w:cs="Times New Roman"/>
          <w:sz w:val="20"/>
          <w:szCs w:val="20"/>
          <w:lang w:eastAsia="bg-BG"/>
        </w:rPr>
        <w:t>Настоящият акт да се изпрати на областния управител на област Стара Загора и кмета на община Павел баня в седемдневен срок от приемането му.</w:t>
      </w:r>
    </w:p>
    <w:p w:rsidR="00385627" w:rsidRPr="00385627" w:rsidRDefault="00385627" w:rsidP="00385627">
      <w:pPr>
        <w:spacing w:after="0" w:line="240" w:lineRule="auto"/>
        <w:ind w:firstLine="708"/>
        <w:rPr>
          <w:rFonts w:ascii="Times New Roman" w:eastAsia="Times New Roman" w:hAnsi="Times New Roman" w:cs="Times New Roman"/>
          <w:sz w:val="20"/>
          <w:szCs w:val="20"/>
          <w:lang w:eastAsia="bg-BG"/>
        </w:rPr>
      </w:pPr>
      <w:r w:rsidRPr="00385627">
        <w:rPr>
          <w:rFonts w:ascii="Times New Roman" w:eastAsia="Times New Roman" w:hAnsi="Times New Roman" w:cs="Times New Roman"/>
          <w:sz w:val="20"/>
          <w:szCs w:val="20"/>
          <w:lang w:eastAsia="bg-BG"/>
        </w:rPr>
        <w:t>Препис от решението да сe изпрати на Районна прокуратура - Казанлък за преглед по реда на общия надзор за законност.</w:t>
      </w:r>
    </w:p>
    <w:p w:rsidR="00385627" w:rsidRPr="00385627" w:rsidRDefault="00385627" w:rsidP="00385627">
      <w:pPr>
        <w:spacing w:after="0" w:line="240" w:lineRule="auto"/>
        <w:ind w:firstLine="708"/>
        <w:rPr>
          <w:rFonts w:ascii="Times New Roman" w:eastAsia="Times New Roman" w:hAnsi="Times New Roman" w:cs="Times New Roman"/>
          <w:sz w:val="20"/>
          <w:szCs w:val="20"/>
          <w:lang w:eastAsia="bg-BG"/>
        </w:rPr>
      </w:pPr>
      <w:r w:rsidRPr="00385627">
        <w:rPr>
          <w:rFonts w:ascii="Times New Roman" w:eastAsia="Times New Roman" w:hAnsi="Times New Roman" w:cs="Times New Roman"/>
          <w:sz w:val="20"/>
          <w:szCs w:val="20"/>
          <w:lang w:eastAsia="bg-BG"/>
        </w:rPr>
        <w:t>Настоящият акт може да се върне за ново обсъждане на Общински съвет по чл. 45, ал. 5, изр. 1 от ЗМСМА в седемдневен срок от получаването му.</w:t>
      </w:r>
    </w:p>
    <w:p w:rsidR="00385627" w:rsidRPr="00385627" w:rsidRDefault="00385627" w:rsidP="00385627">
      <w:pPr>
        <w:spacing w:after="0" w:line="240" w:lineRule="auto"/>
        <w:ind w:firstLine="708"/>
        <w:rPr>
          <w:rFonts w:ascii="Times New Roman" w:eastAsia="Times New Roman" w:hAnsi="Times New Roman" w:cs="Times New Roman"/>
          <w:sz w:val="20"/>
          <w:szCs w:val="20"/>
          <w:lang w:eastAsia="bg-BG"/>
        </w:rPr>
      </w:pPr>
      <w:r w:rsidRPr="00385627">
        <w:rPr>
          <w:rFonts w:ascii="Times New Roman" w:eastAsia="Times New Roman" w:hAnsi="Times New Roman" w:cs="Times New Roman"/>
          <w:sz w:val="20"/>
          <w:szCs w:val="20"/>
          <w:lang w:eastAsia="bg-BG"/>
        </w:rPr>
        <w:t>Настоящият акт може да се обжалва в 14-дневен срок пред Административен съд – Стара Загора.</w:t>
      </w:r>
    </w:p>
    <w:p w:rsidR="00385627" w:rsidRPr="00385627" w:rsidRDefault="00385627" w:rsidP="00385627">
      <w:pPr>
        <w:spacing w:after="0" w:line="240" w:lineRule="auto"/>
        <w:rPr>
          <w:rFonts w:ascii="Times New Roman" w:eastAsia="Times New Roman" w:hAnsi="Times New Roman" w:cs="Times New Roman"/>
          <w:sz w:val="20"/>
          <w:szCs w:val="20"/>
          <w:lang w:eastAsia="bg-BG"/>
        </w:rPr>
      </w:pPr>
      <w:r w:rsidRPr="00385627">
        <w:rPr>
          <w:rFonts w:ascii="Times New Roman" w:eastAsia="Times New Roman" w:hAnsi="Times New Roman" w:cs="Times New Roman"/>
          <w:sz w:val="20"/>
          <w:szCs w:val="20"/>
          <w:lang w:eastAsia="bg-BG"/>
        </w:rPr>
        <w:t>Адресат на акта: Общински съвет Павел баня , Община Павел баня.</w:t>
      </w:r>
    </w:p>
    <w:p w:rsidR="00385627" w:rsidRPr="00385627" w:rsidRDefault="00385627" w:rsidP="00385627">
      <w:pPr>
        <w:spacing w:after="0" w:line="240" w:lineRule="auto"/>
        <w:rPr>
          <w:rFonts w:ascii="Times New Roman" w:eastAsia="Times New Roman" w:hAnsi="Times New Roman" w:cs="Times New Roman"/>
          <w:sz w:val="20"/>
          <w:szCs w:val="20"/>
          <w:lang w:eastAsia="bg-BG"/>
        </w:rPr>
      </w:pPr>
    </w:p>
    <w:tbl>
      <w:tblPr>
        <w:tblW w:w="18856" w:type="dxa"/>
        <w:tblInd w:w="250" w:type="dxa"/>
        <w:tblLook w:val="04A0" w:firstRow="1" w:lastRow="0" w:firstColumn="1" w:lastColumn="0" w:noHBand="0" w:noVBand="1"/>
      </w:tblPr>
      <w:tblGrid>
        <w:gridCol w:w="4909"/>
        <w:gridCol w:w="4909"/>
        <w:gridCol w:w="4909"/>
        <w:gridCol w:w="4129"/>
      </w:tblGrid>
      <w:tr w:rsidR="00385627" w:rsidRPr="00385627" w:rsidTr="00385627">
        <w:tc>
          <w:tcPr>
            <w:tcW w:w="4909" w:type="dxa"/>
          </w:tcPr>
          <w:p w:rsidR="00385627" w:rsidRPr="00385627" w:rsidRDefault="00385627" w:rsidP="00385627">
            <w:pPr>
              <w:spacing w:after="0" w:line="240" w:lineRule="auto"/>
              <w:rPr>
                <w:rFonts w:ascii="Times New Roman" w:eastAsia="Times New Roman" w:hAnsi="Times New Roman" w:cs="Times New Roman"/>
                <w:sz w:val="24"/>
                <w:szCs w:val="24"/>
                <w:lang w:eastAsia="bg-BG"/>
              </w:rPr>
            </w:pPr>
            <w:r w:rsidRPr="00385627">
              <w:rPr>
                <w:rFonts w:ascii="Times New Roman" w:eastAsia="Times New Roman" w:hAnsi="Times New Roman" w:cs="Times New Roman"/>
                <w:sz w:val="24"/>
                <w:szCs w:val="24"/>
                <w:lang w:eastAsia="bg-BG"/>
              </w:rPr>
              <w:t>Премина се към поименно гласуване:</w:t>
            </w:r>
          </w:p>
        </w:tc>
        <w:tc>
          <w:tcPr>
            <w:tcW w:w="4909" w:type="dxa"/>
          </w:tcPr>
          <w:p w:rsidR="00385627" w:rsidRPr="00385627" w:rsidRDefault="00385627" w:rsidP="00385627">
            <w:pPr>
              <w:spacing w:after="0" w:line="240" w:lineRule="auto"/>
              <w:rPr>
                <w:rFonts w:ascii="Times New Roman" w:eastAsia="Times New Roman" w:hAnsi="Times New Roman" w:cs="Times New Roman"/>
                <w:sz w:val="24"/>
                <w:szCs w:val="24"/>
                <w:lang w:eastAsia="bg-BG"/>
              </w:rPr>
            </w:pPr>
          </w:p>
        </w:tc>
        <w:tc>
          <w:tcPr>
            <w:tcW w:w="4909" w:type="dxa"/>
          </w:tcPr>
          <w:p w:rsidR="00385627" w:rsidRPr="00385627" w:rsidRDefault="00385627" w:rsidP="00385627">
            <w:pPr>
              <w:tabs>
                <w:tab w:val="left" w:pos="882"/>
              </w:tabs>
              <w:spacing w:after="0" w:line="240" w:lineRule="auto"/>
              <w:rPr>
                <w:rFonts w:ascii="Times New Roman" w:eastAsia="Times New Roman" w:hAnsi="Times New Roman" w:cs="Times New Roman"/>
                <w:sz w:val="24"/>
                <w:szCs w:val="24"/>
                <w:lang w:eastAsia="bg-BG"/>
              </w:rPr>
            </w:pPr>
          </w:p>
        </w:tc>
        <w:tc>
          <w:tcPr>
            <w:tcW w:w="4129" w:type="dxa"/>
          </w:tcPr>
          <w:p w:rsidR="00385627" w:rsidRPr="00385627" w:rsidRDefault="00385627" w:rsidP="00385627">
            <w:pPr>
              <w:spacing w:after="0" w:line="240" w:lineRule="auto"/>
              <w:rPr>
                <w:rFonts w:ascii="Times New Roman" w:eastAsia="Times New Roman" w:hAnsi="Times New Roman" w:cs="Times New Roman"/>
                <w:sz w:val="24"/>
                <w:szCs w:val="24"/>
                <w:lang w:eastAsia="bg-BG"/>
              </w:rPr>
            </w:pPr>
          </w:p>
        </w:tc>
      </w:tr>
      <w:tr w:rsidR="00385627" w:rsidRPr="00385627" w:rsidTr="00385627">
        <w:tc>
          <w:tcPr>
            <w:tcW w:w="4909" w:type="dxa"/>
          </w:tcPr>
          <w:p w:rsidR="00385627" w:rsidRPr="00385627" w:rsidRDefault="00385627" w:rsidP="00385627">
            <w:pPr>
              <w:spacing w:after="0" w:line="240" w:lineRule="auto"/>
              <w:rPr>
                <w:rFonts w:ascii="Times New Roman" w:eastAsia="Times New Roman" w:hAnsi="Times New Roman" w:cs="Times New Roman"/>
                <w:b/>
                <w:sz w:val="24"/>
                <w:szCs w:val="24"/>
                <w:lang w:eastAsia="bg-BG"/>
              </w:rPr>
            </w:pPr>
          </w:p>
        </w:tc>
        <w:tc>
          <w:tcPr>
            <w:tcW w:w="4909" w:type="dxa"/>
          </w:tcPr>
          <w:p w:rsidR="00385627" w:rsidRPr="00385627" w:rsidRDefault="00385627" w:rsidP="00385627">
            <w:pPr>
              <w:spacing w:after="0" w:line="240" w:lineRule="auto"/>
              <w:rPr>
                <w:rFonts w:ascii="Times New Roman" w:eastAsia="Times New Roman" w:hAnsi="Times New Roman" w:cs="Times New Roman"/>
                <w:b/>
                <w:sz w:val="24"/>
                <w:szCs w:val="24"/>
                <w:lang w:eastAsia="bg-BG"/>
              </w:rPr>
            </w:pPr>
          </w:p>
        </w:tc>
        <w:tc>
          <w:tcPr>
            <w:tcW w:w="4909" w:type="dxa"/>
          </w:tcPr>
          <w:p w:rsidR="00385627" w:rsidRPr="00385627" w:rsidRDefault="00385627" w:rsidP="00385627">
            <w:pPr>
              <w:tabs>
                <w:tab w:val="left" w:pos="882"/>
              </w:tabs>
              <w:spacing w:after="0" w:line="240" w:lineRule="auto"/>
              <w:rPr>
                <w:rFonts w:ascii="Times New Roman" w:eastAsia="Times New Roman" w:hAnsi="Times New Roman" w:cs="Times New Roman"/>
                <w:sz w:val="24"/>
                <w:szCs w:val="24"/>
                <w:lang w:eastAsia="bg-BG"/>
              </w:rPr>
            </w:pPr>
          </w:p>
        </w:tc>
        <w:tc>
          <w:tcPr>
            <w:tcW w:w="4129" w:type="dxa"/>
          </w:tcPr>
          <w:p w:rsidR="00385627" w:rsidRPr="00385627" w:rsidRDefault="00385627" w:rsidP="00385627">
            <w:pPr>
              <w:spacing w:after="0" w:line="240" w:lineRule="auto"/>
              <w:rPr>
                <w:rFonts w:ascii="Times New Roman" w:eastAsia="Times New Roman" w:hAnsi="Times New Roman" w:cs="Times New Roman"/>
                <w:sz w:val="24"/>
                <w:szCs w:val="24"/>
                <w:lang w:eastAsia="bg-BG"/>
              </w:rPr>
            </w:pPr>
          </w:p>
        </w:tc>
      </w:tr>
      <w:tr w:rsidR="00385627" w:rsidRPr="00385627" w:rsidTr="00385627">
        <w:tc>
          <w:tcPr>
            <w:tcW w:w="4909" w:type="dxa"/>
          </w:tcPr>
          <w:p w:rsidR="00385627" w:rsidRPr="00385627" w:rsidRDefault="003800C3" w:rsidP="00385627">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Н.Х.Д.</w:t>
            </w:r>
          </w:p>
        </w:tc>
        <w:tc>
          <w:tcPr>
            <w:tcW w:w="4909" w:type="dxa"/>
          </w:tcPr>
          <w:p w:rsidR="00385627" w:rsidRPr="00385627" w:rsidRDefault="00385627" w:rsidP="00385627">
            <w:pPr>
              <w:spacing w:after="0" w:line="240" w:lineRule="auto"/>
              <w:rPr>
                <w:rFonts w:ascii="Times New Roman" w:eastAsia="Times New Roman" w:hAnsi="Times New Roman" w:cs="Times New Roman"/>
                <w:b/>
                <w:sz w:val="24"/>
                <w:szCs w:val="24"/>
                <w:lang w:eastAsia="bg-BG"/>
              </w:rPr>
            </w:pPr>
            <w:r w:rsidRPr="00385627">
              <w:rPr>
                <w:rFonts w:ascii="Times New Roman" w:eastAsia="Times New Roman" w:hAnsi="Times New Roman" w:cs="Times New Roman"/>
                <w:b/>
                <w:sz w:val="24"/>
                <w:szCs w:val="24"/>
                <w:lang w:eastAsia="bg-BG"/>
              </w:rPr>
              <w:t>ЗА</w:t>
            </w:r>
          </w:p>
        </w:tc>
        <w:tc>
          <w:tcPr>
            <w:tcW w:w="4909" w:type="dxa"/>
          </w:tcPr>
          <w:p w:rsidR="00385627" w:rsidRPr="00385627" w:rsidRDefault="00385627" w:rsidP="00385627">
            <w:pPr>
              <w:tabs>
                <w:tab w:val="left" w:pos="882"/>
              </w:tabs>
              <w:spacing w:after="0" w:line="240" w:lineRule="auto"/>
              <w:rPr>
                <w:rFonts w:ascii="Times New Roman" w:eastAsia="Times New Roman" w:hAnsi="Times New Roman" w:cs="Times New Roman"/>
                <w:sz w:val="24"/>
                <w:szCs w:val="24"/>
                <w:lang w:eastAsia="bg-BG"/>
              </w:rPr>
            </w:pPr>
          </w:p>
        </w:tc>
        <w:tc>
          <w:tcPr>
            <w:tcW w:w="4129" w:type="dxa"/>
          </w:tcPr>
          <w:p w:rsidR="00385627" w:rsidRPr="00385627" w:rsidRDefault="00385627" w:rsidP="00385627">
            <w:pPr>
              <w:spacing w:after="0" w:line="240" w:lineRule="auto"/>
              <w:rPr>
                <w:rFonts w:ascii="Times New Roman" w:eastAsia="Times New Roman" w:hAnsi="Times New Roman" w:cs="Times New Roman"/>
                <w:sz w:val="24"/>
                <w:szCs w:val="24"/>
                <w:lang w:eastAsia="bg-BG"/>
              </w:rPr>
            </w:pPr>
          </w:p>
        </w:tc>
      </w:tr>
      <w:tr w:rsidR="00385627" w:rsidRPr="00385627" w:rsidTr="00385627">
        <w:tc>
          <w:tcPr>
            <w:tcW w:w="4909" w:type="dxa"/>
          </w:tcPr>
          <w:p w:rsidR="00385627" w:rsidRPr="00385627" w:rsidRDefault="003800C3" w:rsidP="00385627">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Х.Г.Ч.</w:t>
            </w:r>
          </w:p>
        </w:tc>
        <w:tc>
          <w:tcPr>
            <w:tcW w:w="4909" w:type="dxa"/>
          </w:tcPr>
          <w:p w:rsidR="00385627" w:rsidRPr="00385627" w:rsidRDefault="00385627" w:rsidP="00385627">
            <w:pPr>
              <w:spacing w:after="0" w:line="240" w:lineRule="auto"/>
              <w:rPr>
                <w:rFonts w:ascii="Times New Roman" w:eastAsia="Times New Roman" w:hAnsi="Times New Roman" w:cs="Times New Roman"/>
                <w:b/>
                <w:sz w:val="24"/>
                <w:szCs w:val="24"/>
                <w:lang w:eastAsia="bg-BG"/>
              </w:rPr>
            </w:pPr>
            <w:r w:rsidRPr="00385627">
              <w:rPr>
                <w:rFonts w:ascii="Times New Roman" w:eastAsia="Times New Roman" w:hAnsi="Times New Roman" w:cs="Times New Roman"/>
                <w:b/>
                <w:sz w:val="24"/>
                <w:szCs w:val="24"/>
                <w:lang w:eastAsia="bg-BG"/>
              </w:rPr>
              <w:t>ОТСЪСТВА ОТ ЗАСЕДАНИЕТО</w:t>
            </w:r>
          </w:p>
        </w:tc>
        <w:tc>
          <w:tcPr>
            <w:tcW w:w="4909" w:type="dxa"/>
          </w:tcPr>
          <w:p w:rsidR="00385627" w:rsidRPr="00385627" w:rsidRDefault="00385627" w:rsidP="00385627">
            <w:pPr>
              <w:tabs>
                <w:tab w:val="left" w:pos="882"/>
              </w:tabs>
              <w:spacing w:after="0" w:line="240" w:lineRule="auto"/>
              <w:rPr>
                <w:rFonts w:ascii="Times New Roman" w:eastAsia="Times New Roman" w:hAnsi="Times New Roman" w:cs="Times New Roman"/>
                <w:sz w:val="24"/>
                <w:szCs w:val="24"/>
                <w:lang w:eastAsia="bg-BG"/>
              </w:rPr>
            </w:pPr>
          </w:p>
        </w:tc>
        <w:tc>
          <w:tcPr>
            <w:tcW w:w="4129" w:type="dxa"/>
          </w:tcPr>
          <w:p w:rsidR="00385627" w:rsidRPr="00385627" w:rsidRDefault="00385627" w:rsidP="00385627">
            <w:pPr>
              <w:spacing w:after="0" w:line="240" w:lineRule="auto"/>
              <w:rPr>
                <w:rFonts w:ascii="Times New Roman" w:eastAsia="Times New Roman" w:hAnsi="Times New Roman" w:cs="Times New Roman"/>
                <w:sz w:val="24"/>
                <w:szCs w:val="24"/>
                <w:lang w:eastAsia="bg-BG"/>
              </w:rPr>
            </w:pPr>
          </w:p>
        </w:tc>
      </w:tr>
      <w:tr w:rsidR="00385627" w:rsidRPr="00385627" w:rsidTr="00385627">
        <w:tc>
          <w:tcPr>
            <w:tcW w:w="4909" w:type="dxa"/>
          </w:tcPr>
          <w:p w:rsidR="00385627" w:rsidRPr="00385627" w:rsidRDefault="003800C3" w:rsidP="00385627">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Д.И.Р.</w:t>
            </w:r>
          </w:p>
        </w:tc>
        <w:tc>
          <w:tcPr>
            <w:tcW w:w="4909" w:type="dxa"/>
          </w:tcPr>
          <w:p w:rsidR="00385627" w:rsidRPr="00385627" w:rsidRDefault="00385627" w:rsidP="00385627">
            <w:pPr>
              <w:spacing w:after="0" w:line="240" w:lineRule="auto"/>
              <w:rPr>
                <w:rFonts w:ascii="Times New Roman" w:eastAsia="Times New Roman" w:hAnsi="Times New Roman" w:cs="Times New Roman"/>
                <w:b/>
                <w:sz w:val="24"/>
                <w:szCs w:val="24"/>
                <w:lang w:eastAsia="bg-BG"/>
              </w:rPr>
            </w:pPr>
            <w:r w:rsidRPr="00385627">
              <w:rPr>
                <w:rFonts w:ascii="Times New Roman" w:eastAsia="Times New Roman" w:hAnsi="Times New Roman" w:cs="Times New Roman"/>
                <w:b/>
                <w:sz w:val="24"/>
                <w:szCs w:val="24"/>
                <w:lang w:eastAsia="bg-BG"/>
              </w:rPr>
              <w:t>ЗА</w:t>
            </w:r>
          </w:p>
        </w:tc>
        <w:tc>
          <w:tcPr>
            <w:tcW w:w="4909" w:type="dxa"/>
          </w:tcPr>
          <w:p w:rsidR="00385627" w:rsidRPr="00385627" w:rsidRDefault="00385627" w:rsidP="00385627">
            <w:pPr>
              <w:tabs>
                <w:tab w:val="left" w:pos="882"/>
              </w:tabs>
              <w:spacing w:after="0" w:line="240" w:lineRule="auto"/>
              <w:rPr>
                <w:rFonts w:ascii="Times New Roman" w:eastAsia="Times New Roman" w:hAnsi="Times New Roman" w:cs="Times New Roman"/>
                <w:sz w:val="24"/>
                <w:szCs w:val="24"/>
                <w:lang w:eastAsia="bg-BG"/>
              </w:rPr>
            </w:pPr>
          </w:p>
        </w:tc>
        <w:tc>
          <w:tcPr>
            <w:tcW w:w="4129" w:type="dxa"/>
          </w:tcPr>
          <w:p w:rsidR="00385627" w:rsidRPr="00385627" w:rsidRDefault="00385627" w:rsidP="00385627">
            <w:pPr>
              <w:spacing w:after="0" w:line="240" w:lineRule="auto"/>
              <w:rPr>
                <w:rFonts w:ascii="Times New Roman" w:eastAsia="Times New Roman" w:hAnsi="Times New Roman" w:cs="Times New Roman"/>
                <w:sz w:val="24"/>
                <w:szCs w:val="24"/>
                <w:lang w:eastAsia="bg-BG"/>
              </w:rPr>
            </w:pPr>
          </w:p>
        </w:tc>
      </w:tr>
      <w:tr w:rsidR="00385627" w:rsidRPr="00385627" w:rsidTr="00385627">
        <w:tc>
          <w:tcPr>
            <w:tcW w:w="4909" w:type="dxa"/>
          </w:tcPr>
          <w:p w:rsidR="00385627" w:rsidRPr="00385627" w:rsidRDefault="003800C3" w:rsidP="00385627">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Х.С.С.</w:t>
            </w:r>
          </w:p>
        </w:tc>
        <w:tc>
          <w:tcPr>
            <w:tcW w:w="4909" w:type="dxa"/>
          </w:tcPr>
          <w:p w:rsidR="00385627" w:rsidRPr="00385627" w:rsidRDefault="00385627" w:rsidP="00385627">
            <w:pPr>
              <w:spacing w:after="0" w:line="240" w:lineRule="auto"/>
              <w:rPr>
                <w:rFonts w:ascii="Times New Roman" w:eastAsia="Times New Roman" w:hAnsi="Times New Roman" w:cs="Times New Roman"/>
                <w:b/>
                <w:sz w:val="24"/>
                <w:szCs w:val="24"/>
                <w:lang w:eastAsia="bg-BG"/>
              </w:rPr>
            </w:pPr>
            <w:r w:rsidRPr="00385627">
              <w:rPr>
                <w:rFonts w:ascii="Times New Roman" w:eastAsia="Times New Roman" w:hAnsi="Times New Roman" w:cs="Times New Roman"/>
                <w:b/>
                <w:sz w:val="24"/>
                <w:szCs w:val="24"/>
                <w:lang w:eastAsia="bg-BG"/>
              </w:rPr>
              <w:t>ЗА</w:t>
            </w:r>
          </w:p>
        </w:tc>
        <w:tc>
          <w:tcPr>
            <w:tcW w:w="4909" w:type="dxa"/>
          </w:tcPr>
          <w:p w:rsidR="00385627" w:rsidRPr="00385627" w:rsidRDefault="00385627" w:rsidP="00385627">
            <w:pPr>
              <w:tabs>
                <w:tab w:val="left" w:pos="882"/>
              </w:tabs>
              <w:spacing w:after="0" w:line="240" w:lineRule="auto"/>
              <w:rPr>
                <w:rFonts w:ascii="Times New Roman" w:eastAsia="Times New Roman" w:hAnsi="Times New Roman" w:cs="Times New Roman"/>
                <w:sz w:val="24"/>
                <w:szCs w:val="24"/>
                <w:lang w:eastAsia="bg-BG"/>
              </w:rPr>
            </w:pPr>
          </w:p>
        </w:tc>
        <w:tc>
          <w:tcPr>
            <w:tcW w:w="4129" w:type="dxa"/>
          </w:tcPr>
          <w:p w:rsidR="00385627" w:rsidRPr="00385627" w:rsidRDefault="00385627" w:rsidP="00385627">
            <w:pPr>
              <w:spacing w:after="0" w:line="240" w:lineRule="auto"/>
              <w:rPr>
                <w:rFonts w:ascii="Times New Roman" w:eastAsia="Times New Roman" w:hAnsi="Times New Roman" w:cs="Times New Roman"/>
                <w:sz w:val="24"/>
                <w:szCs w:val="24"/>
                <w:lang w:eastAsia="bg-BG"/>
              </w:rPr>
            </w:pPr>
          </w:p>
        </w:tc>
      </w:tr>
      <w:tr w:rsidR="00385627" w:rsidRPr="00385627" w:rsidTr="00385627">
        <w:tc>
          <w:tcPr>
            <w:tcW w:w="4909" w:type="dxa"/>
          </w:tcPr>
          <w:p w:rsidR="00385627" w:rsidRPr="00385627" w:rsidRDefault="003800C3" w:rsidP="00385627">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М.И.П.</w:t>
            </w:r>
          </w:p>
        </w:tc>
        <w:tc>
          <w:tcPr>
            <w:tcW w:w="4909" w:type="dxa"/>
          </w:tcPr>
          <w:p w:rsidR="00385627" w:rsidRPr="00385627" w:rsidRDefault="00385627" w:rsidP="00385627">
            <w:pPr>
              <w:spacing w:after="0" w:line="240" w:lineRule="auto"/>
              <w:rPr>
                <w:rFonts w:ascii="Times New Roman" w:eastAsia="Times New Roman" w:hAnsi="Times New Roman" w:cs="Times New Roman"/>
                <w:b/>
                <w:sz w:val="24"/>
                <w:szCs w:val="24"/>
                <w:lang w:eastAsia="bg-BG"/>
              </w:rPr>
            </w:pPr>
            <w:r w:rsidRPr="00385627">
              <w:rPr>
                <w:rFonts w:ascii="Times New Roman" w:eastAsia="Times New Roman" w:hAnsi="Times New Roman" w:cs="Times New Roman"/>
                <w:b/>
                <w:sz w:val="24"/>
                <w:szCs w:val="24"/>
                <w:lang w:eastAsia="bg-BG"/>
              </w:rPr>
              <w:t>ЗА</w:t>
            </w:r>
          </w:p>
        </w:tc>
        <w:tc>
          <w:tcPr>
            <w:tcW w:w="4909" w:type="dxa"/>
          </w:tcPr>
          <w:p w:rsidR="00385627" w:rsidRPr="00385627" w:rsidRDefault="00385627" w:rsidP="00385627">
            <w:pPr>
              <w:tabs>
                <w:tab w:val="left" w:pos="882"/>
              </w:tabs>
              <w:spacing w:after="0" w:line="240" w:lineRule="auto"/>
              <w:rPr>
                <w:rFonts w:ascii="Times New Roman" w:eastAsia="Times New Roman" w:hAnsi="Times New Roman" w:cs="Times New Roman"/>
                <w:sz w:val="24"/>
                <w:szCs w:val="24"/>
                <w:lang w:eastAsia="bg-BG"/>
              </w:rPr>
            </w:pPr>
          </w:p>
        </w:tc>
        <w:tc>
          <w:tcPr>
            <w:tcW w:w="4129" w:type="dxa"/>
          </w:tcPr>
          <w:p w:rsidR="00385627" w:rsidRPr="00385627" w:rsidRDefault="00385627" w:rsidP="00385627">
            <w:pPr>
              <w:spacing w:after="0" w:line="240" w:lineRule="auto"/>
              <w:rPr>
                <w:rFonts w:ascii="Times New Roman" w:eastAsia="Times New Roman" w:hAnsi="Times New Roman" w:cs="Times New Roman"/>
                <w:sz w:val="24"/>
                <w:szCs w:val="24"/>
                <w:lang w:eastAsia="bg-BG"/>
              </w:rPr>
            </w:pPr>
          </w:p>
        </w:tc>
      </w:tr>
      <w:tr w:rsidR="00385627" w:rsidRPr="00385627" w:rsidTr="00385627">
        <w:tc>
          <w:tcPr>
            <w:tcW w:w="4909" w:type="dxa"/>
          </w:tcPr>
          <w:p w:rsidR="00385627" w:rsidRPr="00385627" w:rsidRDefault="003800C3" w:rsidP="00385627">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Ш.Р.Х.</w:t>
            </w:r>
          </w:p>
        </w:tc>
        <w:tc>
          <w:tcPr>
            <w:tcW w:w="4909" w:type="dxa"/>
          </w:tcPr>
          <w:p w:rsidR="00385627" w:rsidRPr="00385627" w:rsidRDefault="00385627" w:rsidP="00385627">
            <w:pPr>
              <w:spacing w:after="0" w:line="240" w:lineRule="auto"/>
              <w:rPr>
                <w:rFonts w:ascii="Times New Roman" w:eastAsia="Times New Roman" w:hAnsi="Times New Roman" w:cs="Times New Roman"/>
                <w:b/>
                <w:sz w:val="24"/>
                <w:szCs w:val="24"/>
                <w:lang w:eastAsia="bg-BG"/>
              </w:rPr>
            </w:pPr>
            <w:r w:rsidRPr="00385627">
              <w:rPr>
                <w:rFonts w:ascii="Times New Roman" w:eastAsia="Times New Roman" w:hAnsi="Times New Roman" w:cs="Times New Roman"/>
                <w:b/>
                <w:sz w:val="24"/>
                <w:szCs w:val="24"/>
                <w:lang w:eastAsia="bg-BG"/>
              </w:rPr>
              <w:t>ЗА</w:t>
            </w:r>
          </w:p>
        </w:tc>
        <w:tc>
          <w:tcPr>
            <w:tcW w:w="4909" w:type="dxa"/>
          </w:tcPr>
          <w:p w:rsidR="00385627" w:rsidRPr="00385627" w:rsidRDefault="00385627" w:rsidP="00385627">
            <w:pPr>
              <w:tabs>
                <w:tab w:val="left" w:pos="882"/>
              </w:tabs>
              <w:spacing w:after="0" w:line="240" w:lineRule="auto"/>
              <w:rPr>
                <w:rFonts w:ascii="Times New Roman" w:eastAsia="Times New Roman" w:hAnsi="Times New Roman" w:cs="Times New Roman"/>
                <w:sz w:val="24"/>
                <w:szCs w:val="24"/>
                <w:lang w:eastAsia="bg-BG"/>
              </w:rPr>
            </w:pPr>
          </w:p>
        </w:tc>
        <w:tc>
          <w:tcPr>
            <w:tcW w:w="4129" w:type="dxa"/>
          </w:tcPr>
          <w:p w:rsidR="00385627" w:rsidRPr="00385627" w:rsidRDefault="00385627" w:rsidP="00385627">
            <w:pPr>
              <w:spacing w:after="0" w:line="240" w:lineRule="auto"/>
              <w:rPr>
                <w:rFonts w:ascii="Times New Roman" w:eastAsia="Times New Roman" w:hAnsi="Times New Roman" w:cs="Times New Roman"/>
                <w:sz w:val="24"/>
                <w:szCs w:val="24"/>
                <w:lang w:eastAsia="bg-BG"/>
              </w:rPr>
            </w:pPr>
          </w:p>
        </w:tc>
      </w:tr>
      <w:tr w:rsidR="00385627" w:rsidRPr="00385627" w:rsidTr="00385627">
        <w:tc>
          <w:tcPr>
            <w:tcW w:w="4909" w:type="dxa"/>
          </w:tcPr>
          <w:p w:rsidR="00385627" w:rsidRPr="00385627" w:rsidRDefault="003800C3" w:rsidP="00385627">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Е.Н.М.</w:t>
            </w:r>
          </w:p>
        </w:tc>
        <w:tc>
          <w:tcPr>
            <w:tcW w:w="4909" w:type="dxa"/>
          </w:tcPr>
          <w:p w:rsidR="00385627" w:rsidRPr="00385627" w:rsidRDefault="00385627" w:rsidP="00385627">
            <w:pPr>
              <w:spacing w:after="0" w:line="240" w:lineRule="auto"/>
              <w:rPr>
                <w:rFonts w:ascii="Times New Roman" w:eastAsia="Times New Roman" w:hAnsi="Times New Roman" w:cs="Times New Roman"/>
                <w:b/>
                <w:sz w:val="24"/>
                <w:szCs w:val="24"/>
                <w:lang w:eastAsia="bg-BG"/>
              </w:rPr>
            </w:pPr>
            <w:r w:rsidRPr="00385627">
              <w:rPr>
                <w:rFonts w:ascii="Times New Roman" w:eastAsia="Times New Roman" w:hAnsi="Times New Roman" w:cs="Times New Roman"/>
                <w:b/>
                <w:sz w:val="24"/>
                <w:szCs w:val="24"/>
                <w:lang w:eastAsia="bg-BG"/>
              </w:rPr>
              <w:t>ОТСЪСТВА ОТ ЗАСЕДАНИЕТО</w:t>
            </w:r>
          </w:p>
        </w:tc>
        <w:tc>
          <w:tcPr>
            <w:tcW w:w="4909" w:type="dxa"/>
          </w:tcPr>
          <w:p w:rsidR="00385627" w:rsidRPr="00385627" w:rsidRDefault="00385627" w:rsidP="00385627">
            <w:pPr>
              <w:tabs>
                <w:tab w:val="left" w:pos="882"/>
              </w:tabs>
              <w:spacing w:after="0" w:line="240" w:lineRule="auto"/>
              <w:rPr>
                <w:rFonts w:ascii="Times New Roman" w:eastAsia="Times New Roman" w:hAnsi="Times New Roman" w:cs="Times New Roman"/>
                <w:sz w:val="24"/>
                <w:szCs w:val="24"/>
                <w:lang w:eastAsia="bg-BG"/>
              </w:rPr>
            </w:pPr>
          </w:p>
        </w:tc>
        <w:tc>
          <w:tcPr>
            <w:tcW w:w="4129" w:type="dxa"/>
          </w:tcPr>
          <w:p w:rsidR="00385627" w:rsidRPr="00385627" w:rsidRDefault="00385627" w:rsidP="00385627">
            <w:pPr>
              <w:spacing w:after="0" w:line="240" w:lineRule="auto"/>
              <w:rPr>
                <w:rFonts w:ascii="Times New Roman" w:eastAsia="Times New Roman" w:hAnsi="Times New Roman" w:cs="Times New Roman"/>
                <w:sz w:val="24"/>
                <w:szCs w:val="24"/>
                <w:lang w:eastAsia="bg-BG"/>
              </w:rPr>
            </w:pPr>
          </w:p>
        </w:tc>
      </w:tr>
      <w:tr w:rsidR="00385627" w:rsidRPr="00385627" w:rsidTr="00385627">
        <w:tc>
          <w:tcPr>
            <w:tcW w:w="4909" w:type="dxa"/>
          </w:tcPr>
          <w:p w:rsidR="00385627" w:rsidRPr="00385627" w:rsidRDefault="003800C3" w:rsidP="00385627">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З.Ф.С.</w:t>
            </w:r>
          </w:p>
        </w:tc>
        <w:tc>
          <w:tcPr>
            <w:tcW w:w="4909" w:type="dxa"/>
          </w:tcPr>
          <w:p w:rsidR="00385627" w:rsidRPr="00385627" w:rsidRDefault="00385627" w:rsidP="00385627">
            <w:pPr>
              <w:spacing w:after="0" w:line="240" w:lineRule="auto"/>
              <w:rPr>
                <w:rFonts w:ascii="Times New Roman" w:eastAsia="Times New Roman" w:hAnsi="Times New Roman" w:cs="Times New Roman"/>
                <w:b/>
                <w:sz w:val="24"/>
                <w:szCs w:val="24"/>
                <w:lang w:eastAsia="bg-BG"/>
              </w:rPr>
            </w:pPr>
            <w:r w:rsidRPr="00385627">
              <w:rPr>
                <w:rFonts w:ascii="Times New Roman" w:eastAsia="Times New Roman" w:hAnsi="Times New Roman" w:cs="Times New Roman"/>
                <w:b/>
                <w:sz w:val="24"/>
                <w:szCs w:val="24"/>
                <w:lang w:eastAsia="bg-BG"/>
              </w:rPr>
              <w:t>ЗА</w:t>
            </w:r>
          </w:p>
        </w:tc>
        <w:tc>
          <w:tcPr>
            <w:tcW w:w="4909" w:type="dxa"/>
          </w:tcPr>
          <w:p w:rsidR="00385627" w:rsidRPr="00385627" w:rsidRDefault="00385627" w:rsidP="00385627">
            <w:pPr>
              <w:tabs>
                <w:tab w:val="left" w:pos="882"/>
              </w:tabs>
              <w:spacing w:after="0" w:line="240" w:lineRule="auto"/>
              <w:rPr>
                <w:rFonts w:ascii="Times New Roman" w:eastAsia="Times New Roman" w:hAnsi="Times New Roman" w:cs="Times New Roman"/>
                <w:sz w:val="24"/>
                <w:szCs w:val="24"/>
                <w:lang w:eastAsia="bg-BG"/>
              </w:rPr>
            </w:pPr>
          </w:p>
        </w:tc>
        <w:tc>
          <w:tcPr>
            <w:tcW w:w="4129" w:type="dxa"/>
          </w:tcPr>
          <w:p w:rsidR="00385627" w:rsidRPr="00385627" w:rsidRDefault="00385627" w:rsidP="00385627">
            <w:pPr>
              <w:spacing w:after="0" w:line="240" w:lineRule="auto"/>
              <w:rPr>
                <w:rFonts w:ascii="Times New Roman" w:eastAsia="Times New Roman" w:hAnsi="Times New Roman" w:cs="Times New Roman"/>
                <w:sz w:val="24"/>
                <w:szCs w:val="24"/>
                <w:lang w:eastAsia="bg-BG"/>
              </w:rPr>
            </w:pPr>
          </w:p>
        </w:tc>
      </w:tr>
      <w:tr w:rsidR="00385627" w:rsidRPr="00385627" w:rsidTr="00385627">
        <w:tc>
          <w:tcPr>
            <w:tcW w:w="4909" w:type="dxa"/>
          </w:tcPr>
          <w:p w:rsidR="00385627" w:rsidRPr="00385627" w:rsidRDefault="003800C3" w:rsidP="00385627">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А.Р.Х.</w:t>
            </w:r>
          </w:p>
        </w:tc>
        <w:tc>
          <w:tcPr>
            <w:tcW w:w="4909" w:type="dxa"/>
          </w:tcPr>
          <w:p w:rsidR="00385627" w:rsidRPr="00385627" w:rsidRDefault="00385627" w:rsidP="00385627">
            <w:pPr>
              <w:spacing w:after="0" w:line="240" w:lineRule="auto"/>
              <w:rPr>
                <w:rFonts w:ascii="Times New Roman" w:eastAsia="Times New Roman" w:hAnsi="Times New Roman" w:cs="Times New Roman"/>
                <w:b/>
                <w:sz w:val="24"/>
                <w:szCs w:val="24"/>
                <w:lang w:eastAsia="bg-BG"/>
              </w:rPr>
            </w:pPr>
            <w:r w:rsidRPr="00385627">
              <w:rPr>
                <w:rFonts w:ascii="Times New Roman" w:eastAsia="Times New Roman" w:hAnsi="Times New Roman" w:cs="Times New Roman"/>
                <w:b/>
                <w:sz w:val="24"/>
                <w:szCs w:val="24"/>
                <w:lang w:eastAsia="bg-BG"/>
              </w:rPr>
              <w:t>ОТСЪСТВА ОТ ЗАЛАТА</w:t>
            </w:r>
          </w:p>
        </w:tc>
        <w:tc>
          <w:tcPr>
            <w:tcW w:w="4909" w:type="dxa"/>
          </w:tcPr>
          <w:p w:rsidR="00385627" w:rsidRPr="00385627" w:rsidRDefault="00385627" w:rsidP="00385627">
            <w:pPr>
              <w:tabs>
                <w:tab w:val="left" w:pos="882"/>
              </w:tabs>
              <w:spacing w:after="0" w:line="240" w:lineRule="auto"/>
              <w:rPr>
                <w:rFonts w:ascii="Times New Roman" w:eastAsia="Times New Roman" w:hAnsi="Times New Roman" w:cs="Times New Roman"/>
                <w:sz w:val="24"/>
                <w:szCs w:val="24"/>
                <w:lang w:eastAsia="bg-BG"/>
              </w:rPr>
            </w:pPr>
          </w:p>
        </w:tc>
        <w:tc>
          <w:tcPr>
            <w:tcW w:w="4129" w:type="dxa"/>
          </w:tcPr>
          <w:p w:rsidR="00385627" w:rsidRPr="00385627" w:rsidRDefault="00385627" w:rsidP="00385627">
            <w:pPr>
              <w:spacing w:after="0" w:line="240" w:lineRule="auto"/>
              <w:rPr>
                <w:rFonts w:ascii="Times New Roman" w:eastAsia="Times New Roman" w:hAnsi="Times New Roman" w:cs="Times New Roman"/>
                <w:sz w:val="24"/>
                <w:szCs w:val="24"/>
                <w:lang w:eastAsia="bg-BG"/>
              </w:rPr>
            </w:pPr>
          </w:p>
        </w:tc>
      </w:tr>
      <w:tr w:rsidR="00385627" w:rsidRPr="00385627" w:rsidTr="00385627">
        <w:tc>
          <w:tcPr>
            <w:tcW w:w="4909" w:type="dxa"/>
          </w:tcPr>
          <w:p w:rsidR="00385627" w:rsidRPr="00385627" w:rsidRDefault="003800C3" w:rsidP="00385627">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С.М.М.</w:t>
            </w:r>
          </w:p>
        </w:tc>
        <w:tc>
          <w:tcPr>
            <w:tcW w:w="4909" w:type="dxa"/>
          </w:tcPr>
          <w:p w:rsidR="00385627" w:rsidRPr="00385627" w:rsidRDefault="00385627" w:rsidP="00385627">
            <w:pPr>
              <w:spacing w:after="0" w:line="240" w:lineRule="auto"/>
              <w:rPr>
                <w:rFonts w:ascii="Times New Roman" w:eastAsia="Times New Roman" w:hAnsi="Times New Roman" w:cs="Times New Roman"/>
                <w:b/>
                <w:sz w:val="24"/>
                <w:szCs w:val="24"/>
                <w:lang w:eastAsia="bg-BG"/>
              </w:rPr>
            </w:pPr>
            <w:r w:rsidRPr="00385627">
              <w:rPr>
                <w:rFonts w:ascii="Times New Roman" w:eastAsia="Times New Roman" w:hAnsi="Times New Roman" w:cs="Times New Roman"/>
                <w:b/>
                <w:sz w:val="24"/>
                <w:szCs w:val="24"/>
                <w:lang w:eastAsia="bg-BG"/>
              </w:rPr>
              <w:t>ЗА</w:t>
            </w:r>
          </w:p>
        </w:tc>
        <w:tc>
          <w:tcPr>
            <w:tcW w:w="4909" w:type="dxa"/>
          </w:tcPr>
          <w:p w:rsidR="00385627" w:rsidRPr="00385627" w:rsidRDefault="00385627" w:rsidP="00385627">
            <w:pPr>
              <w:tabs>
                <w:tab w:val="left" w:pos="882"/>
              </w:tabs>
              <w:spacing w:after="0" w:line="240" w:lineRule="auto"/>
              <w:rPr>
                <w:rFonts w:ascii="Times New Roman" w:eastAsia="Times New Roman" w:hAnsi="Times New Roman" w:cs="Times New Roman"/>
                <w:sz w:val="24"/>
                <w:szCs w:val="24"/>
                <w:lang w:eastAsia="bg-BG"/>
              </w:rPr>
            </w:pPr>
          </w:p>
        </w:tc>
        <w:tc>
          <w:tcPr>
            <w:tcW w:w="4129" w:type="dxa"/>
          </w:tcPr>
          <w:p w:rsidR="00385627" w:rsidRPr="00385627" w:rsidRDefault="00385627" w:rsidP="00385627">
            <w:pPr>
              <w:spacing w:after="0" w:line="240" w:lineRule="auto"/>
              <w:rPr>
                <w:rFonts w:ascii="Times New Roman" w:eastAsia="Times New Roman" w:hAnsi="Times New Roman" w:cs="Times New Roman"/>
                <w:sz w:val="24"/>
                <w:szCs w:val="24"/>
                <w:lang w:eastAsia="bg-BG"/>
              </w:rPr>
            </w:pPr>
          </w:p>
        </w:tc>
      </w:tr>
      <w:tr w:rsidR="00385627" w:rsidRPr="00385627" w:rsidTr="00385627">
        <w:tc>
          <w:tcPr>
            <w:tcW w:w="4909" w:type="dxa"/>
          </w:tcPr>
          <w:p w:rsidR="00385627" w:rsidRPr="00385627" w:rsidRDefault="003800C3" w:rsidP="00385627">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С.Ю.Ю.</w:t>
            </w:r>
          </w:p>
        </w:tc>
        <w:tc>
          <w:tcPr>
            <w:tcW w:w="4909" w:type="dxa"/>
          </w:tcPr>
          <w:p w:rsidR="00385627" w:rsidRPr="00385627" w:rsidRDefault="00385627" w:rsidP="00385627">
            <w:pPr>
              <w:spacing w:after="0" w:line="240" w:lineRule="auto"/>
              <w:rPr>
                <w:rFonts w:ascii="Times New Roman" w:eastAsia="Times New Roman" w:hAnsi="Times New Roman" w:cs="Times New Roman"/>
                <w:b/>
                <w:sz w:val="24"/>
                <w:szCs w:val="24"/>
                <w:lang w:eastAsia="bg-BG"/>
              </w:rPr>
            </w:pPr>
            <w:r w:rsidRPr="00385627">
              <w:rPr>
                <w:rFonts w:ascii="Times New Roman" w:eastAsia="Times New Roman" w:hAnsi="Times New Roman" w:cs="Times New Roman"/>
                <w:b/>
                <w:sz w:val="24"/>
                <w:szCs w:val="24"/>
                <w:lang w:eastAsia="bg-BG"/>
              </w:rPr>
              <w:t>ЗА</w:t>
            </w:r>
          </w:p>
        </w:tc>
        <w:tc>
          <w:tcPr>
            <w:tcW w:w="4909" w:type="dxa"/>
          </w:tcPr>
          <w:p w:rsidR="00385627" w:rsidRPr="00385627" w:rsidRDefault="00385627" w:rsidP="00385627">
            <w:pPr>
              <w:tabs>
                <w:tab w:val="left" w:pos="882"/>
              </w:tabs>
              <w:spacing w:after="0" w:line="240" w:lineRule="auto"/>
              <w:rPr>
                <w:rFonts w:ascii="Times New Roman" w:eastAsia="Times New Roman" w:hAnsi="Times New Roman" w:cs="Times New Roman"/>
                <w:sz w:val="24"/>
                <w:szCs w:val="24"/>
                <w:lang w:eastAsia="bg-BG"/>
              </w:rPr>
            </w:pPr>
          </w:p>
        </w:tc>
        <w:tc>
          <w:tcPr>
            <w:tcW w:w="4129" w:type="dxa"/>
          </w:tcPr>
          <w:p w:rsidR="00385627" w:rsidRPr="00385627" w:rsidRDefault="00385627" w:rsidP="00385627">
            <w:pPr>
              <w:spacing w:after="0" w:line="240" w:lineRule="auto"/>
              <w:rPr>
                <w:rFonts w:ascii="Times New Roman" w:eastAsia="Times New Roman" w:hAnsi="Times New Roman" w:cs="Times New Roman"/>
                <w:sz w:val="24"/>
                <w:szCs w:val="24"/>
                <w:lang w:eastAsia="bg-BG"/>
              </w:rPr>
            </w:pPr>
          </w:p>
        </w:tc>
      </w:tr>
      <w:tr w:rsidR="00385627" w:rsidRPr="00385627" w:rsidTr="00385627">
        <w:tc>
          <w:tcPr>
            <w:tcW w:w="4909" w:type="dxa"/>
          </w:tcPr>
          <w:p w:rsidR="00385627" w:rsidRPr="00385627" w:rsidRDefault="003800C3" w:rsidP="00385627">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Г.М.Б.</w:t>
            </w:r>
          </w:p>
        </w:tc>
        <w:tc>
          <w:tcPr>
            <w:tcW w:w="4909" w:type="dxa"/>
          </w:tcPr>
          <w:p w:rsidR="00385627" w:rsidRPr="00385627" w:rsidRDefault="00385627" w:rsidP="00385627">
            <w:pPr>
              <w:spacing w:after="0" w:line="240" w:lineRule="auto"/>
              <w:rPr>
                <w:rFonts w:ascii="Times New Roman" w:eastAsia="Times New Roman" w:hAnsi="Times New Roman" w:cs="Times New Roman"/>
                <w:b/>
                <w:sz w:val="24"/>
                <w:szCs w:val="24"/>
                <w:lang w:eastAsia="bg-BG"/>
              </w:rPr>
            </w:pPr>
            <w:r w:rsidRPr="00385627">
              <w:rPr>
                <w:rFonts w:ascii="Times New Roman" w:eastAsia="Times New Roman" w:hAnsi="Times New Roman" w:cs="Times New Roman"/>
                <w:b/>
                <w:sz w:val="24"/>
                <w:szCs w:val="24"/>
                <w:lang w:eastAsia="bg-BG"/>
              </w:rPr>
              <w:t>ЗА</w:t>
            </w:r>
          </w:p>
        </w:tc>
        <w:tc>
          <w:tcPr>
            <w:tcW w:w="4909" w:type="dxa"/>
          </w:tcPr>
          <w:p w:rsidR="00385627" w:rsidRPr="00385627" w:rsidRDefault="00385627" w:rsidP="00385627">
            <w:pPr>
              <w:tabs>
                <w:tab w:val="left" w:pos="882"/>
              </w:tabs>
              <w:spacing w:after="0" w:line="240" w:lineRule="auto"/>
              <w:rPr>
                <w:rFonts w:ascii="Times New Roman" w:eastAsia="Times New Roman" w:hAnsi="Times New Roman" w:cs="Times New Roman"/>
                <w:sz w:val="24"/>
                <w:szCs w:val="24"/>
                <w:lang w:eastAsia="bg-BG"/>
              </w:rPr>
            </w:pPr>
          </w:p>
        </w:tc>
        <w:tc>
          <w:tcPr>
            <w:tcW w:w="4129" w:type="dxa"/>
          </w:tcPr>
          <w:p w:rsidR="00385627" w:rsidRPr="00385627" w:rsidRDefault="00385627" w:rsidP="00385627">
            <w:pPr>
              <w:spacing w:after="0" w:line="240" w:lineRule="auto"/>
              <w:rPr>
                <w:rFonts w:ascii="Times New Roman" w:eastAsia="Times New Roman" w:hAnsi="Times New Roman" w:cs="Times New Roman"/>
                <w:sz w:val="24"/>
                <w:szCs w:val="24"/>
                <w:lang w:eastAsia="bg-BG"/>
              </w:rPr>
            </w:pPr>
          </w:p>
        </w:tc>
      </w:tr>
      <w:tr w:rsidR="00385627" w:rsidRPr="00385627" w:rsidTr="00385627">
        <w:tc>
          <w:tcPr>
            <w:tcW w:w="4909" w:type="dxa"/>
          </w:tcPr>
          <w:p w:rsidR="00385627" w:rsidRPr="00385627" w:rsidRDefault="003800C3" w:rsidP="00385627">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А.М.А.</w:t>
            </w:r>
          </w:p>
        </w:tc>
        <w:tc>
          <w:tcPr>
            <w:tcW w:w="4909" w:type="dxa"/>
          </w:tcPr>
          <w:p w:rsidR="00385627" w:rsidRPr="00385627" w:rsidRDefault="00385627" w:rsidP="00385627">
            <w:pPr>
              <w:spacing w:after="0" w:line="240" w:lineRule="auto"/>
              <w:rPr>
                <w:rFonts w:ascii="Times New Roman" w:eastAsia="Times New Roman" w:hAnsi="Times New Roman" w:cs="Times New Roman"/>
                <w:b/>
                <w:sz w:val="24"/>
                <w:szCs w:val="24"/>
                <w:lang w:eastAsia="bg-BG"/>
              </w:rPr>
            </w:pPr>
            <w:r w:rsidRPr="00385627">
              <w:rPr>
                <w:rFonts w:ascii="Times New Roman" w:eastAsia="Times New Roman" w:hAnsi="Times New Roman" w:cs="Times New Roman"/>
                <w:b/>
                <w:sz w:val="24"/>
                <w:szCs w:val="24"/>
                <w:lang w:eastAsia="bg-BG"/>
              </w:rPr>
              <w:t>ОТСЪСТВА ОТ ЗАЛАТА</w:t>
            </w:r>
          </w:p>
        </w:tc>
        <w:tc>
          <w:tcPr>
            <w:tcW w:w="4909" w:type="dxa"/>
          </w:tcPr>
          <w:p w:rsidR="00385627" w:rsidRPr="00385627" w:rsidRDefault="00385627" w:rsidP="00385627">
            <w:pPr>
              <w:tabs>
                <w:tab w:val="left" w:pos="882"/>
              </w:tabs>
              <w:spacing w:after="0" w:line="240" w:lineRule="auto"/>
              <w:rPr>
                <w:rFonts w:ascii="Times New Roman" w:eastAsia="Times New Roman" w:hAnsi="Times New Roman" w:cs="Times New Roman"/>
                <w:sz w:val="24"/>
                <w:szCs w:val="24"/>
                <w:lang w:eastAsia="bg-BG"/>
              </w:rPr>
            </w:pPr>
          </w:p>
        </w:tc>
        <w:tc>
          <w:tcPr>
            <w:tcW w:w="4129" w:type="dxa"/>
          </w:tcPr>
          <w:p w:rsidR="00385627" w:rsidRPr="00385627" w:rsidRDefault="00385627" w:rsidP="00385627">
            <w:pPr>
              <w:spacing w:after="0" w:line="240" w:lineRule="auto"/>
              <w:rPr>
                <w:rFonts w:ascii="Times New Roman" w:eastAsia="Times New Roman" w:hAnsi="Times New Roman" w:cs="Times New Roman"/>
                <w:sz w:val="24"/>
                <w:szCs w:val="24"/>
                <w:lang w:eastAsia="bg-BG"/>
              </w:rPr>
            </w:pPr>
          </w:p>
        </w:tc>
      </w:tr>
      <w:tr w:rsidR="00385627" w:rsidRPr="00385627" w:rsidTr="00385627">
        <w:tc>
          <w:tcPr>
            <w:tcW w:w="4909" w:type="dxa"/>
          </w:tcPr>
          <w:p w:rsidR="00385627" w:rsidRPr="00385627" w:rsidRDefault="003800C3" w:rsidP="00385627">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Ш.И.К.</w:t>
            </w:r>
          </w:p>
        </w:tc>
        <w:tc>
          <w:tcPr>
            <w:tcW w:w="4909" w:type="dxa"/>
          </w:tcPr>
          <w:p w:rsidR="00385627" w:rsidRPr="00385627" w:rsidRDefault="00385627" w:rsidP="00385627">
            <w:pPr>
              <w:spacing w:after="0" w:line="240" w:lineRule="auto"/>
              <w:rPr>
                <w:rFonts w:ascii="Times New Roman" w:eastAsia="Times New Roman" w:hAnsi="Times New Roman" w:cs="Times New Roman"/>
                <w:b/>
                <w:sz w:val="24"/>
                <w:szCs w:val="24"/>
                <w:lang w:eastAsia="bg-BG"/>
              </w:rPr>
            </w:pPr>
            <w:r w:rsidRPr="00385627">
              <w:rPr>
                <w:rFonts w:ascii="Times New Roman" w:eastAsia="Times New Roman" w:hAnsi="Times New Roman" w:cs="Times New Roman"/>
                <w:b/>
                <w:sz w:val="24"/>
                <w:szCs w:val="24"/>
                <w:lang w:eastAsia="bg-BG"/>
              </w:rPr>
              <w:t>ЗА</w:t>
            </w:r>
          </w:p>
        </w:tc>
        <w:tc>
          <w:tcPr>
            <w:tcW w:w="4909" w:type="dxa"/>
          </w:tcPr>
          <w:p w:rsidR="00385627" w:rsidRPr="00385627" w:rsidRDefault="00385627" w:rsidP="00385627">
            <w:pPr>
              <w:tabs>
                <w:tab w:val="left" w:pos="882"/>
              </w:tabs>
              <w:spacing w:after="0" w:line="240" w:lineRule="auto"/>
              <w:rPr>
                <w:rFonts w:ascii="Times New Roman" w:eastAsia="Times New Roman" w:hAnsi="Times New Roman" w:cs="Times New Roman"/>
                <w:sz w:val="24"/>
                <w:szCs w:val="24"/>
                <w:lang w:eastAsia="bg-BG"/>
              </w:rPr>
            </w:pPr>
          </w:p>
        </w:tc>
        <w:tc>
          <w:tcPr>
            <w:tcW w:w="4129" w:type="dxa"/>
          </w:tcPr>
          <w:p w:rsidR="00385627" w:rsidRPr="00385627" w:rsidRDefault="00385627" w:rsidP="00385627">
            <w:pPr>
              <w:spacing w:after="0" w:line="240" w:lineRule="auto"/>
              <w:rPr>
                <w:rFonts w:ascii="Times New Roman" w:eastAsia="Times New Roman" w:hAnsi="Times New Roman" w:cs="Times New Roman"/>
                <w:sz w:val="24"/>
                <w:szCs w:val="24"/>
                <w:lang w:eastAsia="bg-BG"/>
              </w:rPr>
            </w:pPr>
          </w:p>
        </w:tc>
      </w:tr>
      <w:tr w:rsidR="00385627" w:rsidRPr="00385627" w:rsidTr="00385627">
        <w:tc>
          <w:tcPr>
            <w:tcW w:w="4909" w:type="dxa"/>
          </w:tcPr>
          <w:p w:rsidR="00385627" w:rsidRPr="00385627" w:rsidRDefault="003800C3" w:rsidP="00385627">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Р.Н.К.</w:t>
            </w:r>
          </w:p>
        </w:tc>
        <w:tc>
          <w:tcPr>
            <w:tcW w:w="4909" w:type="dxa"/>
          </w:tcPr>
          <w:p w:rsidR="00385627" w:rsidRPr="00385627" w:rsidRDefault="00385627" w:rsidP="00385627">
            <w:pPr>
              <w:spacing w:after="0" w:line="240" w:lineRule="auto"/>
              <w:rPr>
                <w:rFonts w:ascii="Times New Roman" w:eastAsia="Times New Roman" w:hAnsi="Times New Roman" w:cs="Times New Roman"/>
                <w:b/>
                <w:sz w:val="24"/>
                <w:szCs w:val="24"/>
                <w:lang w:eastAsia="bg-BG"/>
              </w:rPr>
            </w:pPr>
            <w:r w:rsidRPr="00385627">
              <w:rPr>
                <w:rFonts w:ascii="Times New Roman" w:eastAsia="Times New Roman" w:hAnsi="Times New Roman" w:cs="Times New Roman"/>
                <w:b/>
                <w:sz w:val="24"/>
                <w:szCs w:val="24"/>
                <w:lang w:eastAsia="bg-BG"/>
              </w:rPr>
              <w:t>ЗА</w:t>
            </w:r>
          </w:p>
        </w:tc>
        <w:tc>
          <w:tcPr>
            <w:tcW w:w="4909" w:type="dxa"/>
          </w:tcPr>
          <w:p w:rsidR="00385627" w:rsidRPr="00385627" w:rsidRDefault="00385627" w:rsidP="00385627">
            <w:pPr>
              <w:tabs>
                <w:tab w:val="left" w:pos="882"/>
              </w:tabs>
              <w:spacing w:after="0" w:line="240" w:lineRule="auto"/>
              <w:rPr>
                <w:rFonts w:ascii="Times New Roman" w:eastAsia="Times New Roman" w:hAnsi="Times New Roman" w:cs="Times New Roman"/>
                <w:sz w:val="24"/>
                <w:szCs w:val="24"/>
                <w:lang w:eastAsia="bg-BG"/>
              </w:rPr>
            </w:pPr>
          </w:p>
        </w:tc>
        <w:tc>
          <w:tcPr>
            <w:tcW w:w="4129" w:type="dxa"/>
          </w:tcPr>
          <w:p w:rsidR="00385627" w:rsidRPr="00385627" w:rsidRDefault="00385627" w:rsidP="00385627">
            <w:pPr>
              <w:spacing w:after="0" w:line="240" w:lineRule="auto"/>
              <w:rPr>
                <w:rFonts w:ascii="Times New Roman" w:eastAsia="Times New Roman" w:hAnsi="Times New Roman" w:cs="Times New Roman"/>
                <w:sz w:val="24"/>
                <w:szCs w:val="24"/>
                <w:lang w:eastAsia="bg-BG"/>
              </w:rPr>
            </w:pPr>
          </w:p>
        </w:tc>
      </w:tr>
      <w:tr w:rsidR="00385627" w:rsidRPr="00385627" w:rsidTr="00385627">
        <w:tc>
          <w:tcPr>
            <w:tcW w:w="4909" w:type="dxa"/>
          </w:tcPr>
          <w:p w:rsidR="00385627" w:rsidRPr="00385627" w:rsidRDefault="003800C3" w:rsidP="00385627">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С.М.Х.</w:t>
            </w:r>
          </w:p>
        </w:tc>
        <w:tc>
          <w:tcPr>
            <w:tcW w:w="4909" w:type="dxa"/>
          </w:tcPr>
          <w:p w:rsidR="00385627" w:rsidRPr="00385627" w:rsidRDefault="00385627" w:rsidP="00385627">
            <w:pPr>
              <w:spacing w:after="0" w:line="240" w:lineRule="auto"/>
              <w:rPr>
                <w:rFonts w:ascii="Times New Roman" w:eastAsia="Times New Roman" w:hAnsi="Times New Roman" w:cs="Times New Roman"/>
                <w:b/>
                <w:sz w:val="24"/>
                <w:szCs w:val="24"/>
                <w:lang w:eastAsia="bg-BG"/>
              </w:rPr>
            </w:pPr>
            <w:r w:rsidRPr="00385627">
              <w:rPr>
                <w:rFonts w:ascii="Times New Roman" w:eastAsia="Times New Roman" w:hAnsi="Times New Roman" w:cs="Times New Roman"/>
                <w:b/>
                <w:sz w:val="24"/>
                <w:szCs w:val="24"/>
                <w:lang w:eastAsia="bg-BG"/>
              </w:rPr>
              <w:t>ЗА</w:t>
            </w:r>
          </w:p>
        </w:tc>
        <w:tc>
          <w:tcPr>
            <w:tcW w:w="4909" w:type="dxa"/>
          </w:tcPr>
          <w:p w:rsidR="00385627" w:rsidRPr="00385627" w:rsidRDefault="00385627" w:rsidP="00385627">
            <w:pPr>
              <w:tabs>
                <w:tab w:val="left" w:pos="882"/>
              </w:tabs>
              <w:spacing w:after="0" w:line="240" w:lineRule="auto"/>
              <w:rPr>
                <w:rFonts w:ascii="Times New Roman" w:eastAsia="Times New Roman" w:hAnsi="Times New Roman" w:cs="Times New Roman"/>
                <w:sz w:val="24"/>
                <w:szCs w:val="24"/>
                <w:lang w:eastAsia="bg-BG"/>
              </w:rPr>
            </w:pPr>
          </w:p>
        </w:tc>
        <w:tc>
          <w:tcPr>
            <w:tcW w:w="4129" w:type="dxa"/>
          </w:tcPr>
          <w:p w:rsidR="00385627" w:rsidRPr="00385627" w:rsidRDefault="00385627" w:rsidP="00385627">
            <w:pPr>
              <w:spacing w:after="0" w:line="240" w:lineRule="auto"/>
              <w:rPr>
                <w:rFonts w:ascii="Times New Roman" w:eastAsia="Times New Roman" w:hAnsi="Times New Roman" w:cs="Times New Roman"/>
                <w:sz w:val="24"/>
                <w:szCs w:val="24"/>
                <w:lang w:eastAsia="bg-BG"/>
              </w:rPr>
            </w:pPr>
          </w:p>
        </w:tc>
      </w:tr>
      <w:tr w:rsidR="00385627" w:rsidRPr="00385627" w:rsidTr="00385627">
        <w:tc>
          <w:tcPr>
            <w:tcW w:w="4909" w:type="dxa"/>
          </w:tcPr>
          <w:p w:rsidR="00385627" w:rsidRPr="00385627" w:rsidRDefault="003800C3" w:rsidP="00385627">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А.М.Ф.</w:t>
            </w:r>
          </w:p>
        </w:tc>
        <w:tc>
          <w:tcPr>
            <w:tcW w:w="4909" w:type="dxa"/>
          </w:tcPr>
          <w:p w:rsidR="00385627" w:rsidRPr="00385627" w:rsidRDefault="00385627" w:rsidP="00385627">
            <w:pPr>
              <w:spacing w:after="0" w:line="240" w:lineRule="auto"/>
              <w:rPr>
                <w:rFonts w:ascii="Times New Roman" w:eastAsia="Times New Roman" w:hAnsi="Times New Roman" w:cs="Times New Roman"/>
                <w:b/>
                <w:sz w:val="24"/>
                <w:szCs w:val="24"/>
                <w:lang w:eastAsia="bg-BG"/>
              </w:rPr>
            </w:pPr>
            <w:r w:rsidRPr="00385627">
              <w:rPr>
                <w:rFonts w:ascii="Times New Roman" w:eastAsia="Times New Roman" w:hAnsi="Times New Roman" w:cs="Times New Roman"/>
                <w:b/>
                <w:sz w:val="24"/>
                <w:szCs w:val="24"/>
                <w:lang w:eastAsia="bg-BG"/>
              </w:rPr>
              <w:t>ЗА</w:t>
            </w:r>
          </w:p>
        </w:tc>
        <w:tc>
          <w:tcPr>
            <w:tcW w:w="4909" w:type="dxa"/>
          </w:tcPr>
          <w:p w:rsidR="00385627" w:rsidRPr="00385627" w:rsidRDefault="00385627" w:rsidP="00385627">
            <w:pPr>
              <w:tabs>
                <w:tab w:val="left" w:pos="882"/>
              </w:tabs>
              <w:spacing w:after="0" w:line="240" w:lineRule="auto"/>
              <w:rPr>
                <w:rFonts w:ascii="Times New Roman" w:eastAsia="Times New Roman" w:hAnsi="Times New Roman" w:cs="Times New Roman"/>
                <w:sz w:val="24"/>
                <w:szCs w:val="24"/>
                <w:lang w:eastAsia="bg-BG"/>
              </w:rPr>
            </w:pPr>
          </w:p>
        </w:tc>
        <w:tc>
          <w:tcPr>
            <w:tcW w:w="4129" w:type="dxa"/>
          </w:tcPr>
          <w:p w:rsidR="00385627" w:rsidRPr="00385627" w:rsidRDefault="00385627" w:rsidP="00385627">
            <w:pPr>
              <w:spacing w:after="0" w:line="240" w:lineRule="auto"/>
              <w:rPr>
                <w:rFonts w:ascii="Times New Roman" w:eastAsia="Times New Roman" w:hAnsi="Times New Roman" w:cs="Times New Roman"/>
                <w:sz w:val="24"/>
                <w:szCs w:val="24"/>
                <w:lang w:eastAsia="bg-BG"/>
              </w:rPr>
            </w:pPr>
          </w:p>
        </w:tc>
      </w:tr>
    </w:tbl>
    <w:p w:rsidR="00385627" w:rsidRPr="00385627" w:rsidRDefault="00385627" w:rsidP="00385627">
      <w:pPr>
        <w:spacing w:after="0" w:line="240" w:lineRule="auto"/>
        <w:rPr>
          <w:rFonts w:ascii="Times New Roman" w:eastAsia="Times New Roman" w:hAnsi="Times New Roman" w:cs="Times New Roman"/>
          <w:sz w:val="24"/>
          <w:szCs w:val="24"/>
          <w:u w:val="single"/>
          <w:lang w:eastAsia="bg-BG"/>
        </w:rPr>
      </w:pPr>
    </w:p>
    <w:p w:rsidR="00385627" w:rsidRPr="00385627" w:rsidRDefault="00385627" w:rsidP="00385627">
      <w:pPr>
        <w:spacing w:after="0" w:line="240" w:lineRule="auto"/>
        <w:rPr>
          <w:rFonts w:ascii="Times New Roman" w:eastAsia="Times New Roman" w:hAnsi="Times New Roman" w:cs="Times New Roman"/>
          <w:sz w:val="24"/>
          <w:szCs w:val="24"/>
          <w:u w:val="single"/>
          <w:lang w:eastAsia="bg-BG"/>
        </w:rPr>
      </w:pPr>
      <w:r w:rsidRPr="00385627">
        <w:rPr>
          <w:rFonts w:ascii="Times New Roman" w:eastAsia="Times New Roman" w:hAnsi="Times New Roman" w:cs="Times New Roman"/>
          <w:sz w:val="24"/>
          <w:szCs w:val="24"/>
          <w:u w:val="single"/>
          <w:lang w:eastAsia="bg-BG"/>
        </w:rPr>
        <w:t>Решението се приема</w:t>
      </w:r>
    </w:p>
    <w:p w:rsidR="00385627" w:rsidRPr="00385627" w:rsidRDefault="00385627" w:rsidP="00385627">
      <w:pPr>
        <w:spacing w:after="0" w:line="240" w:lineRule="auto"/>
        <w:rPr>
          <w:rFonts w:ascii="Times New Roman" w:eastAsia="Times New Roman" w:hAnsi="Times New Roman" w:cs="Times New Roman"/>
          <w:sz w:val="24"/>
          <w:szCs w:val="24"/>
          <w:u w:val="single"/>
          <w:lang w:eastAsia="bg-BG"/>
        </w:rPr>
      </w:pPr>
    </w:p>
    <w:p w:rsidR="00385627" w:rsidRDefault="00385627" w:rsidP="00B45AC3">
      <w:pPr>
        <w:pStyle w:val="aa"/>
        <w:rPr>
          <w:rFonts w:eastAsia="Times New Roman"/>
        </w:rPr>
      </w:pPr>
    </w:p>
    <w:p w:rsidR="00385627" w:rsidRDefault="00385627" w:rsidP="00B45AC3">
      <w:pPr>
        <w:pStyle w:val="aa"/>
        <w:rPr>
          <w:rFonts w:eastAsia="Times New Roman"/>
        </w:rPr>
      </w:pPr>
    </w:p>
    <w:p w:rsidR="00385627" w:rsidRPr="00C37B99" w:rsidRDefault="00551A53" w:rsidP="00385627">
      <w:pPr>
        <w:ind w:left="720"/>
        <w:contextualSpacing/>
        <w:rPr>
          <w:rFonts w:ascii="Times New Roman" w:hAnsi="Times New Roman" w:cs="Times New Roman"/>
          <w:b/>
        </w:rPr>
      </w:pPr>
      <w:r>
        <w:rPr>
          <w:rFonts w:ascii="Times New Roman" w:hAnsi="Times New Roman" w:cs="Times New Roman"/>
          <w:b/>
        </w:rPr>
        <w:t>М.П.</w:t>
      </w:r>
    </w:p>
    <w:p w:rsidR="00385627" w:rsidRDefault="00385627" w:rsidP="00385627">
      <w:pPr>
        <w:ind w:left="720"/>
        <w:contextualSpacing/>
        <w:rPr>
          <w:rFonts w:ascii="Times New Roman" w:hAnsi="Times New Roman" w:cs="Times New Roman"/>
          <w:i/>
        </w:rPr>
      </w:pPr>
      <w:r w:rsidRPr="00C37B99">
        <w:rPr>
          <w:rFonts w:ascii="Times New Roman" w:hAnsi="Times New Roman" w:cs="Times New Roman"/>
          <w:i/>
        </w:rPr>
        <w:t>Председател на Общински съвет Павел баня</w:t>
      </w:r>
    </w:p>
    <w:p w:rsidR="00385627" w:rsidRDefault="00385627" w:rsidP="00385627">
      <w:pPr>
        <w:ind w:left="720"/>
        <w:contextualSpacing/>
        <w:rPr>
          <w:rFonts w:ascii="Times New Roman" w:hAnsi="Times New Roman" w:cs="Times New Roman"/>
          <w:i/>
        </w:rPr>
      </w:pPr>
    </w:p>
    <w:p w:rsidR="00385627" w:rsidRPr="00A07C37" w:rsidRDefault="00551A53" w:rsidP="00385627">
      <w:pPr>
        <w:spacing w:after="0" w:line="240" w:lineRule="auto"/>
        <w:ind w:left="720"/>
        <w:contextualSpacing/>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А.К.</w:t>
      </w:r>
    </w:p>
    <w:p w:rsidR="00385627" w:rsidRDefault="00385627" w:rsidP="00385627">
      <w:pPr>
        <w:spacing w:after="0" w:line="240" w:lineRule="auto"/>
        <w:ind w:left="720"/>
        <w:contextualSpacing/>
        <w:rPr>
          <w:rFonts w:ascii="Times New Roman" w:eastAsia="Times New Roman" w:hAnsi="Times New Roman" w:cs="Times New Roman"/>
          <w:i/>
          <w:sz w:val="24"/>
          <w:szCs w:val="24"/>
          <w:lang w:eastAsia="bg-BG"/>
        </w:rPr>
      </w:pPr>
      <w:r w:rsidRPr="00A07C37">
        <w:rPr>
          <w:rFonts w:ascii="Times New Roman" w:eastAsia="Times New Roman" w:hAnsi="Times New Roman" w:cs="Times New Roman"/>
          <w:i/>
          <w:sz w:val="24"/>
          <w:szCs w:val="24"/>
          <w:lang w:eastAsia="bg-BG"/>
        </w:rPr>
        <w:t>Главен експерт „Човешки ресурси“</w:t>
      </w:r>
    </w:p>
    <w:p w:rsidR="00385627" w:rsidRDefault="00385627" w:rsidP="00B45AC3">
      <w:pPr>
        <w:pStyle w:val="aa"/>
        <w:rPr>
          <w:rFonts w:eastAsia="Times New Roman"/>
        </w:rPr>
      </w:pPr>
    </w:p>
    <w:p w:rsidR="00385627" w:rsidRDefault="00385627" w:rsidP="00B45AC3">
      <w:pPr>
        <w:pStyle w:val="aa"/>
        <w:rPr>
          <w:rFonts w:eastAsia="Times New Roman"/>
        </w:rPr>
      </w:pPr>
    </w:p>
    <w:p w:rsidR="00385627" w:rsidRDefault="00385627" w:rsidP="00B45AC3">
      <w:pPr>
        <w:pStyle w:val="aa"/>
        <w:rPr>
          <w:rFonts w:eastAsia="Times New Roman"/>
        </w:rPr>
      </w:pPr>
    </w:p>
    <w:p w:rsidR="00385627" w:rsidRDefault="00385627" w:rsidP="00B45AC3">
      <w:pPr>
        <w:pStyle w:val="aa"/>
        <w:rPr>
          <w:rFonts w:eastAsia="Times New Roman"/>
        </w:rPr>
      </w:pPr>
    </w:p>
    <w:p w:rsidR="00385627" w:rsidRDefault="00385627" w:rsidP="00B45AC3">
      <w:pPr>
        <w:pStyle w:val="aa"/>
        <w:rPr>
          <w:rFonts w:eastAsia="Times New Roman"/>
        </w:rPr>
      </w:pPr>
    </w:p>
    <w:p w:rsidR="00385627" w:rsidRDefault="00385627" w:rsidP="00B45AC3">
      <w:pPr>
        <w:pStyle w:val="aa"/>
        <w:rPr>
          <w:rFonts w:eastAsia="Times New Roman"/>
        </w:rPr>
      </w:pPr>
    </w:p>
    <w:p w:rsidR="00385627" w:rsidRDefault="00385627" w:rsidP="00B45AC3">
      <w:pPr>
        <w:pStyle w:val="aa"/>
        <w:rPr>
          <w:rFonts w:eastAsia="Times New Roman"/>
        </w:rPr>
      </w:pPr>
    </w:p>
    <w:p w:rsidR="00385627" w:rsidRDefault="00385627" w:rsidP="00B45AC3">
      <w:pPr>
        <w:pStyle w:val="aa"/>
        <w:rPr>
          <w:rFonts w:eastAsia="Times New Roman"/>
        </w:rPr>
      </w:pPr>
    </w:p>
    <w:p w:rsidR="00385627" w:rsidRDefault="00385627" w:rsidP="00B45AC3">
      <w:pPr>
        <w:pStyle w:val="aa"/>
        <w:rPr>
          <w:rFonts w:eastAsia="Times New Roman"/>
        </w:rPr>
      </w:pPr>
    </w:p>
    <w:p w:rsidR="00385627" w:rsidRDefault="00385627" w:rsidP="00B45AC3">
      <w:pPr>
        <w:pStyle w:val="aa"/>
        <w:rPr>
          <w:rFonts w:eastAsia="Times New Roman"/>
        </w:rPr>
      </w:pPr>
    </w:p>
    <w:p w:rsidR="00385627" w:rsidRDefault="00385627" w:rsidP="00B45AC3">
      <w:pPr>
        <w:pStyle w:val="aa"/>
        <w:rPr>
          <w:rFonts w:eastAsia="Times New Roman"/>
        </w:rPr>
      </w:pPr>
    </w:p>
    <w:p w:rsidR="00385627" w:rsidRDefault="00385627" w:rsidP="00B45AC3">
      <w:pPr>
        <w:pStyle w:val="aa"/>
        <w:rPr>
          <w:rFonts w:eastAsia="Times New Roman"/>
        </w:rPr>
      </w:pPr>
    </w:p>
    <w:p w:rsidR="00385627" w:rsidRDefault="00385627" w:rsidP="00B45AC3">
      <w:pPr>
        <w:pStyle w:val="aa"/>
        <w:rPr>
          <w:rFonts w:eastAsia="Times New Roman"/>
        </w:rPr>
      </w:pPr>
    </w:p>
    <w:p w:rsidR="00385627" w:rsidRDefault="00385627" w:rsidP="00B45AC3">
      <w:pPr>
        <w:pStyle w:val="aa"/>
        <w:rPr>
          <w:rFonts w:eastAsia="Times New Roman"/>
        </w:rPr>
      </w:pPr>
    </w:p>
    <w:p w:rsidR="00385627" w:rsidRPr="00622B0C" w:rsidRDefault="00385627" w:rsidP="00385627">
      <w:pPr>
        <w:pStyle w:val="aa"/>
        <w:rPr>
          <w:rFonts w:ascii="Times New Roman" w:eastAsiaTheme="majorEastAsia" w:hAnsi="Times New Roman" w:cs="Times New Roman"/>
          <w:spacing w:val="5"/>
          <w:kern w:val="28"/>
          <w:sz w:val="40"/>
          <w:szCs w:val="40"/>
        </w:rPr>
      </w:pPr>
      <w:r>
        <w:rPr>
          <w:rFonts w:ascii="Times New Roman" w:eastAsiaTheme="majorEastAsia" w:hAnsi="Times New Roman" w:cs="Times New Roman"/>
          <w:b/>
          <w:bCs/>
          <w:noProof/>
          <w:spacing w:val="5"/>
          <w:kern w:val="28"/>
          <w:sz w:val="40"/>
          <w:szCs w:val="40"/>
          <w:lang w:eastAsia="bg-BG"/>
        </w:rPr>
        <w:lastRenderedPageBreak/>
        <w:drawing>
          <wp:inline distT="0" distB="0" distL="0" distR="0" wp14:anchorId="48D846C2" wp14:editId="2C1F57D8">
            <wp:extent cx="640080" cy="499745"/>
            <wp:effectExtent l="0" t="0" r="7620" b="0"/>
            <wp:docPr id="12" name="Картина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40080" cy="499745"/>
                    </a:xfrm>
                    <a:prstGeom prst="rect">
                      <a:avLst/>
                    </a:prstGeom>
                    <a:noFill/>
                  </pic:spPr>
                </pic:pic>
              </a:graphicData>
            </a:graphic>
          </wp:inline>
        </w:drawing>
      </w:r>
      <w:r>
        <w:rPr>
          <w:rFonts w:ascii="Times New Roman" w:eastAsiaTheme="majorEastAsia" w:hAnsi="Times New Roman" w:cs="Times New Roman"/>
          <w:b/>
          <w:bCs/>
          <w:spacing w:val="5"/>
          <w:kern w:val="28"/>
          <w:sz w:val="40"/>
          <w:szCs w:val="40"/>
        </w:rPr>
        <w:tab/>
        <w:t xml:space="preserve">          </w:t>
      </w:r>
      <w:r w:rsidRPr="00622B0C">
        <w:rPr>
          <w:rFonts w:ascii="Times New Roman" w:eastAsiaTheme="majorEastAsia" w:hAnsi="Times New Roman" w:cs="Times New Roman"/>
          <w:b/>
          <w:bCs/>
          <w:spacing w:val="5"/>
          <w:kern w:val="28"/>
          <w:sz w:val="40"/>
          <w:szCs w:val="40"/>
        </w:rPr>
        <w:t>ОБЩИНСКИ СЪВЕТ</w:t>
      </w:r>
    </w:p>
    <w:p w:rsidR="00385627" w:rsidRPr="00622B0C" w:rsidRDefault="00385627" w:rsidP="00385627">
      <w:pPr>
        <w:keepNext/>
        <w:keepLines/>
        <w:spacing w:after="0" w:line="240" w:lineRule="auto"/>
        <w:jc w:val="center"/>
        <w:outlineLvl w:val="0"/>
        <w:rPr>
          <w:rFonts w:asciiTheme="majorHAnsi" w:eastAsiaTheme="majorEastAsia" w:hAnsiTheme="majorHAnsi" w:cstheme="majorBidi"/>
          <w:spacing w:val="5"/>
          <w:kern w:val="28"/>
          <w:sz w:val="36"/>
          <w:szCs w:val="36"/>
        </w:rPr>
      </w:pPr>
      <w:r w:rsidRPr="00622B0C">
        <w:rPr>
          <w:rFonts w:ascii="Times New Roman" w:eastAsiaTheme="majorEastAsia" w:hAnsi="Times New Roman" w:cs="Times New Roman"/>
          <w:b/>
          <w:bCs/>
          <w:spacing w:val="5"/>
          <w:kern w:val="28"/>
          <w:sz w:val="32"/>
          <w:szCs w:val="32"/>
        </w:rPr>
        <w:t xml:space="preserve"> </w:t>
      </w:r>
      <w:r w:rsidRPr="00622B0C">
        <w:rPr>
          <w:rFonts w:ascii="Times New Roman" w:eastAsiaTheme="majorEastAsia" w:hAnsi="Times New Roman" w:cs="Times New Roman"/>
          <w:b/>
          <w:bCs/>
          <w:spacing w:val="5"/>
          <w:kern w:val="28"/>
          <w:sz w:val="36"/>
          <w:szCs w:val="36"/>
        </w:rPr>
        <w:t>ПАВЕЛ БАНЯ</w:t>
      </w:r>
    </w:p>
    <w:p w:rsidR="00385627" w:rsidRPr="00622B0C" w:rsidRDefault="00385627" w:rsidP="00385627">
      <w:pPr>
        <w:keepNext/>
        <w:keepLines/>
        <w:spacing w:after="0"/>
        <w:jc w:val="both"/>
        <w:outlineLvl w:val="0"/>
        <w:rPr>
          <w:rFonts w:ascii="Times New Roman" w:eastAsiaTheme="majorEastAsia" w:hAnsi="Times New Roman" w:cs="Times New Roman"/>
          <w:b/>
          <w:bCs/>
          <w:sz w:val="20"/>
          <w:szCs w:val="20"/>
          <w:lang w:val="en-US"/>
        </w:rPr>
      </w:pPr>
      <w:r>
        <w:rPr>
          <w:rFonts w:ascii="Times New Roman" w:eastAsiaTheme="majorEastAsia" w:hAnsi="Times New Roman" w:cs="Times New Roman"/>
          <w:b/>
          <w:bCs/>
          <w:sz w:val="20"/>
          <w:szCs w:val="20"/>
        </w:rPr>
        <w:t>гр. Павел баня, 6155</w:t>
      </w:r>
      <w:r>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ab/>
      </w:r>
      <w:r w:rsidRPr="00622B0C">
        <w:rPr>
          <w:rFonts w:ascii="Times New Roman" w:eastAsiaTheme="majorEastAsia" w:hAnsi="Times New Roman" w:cs="Times New Roman"/>
          <w:b/>
          <w:bCs/>
          <w:sz w:val="20"/>
          <w:szCs w:val="20"/>
        </w:rPr>
        <w:t>тел.: 00359893343790</w:t>
      </w:r>
    </w:p>
    <w:p w:rsidR="00385627" w:rsidRPr="00622B0C" w:rsidRDefault="00385627" w:rsidP="00385627">
      <w:pPr>
        <w:keepNext/>
        <w:keepLines/>
        <w:pBdr>
          <w:bottom w:val="single" w:sz="6" w:space="1" w:color="auto"/>
        </w:pBdr>
        <w:spacing w:after="0"/>
        <w:jc w:val="both"/>
        <w:outlineLvl w:val="0"/>
        <w:rPr>
          <w:rFonts w:ascii="Times New Roman" w:eastAsiaTheme="majorEastAsia" w:hAnsi="Times New Roman" w:cs="Times New Roman"/>
          <w:b/>
          <w:bCs/>
          <w:sz w:val="20"/>
          <w:szCs w:val="20"/>
          <w:lang w:val="en-US"/>
        </w:rPr>
      </w:pPr>
      <w:r w:rsidRPr="00622B0C">
        <w:rPr>
          <w:rFonts w:ascii="Times New Roman" w:eastAsiaTheme="majorEastAsia" w:hAnsi="Times New Roman" w:cs="Times New Roman"/>
          <w:b/>
          <w:bCs/>
          <w:sz w:val="20"/>
          <w:szCs w:val="20"/>
        </w:rPr>
        <w:t>ул.“Освобождение“ № 15</w:t>
      </w:r>
      <w:r w:rsidRPr="00622B0C">
        <w:rPr>
          <w:rFonts w:ascii="Times New Roman" w:eastAsiaTheme="majorEastAsia" w:hAnsi="Times New Roman" w:cs="Times New Roman"/>
          <w:b/>
          <w:bCs/>
          <w:sz w:val="20"/>
          <w:szCs w:val="20"/>
        </w:rPr>
        <w:tab/>
      </w:r>
      <w:r w:rsidRPr="00622B0C">
        <w:rPr>
          <w:rFonts w:ascii="Times New Roman" w:eastAsiaTheme="majorEastAsia" w:hAnsi="Times New Roman" w:cs="Times New Roman"/>
          <w:b/>
          <w:bCs/>
          <w:sz w:val="20"/>
          <w:szCs w:val="20"/>
        </w:rPr>
        <w:tab/>
      </w:r>
      <w:r w:rsidRPr="00622B0C">
        <w:rPr>
          <w:rFonts w:ascii="Times New Roman" w:eastAsiaTheme="majorEastAsia" w:hAnsi="Times New Roman" w:cs="Times New Roman"/>
          <w:b/>
          <w:bCs/>
          <w:sz w:val="20"/>
          <w:szCs w:val="20"/>
        </w:rPr>
        <w:tab/>
      </w:r>
      <w:r w:rsidRPr="00622B0C">
        <w:rPr>
          <w:rFonts w:ascii="Times New Roman" w:eastAsiaTheme="majorEastAsia" w:hAnsi="Times New Roman" w:cs="Times New Roman"/>
          <w:b/>
          <w:bCs/>
          <w:sz w:val="20"/>
          <w:szCs w:val="20"/>
        </w:rPr>
        <w:tab/>
      </w:r>
      <w:r w:rsidRPr="00622B0C">
        <w:rPr>
          <w:rFonts w:ascii="Times New Roman" w:eastAsiaTheme="majorEastAsia" w:hAnsi="Times New Roman" w:cs="Times New Roman"/>
          <w:b/>
          <w:bCs/>
          <w:sz w:val="20"/>
          <w:szCs w:val="20"/>
        </w:rPr>
        <w:tab/>
      </w:r>
      <w:r w:rsidRPr="00622B0C">
        <w:rPr>
          <w:rFonts w:ascii="Times New Roman" w:eastAsiaTheme="majorEastAsia" w:hAnsi="Times New Roman" w:cs="Times New Roman"/>
          <w:b/>
          <w:bCs/>
          <w:sz w:val="20"/>
          <w:szCs w:val="20"/>
        </w:rPr>
        <w:tab/>
      </w:r>
      <w:r w:rsidRPr="00622B0C">
        <w:rPr>
          <w:rFonts w:ascii="Times New Roman" w:eastAsiaTheme="majorEastAsia" w:hAnsi="Times New Roman" w:cs="Times New Roman"/>
          <w:b/>
          <w:bCs/>
          <w:sz w:val="20"/>
          <w:szCs w:val="20"/>
          <w:lang w:val="en-US"/>
        </w:rPr>
        <w:t>e-mail</w:t>
      </w:r>
      <w:r w:rsidRPr="00622B0C">
        <w:rPr>
          <w:rFonts w:ascii="Times New Roman" w:eastAsiaTheme="majorEastAsia" w:hAnsi="Times New Roman" w:cs="Times New Roman"/>
          <w:b/>
          <w:bCs/>
          <w:sz w:val="20"/>
          <w:szCs w:val="20"/>
        </w:rPr>
        <w:t xml:space="preserve">: </w:t>
      </w:r>
      <w:hyperlink r:id="rId19" w:history="1">
        <w:r w:rsidRPr="00622B0C">
          <w:rPr>
            <w:rFonts w:ascii="Times New Roman" w:eastAsiaTheme="majorEastAsia" w:hAnsi="Times New Roman" w:cs="Times New Roman"/>
            <w:b/>
            <w:bCs/>
            <w:sz w:val="20"/>
            <w:szCs w:val="20"/>
            <w:u w:val="single"/>
            <w:lang w:val="en-US"/>
          </w:rPr>
          <w:t>obs@pavelbanya.bg</w:t>
        </w:r>
      </w:hyperlink>
    </w:p>
    <w:p w:rsidR="00385627" w:rsidRDefault="00385627" w:rsidP="00385627">
      <w:pPr>
        <w:pStyle w:val="aa"/>
        <w:rPr>
          <w:rFonts w:eastAsia="Times New Roman"/>
        </w:rPr>
      </w:pPr>
    </w:p>
    <w:p w:rsidR="00385627" w:rsidRPr="00E31176" w:rsidRDefault="00385627" w:rsidP="00385627">
      <w:pPr>
        <w:spacing w:after="0" w:line="240" w:lineRule="auto"/>
        <w:jc w:val="center"/>
        <w:rPr>
          <w:rFonts w:ascii="Times New Roman" w:eastAsia="Times New Roman" w:hAnsi="Times New Roman" w:cs="Times New Roman"/>
          <w:b/>
          <w:sz w:val="32"/>
          <w:szCs w:val="32"/>
          <w:lang w:val="en-US" w:eastAsia="bg-BG"/>
        </w:rPr>
      </w:pPr>
      <w:r w:rsidRPr="007B561E">
        <w:rPr>
          <w:rFonts w:ascii="Times New Roman" w:eastAsia="Times New Roman" w:hAnsi="Times New Roman" w:cs="Times New Roman"/>
          <w:b/>
          <w:sz w:val="32"/>
          <w:szCs w:val="32"/>
          <w:lang w:eastAsia="bg-BG"/>
        </w:rPr>
        <w:t xml:space="preserve">Р Е Ш Е Н И Е    №  </w:t>
      </w:r>
      <w:r>
        <w:rPr>
          <w:rFonts w:ascii="Times New Roman" w:eastAsia="Times New Roman" w:hAnsi="Times New Roman" w:cs="Times New Roman"/>
          <w:b/>
          <w:sz w:val="32"/>
          <w:szCs w:val="32"/>
          <w:lang w:eastAsia="bg-BG"/>
        </w:rPr>
        <w:t>239</w:t>
      </w:r>
    </w:p>
    <w:p w:rsidR="00385627" w:rsidRDefault="00385627" w:rsidP="00385627">
      <w:pPr>
        <w:spacing w:after="0" w:line="240" w:lineRule="auto"/>
        <w:jc w:val="center"/>
        <w:rPr>
          <w:rFonts w:ascii="Times New Roman" w:eastAsia="Times New Roman" w:hAnsi="Times New Roman" w:cs="Times New Roman"/>
          <w:b/>
          <w:sz w:val="20"/>
          <w:szCs w:val="20"/>
          <w:lang w:eastAsia="bg-BG"/>
        </w:rPr>
      </w:pPr>
      <w:r w:rsidRPr="007B561E">
        <w:rPr>
          <w:rFonts w:ascii="Times New Roman" w:eastAsia="Times New Roman" w:hAnsi="Times New Roman" w:cs="Times New Roman"/>
          <w:b/>
          <w:sz w:val="20"/>
          <w:szCs w:val="20"/>
          <w:lang w:eastAsia="bg-BG"/>
        </w:rPr>
        <w:t xml:space="preserve">Прието на заседание на общински съвет от </w:t>
      </w:r>
      <w:r>
        <w:rPr>
          <w:rFonts w:ascii="Times New Roman" w:eastAsia="Times New Roman" w:hAnsi="Times New Roman" w:cs="Times New Roman"/>
          <w:b/>
          <w:sz w:val="20"/>
          <w:szCs w:val="20"/>
          <w:lang w:eastAsia="bg-BG"/>
        </w:rPr>
        <w:t>18</w:t>
      </w:r>
      <w:r w:rsidRPr="007B561E">
        <w:rPr>
          <w:rFonts w:ascii="Times New Roman" w:eastAsia="Times New Roman" w:hAnsi="Times New Roman" w:cs="Times New Roman"/>
          <w:b/>
          <w:sz w:val="20"/>
          <w:szCs w:val="20"/>
          <w:lang w:eastAsia="bg-BG"/>
        </w:rPr>
        <w:t>.</w:t>
      </w:r>
      <w:r>
        <w:rPr>
          <w:rFonts w:ascii="Times New Roman" w:eastAsia="Times New Roman" w:hAnsi="Times New Roman" w:cs="Times New Roman"/>
          <w:b/>
          <w:sz w:val="20"/>
          <w:szCs w:val="20"/>
          <w:lang w:val="en-US" w:eastAsia="bg-BG"/>
        </w:rPr>
        <w:t>1</w:t>
      </w:r>
      <w:r>
        <w:rPr>
          <w:rFonts w:ascii="Times New Roman" w:eastAsia="Times New Roman" w:hAnsi="Times New Roman" w:cs="Times New Roman"/>
          <w:b/>
          <w:sz w:val="20"/>
          <w:szCs w:val="20"/>
          <w:lang w:eastAsia="bg-BG"/>
        </w:rPr>
        <w:t>2</w:t>
      </w:r>
      <w:r w:rsidRPr="007B561E">
        <w:rPr>
          <w:rFonts w:ascii="Times New Roman" w:eastAsia="Times New Roman" w:hAnsi="Times New Roman" w:cs="Times New Roman"/>
          <w:b/>
          <w:sz w:val="20"/>
          <w:szCs w:val="20"/>
          <w:lang w:eastAsia="bg-BG"/>
        </w:rPr>
        <w:t>.20</w:t>
      </w:r>
      <w:r>
        <w:rPr>
          <w:rFonts w:ascii="Times New Roman" w:eastAsia="Times New Roman" w:hAnsi="Times New Roman" w:cs="Times New Roman"/>
          <w:b/>
          <w:sz w:val="20"/>
          <w:szCs w:val="20"/>
          <w:lang w:eastAsia="bg-BG"/>
        </w:rPr>
        <w:t>2</w:t>
      </w:r>
      <w:r>
        <w:rPr>
          <w:rFonts w:ascii="Times New Roman" w:eastAsia="Times New Roman" w:hAnsi="Times New Roman" w:cs="Times New Roman"/>
          <w:b/>
          <w:sz w:val="20"/>
          <w:szCs w:val="20"/>
          <w:lang w:val="en-US" w:eastAsia="bg-BG"/>
        </w:rPr>
        <w:t>4</w:t>
      </w:r>
      <w:r w:rsidRPr="007B561E">
        <w:rPr>
          <w:rFonts w:ascii="Times New Roman" w:eastAsia="Times New Roman" w:hAnsi="Times New Roman" w:cs="Times New Roman"/>
          <w:b/>
          <w:sz w:val="20"/>
          <w:szCs w:val="20"/>
          <w:lang w:eastAsia="bg-BG"/>
        </w:rPr>
        <w:t xml:space="preserve">г.,отразено в Протокол № </w:t>
      </w:r>
      <w:r>
        <w:rPr>
          <w:rFonts w:ascii="Times New Roman" w:eastAsia="Times New Roman" w:hAnsi="Times New Roman" w:cs="Times New Roman"/>
          <w:b/>
          <w:sz w:val="20"/>
          <w:szCs w:val="20"/>
          <w:lang w:val="en-US" w:eastAsia="bg-BG"/>
        </w:rPr>
        <w:t>1</w:t>
      </w:r>
      <w:r>
        <w:rPr>
          <w:rFonts w:ascii="Times New Roman" w:eastAsia="Times New Roman" w:hAnsi="Times New Roman" w:cs="Times New Roman"/>
          <w:b/>
          <w:sz w:val="20"/>
          <w:szCs w:val="20"/>
          <w:lang w:eastAsia="bg-BG"/>
        </w:rPr>
        <w:t>6</w:t>
      </w:r>
      <w:r w:rsidRPr="007B561E">
        <w:rPr>
          <w:rFonts w:ascii="Times New Roman" w:eastAsia="Times New Roman" w:hAnsi="Times New Roman" w:cs="Times New Roman"/>
          <w:b/>
          <w:sz w:val="20"/>
          <w:szCs w:val="20"/>
          <w:lang w:eastAsia="bg-BG"/>
        </w:rPr>
        <w:t xml:space="preserve">  от </w:t>
      </w:r>
      <w:r>
        <w:rPr>
          <w:rFonts w:ascii="Times New Roman" w:eastAsia="Times New Roman" w:hAnsi="Times New Roman" w:cs="Times New Roman"/>
          <w:b/>
          <w:sz w:val="20"/>
          <w:szCs w:val="20"/>
          <w:lang w:eastAsia="bg-BG"/>
        </w:rPr>
        <w:t>18</w:t>
      </w:r>
      <w:r w:rsidRPr="007B561E">
        <w:rPr>
          <w:rFonts w:ascii="Times New Roman" w:eastAsia="Times New Roman" w:hAnsi="Times New Roman" w:cs="Times New Roman"/>
          <w:b/>
          <w:sz w:val="20"/>
          <w:szCs w:val="20"/>
          <w:lang w:eastAsia="bg-BG"/>
        </w:rPr>
        <w:t>.</w:t>
      </w:r>
      <w:r>
        <w:rPr>
          <w:rFonts w:ascii="Times New Roman" w:eastAsia="Times New Roman" w:hAnsi="Times New Roman" w:cs="Times New Roman"/>
          <w:b/>
          <w:sz w:val="20"/>
          <w:szCs w:val="20"/>
          <w:lang w:val="en-US" w:eastAsia="bg-BG"/>
        </w:rPr>
        <w:t>1</w:t>
      </w:r>
      <w:r>
        <w:rPr>
          <w:rFonts w:ascii="Times New Roman" w:eastAsia="Times New Roman" w:hAnsi="Times New Roman" w:cs="Times New Roman"/>
          <w:b/>
          <w:sz w:val="20"/>
          <w:szCs w:val="20"/>
          <w:lang w:eastAsia="bg-BG"/>
        </w:rPr>
        <w:t>2</w:t>
      </w:r>
      <w:r w:rsidRPr="007B561E">
        <w:rPr>
          <w:rFonts w:ascii="Times New Roman" w:eastAsia="Times New Roman" w:hAnsi="Times New Roman" w:cs="Times New Roman"/>
          <w:b/>
          <w:sz w:val="20"/>
          <w:szCs w:val="20"/>
          <w:lang w:eastAsia="bg-BG"/>
        </w:rPr>
        <w:t>.20</w:t>
      </w:r>
      <w:r>
        <w:rPr>
          <w:rFonts w:ascii="Times New Roman" w:eastAsia="Times New Roman" w:hAnsi="Times New Roman" w:cs="Times New Roman"/>
          <w:b/>
          <w:sz w:val="20"/>
          <w:szCs w:val="20"/>
          <w:lang w:eastAsia="bg-BG"/>
        </w:rPr>
        <w:t>2</w:t>
      </w:r>
      <w:r>
        <w:rPr>
          <w:rFonts w:ascii="Times New Roman" w:eastAsia="Times New Roman" w:hAnsi="Times New Roman" w:cs="Times New Roman"/>
          <w:b/>
          <w:sz w:val="20"/>
          <w:szCs w:val="20"/>
          <w:lang w:val="en-US" w:eastAsia="bg-BG"/>
        </w:rPr>
        <w:t>4</w:t>
      </w:r>
      <w:r w:rsidRPr="007B561E">
        <w:rPr>
          <w:rFonts w:ascii="Times New Roman" w:eastAsia="Times New Roman" w:hAnsi="Times New Roman" w:cs="Times New Roman"/>
          <w:b/>
          <w:sz w:val="20"/>
          <w:szCs w:val="20"/>
          <w:lang w:eastAsia="bg-BG"/>
        </w:rPr>
        <w:t>г.</w:t>
      </w:r>
    </w:p>
    <w:p w:rsidR="00385627" w:rsidRDefault="00385627" w:rsidP="00B45AC3">
      <w:pPr>
        <w:pStyle w:val="aa"/>
        <w:rPr>
          <w:rFonts w:eastAsia="Times New Roman"/>
        </w:rPr>
      </w:pPr>
    </w:p>
    <w:p w:rsidR="00385627" w:rsidRPr="00385627" w:rsidRDefault="00385627" w:rsidP="00385627">
      <w:pPr>
        <w:spacing w:after="0" w:line="240" w:lineRule="auto"/>
        <w:ind w:firstLine="360"/>
        <w:jc w:val="both"/>
        <w:rPr>
          <w:rFonts w:ascii="Times New Roman" w:eastAsia="Times New Roman" w:hAnsi="Times New Roman" w:cs="Times New Roman"/>
          <w:i/>
          <w:sz w:val="24"/>
          <w:szCs w:val="24"/>
          <w:lang w:eastAsia="bg-BG"/>
        </w:rPr>
      </w:pPr>
      <w:r w:rsidRPr="00385627">
        <w:rPr>
          <w:rFonts w:ascii="Times New Roman" w:eastAsia="Times New Roman" w:hAnsi="Times New Roman" w:cs="Times New Roman"/>
          <w:b/>
          <w:sz w:val="24"/>
          <w:szCs w:val="24"/>
          <w:lang w:eastAsia="bg-BG"/>
        </w:rPr>
        <w:t>ОТНОСНО:</w:t>
      </w:r>
      <w:r w:rsidRPr="00385627">
        <w:rPr>
          <w:rFonts w:ascii="Times New Roman" w:eastAsia="Times New Roman" w:hAnsi="Times New Roman" w:cs="Times New Roman"/>
          <w:b/>
          <w:sz w:val="24"/>
          <w:szCs w:val="24"/>
          <w:lang w:val="en-US" w:eastAsia="bg-BG"/>
        </w:rPr>
        <w:t xml:space="preserve"> </w:t>
      </w:r>
      <w:r w:rsidRPr="00385627">
        <w:rPr>
          <w:rFonts w:ascii="Times New Roman" w:eastAsia="Times New Roman" w:hAnsi="Times New Roman" w:cs="Times New Roman"/>
          <w:b/>
          <w:i/>
          <w:sz w:val="24"/>
          <w:szCs w:val="24"/>
          <w:lang w:eastAsia="bg-BG"/>
        </w:rPr>
        <w:t>Допълнение №8</w:t>
      </w:r>
      <w:r w:rsidRPr="00385627">
        <w:rPr>
          <w:rFonts w:ascii="Times New Roman" w:eastAsia="Times New Roman" w:hAnsi="Times New Roman" w:cs="Times New Roman"/>
          <w:i/>
          <w:sz w:val="24"/>
          <w:szCs w:val="24"/>
          <w:lang w:eastAsia="bg-BG"/>
        </w:rPr>
        <w:t xml:space="preserve"> на Програмата</w:t>
      </w:r>
      <w:r w:rsidRPr="00385627">
        <w:rPr>
          <w:rFonts w:ascii="Times New Roman" w:eastAsia="Times New Roman" w:hAnsi="Times New Roman" w:cs="Times New Roman"/>
          <w:i/>
          <w:sz w:val="24"/>
          <w:szCs w:val="24"/>
          <w:lang w:val="en-US" w:eastAsia="bg-BG"/>
        </w:rPr>
        <w:t xml:space="preserve"> </w:t>
      </w:r>
      <w:r w:rsidRPr="00385627">
        <w:rPr>
          <w:rFonts w:ascii="Times New Roman" w:eastAsia="Times New Roman" w:hAnsi="Times New Roman" w:cs="Times New Roman"/>
          <w:i/>
          <w:sz w:val="24"/>
          <w:szCs w:val="24"/>
          <w:lang w:eastAsia="bg-BG"/>
        </w:rPr>
        <w:t>за управление и разпореждане с общинска собственост за 2024 г.</w:t>
      </w:r>
    </w:p>
    <w:p w:rsidR="00385627" w:rsidRPr="00385627" w:rsidRDefault="00385627" w:rsidP="00385627">
      <w:pPr>
        <w:spacing w:after="0" w:line="240" w:lineRule="auto"/>
        <w:ind w:firstLine="360"/>
        <w:jc w:val="both"/>
        <w:rPr>
          <w:rFonts w:ascii="Times New Roman" w:eastAsia="Times New Roman" w:hAnsi="Times New Roman" w:cs="Times New Roman"/>
          <w:i/>
          <w:sz w:val="24"/>
          <w:szCs w:val="24"/>
          <w:lang w:eastAsia="bg-BG"/>
        </w:rPr>
      </w:pPr>
      <w:r w:rsidRPr="00385627">
        <w:rPr>
          <w:rFonts w:ascii="Times New Roman" w:eastAsia="Times New Roman" w:hAnsi="Times New Roman" w:cs="Times New Roman"/>
          <w:b/>
          <w:sz w:val="24"/>
          <w:szCs w:val="24"/>
          <w:lang w:eastAsia="bg-BG"/>
        </w:rPr>
        <w:t>ПРАВНО ОСНОВАНИЕ</w:t>
      </w:r>
      <w:r w:rsidRPr="00385627">
        <w:rPr>
          <w:rFonts w:ascii="Times New Roman" w:eastAsia="Times New Roman" w:hAnsi="Times New Roman" w:cs="Times New Roman"/>
          <w:sz w:val="24"/>
          <w:szCs w:val="24"/>
          <w:lang w:eastAsia="bg-BG"/>
        </w:rPr>
        <w:t xml:space="preserve">: </w:t>
      </w:r>
      <w:r w:rsidRPr="00385627">
        <w:rPr>
          <w:rFonts w:ascii="Times New Roman" w:eastAsia="Times New Roman" w:hAnsi="Times New Roman" w:cs="Times New Roman"/>
          <w:i/>
          <w:sz w:val="24"/>
          <w:szCs w:val="24"/>
          <w:lang w:eastAsia="bg-BG"/>
        </w:rPr>
        <w:t>чл. 21, ал.2, във връзка с чл.21, ал.1 т.12  от ЗМСМА, чл.8, ал. 9 от ЗОС и чл.4, ал.1 от НРПУРОИ.</w:t>
      </w:r>
    </w:p>
    <w:p w:rsidR="00385627" w:rsidRPr="00385627" w:rsidRDefault="00385627" w:rsidP="00385627">
      <w:pPr>
        <w:spacing w:after="0" w:line="240" w:lineRule="auto"/>
        <w:ind w:firstLine="360"/>
        <w:jc w:val="both"/>
        <w:rPr>
          <w:rFonts w:ascii="Times New Roman" w:eastAsia="Times New Roman" w:hAnsi="Times New Roman" w:cs="Times New Roman"/>
          <w:sz w:val="24"/>
          <w:szCs w:val="24"/>
          <w:lang w:eastAsia="bg-BG"/>
        </w:rPr>
      </w:pPr>
      <w:r w:rsidRPr="00385627">
        <w:rPr>
          <w:rFonts w:ascii="Times New Roman" w:eastAsia="Times New Roman" w:hAnsi="Times New Roman" w:cs="Times New Roman"/>
          <w:b/>
          <w:sz w:val="24"/>
          <w:szCs w:val="24"/>
          <w:lang w:eastAsia="bg-BG"/>
        </w:rPr>
        <w:t xml:space="preserve">Мотиви: </w:t>
      </w:r>
      <w:r w:rsidRPr="00385627">
        <w:rPr>
          <w:rFonts w:ascii="Times New Roman" w:eastAsia="Times New Roman" w:hAnsi="Times New Roman" w:cs="Times New Roman"/>
          <w:sz w:val="24"/>
          <w:szCs w:val="24"/>
          <w:lang w:eastAsia="bg-BG"/>
        </w:rPr>
        <w:t xml:space="preserve">Във връзка с изтичащи договори за наем и необходимостта от приемане на ново решение за отдаване под наем е необходимо да се допълни годишната програма за управление и разпореждане с общински собственост. Като отворен документ тя позволява допълнения и изменения през годината. </w:t>
      </w:r>
    </w:p>
    <w:p w:rsidR="00385627" w:rsidRPr="00385627" w:rsidRDefault="00385627" w:rsidP="00385627">
      <w:pPr>
        <w:spacing w:after="0" w:line="240" w:lineRule="auto"/>
        <w:ind w:firstLine="360"/>
        <w:jc w:val="both"/>
        <w:rPr>
          <w:rFonts w:ascii="Times New Roman" w:eastAsia="Times New Roman" w:hAnsi="Times New Roman" w:cs="Times New Roman"/>
          <w:b/>
          <w:sz w:val="24"/>
          <w:szCs w:val="24"/>
          <w:lang w:eastAsia="bg-BG"/>
        </w:rPr>
      </w:pPr>
      <w:r w:rsidRPr="00385627">
        <w:rPr>
          <w:rFonts w:ascii="Times New Roman" w:eastAsia="Times New Roman" w:hAnsi="Times New Roman" w:cs="Times New Roman"/>
          <w:sz w:val="24"/>
          <w:szCs w:val="24"/>
          <w:lang w:eastAsia="bg-BG"/>
        </w:rPr>
        <w:t xml:space="preserve">На основание чл. 21, ал.2 във връзка чл.21, ал. 1 т. 12  от ЗМСМА, чл.8, ал. 9 от ЗОС и чл.4, ал.1 от НРПУРОИ Общински съвет Павел баня </w:t>
      </w:r>
      <w:r w:rsidRPr="00385627">
        <w:rPr>
          <w:rFonts w:ascii="Times New Roman" w:eastAsia="Times New Roman" w:hAnsi="Times New Roman" w:cs="Times New Roman"/>
          <w:b/>
          <w:sz w:val="24"/>
          <w:szCs w:val="24"/>
          <w:lang w:eastAsia="bg-BG"/>
        </w:rPr>
        <w:t xml:space="preserve">РЕШИ: </w:t>
      </w:r>
    </w:p>
    <w:p w:rsidR="00385627" w:rsidRPr="00385627" w:rsidRDefault="00385627" w:rsidP="00385627">
      <w:pPr>
        <w:spacing w:after="0" w:line="240" w:lineRule="auto"/>
        <w:jc w:val="both"/>
        <w:rPr>
          <w:rFonts w:ascii="Times New Roman" w:eastAsia="Times New Roman" w:hAnsi="Times New Roman" w:cs="Times New Roman"/>
          <w:sz w:val="24"/>
          <w:szCs w:val="24"/>
          <w:lang w:eastAsia="bg-BG"/>
        </w:rPr>
      </w:pPr>
      <w:r w:rsidRPr="00385627">
        <w:rPr>
          <w:rFonts w:ascii="Times New Roman" w:eastAsia="Times New Roman" w:hAnsi="Times New Roman" w:cs="Times New Roman"/>
          <w:sz w:val="24"/>
          <w:szCs w:val="24"/>
          <w:lang w:eastAsia="bg-BG"/>
        </w:rPr>
        <w:t xml:space="preserve">Приема </w:t>
      </w:r>
      <w:r w:rsidRPr="00385627">
        <w:rPr>
          <w:rFonts w:ascii="Times New Roman" w:eastAsia="Times New Roman" w:hAnsi="Times New Roman" w:cs="Times New Roman"/>
          <w:sz w:val="24"/>
          <w:szCs w:val="24"/>
          <w:u w:val="single"/>
          <w:lang w:eastAsia="bg-BG"/>
        </w:rPr>
        <w:t>Допълнение № 8</w:t>
      </w:r>
      <w:r w:rsidRPr="00385627">
        <w:rPr>
          <w:rFonts w:ascii="Times New Roman" w:eastAsia="Times New Roman" w:hAnsi="Times New Roman" w:cs="Times New Roman"/>
          <w:sz w:val="24"/>
          <w:szCs w:val="24"/>
          <w:lang w:eastAsia="bg-BG"/>
        </w:rPr>
        <w:t xml:space="preserve"> на Програмата за управление и разпореждане с общинска собственост за 2024 г., приета с Решение № 49 от Протокол № 5/ 23.01.2024 г. и допълнена с Решение № 75 от Протокол № 6/ 16.02.2024 г., Решение № 94 от Протокол № 7/ 14.03.2024 г., Решение № 123 от Протокол № 9/ 30.05.2024 г., Решение № 140 от Протокол № 10/ 30.07.2024 г., Решение № 170 от Протокол № 11/ 29.08.2024 г., Решение № 196 от Протокол № 13/ 31.10.2024 г.  и Решение № 217 от Протокол № 14/ 20.11.2024 г.   на Общински съвет - Павел баня,  както следва:</w:t>
      </w:r>
    </w:p>
    <w:p w:rsidR="00385627" w:rsidRPr="00385627" w:rsidRDefault="00385627" w:rsidP="00385627">
      <w:pPr>
        <w:spacing w:after="0" w:line="240" w:lineRule="auto"/>
        <w:jc w:val="both"/>
        <w:rPr>
          <w:rFonts w:ascii="Times New Roman" w:eastAsia="Times New Roman" w:hAnsi="Times New Roman" w:cs="Times New Roman"/>
          <w:sz w:val="24"/>
          <w:szCs w:val="24"/>
          <w:lang w:eastAsia="bg-BG"/>
        </w:rPr>
      </w:pPr>
    </w:p>
    <w:p w:rsidR="00385627" w:rsidRPr="00385627" w:rsidRDefault="00385627" w:rsidP="00385627">
      <w:pPr>
        <w:spacing w:after="0" w:line="240" w:lineRule="auto"/>
        <w:ind w:firstLine="708"/>
        <w:rPr>
          <w:rFonts w:ascii="Times New Roman" w:eastAsia="Times New Roman" w:hAnsi="Times New Roman" w:cs="Times New Roman"/>
          <w:sz w:val="20"/>
          <w:szCs w:val="24"/>
          <w:lang w:eastAsia="bg-BG"/>
        </w:rPr>
      </w:pPr>
      <w:r w:rsidRPr="00385627">
        <w:rPr>
          <w:rFonts w:ascii="Times New Roman" w:eastAsia="Times New Roman" w:hAnsi="Times New Roman" w:cs="Times New Roman"/>
          <w:sz w:val="20"/>
          <w:szCs w:val="24"/>
          <w:lang w:eastAsia="bg-BG"/>
        </w:rPr>
        <w:t>2.ИМОТИ ЗА ОТДАВАНЕ ПОД НАЕМ</w:t>
      </w:r>
    </w:p>
    <w:tbl>
      <w:tblPr>
        <w:tblW w:w="1006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22"/>
        <w:gridCol w:w="1730"/>
        <w:gridCol w:w="5245"/>
        <w:gridCol w:w="2268"/>
      </w:tblGrid>
      <w:tr w:rsidR="00385627" w:rsidRPr="00385627" w:rsidTr="00385627">
        <w:tc>
          <w:tcPr>
            <w:tcW w:w="822" w:type="dxa"/>
          </w:tcPr>
          <w:p w:rsidR="00385627" w:rsidRPr="00385627" w:rsidRDefault="00385627" w:rsidP="00385627">
            <w:pPr>
              <w:spacing w:after="0" w:line="240" w:lineRule="auto"/>
              <w:jc w:val="center"/>
              <w:rPr>
                <w:rFonts w:ascii="Times New Roman" w:eastAsia="Times New Roman" w:hAnsi="Times New Roman" w:cs="Times New Roman"/>
                <w:sz w:val="20"/>
                <w:szCs w:val="24"/>
                <w:lang w:eastAsia="bg-BG"/>
              </w:rPr>
            </w:pPr>
            <w:r w:rsidRPr="00385627">
              <w:rPr>
                <w:rFonts w:ascii="Times New Roman" w:eastAsia="Times New Roman" w:hAnsi="Times New Roman" w:cs="Times New Roman"/>
                <w:sz w:val="20"/>
                <w:szCs w:val="24"/>
                <w:lang w:eastAsia="bg-BG"/>
              </w:rPr>
              <w:t xml:space="preserve">Позиция </w:t>
            </w:r>
          </w:p>
        </w:tc>
        <w:tc>
          <w:tcPr>
            <w:tcW w:w="1730" w:type="dxa"/>
          </w:tcPr>
          <w:p w:rsidR="00385627" w:rsidRPr="00385627" w:rsidRDefault="00385627" w:rsidP="00385627">
            <w:pPr>
              <w:spacing w:after="0" w:line="240" w:lineRule="auto"/>
              <w:jc w:val="center"/>
              <w:rPr>
                <w:rFonts w:ascii="Times New Roman" w:eastAsia="Times New Roman" w:hAnsi="Times New Roman" w:cs="Times New Roman"/>
                <w:sz w:val="20"/>
                <w:szCs w:val="24"/>
                <w:lang w:eastAsia="bg-BG"/>
              </w:rPr>
            </w:pPr>
            <w:r w:rsidRPr="00385627">
              <w:rPr>
                <w:rFonts w:ascii="Times New Roman" w:eastAsia="Times New Roman" w:hAnsi="Times New Roman" w:cs="Times New Roman"/>
                <w:sz w:val="20"/>
                <w:szCs w:val="24"/>
                <w:lang w:eastAsia="bg-BG"/>
              </w:rPr>
              <w:t>Населено място</w:t>
            </w:r>
          </w:p>
        </w:tc>
        <w:tc>
          <w:tcPr>
            <w:tcW w:w="5245" w:type="dxa"/>
          </w:tcPr>
          <w:p w:rsidR="00385627" w:rsidRPr="00385627" w:rsidRDefault="00385627" w:rsidP="00385627">
            <w:pPr>
              <w:spacing w:after="0" w:line="240" w:lineRule="auto"/>
              <w:jc w:val="center"/>
              <w:rPr>
                <w:rFonts w:ascii="Times New Roman" w:eastAsia="Times New Roman" w:hAnsi="Times New Roman" w:cs="Times New Roman"/>
                <w:sz w:val="20"/>
                <w:szCs w:val="24"/>
                <w:lang w:eastAsia="bg-BG"/>
              </w:rPr>
            </w:pPr>
            <w:r w:rsidRPr="00385627">
              <w:rPr>
                <w:rFonts w:ascii="Times New Roman" w:eastAsia="Times New Roman" w:hAnsi="Times New Roman" w:cs="Times New Roman"/>
                <w:sz w:val="20"/>
                <w:szCs w:val="24"/>
                <w:lang w:eastAsia="bg-BG"/>
              </w:rPr>
              <w:t>Обект</w:t>
            </w:r>
          </w:p>
        </w:tc>
        <w:tc>
          <w:tcPr>
            <w:tcW w:w="2268" w:type="dxa"/>
          </w:tcPr>
          <w:p w:rsidR="00385627" w:rsidRPr="00385627" w:rsidRDefault="00385627" w:rsidP="00385627">
            <w:pPr>
              <w:spacing w:after="0" w:line="240" w:lineRule="auto"/>
              <w:jc w:val="center"/>
              <w:rPr>
                <w:rFonts w:ascii="Times New Roman" w:eastAsia="Times New Roman" w:hAnsi="Times New Roman" w:cs="Times New Roman"/>
                <w:sz w:val="20"/>
                <w:szCs w:val="24"/>
                <w:lang w:eastAsia="bg-BG"/>
              </w:rPr>
            </w:pPr>
            <w:r w:rsidRPr="00385627">
              <w:rPr>
                <w:rFonts w:ascii="Times New Roman" w:eastAsia="Times New Roman" w:hAnsi="Times New Roman" w:cs="Times New Roman"/>
                <w:sz w:val="20"/>
                <w:szCs w:val="24"/>
                <w:lang w:eastAsia="bg-BG"/>
              </w:rPr>
              <w:t>Срок, резултат, забележка</w:t>
            </w:r>
          </w:p>
        </w:tc>
      </w:tr>
      <w:tr w:rsidR="00385627" w:rsidRPr="00385627" w:rsidTr="00385627">
        <w:tc>
          <w:tcPr>
            <w:tcW w:w="822" w:type="dxa"/>
          </w:tcPr>
          <w:p w:rsidR="00385627" w:rsidRPr="00385627" w:rsidRDefault="00385627" w:rsidP="00385627">
            <w:pPr>
              <w:spacing w:after="0" w:line="240" w:lineRule="auto"/>
              <w:rPr>
                <w:rFonts w:ascii="Times New Roman" w:eastAsia="Times New Roman" w:hAnsi="Times New Roman" w:cs="Times New Roman"/>
                <w:b/>
                <w:sz w:val="20"/>
                <w:szCs w:val="24"/>
                <w:lang w:eastAsia="bg-BG"/>
              </w:rPr>
            </w:pPr>
            <w:r w:rsidRPr="00385627">
              <w:rPr>
                <w:rFonts w:ascii="Times New Roman" w:eastAsia="Times New Roman" w:hAnsi="Times New Roman" w:cs="Times New Roman"/>
                <w:b/>
                <w:sz w:val="20"/>
                <w:szCs w:val="24"/>
                <w:lang w:eastAsia="bg-BG"/>
              </w:rPr>
              <w:t>2.12</w:t>
            </w:r>
          </w:p>
        </w:tc>
        <w:tc>
          <w:tcPr>
            <w:tcW w:w="9243" w:type="dxa"/>
            <w:gridSpan w:val="3"/>
          </w:tcPr>
          <w:p w:rsidR="00385627" w:rsidRPr="00385627" w:rsidRDefault="00385627" w:rsidP="00385627">
            <w:pPr>
              <w:spacing w:after="0" w:line="240" w:lineRule="auto"/>
              <w:rPr>
                <w:rFonts w:ascii="Times New Roman" w:eastAsia="Times New Roman" w:hAnsi="Times New Roman" w:cs="Times New Roman"/>
                <w:b/>
                <w:sz w:val="20"/>
                <w:szCs w:val="24"/>
                <w:lang w:eastAsia="bg-BG"/>
              </w:rPr>
            </w:pPr>
            <w:r w:rsidRPr="00385627">
              <w:rPr>
                <w:rFonts w:ascii="Times New Roman" w:eastAsia="Times New Roman" w:hAnsi="Times New Roman" w:cs="Times New Roman"/>
                <w:b/>
                <w:sz w:val="20"/>
                <w:szCs w:val="24"/>
                <w:lang w:eastAsia="bg-BG"/>
              </w:rPr>
              <w:t>с. Търничени</w:t>
            </w:r>
          </w:p>
        </w:tc>
      </w:tr>
      <w:tr w:rsidR="00385627" w:rsidRPr="00385627" w:rsidTr="00385627">
        <w:tc>
          <w:tcPr>
            <w:tcW w:w="822" w:type="dxa"/>
          </w:tcPr>
          <w:p w:rsidR="00385627" w:rsidRPr="00385627" w:rsidRDefault="00385627" w:rsidP="00385627">
            <w:pPr>
              <w:spacing w:after="0" w:line="240" w:lineRule="auto"/>
              <w:rPr>
                <w:rFonts w:ascii="Times New Roman" w:eastAsia="Times New Roman" w:hAnsi="Times New Roman" w:cs="Times New Roman"/>
                <w:sz w:val="20"/>
                <w:szCs w:val="24"/>
                <w:lang w:eastAsia="bg-BG"/>
              </w:rPr>
            </w:pPr>
            <w:r w:rsidRPr="00385627">
              <w:rPr>
                <w:rFonts w:ascii="Times New Roman" w:eastAsia="Times New Roman" w:hAnsi="Times New Roman" w:cs="Times New Roman"/>
                <w:sz w:val="20"/>
                <w:szCs w:val="24"/>
                <w:lang w:eastAsia="bg-BG"/>
              </w:rPr>
              <w:t>2.12.6</w:t>
            </w:r>
          </w:p>
        </w:tc>
        <w:tc>
          <w:tcPr>
            <w:tcW w:w="1730" w:type="dxa"/>
          </w:tcPr>
          <w:p w:rsidR="00385627" w:rsidRPr="00385627" w:rsidRDefault="00385627" w:rsidP="00385627">
            <w:pPr>
              <w:spacing w:after="0" w:line="240" w:lineRule="auto"/>
              <w:rPr>
                <w:rFonts w:ascii="Times New Roman" w:eastAsia="Times New Roman" w:hAnsi="Times New Roman" w:cs="Times New Roman"/>
                <w:i/>
                <w:sz w:val="16"/>
                <w:szCs w:val="16"/>
                <w:lang w:eastAsia="bg-BG"/>
              </w:rPr>
            </w:pPr>
          </w:p>
        </w:tc>
        <w:tc>
          <w:tcPr>
            <w:tcW w:w="5245" w:type="dxa"/>
          </w:tcPr>
          <w:p w:rsidR="00385627" w:rsidRPr="00385627" w:rsidRDefault="00385627" w:rsidP="00385627">
            <w:pPr>
              <w:spacing w:after="0" w:line="240" w:lineRule="auto"/>
              <w:rPr>
                <w:rFonts w:ascii="Times New Roman" w:eastAsia="Times New Roman" w:hAnsi="Times New Roman" w:cs="Times New Roman"/>
                <w:sz w:val="20"/>
                <w:szCs w:val="24"/>
                <w:lang w:eastAsia="bg-BG"/>
              </w:rPr>
            </w:pPr>
            <w:r w:rsidRPr="00385627">
              <w:rPr>
                <w:rFonts w:ascii="Times New Roman" w:eastAsia="Times New Roman" w:hAnsi="Times New Roman" w:cs="Times New Roman"/>
                <w:sz w:val="20"/>
                <w:szCs w:val="24"/>
                <w:lang w:eastAsia="bg-BG"/>
              </w:rPr>
              <w:t>Помещение в сграда – Детска градина</w:t>
            </w:r>
          </w:p>
        </w:tc>
        <w:tc>
          <w:tcPr>
            <w:tcW w:w="2268" w:type="dxa"/>
            <w:vAlign w:val="bottom"/>
          </w:tcPr>
          <w:p w:rsidR="00385627" w:rsidRPr="00385627" w:rsidRDefault="00385627" w:rsidP="00385627">
            <w:pPr>
              <w:spacing w:after="0" w:line="240" w:lineRule="auto"/>
              <w:jc w:val="right"/>
              <w:rPr>
                <w:rFonts w:ascii="Times New Roman" w:eastAsia="Times New Roman" w:hAnsi="Times New Roman" w:cs="Arial"/>
                <w:sz w:val="20"/>
                <w:szCs w:val="24"/>
                <w:lang w:eastAsia="bg-BG"/>
              </w:rPr>
            </w:pPr>
          </w:p>
        </w:tc>
      </w:tr>
    </w:tbl>
    <w:p w:rsidR="00385627" w:rsidRPr="00385627" w:rsidRDefault="00385627" w:rsidP="00385627">
      <w:pPr>
        <w:spacing w:after="0" w:line="240" w:lineRule="auto"/>
        <w:jc w:val="center"/>
        <w:rPr>
          <w:rFonts w:ascii="Times New Roman" w:eastAsia="Times New Roman" w:hAnsi="Times New Roman" w:cs="Times New Roman"/>
          <w:b/>
          <w:color w:val="000000" w:themeColor="text1"/>
          <w:sz w:val="24"/>
          <w:szCs w:val="24"/>
          <w:lang w:eastAsia="bg-BG"/>
        </w:rPr>
      </w:pPr>
    </w:p>
    <w:p w:rsidR="00385627" w:rsidRPr="00385627" w:rsidRDefault="00385627" w:rsidP="00385627">
      <w:pPr>
        <w:spacing w:after="0" w:line="240" w:lineRule="auto"/>
        <w:ind w:firstLine="708"/>
        <w:rPr>
          <w:rFonts w:ascii="Times New Roman" w:eastAsia="Times New Roman" w:hAnsi="Times New Roman" w:cs="Times New Roman"/>
          <w:sz w:val="20"/>
          <w:szCs w:val="20"/>
          <w:lang w:eastAsia="bg-BG"/>
        </w:rPr>
      </w:pPr>
    </w:p>
    <w:p w:rsidR="00385627" w:rsidRPr="00385627" w:rsidRDefault="00385627" w:rsidP="00385627">
      <w:pPr>
        <w:spacing w:after="0" w:line="240" w:lineRule="auto"/>
        <w:ind w:firstLine="708"/>
        <w:rPr>
          <w:rFonts w:ascii="Times New Roman" w:eastAsia="Times New Roman" w:hAnsi="Times New Roman" w:cs="Times New Roman"/>
          <w:sz w:val="20"/>
          <w:szCs w:val="20"/>
          <w:lang w:eastAsia="bg-BG"/>
        </w:rPr>
      </w:pPr>
      <w:r w:rsidRPr="00385627">
        <w:rPr>
          <w:rFonts w:ascii="Times New Roman" w:eastAsia="Times New Roman" w:hAnsi="Times New Roman" w:cs="Times New Roman"/>
          <w:sz w:val="20"/>
          <w:szCs w:val="20"/>
          <w:lang w:eastAsia="bg-BG"/>
        </w:rPr>
        <w:t>Настоящият акт да се изпрати на областния управител на област Стара Загора и кмета на община Павел баня в седемдневен срок от приемането му.</w:t>
      </w:r>
    </w:p>
    <w:p w:rsidR="00385627" w:rsidRPr="00385627" w:rsidRDefault="00385627" w:rsidP="00385627">
      <w:pPr>
        <w:spacing w:after="0" w:line="240" w:lineRule="auto"/>
        <w:ind w:firstLine="708"/>
        <w:rPr>
          <w:rFonts w:ascii="Times New Roman" w:eastAsia="Times New Roman" w:hAnsi="Times New Roman" w:cs="Times New Roman"/>
          <w:sz w:val="20"/>
          <w:szCs w:val="20"/>
          <w:lang w:eastAsia="bg-BG"/>
        </w:rPr>
      </w:pPr>
      <w:r w:rsidRPr="00385627">
        <w:rPr>
          <w:rFonts w:ascii="Times New Roman" w:eastAsia="Times New Roman" w:hAnsi="Times New Roman" w:cs="Times New Roman"/>
          <w:sz w:val="20"/>
          <w:szCs w:val="20"/>
          <w:lang w:eastAsia="bg-BG"/>
        </w:rPr>
        <w:t>Препис от решението да сe изпрати на Районна прокуратура - Казанлък за преглед по реда на общия надзор за законност.</w:t>
      </w:r>
    </w:p>
    <w:p w:rsidR="00385627" w:rsidRPr="00385627" w:rsidRDefault="00385627" w:rsidP="00385627">
      <w:pPr>
        <w:spacing w:after="0" w:line="240" w:lineRule="auto"/>
        <w:ind w:firstLine="708"/>
        <w:rPr>
          <w:rFonts w:ascii="Times New Roman" w:eastAsia="Times New Roman" w:hAnsi="Times New Roman" w:cs="Times New Roman"/>
          <w:sz w:val="20"/>
          <w:szCs w:val="20"/>
          <w:lang w:eastAsia="bg-BG"/>
        </w:rPr>
      </w:pPr>
      <w:r w:rsidRPr="00385627">
        <w:rPr>
          <w:rFonts w:ascii="Times New Roman" w:eastAsia="Times New Roman" w:hAnsi="Times New Roman" w:cs="Times New Roman"/>
          <w:sz w:val="20"/>
          <w:szCs w:val="20"/>
          <w:lang w:eastAsia="bg-BG"/>
        </w:rPr>
        <w:t>Настоящият акт може да се върне за ново обсъждане на Общински съвет по чл. 45, ал. 5, изр. 1 от ЗМСМА в седемдневен срок от получаването му.</w:t>
      </w:r>
    </w:p>
    <w:p w:rsidR="00385627" w:rsidRPr="00385627" w:rsidRDefault="00385627" w:rsidP="00385627">
      <w:pPr>
        <w:spacing w:after="0" w:line="240" w:lineRule="auto"/>
        <w:ind w:firstLine="708"/>
        <w:rPr>
          <w:rFonts w:ascii="Times New Roman" w:eastAsia="Times New Roman" w:hAnsi="Times New Roman" w:cs="Times New Roman"/>
          <w:sz w:val="20"/>
          <w:szCs w:val="20"/>
          <w:lang w:eastAsia="bg-BG"/>
        </w:rPr>
      </w:pPr>
      <w:r w:rsidRPr="00385627">
        <w:rPr>
          <w:rFonts w:ascii="Times New Roman" w:eastAsia="Times New Roman" w:hAnsi="Times New Roman" w:cs="Times New Roman"/>
          <w:sz w:val="20"/>
          <w:szCs w:val="20"/>
          <w:lang w:eastAsia="bg-BG"/>
        </w:rPr>
        <w:t>Настоящият акт може да се обжалва в 14-дневен срок пред Административен съд – Стара Загора.</w:t>
      </w:r>
    </w:p>
    <w:p w:rsidR="00385627" w:rsidRDefault="00385627" w:rsidP="00385627">
      <w:pPr>
        <w:spacing w:after="0" w:line="240" w:lineRule="auto"/>
        <w:rPr>
          <w:rFonts w:ascii="Times New Roman" w:eastAsia="Times New Roman" w:hAnsi="Times New Roman" w:cs="Times New Roman"/>
          <w:sz w:val="20"/>
          <w:szCs w:val="20"/>
          <w:lang w:eastAsia="bg-BG"/>
        </w:rPr>
      </w:pPr>
      <w:r w:rsidRPr="00385627">
        <w:rPr>
          <w:rFonts w:ascii="Times New Roman" w:eastAsia="Times New Roman" w:hAnsi="Times New Roman" w:cs="Times New Roman"/>
          <w:sz w:val="20"/>
          <w:szCs w:val="20"/>
          <w:lang w:eastAsia="bg-BG"/>
        </w:rPr>
        <w:t>Адресат на акта: Общински съвет Павел баня , Община Павел баня.</w:t>
      </w:r>
    </w:p>
    <w:p w:rsidR="00385627" w:rsidRDefault="00385627" w:rsidP="00385627">
      <w:pPr>
        <w:spacing w:after="0" w:line="240" w:lineRule="auto"/>
        <w:rPr>
          <w:rFonts w:ascii="Times New Roman" w:eastAsia="Times New Roman" w:hAnsi="Times New Roman" w:cs="Times New Roman"/>
          <w:sz w:val="20"/>
          <w:szCs w:val="20"/>
          <w:lang w:eastAsia="bg-BG"/>
        </w:rPr>
      </w:pPr>
    </w:p>
    <w:p w:rsidR="00385627" w:rsidRDefault="00385627" w:rsidP="00385627">
      <w:pPr>
        <w:spacing w:after="0" w:line="240" w:lineRule="auto"/>
        <w:rPr>
          <w:rFonts w:ascii="Times New Roman" w:eastAsia="Times New Roman" w:hAnsi="Times New Roman" w:cs="Times New Roman"/>
          <w:sz w:val="20"/>
          <w:szCs w:val="20"/>
          <w:lang w:eastAsia="bg-BG"/>
        </w:rPr>
      </w:pPr>
    </w:p>
    <w:p w:rsidR="00385627" w:rsidRDefault="00385627" w:rsidP="00385627">
      <w:pPr>
        <w:spacing w:after="0" w:line="240" w:lineRule="auto"/>
        <w:rPr>
          <w:rFonts w:ascii="Times New Roman" w:eastAsia="Times New Roman" w:hAnsi="Times New Roman" w:cs="Times New Roman"/>
          <w:sz w:val="20"/>
          <w:szCs w:val="20"/>
          <w:lang w:eastAsia="bg-BG"/>
        </w:rPr>
      </w:pPr>
    </w:p>
    <w:p w:rsidR="00385627" w:rsidRDefault="00385627" w:rsidP="00385627">
      <w:pPr>
        <w:spacing w:after="0" w:line="240" w:lineRule="auto"/>
        <w:rPr>
          <w:rFonts w:ascii="Times New Roman" w:eastAsia="Times New Roman" w:hAnsi="Times New Roman" w:cs="Times New Roman"/>
          <w:sz w:val="20"/>
          <w:szCs w:val="20"/>
          <w:lang w:eastAsia="bg-BG"/>
        </w:rPr>
      </w:pPr>
    </w:p>
    <w:p w:rsidR="00385627" w:rsidRDefault="00385627" w:rsidP="00385627">
      <w:pPr>
        <w:spacing w:after="0" w:line="240" w:lineRule="auto"/>
        <w:rPr>
          <w:rFonts w:ascii="Times New Roman" w:eastAsia="Times New Roman" w:hAnsi="Times New Roman" w:cs="Times New Roman"/>
          <w:sz w:val="20"/>
          <w:szCs w:val="20"/>
          <w:lang w:eastAsia="bg-BG"/>
        </w:rPr>
      </w:pPr>
    </w:p>
    <w:p w:rsidR="00385627" w:rsidRDefault="00385627" w:rsidP="00385627">
      <w:pPr>
        <w:spacing w:after="0" w:line="240" w:lineRule="auto"/>
        <w:rPr>
          <w:rFonts w:ascii="Times New Roman" w:eastAsia="Times New Roman" w:hAnsi="Times New Roman" w:cs="Times New Roman"/>
          <w:sz w:val="20"/>
          <w:szCs w:val="20"/>
          <w:lang w:eastAsia="bg-BG"/>
        </w:rPr>
      </w:pPr>
    </w:p>
    <w:p w:rsidR="00385627" w:rsidRDefault="00385627" w:rsidP="00385627">
      <w:pPr>
        <w:spacing w:after="0" w:line="240" w:lineRule="auto"/>
        <w:rPr>
          <w:rFonts w:ascii="Times New Roman" w:eastAsia="Times New Roman" w:hAnsi="Times New Roman" w:cs="Times New Roman"/>
          <w:sz w:val="20"/>
          <w:szCs w:val="20"/>
          <w:lang w:eastAsia="bg-BG"/>
        </w:rPr>
      </w:pPr>
    </w:p>
    <w:p w:rsidR="00385627" w:rsidRDefault="00385627" w:rsidP="00385627">
      <w:pPr>
        <w:spacing w:after="0" w:line="240" w:lineRule="auto"/>
        <w:rPr>
          <w:rFonts w:ascii="Times New Roman" w:eastAsia="Times New Roman" w:hAnsi="Times New Roman" w:cs="Times New Roman"/>
          <w:sz w:val="20"/>
          <w:szCs w:val="20"/>
          <w:lang w:eastAsia="bg-BG"/>
        </w:rPr>
      </w:pPr>
    </w:p>
    <w:p w:rsidR="00385627" w:rsidRDefault="00385627" w:rsidP="00385627">
      <w:pPr>
        <w:spacing w:after="0" w:line="240" w:lineRule="auto"/>
        <w:rPr>
          <w:rFonts w:ascii="Times New Roman" w:eastAsia="Times New Roman" w:hAnsi="Times New Roman" w:cs="Times New Roman"/>
          <w:sz w:val="20"/>
          <w:szCs w:val="20"/>
          <w:lang w:eastAsia="bg-BG"/>
        </w:rPr>
      </w:pPr>
    </w:p>
    <w:p w:rsidR="00385627" w:rsidRDefault="00385627" w:rsidP="00385627">
      <w:pPr>
        <w:spacing w:after="0" w:line="240" w:lineRule="auto"/>
        <w:rPr>
          <w:rFonts w:ascii="Times New Roman" w:eastAsia="Times New Roman" w:hAnsi="Times New Roman" w:cs="Times New Roman"/>
          <w:sz w:val="20"/>
          <w:szCs w:val="20"/>
          <w:lang w:eastAsia="bg-BG"/>
        </w:rPr>
      </w:pPr>
    </w:p>
    <w:p w:rsidR="00385627" w:rsidRDefault="00385627" w:rsidP="00385627">
      <w:pPr>
        <w:spacing w:after="0" w:line="240" w:lineRule="auto"/>
        <w:rPr>
          <w:rFonts w:ascii="Times New Roman" w:eastAsia="Times New Roman" w:hAnsi="Times New Roman" w:cs="Times New Roman"/>
          <w:sz w:val="20"/>
          <w:szCs w:val="20"/>
          <w:lang w:eastAsia="bg-BG"/>
        </w:rPr>
      </w:pPr>
    </w:p>
    <w:p w:rsidR="00385627" w:rsidRDefault="00385627" w:rsidP="00385627">
      <w:pPr>
        <w:spacing w:after="0" w:line="240" w:lineRule="auto"/>
        <w:rPr>
          <w:rFonts w:ascii="Times New Roman" w:eastAsia="Times New Roman" w:hAnsi="Times New Roman" w:cs="Times New Roman"/>
          <w:sz w:val="20"/>
          <w:szCs w:val="20"/>
          <w:lang w:eastAsia="bg-BG"/>
        </w:rPr>
      </w:pPr>
    </w:p>
    <w:p w:rsidR="00385627" w:rsidRDefault="00385627" w:rsidP="00385627">
      <w:pPr>
        <w:spacing w:after="0" w:line="240" w:lineRule="auto"/>
        <w:rPr>
          <w:rFonts w:ascii="Times New Roman" w:eastAsia="Times New Roman" w:hAnsi="Times New Roman" w:cs="Times New Roman"/>
          <w:sz w:val="20"/>
          <w:szCs w:val="20"/>
          <w:lang w:eastAsia="bg-BG"/>
        </w:rPr>
      </w:pPr>
    </w:p>
    <w:p w:rsidR="00385627" w:rsidRDefault="00385627" w:rsidP="00385627">
      <w:pPr>
        <w:spacing w:after="0" w:line="240" w:lineRule="auto"/>
        <w:rPr>
          <w:rFonts w:ascii="Times New Roman" w:eastAsia="Times New Roman" w:hAnsi="Times New Roman" w:cs="Times New Roman"/>
          <w:sz w:val="20"/>
          <w:szCs w:val="20"/>
          <w:lang w:eastAsia="bg-BG"/>
        </w:rPr>
      </w:pPr>
    </w:p>
    <w:p w:rsidR="00385627" w:rsidRDefault="00385627" w:rsidP="00385627">
      <w:pPr>
        <w:spacing w:after="0" w:line="240" w:lineRule="auto"/>
        <w:rPr>
          <w:rFonts w:ascii="Times New Roman" w:eastAsia="Times New Roman" w:hAnsi="Times New Roman" w:cs="Times New Roman"/>
          <w:sz w:val="20"/>
          <w:szCs w:val="20"/>
          <w:lang w:eastAsia="bg-BG"/>
        </w:rPr>
      </w:pPr>
    </w:p>
    <w:p w:rsidR="00385627" w:rsidRDefault="00385627" w:rsidP="00385627">
      <w:pPr>
        <w:spacing w:after="0" w:line="240" w:lineRule="auto"/>
        <w:rPr>
          <w:rFonts w:ascii="Times New Roman" w:eastAsia="Times New Roman" w:hAnsi="Times New Roman" w:cs="Times New Roman"/>
          <w:sz w:val="20"/>
          <w:szCs w:val="20"/>
          <w:lang w:eastAsia="bg-BG"/>
        </w:rPr>
      </w:pPr>
    </w:p>
    <w:p w:rsidR="00385627" w:rsidRDefault="00385627" w:rsidP="00385627">
      <w:pPr>
        <w:spacing w:after="0" w:line="240" w:lineRule="auto"/>
        <w:rPr>
          <w:rFonts w:ascii="Times New Roman" w:eastAsia="Times New Roman" w:hAnsi="Times New Roman" w:cs="Times New Roman"/>
          <w:sz w:val="20"/>
          <w:szCs w:val="20"/>
          <w:lang w:eastAsia="bg-BG"/>
        </w:rPr>
      </w:pPr>
    </w:p>
    <w:p w:rsidR="00385627" w:rsidRPr="00385627" w:rsidRDefault="00385627" w:rsidP="00385627">
      <w:pPr>
        <w:spacing w:after="0" w:line="240" w:lineRule="auto"/>
        <w:rPr>
          <w:rFonts w:ascii="Times New Roman" w:eastAsia="Times New Roman" w:hAnsi="Times New Roman" w:cs="Times New Roman"/>
          <w:sz w:val="20"/>
          <w:szCs w:val="20"/>
          <w:lang w:eastAsia="bg-BG"/>
        </w:rPr>
      </w:pPr>
    </w:p>
    <w:p w:rsidR="00385627" w:rsidRPr="00385627" w:rsidRDefault="00385627" w:rsidP="00385627">
      <w:pPr>
        <w:spacing w:after="0" w:line="240" w:lineRule="auto"/>
        <w:rPr>
          <w:rFonts w:ascii="Times New Roman" w:eastAsia="Times New Roman" w:hAnsi="Times New Roman" w:cs="Times New Roman"/>
          <w:sz w:val="20"/>
          <w:szCs w:val="20"/>
          <w:lang w:eastAsia="bg-BG"/>
        </w:rPr>
      </w:pPr>
    </w:p>
    <w:tbl>
      <w:tblPr>
        <w:tblW w:w="18856" w:type="dxa"/>
        <w:tblInd w:w="250" w:type="dxa"/>
        <w:tblLook w:val="04A0" w:firstRow="1" w:lastRow="0" w:firstColumn="1" w:lastColumn="0" w:noHBand="0" w:noVBand="1"/>
      </w:tblPr>
      <w:tblGrid>
        <w:gridCol w:w="4909"/>
        <w:gridCol w:w="4909"/>
        <w:gridCol w:w="4909"/>
        <w:gridCol w:w="4129"/>
      </w:tblGrid>
      <w:tr w:rsidR="00385627" w:rsidRPr="00385627" w:rsidTr="00385627">
        <w:tc>
          <w:tcPr>
            <w:tcW w:w="4909" w:type="dxa"/>
          </w:tcPr>
          <w:p w:rsidR="00385627" w:rsidRPr="00385627" w:rsidRDefault="00385627" w:rsidP="00385627">
            <w:pPr>
              <w:spacing w:after="0" w:line="240" w:lineRule="auto"/>
              <w:rPr>
                <w:rFonts w:ascii="Times New Roman" w:eastAsia="Times New Roman" w:hAnsi="Times New Roman" w:cs="Times New Roman"/>
                <w:sz w:val="24"/>
                <w:szCs w:val="24"/>
                <w:lang w:eastAsia="bg-BG"/>
              </w:rPr>
            </w:pPr>
            <w:r w:rsidRPr="00385627">
              <w:rPr>
                <w:rFonts w:ascii="Times New Roman" w:eastAsia="Times New Roman" w:hAnsi="Times New Roman" w:cs="Times New Roman"/>
                <w:sz w:val="24"/>
                <w:szCs w:val="24"/>
                <w:lang w:eastAsia="bg-BG"/>
              </w:rPr>
              <w:lastRenderedPageBreak/>
              <w:t>Премина се към поименно гласуване:</w:t>
            </w:r>
          </w:p>
        </w:tc>
        <w:tc>
          <w:tcPr>
            <w:tcW w:w="4909" w:type="dxa"/>
          </w:tcPr>
          <w:p w:rsidR="00385627" w:rsidRPr="00385627" w:rsidRDefault="00385627" w:rsidP="00385627">
            <w:pPr>
              <w:spacing w:after="0" w:line="240" w:lineRule="auto"/>
              <w:rPr>
                <w:rFonts w:ascii="Times New Roman" w:eastAsia="Times New Roman" w:hAnsi="Times New Roman" w:cs="Times New Roman"/>
                <w:sz w:val="24"/>
                <w:szCs w:val="24"/>
                <w:lang w:eastAsia="bg-BG"/>
              </w:rPr>
            </w:pPr>
          </w:p>
        </w:tc>
        <w:tc>
          <w:tcPr>
            <w:tcW w:w="4909" w:type="dxa"/>
          </w:tcPr>
          <w:p w:rsidR="00385627" w:rsidRPr="00385627" w:rsidRDefault="00385627" w:rsidP="00385627">
            <w:pPr>
              <w:tabs>
                <w:tab w:val="left" w:pos="882"/>
              </w:tabs>
              <w:spacing w:after="0" w:line="240" w:lineRule="auto"/>
              <w:rPr>
                <w:rFonts w:ascii="Times New Roman" w:eastAsia="Times New Roman" w:hAnsi="Times New Roman" w:cs="Times New Roman"/>
                <w:sz w:val="24"/>
                <w:szCs w:val="24"/>
                <w:lang w:eastAsia="bg-BG"/>
              </w:rPr>
            </w:pPr>
          </w:p>
        </w:tc>
        <w:tc>
          <w:tcPr>
            <w:tcW w:w="4129" w:type="dxa"/>
          </w:tcPr>
          <w:p w:rsidR="00385627" w:rsidRPr="00385627" w:rsidRDefault="00385627" w:rsidP="00385627">
            <w:pPr>
              <w:spacing w:after="0" w:line="240" w:lineRule="auto"/>
              <w:rPr>
                <w:rFonts w:ascii="Times New Roman" w:eastAsia="Times New Roman" w:hAnsi="Times New Roman" w:cs="Times New Roman"/>
                <w:sz w:val="24"/>
                <w:szCs w:val="24"/>
                <w:lang w:eastAsia="bg-BG"/>
              </w:rPr>
            </w:pPr>
          </w:p>
        </w:tc>
      </w:tr>
      <w:tr w:rsidR="00385627" w:rsidRPr="00385627" w:rsidTr="00385627">
        <w:tc>
          <w:tcPr>
            <w:tcW w:w="4909" w:type="dxa"/>
          </w:tcPr>
          <w:p w:rsidR="00385627" w:rsidRPr="00385627" w:rsidRDefault="00385627" w:rsidP="00385627">
            <w:pPr>
              <w:spacing w:after="0" w:line="240" w:lineRule="auto"/>
              <w:rPr>
                <w:rFonts w:ascii="Times New Roman" w:eastAsia="Times New Roman" w:hAnsi="Times New Roman" w:cs="Times New Roman"/>
                <w:b/>
                <w:sz w:val="24"/>
                <w:szCs w:val="24"/>
                <w:lang w:eastAsia="bg-BG"/>
              </w:rPr>
            </w:pPr>
          </w:p>
        </w:tc>
        <w:tc>
          <w:tcPr>
            <w:tcW w:w="4909" w:type="dxa"/>
          </w:tcPr>
          <w:p w:rsidR="00385627" w:rsidRPr="00385627" w:rsidRDefault="00385627" w:rsidP="00385627">
            <w:pPr>
              <w:spacing w:after="0" w:line="240" w:lineRule="auto"/>
              <w:rPr>
                <w:rFonts w:ascii="Times New Roman" w:eastAsia="Times New Roman" w:hAnsi="Times New Roman" w:cs="Times New Roman"/>
                <w:b/>
                <w:sz w:val="24"/>
                <w:szCs w:val="24"/>
                <w:lang w:eastAsia="bg-BG"/>
              </w:rPr>
            </w:pPr>
          </w:p>
        </w:tc>
        <w:tc>
          <w:tcPr>
            <w:tcW w:w="4909" w:type="dxa"/>
          </w:tcPr>
          <w:p w:rsidR="00385627" w:rsidRPr="00385627" w:rsidRDefault="00385627" w:rsidP="00385627">
            <w:pPr>
              <w:tabs>
                <w:tab w:val="left" w:pos="882"/>
              </w:tabs>
              <w:spacing w:after="0" w:line="240" w:lineRule="auto"/>
              <w:rPr>
                <w:rFonts w:ascii="Times New Roman" w:eastAsia="Times New Roman" w:hAnsi="Times New Roman" w:cs="Times New Roman"/>
                <w:sz w:val="24"/>
                <w:szCs w:val="24"/>
                <w:lang w:eastAsia="bg-BG"/>
              </w:rPr>
            </w:pPr>
          </w:p>
        </w:tc>
        <w:tc>
          <w:tcPr>
            <w:tcW w:w="4129" w:type="dxa"/>
          </w:tcPr>
          <w:p w:rsidR="00385627" w:rsidRPr="00385627" w:rsidRDefault="00385627" w:rsidP="00385627">
            <w:pPr>
              <w:spacing w:after="0" w:line="240" w:lineRule="auto"/>
              <w:rPr>
                <w:rFonts w:ascii="Times New Roman" w:eastAsia="Times New Roman" w:hAnsi="Times New Roman" w:cs="Times New Roman"/>
                <w:sz w:val="24"/>
                <w:szCs w:val="24"/>
                <w:lang w:eastAsia="bg-BG"/>
              </w:rPr>
            </w:pPr>
          </w:p>
        </w:tc>
      </w:tr>
      <w:tr w:rsidR="00385627" w:rsidRPr="00385627" w:rsidTr="00385627">
        <w:tc>
          <w:tcPr>
            <w:tcW w:w="4909" w:type="dxa"/>
          </w:tcPr>
          <w:p w:rsidR="00385627" w:rsidRPr="00385627" w:rsidRDefault="003800C3" w:rsidP="00385627">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Н.Х.Д.</w:t>
            </w:r>
          </w:p>
        </w:tc>
        <w:tc>
          <w:tcPr>
            <w:tcW w:w="4909" w:type="dxa"/>
          </w:tcPr>
          <w:p w:rsidR="00385627" w:rsidRPr="00385627" w:rsidRDefault="00385627" w:rsidP="00385627">
            <w:pPr>
              <w:spacing w:after="0" w:line="240" w:lineRule="auto"/>
              <w:rPr>
                <w:rFonts w:ascii="Times New Roman" w:eastAsia="Times New Roman" w:hAnsi="Times New Roman" w:cs="Times New Roman"/>
                <w:b/>
                <w:sz w:val="24"/>
                <w:szCs w:val="24"/>
                <w:lang w:eastAsia="bg-BG"/>
              </w:rPr>
            </w:pPr>
            <w:r w:rsidRPr="00385627">
              <w:rPr>
                <w:rFonts w:ascii="Times New Roman" w:eastAsia="Times New Roman" w:hAnsi="Times New Roman" w:cs="Times New Roman"/>
                <w:b/>
                <w:sz w:val="24"/>
                <w:szCs w:val="24"/>
                <w:lang w:eastAsia="bg-BG"/>
              </w:rPr>
              <w:t>ЗА</w:t>
            </w:r>
          </w:p>
        </w:tc>
        <w:tc>
          <w:tcPr>
            <w:tcW w:w="4909" w:type="dxa"/>
          </w:tcPr>
          <w:p w:rsidR="00385627" w:rsidRPr="00385627" w:rsidRDefault="00385627" w:rsidP="00385627">
            <w:pPr>
              <w:tabs>
                <w:tab w:val="left" w:pos="882"/>
              </w:tabs>
              <w:spacing w:after="0" w:line="240" w:lineRule="auto"/>
              <w:rPr>
                <w:rFonts w:ascii="Times New Roman" w:eastAsia="Times New Roman" w:hAnsi="Times New Roman" w:cs="Times New Roman"/>
                <w:sz w:val="24"/>
                <w:szCs w:val="24"/>
                <w:lang w:eastAsia="bg-BG"/>
              </w:rPr>
            </w:pPr>
          </w:p>
        </w:tc>
        <w:tc>
          <w:tcPr>
            <w:tcW w:w="4129" w:type="dxa"/>
          </w:tcPr>
          <w:p w:rsidR="00385627" w:rsidRPr="00385627" w:rsidRDefault="00385627" w:rsidP="00385627">
            <w:pPr>
              <w:spacing w:after="0" w:line="240" w:lineRule="auto"/>
              <w:rPr>
                <w:rFonts w:ascii="Times New Roman" w:eastAsia="Times New Roman" w:hAnsi="Times New Roman" w:cs="Times New Roman"/>
                <w:sz w:val="24"/>
                <w:szCs w:val="24"/>
                <w:lang w:eastAsia="bg-BG"/>
              </w:rPr>
            </w:pPr>
          </w:p>
        </w:tc>
      </w:tr>
      <w:tr w:rsidR="00385627" w:rsidRPr="00385627" w:rsidTr="00385627">
        <w:tc>
          <w:tcPr>
            <w:tcW w:w="4909" w:type="dxa"/>
          </w:tcPr>
          <w:p w:rsidR="00385627" w:rsidRPr="00385627" w:rsidRDefault="003800C3" w:rsidP="00385627">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Х.Г.Ч.</w:t>
            </w:r>
          </w:p>
        </w:tc>
        <w:tc>
          <w:tcPr>
            <w:tcW w:w="4909" w:type="dxa"/>
          </w:tcPr>
          <w:p w:rsidR="00385627" w:rsidRPr="00385627" w:rsidRDefault="00385627" w:rsidP="00385627">
            <w:pPr>
              <w:spacing w:after="0" w:line="240" w:lineRule="auto"/>
              <w:rPr>
                <w:rFonts w:ascii="Times New Roman" w:eastAsia="Times New Roman" w:hAnsi="Times New Roman" w:cs="Times New Roman"/>
                <w:b/>
                <w:sz w:val="24"/>
                <w:szCs w:val="24"/>
                <w:lang w:eastAsia="bg-BG"/>
              </w:rPr>
            </w:pPr>
            <w:r w:rsidRPr="00385627">
              <w:rPr>
                <w:rFonts w:ascii="Times New Roman" w:eastAsia="Times New Roman" w:hAnsi="Times New Roman" w:cs="Times New Roman"/>
                <w:b/>
                <w:sz w:val="24"/>
                <w:szCs w:val="24"/>
                <w:lang w:eastAsia="bg-BG"/>
              </w:rPr>
              <w:t>ОТСЪСТВА ОТ ЗАСЕДАНИЕТО</w:t>
            </w:r>
          </w:p>
        </w:tc>
        <w:tc>
          <w:tcPr>
            <w:tcW w:w="4909" w:type="dxa"/>
          </w:tcPr>
          <w:p w:rsidR="00385627" w:rsidRPr="00385627" w:rsidRDefault="00385627" w:rsidP="00385627">
            <w:pPr>
              <w:tabs>
                <w:tab w:val="left" w:pos="882"/>
              </w:tabs>
              <w:spacing w:after="0" w:line="240" w:lineRule="auto"/>
              <w:rPr>
                <w:rFonts w:ascii="Times New Roman" w:eastAsia="Times New Roman" w:hAnsi="Times New Roman" w:cs="Times New Roman"/>
                <w:sz w:val="24"/>
                <w:szCs w:val="24"/>
                <w:lang w:eastAsia="bg-BG"/>
              </w:rPr>
            </w:pPr>
          </w:p>
        </w:tc>
        <w:tc>
          <w:tcPr>
            <w:tcW w:w="4129" w:type="dxa"/>
          </w:tcPr>
          <w:p w:rsidR="00385627" w:rsidRPr="00385627" w:rsidRDefault="00385627" w:rsidP="00385627">
            <w:pPr>
              <w:spacing w:after="0" w:line="240" w:lineRule="auto"/>
              <w:rPr>
                <w:rFonts w:ascii="Times New Roman" w:eastAsia="Times New Roman" w:hAnsi="Times New Roman" w:cs="Times New Roman"/>
                <w:sz w:val="24"/>
                <w:szCs w:val="24"/>
                <w:lang w:eastAsia="bg-BG"/>
              </w:rPr>
            </w:pPr>
          </w:p>
        </w:tc>
      </w:tr>
      <w:tr w:rsidR="00385627" w:rsidRPr="00385627" w:rsidTr="00385627">
        <w:tc>
          <w:tcPr>
            <w:tcW w:w="4909" w:type="dxa"/>
          </w:tcPr>
          <w:p w:rsidR="00385627" w:rsidRPr="00385627" w:rsidRDefault="003800C3" w:rsidP="00385627">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Д.И.Р.</w:t>
            </w:r>
          </w:p>
        </w:tc>
        <w:tc>
          <w:tcPr>
            <w:tcW w:w="4909" w:type="dxa"/>
          </w:tcPr>
          <w:p w:rsidR="00385627" w:rsidRPr="00385627" w:rsidRDefault="00385627" w:rsidP="00385627">
            <w:pPr>
              <w:spacing w:after="0" w:line="240" w:lineRule="auto"/>
              <w:rPr>
                <w:rFonts w:ascii="Times New Roman" w:eastAsia="Times New Roman" w:hAnsi="Times New Roman" w:cs="Times New Roman"/>
                <w:b/>
                <w:sz w:val="24"/>
                <w:szCs w:val="24"/>
                <w:lang w:eastAsia="bg-BG"/>
              </w:rPr>
            </w:pPr>
            <w:r w:rsidRPr="00385627">
              <w:rPr>
                <w:rFonts w:ascii="Times New Roman" w:eastAsia="Times New Roman" w:hAnsi="Times New Roman" w:cs="Times New Roman"/>
                <w:b/>
                <w:sz w:val="24"/>
                <w:szCs w:val="24"/>
                <w:lang w:eastAsia="bg-BG"/>
              </w:rPr>
              <w:t>ЗА</w:t>
            </w:r>
          </w:p>
        </w:tc>
        <w:tc>
          <w:tcPr>
            <w:tcW w:w="4909" w:type="dxa"/>
          </w:tcPr>
          <w:p w:rsidR="00385627" w:rsidRPr="00385627" w:rsidRDefault="00385627" w:rsidP="00385627">
            <w:pPr>
              <w:tabs>
                <w:tab w:val="left" w:pos="882"/>
              </w:tabs>
              <w:spacing w:after="0" w:line="240" w:lineRule="auto"/>
              <w:rPr>
                <w:rFonts w:ascii="Times New Roman" w:eastAsia="Times New Roman" w:hAnsi="Times New Roman" w:cs="Times New Roman"/>
                <w:sz w:val="24"/>
                <w:szCs w:val="24"/>
                <w:lang w:eastAsia="bg-BG"/>
              </w:rPr>
            </w:pPr>
          </w:p>
        </w:tc>
        <w:tc>
          <w:tcPr>
            <w:tcW w:w="4129" w:type="dxa"/>
          </w:tcPr>
          <w:p w:rsidR="00385627" w:rsidRPr="00385627" w:rsidRDefault="00385627" w:rsidP="00385627">
            <w:pPr>
              <w:spacing w:after="0" w:line="240" w:lineRule="auto"/>
              <w:rPr>
                <w:rFonts w:ascii="Times New Roman" w:eastAsia="Times New Roman" w:hAnsi="Times New Roman" w:cs="Times New Roman"/>
                <w:sz w:val="24"/>
                <w:szCs w:val="24"/>
                <w:lang w:eastAsia="bg-BG"/>
              </w:rPr>
            </w:pPr>
          </w:p>
        </w:tc>
      </w:tr>
      <w:tr w:rsidR="00385627" w:rsidRPr="00385627" w:rsidTr="00385627">
        <w:tc>
          <w:tcPr>
            <w:tcW w:w="4909" w:type="dxa"/>
          </w:tcPr>
          <w:p w:rsidR="00385627" w:rsidRPr="00385627" w:rsidRDefault="003800C3" w:rsidP="00385627">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Х.С.С.</w:t>
            </w:r>
          </w:p>
        </w:tc>
        <w:tc>
          <w:tcPr>
            <w:tcW w:w="4909" w:type="dxa"/>
          </w:tcPr>
          <w:p w:rsidR="00385627" w:rsidRPr="00385627" w:rsidRDefault="00385627" w:rsidP="00385627">
            <w:pPr>
              <w:spacing w:after="0" w:line="240" w:lineRule="auto"/>
              <w:rPr>
                <w:rFonts w:ascii="Times New Roman" w:eastAsia="Times New Roman" w:hAnsi="Times New Roman" w:cs="Times New Roman"/>
                <w:b/>
                <w:sz w:val="24"/>
                <w:szCs w:val="24"/>
                <w:lang w:eastAsia="bg-BG"/>
              </w:rPr>
            </w:pPr>
            <w:r w:rsidRPr="00385627">
              <w:rPr>
                <w:rFonts w:ascii="Times New Roman" w:eastAsia="Times New Roman" w:hAnsi="Times New Roman" w:cs="Times New Roman"/>
                <w:b/>
                <w:sz w:val="24"/>
                <w:szCs w:val="24"/>
                <w:lang w:eastAsia="bg-BG"/>
              </w:rPr>
              <w:t>ЗА</w:t>
            </w:r>
          </w:p>
        </w:tc>
        <w:tc>
          <w:tcPr>
            <w:tcW w:w="4909" w:type="dxa"/>
          </w:tcPr>
          <w:p w:rsidR="00385627" w:rsidRPr="00385627" w:rsidRDefault="00385627" w:rsidP="00385627">
            <w:pPr>
              <w:tabs>
                <w:tab w:val="left" w:pos="882"/>
              </w:tabs>
              <w:spacing w:after="0" w:line="240" w:lineRule="auto"/>
              <w:rPr>
                <w:rFonts w:ascii="Times New Roman" w:eastAsia="Times New Roman" w:hAnsi="Times New Roman" w:cs="Times New Roman"/>
                <w:sz w:val="24"/>
                <w:szCs w:val="24"/>
                <w:lang w:eastAsia="bg-BG"/>
              </w:rPr>
            </w:pPr>
          </w:p>
        </w:tc>
        <w:tc>
          <w:tcPr>
            <w:tcW w:w="4129" w:type="dxa"/>
          </w:tcPr>
          <w:p w:rsidR="00385627" w:rsidRPr="00385627" w:rsidRDefault="00385627" w:rsidP="00385627">
            <w:pPr>
              <w:spacing w:after="0" w:line="240" w:lineRule="auto"/>
              <w:rPr>
                <w:rFonts w:ascii="Times New Roman" w:eastAsia="Times New Roman" w:hAnsi="Times New Roman" w:cs="Times New Roman"/>
                <w:sz w:val="24"/>
                <w:szCs w:val="24"/>
                <w:lang w:eastAsia="bg-BG"/>
              </w:rPr>
            </w:pPr>
          </w:p>
        </w:tc>
      </w:tr>
      <w:tr w:rsidR="00385627" w:rsidRPr="00385627" w:rsidTr="00385627">
        <w:tc>
          <w:tcPr>
            <w:tcW w:w="4909" w:type="dxa"/>
          </w:tcPr>
          <w:p w:rsidR="00385627" w:rsidRPr="00385627" w:rsidRDefault="003800C3" w:rsidP="00385627">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М.И.П.</w:t>
            </w:r>
          </w:p>
        </w:tc>
        <w:tc>
          <w:tcPr>
            <w:tcW w:w="4909" w:type="dxa"/>
          </w:tcPr>
          <w:p w:rsidR="00385627" w:rsidRPr="00385627" w:rsidRDefault="00385627" w:rsidP="00385627">
            <w:pPr>
              <w:spacing w:after="0" w:line="240" w:lineRule="auto"/>
              <w:rPr>
                <w:rFonts w:ascii="Times New Roman" w:eastAsia="Times New Roman" w:hAnsi="Times New Roman" w:cs="Times New Roman"/>
                <w:b/>
                <w:sz w:val="24"/>
                <w:szCs w:val="24"/>
                <w:lang w:eastAsia="bg-BG"/>
              </w:rPr>
            </w:pPr>
            <w:r w:rsidRPr="00385627">
              <w:rPr>
                <w:rFonts w:ascii="Times New Roman" w:eastAsia="Times New Roman" w:hAnsi="Times New Roman" w:cs="Times New Roman"/>
                <w:b/>
                <w:sz w:val="24"/>
                <w:szCs w:val="24"/>
                <w:lang w:eastAsia="bg-BG"/>
              </w:rPr>
              <w:t>ЗА</w:t>
            </w:r>
          </w:p>
        </w:tc>
        <w:tc>
          <w:tcPr>
            <w:tcW w:w="4909" w:type="dxa"/>
          </w:tcPr>
          <w:p w:rsidR="00385627" w:rsidRPr="00385627" w:rsidRDefault="00385627" w:rsidP="00385627">
            <w:pPr>
              <w:tabs>
                <w:tab w:val="left" w:pos="882"/>
              </w:tabs>
              <w:spacing w:after="0" w:line="240" w:lineRule="auto"/>
              <w:rPr>
                <w:rFonts w:ascii="Times New Roman" w:eastAsia="Times New Roman" w:hAnsi="Times New Roman" w:cs="Times New Roman"/>
                <w:sz w:val="24"/>
                <w:szCs w:val="24"/>
                <w:lang w:eastAsia="bg-BG"/>
              </w:rPr>
            </w:pPr>
          </w:p>
        </w:tc>
        <w:tc>
          <w:tcPr>
            <w:tcW w:w="4129" w:type="dxa"/>
          </w:tcPr>
          <w:p w:rsidR="00385627" w:rsidRPr="00385627" w:rsidRDefault="00385627" w:rsidP="00385627">
            <w:pPr>
              <w:spacing w:after="0" w:line="240" w:lineRule="auto"/>
              <w:rPr>
                <w:rFonts w:ascii="Times New Roman" w:eastAsia="Times New Roman" w:hAnsi="Times New Roman" w:cs="Times New Roman"/>
                <w:sz w:val="24"/>
                <w:szCs w:val="24"/>
                <w:lang w:eastAsia="bg-BG"/>
              </w:rPr>
            </w:pPr>
          </w:p>
        </w:tc>
      </w:tr>
      <w:tr w:rsidR="00385627" w:rsidRPr="00385627" w:rsidTr="00385627">
        <w:tc>
          <w:tcPr>
            <w:tcW w:w="4909" w:type="dxa"/>
          </w:tcPr>
          <w:p w:rsidR="00385627" w:rsidRPr="00385627" w:rsidRDefault="003800C3" w:rsidP="00385627">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Ш.Р.Х.</w:t>
            </w:r>
          </w:p>
        </w:tc>
        <w:tc>
          <w:tcPr>
            <w:tcW w:w="4909" w:type="dxa"/>
          </w:tcPr>
          <w:p w:rsidR="00385627" w:rsidRPr="00385627" w:rsidRDefault="00385627" w:rsidP="00385627">
            <w:pPr>
              <w:spacing w:after="0" w:line="240" w:lineRule="auto"/>
              <w:rPr>
                <w:rFonts w:ascii="Times New Roman" w:eastAsia="Times New Roman" w:hAnsi="Times New Roman" w:cs="Times New Roman"/>
                <w:b/>
                <w:sz w:val="24"/>
                <w:szCs w:val="24"/>
                <w:lang w:eastAsia="bg-BG"/>
              </w:rPr>
            </w:pPr>
            <w:r w:rsidRPr="00385627">
              <w:rPr>
                <w:rFonts w:ascii="Times New Roman" w:eastAsia="Times New Roman" w:hAnsi="Times New Roman" w:cs="Times New Roman"/>
                <w:b/>
                <w:sz w:val="24"/>
                <w:szCs w:val="24"/>
                <w:lang w:eastAsia="bg-BG"/>
              </w:rPr>
              <w:t>ЗА</w:t>
            </w:r>
          </w:p>
        </w:tc>
        <w:tc>
          <w:tcPr>
            <w:tcW w:w="4909" w:type="dxa"/>
          </w:tcPr>
          <w:p w:rsidR="00385627" w:rsidRPr="00385627" w:rsidRDefault="00385627" w:rsidP="00385627">
            <w:pPr>
              <w:tabs>
                <w:tab w:val="left" w:pos="882"/>
              </w:tabs>
              <w:spacing w:after="0" w:line="240" w:lineRule="auto"/>
              <w:rPr>
                <w:rFonts w:ascii="Times New Roman" w:eastAsia="Times New Roman" w:hAnsi="Times New Roman" w:cs="Times New Roman"/>
                <w:sz w:val="24"/>
                <w:szCs w:val="24"/>
                <w:lang w:eastAsia="bg-BG"/>
              </w:rPr>
            </w:pPr>
          </w:p>
        </w:tc>
        <w:tc>
          <w:tcPr>
            <w:tcW w:w="4129" w:type="dxa"/>
          </w:tcPr>
          <w:p w:rsidR="00385627" w:rsidRPr="00385627" w:rsidRDefault="00385627" w:rsidP="00385627">
            <w:pPr>
              <w:spacing w:after="0" w:line="240" w:lineRule="auto"/>
              <w:rPr>
                <w:rFonts w:ascii="Times New Roman" w:eastAsia="Times New Roman" w:hAnsi="Times New Roman" w:cs="Times New Roman"/>
                <w:sz w:val="24"/>
                <w:szCs w:val="24"/>
                <w:lang w:eastAsia="bg-BG"/>
              </w:rPr>
            </w:pPr>
          </w:p>
        </w:tc>
      </w:tr>
      <w:tr w:rsidR="00385627" w:rsidRPr="00385627" w:rsidTr="00385627">
        <w:tc>
          <w:tcPr>
            <w:tcW w:w="4909" w:type="dxa"/>
          </w:tcPr>
          <w:p w:rsidR="00385627" w:rsidRPr="00385627" w:rsidRDefault="003800C3" w:rsidP="00385627">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Е.Н.М.</w:t>
            </w:r>
          </w:p>
        </w:tc>
        <w:tc>
          <w:tcPr>
            <w:tcW w:w="4909" w:type="dxa"/>
          </w:tcPr>
          <w:p w:rsidR="00385627" w:rsidRPr="00385627" w:rsidRDefault="00385627" w:rsidP="00385627">
            <w:pPr>
              <w:spacing w:after="0" w:line="240" w:lineRule="auto"/>
              <w:rPr>
                <w:rFonts w:ascii="Times New Roman" w:eastAsia="Times New Roman" w:hAnsi="Times New Roman" w:cs="Times New Roman"/>
                <w:b/>
                <w:sz w:val="24"/>
                <w:szCs w:val="24"/>
                <w:lang w:eastAsia="bg-BG"/>
              </w:rPr>
            </w:pPr>
            <w:r w:rsidRPr="00385627">
              <w:rPr>
                <w:rFonts w:ascii="Times New Roman" w:eastAsia="Times New Roman" w:hAnsi="Times New Roman" w:cs="Times New Roman"/>
                <w:b/>
                <w:sz w:val="24"/>
                <w:szCs w:val="24"/>
                <w:lang w:eastAsia="bg-BG"/>
              </w:rPr>
              <w:t>ОТСЪСТВА ОТ ЗАСЕДАНИЕТО</w:t>
            </w:r>
          </w:p>
        </w:tc>
        <w:tc>
          <w:tcPr>
            <w:tcW w:w="4909" w:type="dxa"/>
          </w:tcPr>
          <w:p w:rsidR="00385627" w:rsidRPr="00385627" w:rsidRDefault="00385627" w:rsidP="00385627">
            <w:pPr>
              <w:tabs>
                <w:tab w:val="left" w:pos="882"/>
              </w:tabs>
              <w:spacing w:after="0" w:line="240" w:lineRule="auto"/>
              <w:rPr>
                <w:rFonts w:ascii="Times New Roman" w:eastAsia="Times New Roman" w:hAnsi="Times New Roman" w:cs="Times New Roman"/>
                <w:sz w:val="24"/>
                <w:szCs w:val="24"/>
                <w:lang w:eastAsia="bg-BG"/>
              </w:rPr>
            </w:pPr>
          </w:p>
        </w:tc>
        <w:tc>
          <w:tcPr>
            <w:tcW w:w="4129" w:type="dxa"/>
          </w:tcPr>
          <w:p w:rsidR="00385627" w:rsidRPr="00385627" w:rsidRDefault="00385627" w:rsidP="00385627">
            <w:pPr>
              <w:spacing w:after="0" w:line="240" w:lineRule="auto"/>
              <w:rPr>
                <w:rFonts w:ascii="Times New Roman" w:eastAsia="Times New Roman" w:hAnsi="Times New Roman" w:cs="Times New Roman"/>
                <w:sz w:val="24"/>
                <w:szCs w:val="24"/>
                <w:lang w:eastAsia="bg-BG"/>
              </w:rPr>
            </w:pPr>
          </w:p>
        </w:tc>
      </w:tr>
      <w:tr w:rsidR="00385627" w:rsidRPr="00385627" w:rsidTr="00385627">
        <w:tc>
          <w:tcPr>
            <w:tcW w:w="4909" w:type="dxa"/>
          </w:tcPr>
          <w:p w:rsidR="00385627" w:rsidRPr="00385627" w:rsidRDefault="003800C3" w:rsidP="00385627">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З.Ф.С.</w:t>
            </w:r>
          </w:p>
        </w:tc>
        <w:tc>
          <w:tcPr>
            <w:tcW w:w="4909" w:type="dxa"/>
          </w:tcPr>
          <w:p w:rsidR="00385627" w:rsidRPr="00385627" w:rsidRDefault="00385627" w:rsidP="00385627">
            <w:pPr>
              <w:spacing w:after="0" w:line="240" w:lineRule="auto"/>
              <w:rPr>
                <w:rFonts w:ascii="Times New Roman" w:eastAsia="Times New Roman" w:hAnsi="Times New Roman" w:cs="Times New Roman"/>
                <w:b/>
                <w:sz w:val="24"/>
                <w:szCs w:val="24"/>
                <w:lang w:eastAsia="bg-BG"/>
              </w:rPr>
            </w:pPr>
            <w:r w:rsidRPr="00385627">
              <w:rPr>
                <w:rFonts w:ascii="Times New Roman" w:eastAsia="Times New Roman" w:hAnsi="Times New Roman" w:cs="Times New Roman"/>
                <w:b/>
                <w:sz w:val="24"/>
                <w:szCs w:val="24"/>
                <w:lang w:eastAsia="bg-BG"/>
              </w:rPr>
              <w:t>ЗА</w:t>
            </w:r>
          </w:p>
        </w:tc>
        <w:tc>
          <w:tcPr>
            <w:tcW w:w="4909" w:type="dxa"/>
          </w:tcPr>
          <w:p w:rsidR="00385627" w:rsidRPr="00385627" w:rsidRDefault="00385627" w:rsidP="00385627">
            <w:pPr>
              <w:tabs>
                <w:tab w:val="left" w:pos="882"/>
              </w:tabs>
              <w:spacing w:after="0" w:line="240" w:lineRule="auto"/>
              <w:rPr>
                <w:rFonts w:ascii="Times New Roman" w:eastAsia="Times New Roman" w:hAnsi="Times New Roman" w:cs="Times New Roman"/>
                <w:sz w:val="24"/>
                <w:szCs w:val="24"/>
                <w:lang w:eastAsia="bg-BG"/>
              </w:rPr>
            </w:pPr>
          </w:p>
        </w:tc>
        <w:tc>
          <w:tcPr>
            <w:tcW w:w="4129" w:type="dxa"/>
          </w:tcPr>
          <w:p w:rsidR="00385627" w:rsidRPr="00385627" w:rsidRDefault="00385627" w:rsidP="00385627">
            <w:pPr>
              <w:spacing w:after="0" w:line="240" w:lineRule="auto"/>
              <w:rPr>
                <w:rFonts w:ascii="Times New Roman" w:eastAsia="Times New Roman" w:hAnsi="Times New Roman" w:cs="Times New Roman"/>
                <w:sz w:val="24"/>
                <w:szCs w:val="24"/>
                <w:lang w:eastAsia="bg-BG"/>
              </w:rPr>
            </w:pPr>
          </w:p>
        </w:tc>
      </w:tr>
      <w:tr w:rsidR="00385627" w:rsidRPr="00385627" w:rsidTr="00385627">
        <w:tc>
          <w:tcPr>
            <w:tcW w:w="4909" w:type="dxa"/>
          </w:tcPr>
          <w:p w:rsidR="00385627" w:rsidRPr="00385627" w:rsidRDefault="003800C3" w:rsidP="00385627">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А.Р.Х.</w:t>
            </w:r>
          </w:p>
        </w:tc>
        <w:tc>
          <w:tcPr>
            <w:tcW w:w="4909" w:type="dxa"/>
          </w:tcPr>
          <w:p w:rsidR="00385627" w:rsidRPr="00385627" w:rsidRDefault="00385627" w:rsidP="00385627">
            <w:pPr>
              <w:spacing w:after="0" w:line="240" w:lineRule="auto"/>
              <w:rPr>
                <w:rFonts w:ascii="Times New Roman" w:eastAsia="Times New Roman" w:hAnsi="Times New Roman" w:cs="Times New Roman"/>
                <w:b/>
                <w:sz w:val="24"/>
                <w:szCs w:val="24"/>
                <w:lang w:eastAsia="bg-BG"/>
              </w:rPr>
            </w:pPr>
            <w:r w:rsidRPr="00385627">
              <w:rPr>
                <w:rFonts w:ascii="Times New Roman" w:eastAsia="Times New Roman" w:hAnsi="Times New Roman" w:cs="Times New Roman"/>
                <w:b/>
                <w:sz w:val="24"/>
                <w:szCs w:val="24"/>
                <w:lang w:eastAsia="bg-BG"/>
              </w:rPr>
              <w:t>ЗА</w:t>
            </w:r>
          </w:p>
        </w:tc>
        <w:tc>
          <w:tcPr>
            <w:tcW w:w="4909" w:type="dxa"/>
          </w:tcPr>
          <w:p w:rsidR="00385627" w:rsidRPr="00385627" w:rsidRDefault="00385627" w:rsidP="00385627">
            <w:pPr>
              <w:tabs>
                <w:tab w:val="left" w:pos="882"/>
              </w:tabs>
              <w:spacing w:after="0" w:line="240" w:lineRule="auto"/>
              <w:rPr>
                <w:rFonts w:ascii="Times New Roman" w:eastAsia="Times New Roman" w:hAnsi="Times New Roman" w:cs="Times New Roman"/>
                <w:sz w:val="24"/>
                <w:szCs w:val="24"/>
                <w:lang w:eastAsia="bg-BG"/>
              </w:rPr>
            </w:pPr>
          </w:p>
        </w:tc>
        <w:tc>
          <w:tcPr>
            <w:tcW w:w="4129" w:type="dxa"/>
          </w:tcPr>
          <w:p w:rsidR="00385627" w:rsidRPr="00385627" w:rsidRDefault="00385627" w:rsidP="00385627">
            <w:pPr>
              <w:spacing w:after="0" w:line="240" w:lineRule="auto"/>
              <w:rPr>
                <w:rFonts w:ascii="Times New Roman" w:eastAsia="Times New Roman" w:hAnsi="Times New Roman" w:cs="Times New Roman"/>
                <w:sz w:val="24"/>
                <w:szCs w:val="24"/>
                <w:lang w:eastAsia="bg-BG"/>
              </w:rPr>
            </w:pPr>
          </w:p>
        </w:tc>
      </w:tr>
      <w:tr w:rsidR="00385627" w:rsidRPr="00385627" w:rsidTr="00385627">
        <w:tc>
          <w:tcPr>
            <w:tcW w:w="4909" w:type="dxa"/>
          </w:tcPr>
          <w:p w:rsidR="00385627" w:rsidRPr="00385627" w:rsidRDefault="003800C3" w:rsidP="00385627">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С.М.М.</w:t>
            </w:r>
          </w:p>
        </w:tc>
        <w:tc>
          <w:tcPr>
            <w:tcW w:w="4909" w:type="dxa"/>
          </w:tcPr>
          <w:p w:rsidR="00385627" w:rsidRPr="00385627" w:rsidRDefault="00385627" w:rsidP="00385627">
            <w:pPr>
              <w:spacing w:after="0" w:line="240" w:lineRule="auto"/>
              <w:rPr>
                <w:rFonts w:ascii="Times New Roman" w:eastAsia="Times New Roman" w:hAnsi="Times New Roman" w:cs="Times New Roman"/>
                <w:b/>
                <w:sz w:val="24"/>
                <w:szCs w:val="24"/>
                <w:lang w:eastAsia="bg-BG"/>
              </w:rPr>
            </w:pPr>
            <w:r w:rsidRPr="00385627">
              <w:rPr>
                <w:rFonts w:ascii="Times New Roman" w:eastAsia="Times New Roman" w:hAnsi="Times New Roman" w:cs="Times New Roman"/>
                <w:b/>
                <w:sz w:val="24"/>
                <w:szCs w:val="24"/>
                <w:lang w:eastAsia="bg-BG"/>
              </w:rPr>
              <w:t>ЗА</w:t>
            </w:r>
          </w:p>
        </w:tc>
        <w:tc>
          <w:tcPr>
            <w:tcW w:w="4909" w:type="dxa"/>
          </w:tcPr>
          <w:p w:rsidR="00385627" w:rsidRPr="00385627" w:rsidRDefault="00385627" w:rsidP="00385627">
            <w:pPr>
              <w:tabs>
                <w:tab w:val="left" w:pos="882"/>
              </w:tabs>
              <w:spacing w:after="0" w:line="240" w:lineRule="auto"/>
              <w:rPr>
                <w:rFonts w:ascii="Times New Roman" w:eastAsia="Times New Roman" w:hAnsi="Times New Roman" w:cs="Times New Roman"/>
                <w:sz w:val="24"/>
                <w:szCs w:val="24"/>
                <w:lang w:eastAsia="bg-BG"/>
              </w:rPr>
            </w:pPr>
          </w:p>
        </w:tc>
        <w:tc>
          <w:tcPr>
            <w:tcW w:w="4129" w:type="dxa"/>
          </w:tcPr>
          <w:p w:rsidR="00385627" w:rsidRPr="00385627" w:rsidRDefault="00385627" w:rsidP="00385627">
            <w:pPr>
              <w:spacing w:after="0" w:line="240" w:lineRule="auto"/>
              <w:rPr>
                <w:rFonts w:ascii="Times New Roman" w:eastAsia="Times New Roman" w:hAnsi="Times New Roman" w:cs="Times New Roman"/>
                <w:sz w:val="24"/>
                <w:szCs w:val="24"/>
                <w:lang w:eastAsia="bg-BG"/>
              </w:rPr>
            </w:pPr>
          </w:p>
        </w:tc>
      </w:tr>
      <w:tr w:rsidR="00385627" w:rsidRPr="00385627" w:rsidTr="00385627">
        <w:tc>
          <w:tcPr>
            <w:tcW w:w="4909" w:type="dxa"/>
          </w:tcPr>
          <w:p w:rsidR="00385627" w:rsidRPr="00385627" w:rsidRDefault="003800C3" w:rsidP="00385627">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С.Ю.Ю.</w:t>
            </w:r>
          </w:p>
        </w:tc>
        <w:tc>
          <w:tcPr>
            <w:tcW w:w="4909" w:type="dxa"/>
          </w:tcPr>
          <w:p w:rsidR="00385627" w:rsidRPr="00385627" w:rsidRDefault="00385627" w:rsidP="00385627">
            <w:pPr>
              <w:spacing w:after="0" w:line="240" w:lineRule="auto"/>
              <w:rPr>
                <w:rFonts w:ascii="Times New Roman" w:eastAsia="Times New Roman" w:hAnsi="Times New Roman" w:cs="Times New Roman"/>
                <w:b/>
                <w:sz w:val="24"/>
                <w:szCs w:val="24"/>
                <w:lang w:eastAsia="bg-BG"/>
              </w:rPr>
            </w:pPr>
            <w:r w:rsidRPr="00385627">
              <w:rPr>
                <w:rFonts w:ascii="Times New Roman" w:eastAsia="Times New Roman" w:hAnsi="Times New Roman" w:cs="Times New Roman"/>
                <w:b/>
                <w:sz w:val="24"/>
                <w:szCs w:val="24"/>
                <w:lang w:eastAsia="bg-BG"/>
              </w:rPr>
              <w:t>ЗА</w:t>
            </w:r>
          </w:p>
        </w:tc>
        <w:tc>
          <w:tcPr>
            <w:tcW w:w="4909" w:type="dxa"/>
          </w:tcPr>
          <w:p w:rsidR="00385627" w:rsidRPr="00385627" w:rsidRDefault="00385627" w:rsidP="00385627">
            <w:pPr>
              <w:tabs>
                <w:tab w:val="left" w:pos="882"/>
              </w:tabs>
              <w:spacing w:after="0" w:line="240" w:lineRule="auto"/>
              <w:rPr>
                <w:rFonts w:ascii="Times New Roman" w:eastAsia="Times New Roman" w:hAnsi="Times New Roman" w:cs="Times New Roman"/>
                <w:sz w:val="24"/>
                <w:szCs w:val="24"/>
                <w:lang w:eastAsia="bg-BG"/>
              </w:rPr>
            </w:pPr>
          </w:p>
        </w:tc>
        <w:tc>
          <w:tcPr>
            <w:tcW w:w="4129" w:type="dxa"/>
          </w:tcPr>
          <w:p w:rsidR="00385627" w:rsidRPr="00385627" w:rsidRDefault="00385627" w:rsidP="00385627">
            <w:pPr>
              <w:spacing w:after="0" w:line="240" w:lineRule="auto"/>
              <w:rPr>
                <w:rFonts w:ascii="Times New Roman" w:eastAsia="Times New Roman" w:hAnsi="Times New Roman" w:cs="Times New Roman"/>
                <w:sz w:val="24"/>
                <w:szCs w:val="24"/>
                <w:lang w:eastAsia="bg-BG"/>
              </w:rPr>
            </w:pPr>
          </w:p>
        </w:tc>
      </w:tr>
      <w:tr w:rsidR="00385627" w:rsidRPr="00385627" w:rsidTr="00385627">
        <w:tc>
          <w:tcPr>
            <w:tcW w:w="4909" w:type="dxa"/>
          </w:tcPr>
          <w:p w:rsidR="00385627" w:rsidRPr="00385627" w:rsidRDefault="003800C3" w:rsidP="00385627">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Г.М.Б.</w:t>
            </w:r>
          </w:p>
        </w:tc>
        <w:tc>
          <w:tcPr>
            <w:tcW w:w="4909" w:type="dxa"/>
          </w:tcPr>
          <w:p w:rsidR="00385627" w:rsidRPr="00385627" w:rsidRDefault="00385627" w:rsidP="00385627">
            <w:pPr>
              <w:spacing w:after="0" w:line="240" w:lineRule="auto"/>
              <w:rPr>
                <w:rFonts w:ascii="Times New Roman" w:eastAsia="Times New Roman" w:hAnsi="Times New Roman" w:cs="Times New Roman"/>
                <w:b/>
                <w:sz w:val="24"/>
                <w:szCs w:val="24"/>
                <w:lang w:eastAsia="bg-BG"/>
              </w:rPr>
            </w:pPr>
            <w:r w:rsidRPr="00385627">
              <w:rPr>
                <w:rFonts w:ascii="Times New Roman" w:eastAsia="Times New Roman" w:hAnsi="Times New Roman" w:cs="Times New Roman"/>
                <w:b/>
                <w:sz w:val="24"/>
                <w:szCs w:val="24"/>
                <w:lang w:eastAsia="bg-BG"/>
              </w:rPr>
              <w:t>ЗА</w:t>
            </w:r>
          </w:p>
        </w:tc>
        <w:tc>
          <w:tcPr>
            <w:tcW w:w="4909" w:type="dxa"/>
          </w:tcPr>
          <w:p w:rsidR="00385627" w:rsidRPr="00385627" w:rsidRDefault="00385627" w:rsidP="00385627">
            <w:pPr>
              <w:tabs>
                <w:tab w:val="left" w:pos="882"/>
              </w:tabs>
              <w:spacing w:after="0" w:line="240" w:lineRule="auto"/>
              <w:rPr>
                <w:rFonts w:ascii="Times New Roman" w:eastAsia="Times New Roman" w:hAnsi="Times New Roman" w:cs="Times New Roman"/>
                <w:sz w:val="24"/>
                <w:szCs w:val="24"/>
                <w:lang w:eastAsia="bg-BG"/>
              </w:rPr>
            </w:pPr>
          </w:p>
        </w:tc>
        <w:tc>
          <w:tcPr>
            <w:tcW w:w="4129" w:type="dxa"/>
          </w:tcPr>
          <w:p w:rsidR="00385627" w:rsidRPr="00385627" w:rsidRDefault="00385627" w:rsidP="00385627">
            <w:pPr>
              <w:spacing w:after="0" w:line="240" w:lineRule="auto"/>
              <w:rPr>
                <w:rFonts w:ascii="Times New Roman" w:eastAsia="Times New Roman" w:hAnsi="Times New Roman" w:cs="Times New Roman"/>
                <w:sz w:val="24"/>
                <w:szCs w:val="24"/>
                <w:lang w:eastAsia="bg-BG"/>
              </w:rPr>
            </w:pPr>
          </w:p>
        </w:tc>
      </w:tr>
      <w:tr w:rsidR="00385627" w:rsidRPr="00385627" w:rsidTr="00385627">
        <w:tc>
          <w:tcPr>
            <w:tcW w:w="4909" w:type="dxa"/>
          </w:tcPr>
          <w:p w:rsidR="00385627" w:rsidRPr="00385627" w:rsidRDefault="003800C3" w:rsidP="00385627">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А.М.А.</w:t>
            </w:r>
          </w:p>
        </w:tc>
        <w:tc>
          <w:tcPr>
            <w:tcW w:w="4909" w:type="dxa"/>
          </w:tcPr>
          <w:p w:rsidR="00385627" w:rsidRPr="00385627" w:rsidRDefault="00385627" w:rsidP="00385627">
            <w:pPr>
              <w:spacing w:after="0" w:line="240" w:lineRule="auto"/>
              <w:rPr>
                <w:rFonts w:ascii="Times New Roman" w:eastAsia="Times New Roman" w:hAnsi="Times New Roman" w:cs="Times New Roman"/>
                <w:b/>
                <w:sz w:val="24"/>
                <w:szCs w:val="24"/>
                <w:lang w:eastAsia="bg-BG"/>
              </w:rPr>
            </w:pPr>
            <w:r w:rsidRPr="00385627">
              <w:rPr>
                <w:rFonts w:ascii="Times New Roman" w:eastAsia="Times New Roman" w:hAnsi="Times New Roman" w:cs="Times New Roman"/>
                <w:b/>
                <w:sz w:val="24"/>
                <w:szCs w:val="24"/>
                <w:lang w:eastAsia="bg-BG"/>
              </w:rPr>
              <w:t>ОТСЪСТВА ОТ ЗАЛАТА</w:t>
            </w:r>
          </w:p>
        </w:tc>
        <w:tc>
          <w:tcPr>
            <w:tcW w:w="4909" w:type="dxa"/>
          </w:tcPr>
          <w:p w:rsidR="00385627" w:rsidRPr="00385627" w:rsidRDefault="00385627" w:rsidP="00385627">
            <w:pPr>
              <w:tabs>
                <w:tab w:val="left" w:pos="882"/>
              </w:tabs>
              <w:spacing w:after="0" w:line="240" w:lineRule="auto"/>
              <w:rPr>
                <w:rFonts w:ascii="Times New Roman" w:eastAsia="Times New Roman" w:hAnsi="Times New Roman" w:cs="Times New Roman"/>
                <w:sz w:val="24"/>
                <w:szCs w:val="24"/>
                <w:lang w:eastAsia="bg-BG"/>
              </w:rPr>
            </w:pPr>
          </w:p>
        </w:tc>
        <w:tc>
          <w:tcPr>
            <w:tcW w:w="4129" w:type="dxa"/>
          </w:tcPr>
          <w:p w:rsidR="00385627" w:rsidRPr="00385627" w:rsidRDefault="00385627" w:rsidP="00385627">
            <w:pPr>
              <w:spacing w:after="0" w:line="240" w:lineRule="auto"/>
              <w:rPr>
                <w:rFonts w:ascii="Times New Roman" w:eastAsia="Times New Roman" w:hAnsi="Times New Roman" w:cs="Times New Roman"/>
                <w:sz w:val="24"/>
                <w:szCs w:val="24"/>
                <w:lang w:eastAsia="bg-BG"/>
              </w:rPr>
            </w:pPr>
          </w:p>
        </w:tc>
      </w:tr>
      <w:tr w:rsidR="00385627" w:rsidRPr="00385627" w:rsidTr="00385627">
        <w:tc>
          <w:tcPr>
            <w:tcW w:w="4909" w:type="dxa"/>
          </w:tcPr>
          <w:p w:rsidR="00385627" w:rsidRPr="00385627" w:rsidRDefault="003800C3" w:rsidP="00385627">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Ш.И.К.</w:t>
            </w:r>
          </w:p>
        </w:tc>
        <w:tc>
          <w:tcPr>
            <w:tcW w:w="4909" w:type="dxa"/>
          </w:tcPr>
          <w:p w:rsidR="00385627" w:rsidRPr="00385627" w:rsidRDefault="00385627" w:rsidP="00385627">
            <w:pPr>
              <w:spacing w:after="0" w:line="240" w:lineRule="auto"/>
              <w:rPr>
                <w:rFonts w:ascii="Times New Roman" w:eastAsia="Times New Roman" w:hAnsi="Times New Roman" w:cs="Times New Roman"/>
                <w:b/>
                <w:sz w:val="24"/>
                <w:szCs w:val="24"/>
                <w:lang w:eastAsia="bg-BG"/>
              </w:rPr>
            </w:pPr>
            <w:r w:rsidRPr="00385627">
              <w:rPr>
                <w:rFonts w:ascii="Times New Roman" w:eastAsia="Times New Roman" w:hAnsi="Times New Roman" w:cs="Times New Roman"/>
                <w:b/>
                <w:sz w:val="24"/>
                <w:szCs w:val="24"/>
                <w:lang w:eastAsia="bg-BG"/>
              </w:rPr>
              <w:t>ЗА</w:t>
            </w:r>
          </w:p>
        </w:tc>
        <w:tc>
          <w:tcPr>
            <w:tcW w:w="4909" w:type="dxa"/>
          </w:tcPr>
          <w:p w:rsidR="00385627" w:rsidRPr="00385627" w:rsidRDefault="00385627" w:rsidP="00385627">
            <w:pPr>
              <w:tabs>
                <w:tab w:val="left" w:pos="882"/>
              </w:tabs>
              <w:spacing w:after="0" w:line="240" w:lineRule="auto"/>
              <w:rPr>
                <w:rFonts w:ascii="Times New Roman" w:eastAsia="Times New Roman" w:hAnsi="Times New Roman" w:cs="Times New Roman"/>
                <w:sz w:val="24"/>
                <w:szCs w:val="24"/>
                <w:lang w:eastAsia="bg-BG"/>
              </w:rPr>
            </w:pPr>
          </w:p>
        </w:tc>
        <w:tc>
          <w:tcPr>
            <w:tcW w:w="4129" w:type="dxa"/>
          </w:tcPr>
          <w:p w:rsidR="00385627" w:rsidRPr="00385627" w:rsidRDefault="00385627" w:rsidP="00385627">
            <w:pPr>
              <w:spacing w:after="0" w:line="240" w:lineRule="auto"/>
              <w:rPr>
                <w:rFonts w:ascii="Times New Roman" w:eastAsia="Times New Roman" w:hAnsi="Times New Roman" w:cs="Times New Roman"/>
                <w:sz w:val="24"/>
                <w:szCs w:val="24"/>
                <w:lang w:eastAsia="bg-BG"/>
              </w:rPr>
            </w:pPr>
          </w:p>
        </w:tc>
      </w:tr>
      <w:tr w:rsidR="00385627" w:rsidRPr="00385627" w:rsidTr="00385627">
        <w:tc>
          <w:tcPr>
            <w:tcW w:w="4909" w:type="dxa"/>
          </w:tcPr>
          <w:p w:rsidR="00385627" w:rsidRPr="00385627" w:rsidRDefault="003800C3" w:rsidP="00385627">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Р.Н.К.</w:t>
            </w:r>
          </w:p>
        </w:tc>
        <w:tc>
          <w:tcPr>
            <w:tcW w:w="4909" w:type="dxa"/>
          </w:tcPr>
          <w:p w:rsidR="00385627" w:rsidRPr="00385627" w:rsidRDefault="00385627" w:rsidP="00385627">
            <w:pPr>
              <w:spacing w:after="0" w:line="240" w:lineRule="auto"/>
              <w:rPr>
                <w:rFonts w:ascii="Times New Roman" w:eastAsia="Times New Roman" w:hAnsi="Times New Roman" w:cs="Times New Roman"/>
                <w:b/>
                <w:sz w:val="24"/>
                <w:szCs w:val="24"/>
                <w:lang w:eastAsia="bg-BG"/>
              </w:rPr>
            </w:pPr>
            <w:r w:rsidRPr="00385627">
              <w:rPr>
                <w:rFonts w:ascii="Times New Roman" w:eastAsia="Times New Roman" w:hAnsi="Times New Roman" w:cs="Times New Roman"/>
                <w:b/>
                <w:sz w:val="24"/>
                <w:szCs w:val="24"/>
                <w:lang w:eastAsia="bg-BG"/>
              </w:rPr>
              <w:t>ЗА</w:t>
            </w:r>
          </w:p>
        </w:tc>
        <w:tc>
          <w:tcPr>
            <w:tcW w:w="4909" w:type="dxa"/>
          </w:tcPr>
          <w:p w:rsidR="00385627" w:rsidRPr="00385627" w:rsidRDefault="00385627" w:rsidP="00385627">
            <w:pPr>
              <w:tabs>
                <w:tab w:val="left" w:pos="882"/>
              </w:tabs>
              <w:spacing w:after="0" w:line="240" w:lineRule="auto"/>
              <w:rPr>
                <w:rFonts w:ascii="Times New Roman" w:eastAsia="Times New Roman" w:hAnsi="Times New Roman" w:cs="Times New Roman"/>
                <w:sz w:val="24"/>
                <w:szCs w:val="24"/>
                <w:lang w:eastAsia="bg-BG"/>
              </w:rPr>
            </w:pPr>
          </w:p>
        </w:tc>
        <w:tc>
          <w:tcPr>
            <w:tcW w:w="4129" w:type="dxa"/>
          </w:tcPr>
          <w:p w:rsidR="00385627" w:rsidRPr="00385627" w:rsidRDefault="00385627" w:rsidP="00385627">
            <w:pPr>
              <w:spacing w:after="0" w:line="240" w:lineRule="auto"/>
              <w:rPr>
                <w:rFonts w:ascii="Times New Roman" w:eastAsia="Times New Roman" w:hAnsi="Times New Roman" w:cs="Times New Roman"/>
                <w:sz w:val="24"/>
                <w:szCs w:val="24"/>
                <w:lang w:eastAsia="bg-BG"/>
              </w:rPr>
            </w:pPr>
          </w:p>
        </w:tc>
      </w:tr>
      <w:tr w:rsidR="00385627" w:rsidRPr="00385627" w:rsidTr="00385627">
        <w:tc>
          <w:tcPr>
            <w:tcW w:w="4909" w:type="dxa"/>
          </w:tcPr>
          <w:p w:rsidR="00385627" w:rsidRPr="00385627" w:rsidRDefault="003800C3" w:rsidP="00385627">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С.М.Х.</w:t>
            </w:r>
          </w:p>
        </w:tc>
        <w:tc>
          <w:tcPr>
            <w:tcW w:w="4909" w:type="dxa"/>
          </w:tcPr>
          <w:p w:rsidR="00385627" w:rsidRPr="00385627" w:rsidRDefault="00385627" w:rsidP="00385627">
            <w:pPr>
              <w:spacing w:after="0" w:line="240" w:lineRule="auto"/>
              <w:rPr>
                <w:rFonts w:ascii="Times New Roman" w:eastAsia="Times New Roman" w:hAnsi="Times New Roman" w:cs="Times New Roman"/>
                <w:b/>
                <w:sz w:val="24"/>
                <w:szCs w:val="24"/>
                <w:lang w:eastAsia="bg-BG"/>
              </w:rPr>
            </w:pPr>
            <w:r w:rsidRPr="00385627">
              <w:rPr>
                <w:rFonts w:ascii="Times New Roman" w:eastAsia="Times New Roman" w:hAnsi="Times New Roman" w:cs="Times New Roman"/>
                <w:b/>
                <w:sz w:val="24"/>
                <w:szCs w:val="24"/>
                <w:lang w:eastAsia="bg-BG"/>
              </w:rPr>
              <w:t>ЗА</w:t>
            </w:r>
          </w:p>
        </w:tc>
        <w:tc>
          <w:tcPr>
            <w:tcW w:w="4909" w:type="dxa"/>
          </w:tcPr>
          <w:p w:rsidR="00385627" w:rsidRPr="00385627" w:rsidRDefault="00385627" w:rsidP="00385627">
            <w:pPr>
              <w:tabs>
                <w:tab w:val="left" w:pos="882"/>
              </w:tabs>
              <w:spacing w:after="0" w:line="240" w:lineRule="auto"/>
              <w:rPr>
                <w:rFonts w:ascii="Times New Roman" w:eastAsia="Times New Roman" w:hAnsi="Times New Roman" w:cs="Times New Roman"/>
                <w:sz w:val="24"/>
                <w:szCs w:val="24"/>
                <w:lang w:eastAsia="bg-BG"/>
              </w:rPr>
            </w:pPr>
          </w:p>
        </w:tc>
        <w:tc>
          <w:tcPr>
            <w:tcW w:w="4129" w:type="dxa"/>
          </w:tcPr>
          <w:p w:rsidR="00385627" w:rsidRPr="00385627" w:rsidRDefault="00385627" w:rsidP="00385627">
            <w:pPr>
              <w:spacing w:after="0" w:line="240" w:lineRule="auto"/>
              <w:rPr>
                <w:rFonts w:ascii="Times New Roman" w:eastAsia="Times New Roman" w:hAnsi="Times New Roman" w:cs="Times New Roman"/>
                <w:sz w:val="24"/>
                <w:szCs w:val="24"/>
                <w:lang w:eastAsia="bg-BG"/>
              </w:rPr>
            </w:pPr>
          </w:p>
        </w:tc>
      </w:tr>
      <w:tr w:rsidR="00385627" w:rsidRPr="00385627" w:rsidTr="00385627">
        <w:tc>
          <w:tcPr>
            <w:tcW w:w="4909" w:type="dxa"/>
          </w:tcPr>
          <w:p w:rsidR="00385627" w:rsidRPr="00385627" w:rsidRDefault="003800C3" w:rsidP="00385627">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А.М.Ф.</w:t>
            </w:r>
          </w:p>
        </w:tc>
        <w:tc>
          <w:tcPr>
            <w:tcW w:w="4909" w:type="dxa"/>
          </w:tcPr>
          <w:p w:rsidR="00385627" w:rsidRPr="00385627" w:rsidRDefault="00385627" w:rsidP="00385627">
            <w:pPr>
              <w:spacing w:after="0" w:line="240" w:lineRule="auto"/>
              <w:rPr>
                <w:rFonts w:ascii="Times New Roman" w:eastAsia="Times New Roman" w:hAnsi="Times New Roman" w:cs="Times New Roman"/>
                <w:b/>
                <w:sz w:val="24"/>
                <w:szCs w:val="24"/>
                <w:lang w:eastAsia="bg-BG"/>
              </w:rPr>
            </w:pPr>
            <w:r w:rsidRPr="00385627">
              <w:rPr>
                <w:rFonts w:ascii="Times New Roman" w:eastAsia="Times New Roman" w:hAnsi="Times New Roman" w:cs="Times New Roman"/>
                <w:b/>
                <w:sz w:val="24"/>
                <w:szCs w:val="24"/>
                <w:lang w:eastAsia="bg-BG"/>
              </w:rPr>
              <w:t>ЗА</w:t>
            </w:r>
          </w:p>
        </w:tc>
        <w:tc>
          <w:tcPr>
            <w:tcW w:w="4909" w:type="dxa"/>
          </w:tcPr>
          <w:p w:rsidR="00385627" w:rsidRPr="00385627" w:rsidRDefault="00385627" w:rsidP="00385627">
            <w:pPr>
              <w:tabs>
                <w:tab w:val="left" w:pos="882"/>
              </w:tabs>
              <w:spacing w:after="0" w:line="240" w:lineRule="auto"/>
              <w:rPr>
                <w:rFonts w:ascii="Times New Roman" w:eastAsia="Times New Roman" w:hAnsi="Times New Roman" w:cs="Times New Roman"/>
                <w:sz w:val="24"/>
                <w:szCs w:val="24"/>
                <w:lang w:eastAsia="bg-BG"/>
              </w:rPr>
            </w:pPr>
          </w:p>
        </w:tc>
        <w:tc>
          <w:tcPr>
            <w:tcW w:w="4129" w:type="dxa"/>
          </w:tcPr>
          <w:p w:rsidR="00385627" w:rsidRPr="00385627" w:rsidRDefault="00385627" w:rsidP="00385627">
            <w:pPr>
              <w:spacing w:after="0" w:line="240" w:lineRule="auto"/>
              <w:rPr>
                <w:rFonts w:ascii="Times New Roman" w:eastAsia="Times New Roman" w:hAnsi="Times New Roman" w:cs="Times New Roman"/>
                <w:sz w:val="24"/>
                <w:szCs w:val="24"/>
                <w:lang w:eastAsia="bg-BG"/>
              </w:rPr>
            </w:pPr>
          </w:p>
        </w:tc>
      </w:tr>
    </w:tbl>
    <w:p w:rsidR="00385627" w:rsidRPr="00385627" w:rsidRDefault="00385627" w:rsidP="00385627">
      <w:pPr>
        <w:spacing w:after="0" w:line="240" w:lineRule="auto"/>
        <w:rPr>
          <w:rFonts w:ascii="Times New Roman" w:eastAsia="Times New Roman" w:hAnsi="Times New Roman" w:cs="Times New Roman"/>
          <w:sz w:val="24"/>
          <w:szCs w:val="24"/>
          <w:u w:val="single"/>
          <w:lang w:eastAsia="bg-BG"/>
        </w:rPr>
      </w:pPr>
    </w:p>
    <w:p w:rsidR="00385627" w:rsidRPr="00385627" w:rsidRDefault="00385627" w:rsidP="00385627">
      <w:pPr>
        <w:spacing w:after="0" w:line="240" w:lineRule="auto"/>
        <w:rPr>
          <w:rFonts w:ascii="Times New Roman" w:eastAsia="Times New Roman" w:hAnsi="Times New Roman" w:cs="Times New Roman"/>
          <w:sz w:val="24"/>
          <w:szCs w:val="24"/>
          <w:u w:val="single"/>
          <w:lang w:eastAsia="bg-BG"/>
        </w:rPr>
      </w:pPr>
      <w:r w:rsidRPr="00385627">
        <w:rPr>
          <w:rFonts w:ascii="Times New Roman" w:eastAsia="Times New Roman" w:hAnsi="Times New Roman" w:cs="Times New Roman"/>
          <w:sz w:val="24"/>
          <w:szCs w:val="24"/>
          <w:u w:val="single"/>
          <w:lang w:eastAsia="bg-BG"/>
        </w:rPr>
        <w:t>Решението се приема</w:t>
      </w:r>
    </w:p>
    <w:p w:rsidR="00385627" w:rsidRPr="00385627" w:rsidRDefault="00385627" w:rsidP="00385627">
      <w:pPr>
        <w:spacing w:after="0" w:line="240" w:lineRule="auto"/>
        <w:rPr>
          <w:rFonts w:ascii="Times New Roman" w:eastAsia="Times New Roman" w:hAnsi="Times New Roman" w:cs="Times New Roman"/>
          <w:sz w:val="24"/>
          <w:szCs w:val="24"/>
          <w:u w:val="single"/>
          <w:lang w:eastAsia="bg-BG"/>
        </w:rPr>
      </w:pPr>
    </w:p>
    <w:p w:rsidR="00385627" w:rsidRDefault="00385627" w:rsidP="00B45AC3">
      <w:pPr>
        <w:pStyle w:val="aa"/>
        <w:rPr>
          <w:rFonts w:eastAsia="Times New Roman"/>
        </w:rPr>
      </w:pPr>
    </w:p>
    <w:p w:rsidR="00385627" w:rsidRDefault="00385627" w:rsidP="00385627">
      <w:pPr>
        <w:pStyle w:val="aa"/>
        <w:rPr>
          <w:rFonts w:eastAsia="Times New Roman"/>
        </w:rPr>
      </w:pPr>
    </w:p>
    <w:p w:rsidR="00385627" w:rsidRPr="00C37B99" w:rsidRDefault="00551A53" w:rsidP="00385627">
      <w:pPr>
        <w:ind w:left="720"/>
        <w:contextualSpacing/>
        <w:rPr>
          <w:rFonts w:ascii="Times New Roman" w:hAnsi="Times New Roman" w:cs="Times New Roman"/>
          <w:b/>
        </w:rPr>
      </w:pPr>
      <w:r>
        <w:rPr>
          <w:rFonts w:ascii="Times New Roman" w:hAnsi="Times New Roman" w:cs="Times New Roman"/>
          <w:b/>
        </w:rPr>
        <w:t>М.П.</w:t>
      </w:r>
    </w:p>
    <w:p w:rsidR="00385627" w:rsidRDefault="00385627" w:rsidP="00385627">
      <w:pPr>
        <w:ind w:left="720"/>
        <w:contextualSpacing/>
        <w:rPr>
          <w:rFonts w:ascii="Times New Roman" w:hAnsi="Times New Roman" w:cs="Times New Roman"/>
          <w:i/>
        </w:rPr>
      </w:pPr>
      <w:r w:rsidRPr="00C37B99">
        <w:rPr>
          <w:rFonts w:ascii="Times New Roman" w:hAnsi="Times New Roman" w:cs="Times New Roman"/>
          <w:i/>
        </w:rPr>
        <w:t>Председател на Общински съвет Павел баня</w:t>
      </w:r>
    </w:p>
    <w:p w:rsidR="00385627" w:rsidRDefault="00385627" w:rsidP="00385627">
      <w:pPr>
        <w:ind w:left="720"/>
        <w:contextualSpacing/>
        <w:rPr>
          <w:rFonts w:ascii="Times New Roman" w:hAnsi="Times New Roman" w:cs="Times New Roman"/>
          <w:i/>
        </w:rPr>
      </w:pPr>
    </w:p>
    <w:p w:rsidR="00385627" w:rsidRPr="00A07C37" w:rsidRDefault="00551A53" w:rsidP="00385627">
      <w:pPr>
        <w:spacing w:after="0" w:line="240" w:lineRule="auto"/>
        <w:ind w:left="720"/>
        <w:contextualSpacing/>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А.К.</w:t>
      </w:r>
    </w:p>
    <w:p w:rsidR="00385627" w:rsidRDefault="00385627" w:rsidP="00385627">
      <w:pPr>
        <w:spacing w:after="0" w:line="240" w:lineRule="auto"/>
        <w:ind w:left="720"/>
        <w:contextualSpacing/>
        <w:rPr>
          <w:rFonts w:ascii="Times New Roman" w:eastAsia="Times New Roman" w:hAnsi="Times New Roman" w:cs="Times New Roman"/>
          <w:i/>
          <w:sz w:val="24"/>
          <w:szCs w:val="24"/>
          <w:lang w:eastAsia="bg-BG"/>
        </w:rPr>
      </w:pPr>
      <w:r w:rsidRPr="00A07C37">
        <w:rPr>
          <w:rFonts w:ascii="Times New Roman" w:eastAsia="Times New Roman" w:hAnsi="Times New Roman" w:cs="Times New Roman"/>
          <w:i/>
          <w:sz w:val="24"/>
          <w:szCs w:val="24"/>
          <w:lang w:eastAsia="bg-BG"/>
        </w:rPr>
        <w:t>Главен експерт „Човешки ресурси“</w:t>
      </w:r>
    </w:p>
    <w:p w:rsidR="00385627" w:rsidRDefault="00385627" w:rsidP="00B45AC3">
      <w:pPr>
        <w:pStyle w:val="aa"/>
        <w:rPr>
          <w:rFonts w:eastAsia="Times New Roman"/>
        </w:rPr>
      </w:pPr>
    </w:p>
    <w:p w:rsidR="00385627" w:rsidRDefault="00385627" w:rsidP="00B45AC3">
      <w:pPr>
        <w:pStyle w:val="aa"/>
        <w:rPr>
          <w:rFonts w:eastAsia="Times New Roman"/>
        </w:rPr>
      </w:pPr>
    </w:p>
    <w:p w:rsidR="00385627" w:rsidRDefault="00385627" w:rsidP="00B45AC3">
      <w:pPr>
        <w:pStyle w:val="aa"/>
        <w:rPr>
          <w:rFonts w:eastAsia="Times New Roman"/>
        </w:rPr>
      </w:pPr>
    </w:p>
    <w:p w:rsidR="00385627" w:rsidRDefault="00385627" w:rsidP="00B45AC3">
      <w:pPr>
        <w:pStyle w:val="aa"/>
        <w:rPr>
          <w:rFonts w:eastAsia="Times New Roman"/>
        </w:rPr>
      </w:pPr>
    </w:p>
    <w:p w:rsidR="00385627" w:rsidRDefault="00385627" w:rsidP="00B45AC3">
      <w:pPr>
        <w:pStyle w:val="aa"/>
        <w:rPr>
          <w:rFonts w:eastAsia="Times New Roman"/>
        </w:rPr>
      </w:pPr>
    </w:p>
    <w:p w:rsidR="00385627" w:rsidRDefault="00385627" w:rsidP="00B45AC3">
      <w:pPr>
        <w:pStyle w:val="aa"/>
        <w:rPr>
          <w:rFonts w:eastAsia="Times New Roman"/>
        </w:rPr>
      </w:pPr>
    </w:p>
    <w:p w:rsidR="00385627" w:rsidRDefault="00385627" w:rsidP="00B45AC3">
      <w:pPr>
        <w:pStyle w:val="aa"/>
        <w:rPr>
          <w:rFonts w:eastAsia="Times New Roman"/>
        </w:rPr>
      </w:pPr>
    </w:p>
    <w:p w:rsidR="00385627" w:rsidRDefault="00385627" w:rsidP="00B45AC3">
      <w:pPr>
        <w:pStyle w:val="aa"/>
        <w:rPr>
          <w:rFonts w:eastAsia="Times New Roman"/>
        </w:rPr>
      </w:pPr>
    </w:p>
    <w:p w:rsidR="00385627" w:rsidRDefault="00385627" w:rsidP="00B45AC3">
      <w:pPr>
        <w:pStyle w:val="aa"/>
        <w:rPr>
          <w:rFonts w:eastAsia="Times New Roman"/>
        </w:rPr>
      </w:pPr>
    </w:p>
    <w:p w:rsidR="00385627" w:rsidRDefault="00385627" w:rsidP="00B45AC3">
      <w:pPr>
        <w:pStyle w:val="aa"/>
        <w:rPr>
          <w:rFonts w:eastAsia="Times New Roman"/>
        </w:rPr>
      </w:pPr>
    </w:p>
    <w:p w:rsidR="00385627" w:rsidRDefault="00385627" w:rsidP="00B45AC3">
      <w:pPr>
        <w:pStyle w:val="aa"/>
        <w:rPr>
          <w:rFonts w:eastAsia="Times New Roman"/>
        </w:rPr>
      </w:pPr>
    </w:p>
    <w:p w:rsidR="00385627" w:rsidRDefault="00385627" w:rsidP="00B45AC3">
      <w:pPr>
        <w:pStyle w:val="aa"/>
        <w:rPr>
          <w:rFonts w:eastAsia="Times New Roman"/>
        </w:rPr>
      </w:pPr>
    </w:p>
    <w:p w:rsidR="00385627" w:rsidRDefault="00385627" w:rsidP="00B45AC3">
      <w:pPr>
        <w:pStyle w:val="aa"/>
        <w:rPr>
          <w:rFonts w:eastAsia="Times New Roman"/>
        </w:rPr>
      </w:pPr>
    </w:p>
    <w:p w:rsidR="00385627" w:rsidRDefault="00385627" w:rsidP="00B45AC3">
      <w:pPr>
        <w:pStyle w:val="aa"/>
        <w:rPr>
          <w:rFonts w:eastAsia="Times New Roman"/>
        </w:rPr>
      </w:pPr>
    </w:p>
    <w:p w:rsidR="00385627" w:rsidRDefault="00385627" w:rsidP="00B45AC3">
      <w:pPr>
        <w:pStyle w:val="aa"/>
        <w:rPr>
          <w:rFonts w:eastAsia="Times New Roman"/>
        </w:rPr>
      </w:pPr>
    </w:p>
    <w:p w:rsidR="00385627" w:rsidRDefault="00385627" w:rsidP="00B45AC3">
      <w:pPr>
        <w:pStyle w:val="aa"/>
        <w:rPr>
          <w:rFonts w:eastAsia="Times New Roman"/>
        </w:rPr>
      </w:pPr>
    </w:p>
    <w:p w:rsidR="00385627" w:rsidRDefault="00385627" w:rsidP="00B45AC3">
      <w:pPr>
        <w:pStyle w:val="aa"/>
        <w:rPr>
          <w:rFonts w:eastAsia="Times New Roman"/>
        </w:rPr>
      </w:pPr>
    </w:p>
    <w:p w:rsidR="00385627" w:rsidRDefault="00385627" w:rsidP="00B45AC3">
      <w:pPr>
        <w:pStyle w:val="aa"/>
        <w:rPr>
          <w:rFonts w:eastAsia="Times New Roman"/>
        </w:rPr>
      </w:pPr>
    </w:p>
    <w:p w:rsidR="00385627" w:rsidRDefault="00385627" w:rsidP="00B45AC3">
      <w:pPr>
        <w:pStyle w:val="aa"/>
        <w:rPr>
          <w:rFonts w:eastAsia="Times New Roman"/>
        </w:rPr>
      </w:pPr>
    </w:p>
    <w:p w:rsidR="00385627" w:rsidRDefault="00385627" w:rsidP="00B45AC3">
      <w:pPr>
        <w:pStyle w:val="aa"/>
        <w:rPr>
          <w:rFonts w:eastAsia="Times New Roman"/>
        </w:rPr>
      </w:pPr>
    </w:p>
    <w:p w:rsidR="00385627" w:rsidRDefault="00385627" w:rsidP="00B45AC3">
      <w:pPr>
        <w:pStyle w:val="aa"/>
        <w:rPr>
          <w:rFonts w:eastAsia="Times New Roman"/>
        </w:rPr>
      </w:pPr>
    </w:p>
    <w:p w:rsidR="00385627" w:rsidRDefault="00385627" w:rsidP="00B45AC3">
      <w:pPr>
        <w:pStyle w:val="aa"/>
        <w:rPr>
          <w:rFonts w:eastAsia="Times New Roman"/>
        </w:rPr>
      </w:pPr>
    </w:p>
    <w:p w:rsidR="00385627" w:rsidRDefault="00385627" w:rsidP="00B45AC3">
      <w:pPr>
        <w:pStyle w:val="aa"/>
        <w:rPr>
          <w:rFonts w:eastAsia="Times New Roman"/>
        </w:rPr>
      </w:pPr>
    </w:p>
    <w:p w:rsidR="00385627" w:rsidRDefault="00385627" w:rsidP="00B45AC3">
      <w:pPr>
        <w:pStyle w:val="aa"/>
        <w:rPr>
          <w:rFonts w:eastAsia="Times New Roman"/>
        </w:rPr>
      </w:pPr>
    </w:p>
    <w:p w:rsidR="00385627" w:rsidRDefault="00385627" w:rsidP="00B45AC3">
      <w:pPr>
        <w:pStyle w:val="aa"/>
        <w:rPr>
          <w:rFonts w:eastAsia="Times New Roman"/>
        </w:rPr>
      </w:pPr>
    </w:p>
    <w:p w:rsidR="00385627" w:rsidRDefault="00385627" w:rsidP="00B45AC3">
      <w:pPr>
        <w:pStyle w:val="aa"/>
        <w:rPr>
          <w:rFonts w:eastAsia="Times New Roman"/>
        </w:rPr>
      </w:pPr>
    </w:p>
    <w:p w:rsidR="00385627" w:rsidRDefault="00385627" w:rsidP="00B45AC3">
      <w:pPr>
        <w:pStyle w:val="aa"/>
        <w:rPr>
          <w:rFonts w:eastAsia="Times New Roman"/>
        </w:rPr>
      </w:pPr>
    </w:p>
    <w:p w:rsidR="00385627" w:rsidRDefault="00385627" w:rsidP="00B45AC3">
      <w:pPr>
        <w:pStyle w:val="aa"/>
        <w:rPr>
          <w:rFonts w:eastAsia="Times New Roman"/>
        </w:rPr>
      </w:pPr>
    </w:p>
    <w:p w:rsidR="00385627" w:rsidRDefault="00385627" w:rsidP="00B45AC3">
      <w:pPr>
        <w:pStyle w:val="aa"/>
        <w:rPr>
          <w:rFonts w:eastAsia="Times New Roman"/>
        </w:rPr>
      </w:pPr>
    </w:p>
    <w:p w:rsidR="00385627" w:rsidRDefault="00385627" w:rsidP="00B45AC3">
      <w:pPr>
        <w:pStyle w:val="aa"/>
        <w:rPr>
          <w:rFonts w:eastAsia="Times New Roman"/>
        </w:rPr>
      </w:pPr>
    </w:p>
    <w:p w:rsidR="00385627" w:rsidRDefault="00385627" w:rsidP="00B45AC3">
      <w:pPr>
        <w:pStyle w:val="aa"/>
        <w:rPr>
          <w:rFonts w:eastAsia="Times New Roman"/>
        </w:rPr>
      </w:pPr>
    </w:p>
    <w:p w:rsidR="00385627" w:rsidRDefault="00385627" w:rsidP="00B45AC3">
      <w:pPr>
        <w:pStyle w:val="aa"/>
        <w:rPr>
          <w:rFonts w:eastAsia="Times New Roman"/>
        </w:rPr>
      </w:pPr>
    </w:p>
    <w:p w:rsidR="00385627" w:rsidRPr="00622B0C" w:rsidRDefault="00385627" w:rsidP="00385627">
      <w:pPr>
        <w:pStyle w:val="aa"/>
        <w:rPr>
          <w:rFonts w:ascii="Times New Roman" w:eastAsiaTheme="majorEastAsia" w:hAnsi="Times New Roman" w:cs="Times New Roman"/>
          <w:spacing w:val="5"/>
          <w:kern w:val="28"/>
          <w:sz w:val="40"/>
          <w:szCs w:val="40"/>
        </w:rPr>
      </w:pPr>
      <w:r>
        <w:rPr>
          <w:rFonts w:ascii="Times New Roman" w:eastAsiaTheme="majorEastAsia" w:hAnsi="Times New Roman" w:cs="Times New Roman"/>
          <w:b/>
          <w:bCs/>
          <w:noProof/>
          <w:spacing w:val="5"/>
          <w:kern w:val="28"/>
          <w:sz w:val="40"/>
          <w:szCs w:val="40"/>
          <w:lang w:eastAsia="bg-BG"/>
        </w:rPr>
        <w:drawing>
          <wp:inline distT="0" distB="0" distL="0" distR="0" wp14:anchorId="064BC951" wp14:editId="2476EB30">
            <wp:extent cx="640080" cy="499745"/>
            <wp:effectExtent l="0" t="0" r="7620" b="0"/>
            <wp:docPr id="13" name="Картина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40080" cy="499745"/>
                    </a:xfrm>
                    <a:prstGeom prst="rect">
                      <a:avLst/>
                    </a:prstGeom>
                    <a:noFill/>
                  </pic:spPr>
                </pic:pic>
              </a:graphicData>
            </a:graphic>
          </wp:inline>
        </w:drawing>
      </w:r>
      <w:r>
        <w:rPr>
          <w:rFonts w:ascii="Times New Roman" w:eastAsiaTheme="majorEastAsia" w:hAnsi="Times New Roman" w:cs="Times New Roman"/>
          <w:b/>
          <w:bCs/>
          <w:spacing w:val="5"/>
          <w:kern w:val="28"/>
          <w:sz w:val="40"/>
          <w:szCs w:val="40"/>
        </w:rPr>
        <w:tab/>
        <w:t xml:space="preserve">          </w:t>
      </w:r>
      <w:r w:rsidRPr="00622B0C">
        <w:rPr>
          <w:rFonts w:ascii="Times New Roman" w:eastAsiaTheme="majorEastAsia" w:hAnsi="Times New Roman" w:cs="Times New Roman"/>
          <w:b/>
          <w:bCs/>
          <w:spacing w:val="5"/>
          <w:kern w:val="28"/>
          <w:sz w:val="40"/>
          <w:szCs w:val="40"/>
        </w:rPr>
        <w:t>ОБЩИНСКИ СЪВЕТ</w:t>
      </w:r>
    </w:p>
    <w:p w:rsidR="00385627" w:rsidRPr="00622B0C" w:rsidRDefault="00385627" w:rsidP="00385627">
      <w:pPr>
        <w:keepNext/>
        <w:keepLines/>
        <w:spacing w:after="0" w:line="240" w:lineRule="auto"/>
        <w:jc w:val="center"/>
        <w:outlineLvl w:val="0"/>
        <w:rPr>
          <w:rFonts w:asciiTheme="majorHAnsi" w:eastAsiaTheme="majorEastAsia" w:hAnsiTheme="majorHAnsi" w:cstheme="majorBidi"/>
          <w:spacing w:val="5"/>
          <w:kern w:val="28"/>
          <w:sz w:val="36"/>
          <w:szCs w:val="36"/>
        </w:rPr>
      </w:pPr>
      <w:r w:rsidRPr="00622B0C">
        <w:rPr>
          <w:rFonts w:ascii="Times New Roman" w:eastAsiaTheme="majorEastAsia" w:hAnsi="Times New Roman" w:cs="Times New Roman"/>
          <w:b/>
          <w:bCs/>
          <w:spacing w:val="5"/>
          <w:kern w:val="28"/>
          <w:sz w:val="32"/>
          <w:szCs w:val="32"/>
        </w:rPr>
        <w:t xml:space="preserve"> </w:t>
      </w:r>
      <w:r w:rsidRPr="00622B0C">
        <w:rPr>
          <w:rFonts w:ascii="Times New Roman" w:eastAsiaTheme="majorEastAsia" w:hAnsi="Times New Roman" w:cs="Times New Roman"/>
          <w:b/>
          <w:bCs/>
          <w:spacing w:val="5"/>
          <w:kern w:val="28"/>
          <w:sz w:val="36"/>
          <w:szCs w:val="36"/>
        </w:rPr>
        <w:t>ПАВЕЛ БАНЯ</w:t>
      </w:r>
    </w:p>
    <w:p w:rsidR="00385627" w:rsidRPr="00622B0C" w:rsidRDefault="00385627" w:rsidP="00385627">
      <w:pPr>
        <w:keepNext/>
        <w:keepLines/>
        <w:spacing w:after="0"/>
        <w:jc w:val="both"/>
        <w:outlineLvl w:val="0"/>
        <w:rPr>
          <w:rFonts w:ascii="Times New Roman" w:eastAsiaTheme="majorEastAsia" w:hAnsi="Times New Roman" w:cs="Times New Roman"/>
          <w:b/>
          <w:bCs/>
          <w:sz w:val="20"/>
          <w:szCs w:val="20"/>
          <w:lang w:val="en-US"/>
        </w:rPr>
      </w:pPr>
      <w:r>
        <w:rPr>
          <w:rFonts w:ascii="Times New Roman" w:eastAsiaTheme="majorEastAsia" w:hAnsi="Times New Roman" w:cs="Times New Roman"/>
          <w:b/>
          <w:bCs/>
          <w:sz w:val="20"/>
          <w:szCs w:val="20"/>
        </w:rPr>
        <w:t>гр. Павел баня, 6155</w:t>
      </w:r>
      <w:r>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ab/>
      </w:r>
      <w:r w:rsidRPr="00622B0C">
        <w:rPr>
          <w:rFonts w:ascii="Times New Roman" w:eastAsiaTheme="majorEastAsia" w:hAnsi="Times New Roman" w:cs="Times New Roman"/>
          <w:b/>
          <w:bCs/>
          <w:sz w:val="20"/>
          <w:szCs w:val="20"/>
        </w:rPr>
        <w:t>тел.: 00359893343790</w:t>
      </w:r>
    </w:p>
    <w:p w:rsidR="00385627" w:rsidRPr="00622B0C" w:rsidRDefault="00385627" w:rsidP="00385627">
      <w:pPr>
        <w:keepNext/>
        <w:keepLines/>
        <w:pBdr>
          <w:bottom w:val="single" w:sz="6" w:space="1" w:color="auto"/>
        </w:pBdr>
        <w:spacing w:after="0"/>
        <w:jc w:val="both"/>
        <w:outlineLvl w:val="0"/>
        <w:rPr>
          <w:rFonts w:ascii="Times New Roman" w:eastAsiaTheme="majorEastAsia" w:hAnsi="Times New Roman" w:cs="Times New Roman"/>
          <w:b/>
          <w:bCs/>
          <w:sz w:val="20"/>
          <w:szCs w:val="20"/>
          <w:lang w:val="en-US"/>
        </w:rPr>
      </w:pPr>
      <w:r w:rsidRPr="00622B0C">
        <w:rPr>
          <w:rFonts w:ascii="Times New Roman" w:eastAsiaTheme="majorEastAsia" w:hAnsi="Times New Roman" w:cs="Times New Roman"/>
          <w:b/>
          <w:bCs/>
          <w:sz w:val="20"/>
          <w:szCs w:val="20"/>
        </w:rPr>
        <w:t>ул.“Освобождение“ № 15</w:t>
      </w:r>
      <w:r w:rsidRPr="00622B0C">
        <w:rPr>
          <w:rFonts w:ascii="Times New Roman" w:eastAsiaTheme="majorEastAsia" w:hAnsi="Times New Roman" w:cs="Times New Roman"/>
          <w:b/>
          <w:bCs/>
          <w:sz w:val="20"/>
          <w:szCs w:val="20"/>
        </w:rPr>
        <w:tab/>
      </w:r>
      <w:r w:rsidRPr="00622B0C">
        <w:rPr>
          <w:rFonts w:ascii="Times New Roman" w:eastAsiaTheme="majorEastAsia" w:hAnsi="Times New Roman" w:cs="Times New Roman"/>
          <w:b/>
          <w:bCs/>
          <w:sz w:val="20"/>
          <w:szCs w:val="20"/>
        </w:rPr>
        <w:tab/>
      </w:r>
      <w:r w:rsidRPr="00622B0C">
        <w:rPr>
          <w:rFonts w:ascii="Times New Roman" w:eastAsiaTheme="majorEastAsia" w:hAnsi="Times New Roman" w:cs="Times New Roman"/>
          <w:b/>
          <w:bCs/>
          <w:sz w:val="20"/>
          <w:szCs w:val="20"/>
        </w:rPr>
        <w:tab/>
      </w:r>
      <w:r w:rsidRPr="00622B0C">
        <w:rPr>
          <w:rFonts w:ascii="Times New Roman" w:eastAsiaTheme="majorEastAsia" w:hAnsi="Times New Roman" w:cs="Times New Roman"/>
          <w:b/>
          <w:bCs/>
          <w:sz w:val="20"/>
          <w:szCs w:val="20"/>
        </w:rPr>
        <w:tab/>
      </w:r>
      <w:r w:rsidRPr="00622B0C">
        <w:rPr>
          <w:rFonts w:ascii="Times New Roman" w:eastAsiaTheme="majorEastAsia" w:hAnsi="Times New Roman" w:cs="Times New Roman"/>
          <w:b/>
          <w:bCs/>
          <w:sz w:val="20"/>
          <w:szCs w:val="20"/>
        </w:rPr>
        <w:tab/>
      </w:r>
      <w:r w:rsidRPr="00622B0C">
        <w:rPr>
          <w:rFonts w:ascii="Times New Roman" w:eastAsiaTheme="majorEastAsia" w:hAnsi="Times New Roman" w:cs="Times New Roman"/>
          <w:b/>
          <w:bCs/>
          <w:sz w:val="20"/>
          <w:szCs w:val="20"/>
        </w:rPr>
        <w:tab/>
      </w:r>
      <w:r w:rsidRPr="00622B0C">
        <w:rPr>
          <w:rFonts w:ascii="Times New Roman" w:eastAsiaTheme="majorEastAsia" w:hAnsi="Times New Roman" w:cs="Times New Roman"/>
          <w:b/>
          <w:bCs/>
          <w:sz w:val="20"/>
          <w:szCs w:val="20"/>
          <w:lang w:val="en-US"/>
        </w:rPr>
        <w:t>e-mail</w:t>
      </w:r>
      <w:r w:rsidRPr="00622B0C">
        <w:rPr>
          <w:rFonts w:ascii="Times New Roman" w:eastAsiaTheme="majorEastAsia" w:hAnsi="Times New Roman" w:cs="Times New Roman"/>
          <w:b/>
          <w:bCs/>
          <w:sz w:val="20"/>
          <w:szCs w:val="20"/>
        </w:rPr>
        <w:t xml:space="preserve">: </w:t>
      </w:r>
      <w:hyperlink r:id="rId20" w:history="1">
        <w:r w:rsidRPr="00622B0C">
          <w:rPr>
            <w:rFonts w:ascii="Times New Roman" w:eastAsiaTheme="majorEastAsia" w:hAnsi="Times New Roman" w:cs="Times New Roman"/>
            <w:b/>
            <w:bCs/>
            <w:sz w:val="20"/>
            <w:szCs w:val="20"/>
            <w:u w:val="single"/>
            <w:lang w:val="en-US"/>
          </w:rPr>
          <w:t>obs@pavelbanya.bg</w:t>
        </w:r>
      </w:hyperlink>
    </w:p>
    <w:p w:rsidR="00385627" w:rsidRDefault="00385627" w:rsidP="00385627">
      <w:pPr>
        <w:pStyle w:val="aa"/>
        <w:rPr>
          <w:rFonts w:eastAsia="Times New Roman"/>
        </w:rPr>
      </w:pPr>
    </w:p>
    <w:p w:rsidR="00385627" w:rsidRPr="00E31176" w:rsidRDefault="00385627" w:rsidP="00385627">
      <w:pPr>
        <w:spacing w:after="0" w:line="240" w:lineRule="auto"/>
        <w:jc w:val="center"/>
        <w:rPr>
          <w:rFonts w:ascii="Times New Roman" w:eastAsia="Times New Roman" w:hAnsi="Times New Roman" w:cs="Times New Roman"/>
          <w:b/>
          <w:sz w:val="32"/>
          <w:szCs w:val="32"/>
          <w:lang w:val="en-US" w:eastAsia="bg-BG"/>
        </w:rPr>
      </w:pPr>
      <w:r w:rsidRPr="007B561E">
        <w:rPr>
          <w:rFonts w:ascii="Times New Roman" w:eastAsia="Times New Roman" w:hAnsi="Times New Roman" w:cs="Times New Roman"/>
          <w:b/>
          <w:sz w:val="32"/>
          <w:szCs w:val="32"/>
          <w:lang w:eastAsia="bg-BG"/>
        </w:rPr>
        <w:t xml:space="preserve">Р Е Ш Е Н И Е    №  </w:t>
      </w:r>
      <w:r>
        <w:rPr>
          <w:rFonts w:ascii="Times New Roman" w:eastAsia="Times New Roman" w:hAnsi="Times New Roman" w:cs="Times New Roman"/>
          <w:b/>
          <w:sz w:val="32"/>
          <w:szCs w:val="32"/>
          <w:lang w:eastAsia="bg-BG"/>
        </w:rPr>
        <w:t>240</w:t>
      </w:r>
    </w:p>
    <w:p w:rsidR="00385627" w:rsidRDefault="00385627" w:rsidP="00385627">
      <w:pPr>
        <w:spacing w:after="0" w:line="240" w:lineRule="auto"/>
        <w:jc w:val="center"/>
        <w:rPr>
          <w:rFonts w:ascii="Times New Roman" w:eastAsia="Times New Roman" w:hAnsi="Times New Roman" w:cs="Times New Roman"/>
          <w:b/>
          <w:sz w:val="20"/>
          <w:szCs w:val="20"/>
          <w:lang w:eastAsia="bg-BG"/>
        </w:rPr>
      </w:pPr>
      <w:r w:rsidRPr="007B561E">
        <w:rPr>
          <w:rFonts w:ascii="Times New Roman" w:eastAsia="Times New Roman" w:hAnsi="Times New Roman" w:cs="Times New Roman"/>
          <w:b/>
          <w:sz w:val="20"/>
          <w:szCs w:val="20"/>
          <w:lang w:eastAsia="bg-BG"/>
        </w:rPr>
        <w:t xml:space="preserve">Прието на заседание на общински съвет от </w:t>
      </w:r>
      <w:r>
        <w:rPr>
          <w:rFonts w:ascii="Times New Roman" w:eastAsia="Times New Roman" w:hAnsi="Times New Roman" w:cs="Times New Roman"/>
          <w:b/>
          <w:sz w:val="20"/>
          <w:szCs w:val="20"/>
          <w:lang w:eastAsia="bg-BG"/>
        </w:rPr>
        <w:t>18</w:t>
      </w:r>
      <w:r w:rsidRPr="007B561E">
        <w:rPr>
          <w:rFonts w:ascii="Times New Roman" w:eastAsia="Times New Roman" w:hAnsi="Times New Roman" w:cs="Times New Roman"/>
          <w:b/>
          <w:sz w:val="20"/>
          <w:szCs w:val="20"/>
          <w:lang w:eastAsia="bg-BG"/>
        </w:rPr>
        <w:t>.</w:t>
      </w:r>
      <w:r>
        <w:rPr>
          <w:rFonts w:ascii="Times New Roman" w:eastAsia="Times New Roman" w:hAnsi="Times New Roman" w:cs="Times New Roman"/>
          <w:b/>
          <w:sz w:val="20"/>
          <w:szCs w:val="20"/>
          <w:lang w:val="en-US" w:eastAsia="bg-BG"/>
        </w:rPr>
        <w:t>1</w:t>
      </w:r>
      <w:r>
        <w:rPr>
          <w:rFonts w:ascii="Times New Roman" w:eastAsia="Times New Roman" w:hAnsi="Times New Roman" w:cs="Times New Roman"/>
          <w:b/>
          <w:sz w:val="20"/>
          <w:szCs w:val="20"/>
          <w:lang w:eastAsia="bg-BG"/>
        </w:rPr>
        <w:t>2</w:t>
      </w:r>
      <w:r w:rsidRPr="007B561E">
        <w:rPr>
          <w:rFonts w:ascii="Times New Roman" w:eastAsia="Times New Roman" w:hAnsi="Times New Roman" w:cs="Times New Roman"/>
          <w:b/>
          <w:sz w:val="20"/>
          <w:szCs w:val="20"/>
          <w:lang w:eastAsia="bg-BG"/>
        </w:rPr>
        <w:t>.20</w:t>
      </w:r>
      <w:r>
        <w:rPr>
          <w:rFonts w:ascii="Times New Roman" w:eastAsia="Times New Roman" w:hAnsi="Times New Roman" w:cs="Times New Roman"/>
          <w:b/>
          <w:sz w:val="20"/>
          <w:szCs w:val="20"/>
          <w:lang w:eastAsia="bg-BG"/>
        </w:rPr>
        <w:t>2</w:t>
      </w:r>
      <w:r>
        <w:rPr>
          <w:rFonts w:ascii="Times New Roman" w:eastAsia="Times New Roman" w:hAnsi="Times New Roman" w:cs="Times New Roman"/>
          <w:b/>
          <w:sz w:val="20"/>
          <w:szCs w:val="20"/>
          <w:lang w:val="en-US" w:eastAsia="bg-BG"/>
        </w:rPr>
        <w:t>4</w:t>
      </w:r>
      <w:r w:rsidRPr="007B561E">
        <w:rPr>
          <w:rFonts w:ascii="Times New Roman" w:eastAsia="Times New Roman" w:hAnsi="Times New Roman" w:cs="Times New Roman"/>
          <w:b/>
          <w:sz w:val="20"/>
          <w:szCs w:val="20"/>
          <w:lang w:eastAsia="bg-BG"/>
        </w:rPr>
        <w:t xml:space="preserve">г.,отразено в Протокол № </w:t>
      </w:r>
      <w:r>
        <w:rPr>
          <w:rFonts w:ascii="Times New Roman" w:eastAsia="Times New Roman" w:hAnsi="Times New Roman" w:cs="Times New Roman"/>
          <w:b/>
          <w:sz w:val="20"/>
          <w:szCs w:val="20"/>
          <w:lang w:val="en-US" w:eastAsia="bg-BG"/>
        </w:rPr>
        <w:t>1</w:t>
      </w:r>
      <w:r>
        <w:rPr>
          <w:rFonts w:ascii="Times New Roman" w:eastAsia="Times New Roman" w:hAnsi="Times New Roman" w:cs="Times New Roman"/>
          <w:b/>
          <w:sz w:val="20"/>
          <w:szCs w:val="20"/>
          <w:lang w:eastAsia="bg-BG"/>
        </w:rPr>
        <w:t>6</w:t>
      </w:r>
      <w:r w:rsidRPr="007B561E">
        <w:rPr>
          <w:rFonts w:ascii="Times New Roman" w:eastAsia="Times New Roman" w:hAnsi="Times New Roman" w:cs="Times New Roman"/>
          <w:b/>
          <w:sz w:val="20"/>
          <w:szCs w:val="20"/>
          <w:lang w:eastAsia="bg-BG"/>
        </w:rPr>
        <w:t xml:space="preserve">  от </w:t>
      </w:r>
      <w:r>
        <w:rPr>
          <w:rFonts w:ascii="Times New Roman" w:eastAsia="Times New Roman" w:hAnsi="Times New Roman" w:cs="Times New Roman"/>
          <w:b/>
          <w:sz w:val="20"/>
          <w:szCs w:val="20"/>
          <w:lang w:eastAsia="bg-BG"/>
        </w:rPr>
        <w:t>18</w:t>
      </w:r>
      <w:r w:rsidRPr="007B561E">
        <w:rPr>
          <w:rFonts w:ascii="Times New Roman" w:eastAsia="Times New Roman" w:hAnsi="Times New Roman" w:cs="Times New Roman"/>
          <w:b/>
          <w:sz w:val="20"/>
          <w:szCs w:val="20"/>
          <w:lang w:eastAsia="bg-BG"/>
        </w:rPr>
        <w:t>.</w:t>
      </w:r>
      <w:r>
        <w:rPr>
          <w:rFonts w:ascii="Times New Roman" w:eastAsia="Times New Roman" w:hAnsi="Times New Roman" w:cs="Times New Roman"/>
          <w:b/>
          <w:sz w:val="20"/>
          <w:szCs w:val="20"/>
          <w:lang w:val="en-US" w:eastAsia="bg-BG"/>
        </w:rPr>
        <w:t>1</w:t>
      </w:r>
      <w:r>
        <w:rPr>
          <w:rFonts w:ascii="Times New Roman" w:eastAsia="Times New Roman" w:hAnsi="Times New Roman" w:cs="Times New Roman"/>
          <w:b/>
          <w:sz w:val="20"/>
          <w:szCs w:val="20"/>
          <w:lang w:eastAsia="bg-BG"/>
        </w:rPr>
        <w:t>2</w:t>
      </w:r>
      <w:r w:rsidRPr="007B561E">
        <w:rPr>
          <w:rFonts w:ascii="Times New Roman" w:eastAsia="Times New Roman" w:hAnsi="Times New Roman" w:cs="Times New Roman"/>
          <w:b/>
          <w:sz w:val="20"/>
          <w:szCs w:val="20"/>
          <w:lang w:eastAsia="bg-BG"/>
        </w:rPr>
        <w:t>.20</w:t>
      </w:r>
      <w:r>
        <w:rPr>
          <w:rFonts w:ascii="Times New Roman" w:eastAsia="Times New Roman" w:hAnsi="Times New Roman" w:cs="Times New Roman"/>
          <w:b/>
          <w:sz w:val="20"/>
          <w:szCs w:val="20"/>
          <w:lang w:eastAsia="bg-BG"/>
        </w:rPr>
        <w:t>2</w:t>
      </w:r>
      <w:r>
        <w:rPr>
          <w:rFonts w:ascii="Times New Roman" w:eastAsia="Times New Roman" w:hAnsi="Times New Roman" w:cs="Times New Roman"/>
          <w:b/>
          <w:sz w:val="20"/>
          <w:szCs w:val="20"/>
          <w:lang w:val="en-US" w:eastAsia="bg-BG"/>
        </w:rPr>
        <w:t>4</w:t>
      </w:r>
      <w:r w:rsidRPr="007B561E">
        <w:rPr>
          <w:rFonts w:ascii="Times New Roman" w:eastAsia="Times New Roman" w:hAnsi="Times New Roman" w:cs="Times New Roman"/>
          <w:b/>
          <w:sz w:val="20"/>
          <w:szCs w:val="20"/>
          <w:lang w:eastAsia="bg-BG"/>
        </w:rPr>
        <w:t>г.</w:t>
      </w:r>
    </w:p>
    <w:p w:rsidR="00385627" w:rsidRDefault="00385627" w:rsidP="00B45AC3">
      <w:pPr>
        <w:pStyle w:val="aa"/>
        <w:rPr>
          <w:rFonts w:eastAsia="Times New Roman"/>
        </w:rPr>
      </w:pPr>
    </w:p>
    <w:p w:rsidR="00385627" w:rsidRPr="00385627" w:rsidRDefault="00385627" w:rsidP="00385627">
      <w:pPr>
        <w:overflowPunct w:val="0"/>
        <w:autoSpaceDE w:val="0"/>
        <w:autoSpaceDN w:val="0"/>
        <w:adjustRightInd w:val="0"/>
        <w:spacing w:after="0" w:line="240" w:lineRule="auto"/>
        <w:ind w:firstLine="709"/>
        <w:jc w:val="both"/>
        <w:rPr>
          <w:rFonts w:ascii="Times New Roman" w:eastAsia="Times New Roman" w:hAnsi="Times New Roman" w:cs="Times New Roman"/>
          <w:sz w:val="24"/>
          <w:szCs w:val="24"/>
          <w:lang w:val="en-US"/>
        </w:rPr>
      </w:pPr>
      <w:r w:rsidRPr="00385627">
        <w:rPr>
          <w:rFonts w:ascii="Times New Roman" w:eastAsia="Times New Roman" w:hAnsi="Times New Roman" w:cs="Times New Roman"/>
          <w:b/>
          <w:sz w:val="24"/>
          <w:szCs w:val="24"/>
          <w:lang w:eastAsia="bg-BG"/>
        </w:rPr>
        <w:t>ОТНОСНО:</w:t>
      </w:r>
      <w:r w:rsidRPr="00385627">
        <w:rPr>
          <w:rFonts w:ascii="Times New Roman" w:eastAsia="Times New Roman" w:hAnsi="Times New Roman" w:cs="Times New Roman"/>
          <w:sz w:val="24"/>
          <w:szCs w:val="24"/>
          <w:lang w:eastAsia="bg-BG"/>
        </w:rPr>
        <w:t xml:space="preserve"> Промяна на плана на бюджет 2024г. във връзка с разходване на средствата от отчисленията по чл.60 и чл. 64 от ЗУО.</w:t>
      </w:r>
    </w:p>
    <w:p w:rsidR="00385627" w:rsidRPr="00385627" w:rsidRDefault="00385627" w:rsidP="00385627">
      <w:pPr>
        <w:tabs>
          <w:tab w:val="left" w:pos="993"/>
        </w:tabs>
        <w:overflowPunct w:val="0"/>
        <w:autoSpaceDE w:val="0"/>
        <w:autoSpaceDN w:val="0"/>
        <w:adjustRightInd w:val="0"/>
        <w:spacing w:after="0" w:line="240" w:lineRule="auto"/>
        <w:ind w:firstLine="567"/>
        <w:jc w:val="both"/>
        <w:rPr>
          <w:rFonts w:ascii="Times New Roman" w:eastAsia="Times New Roman" w:hAnsi="Times New Roman" w:cs="Times New Roman"/>
          <w:sz w:val="24"/>
          <w:szCs w:val="24"/>
        </w:rPr>
      </w:pPr>
      <w:r w:rsidRPr="00385627">
        <w:rPr>
          <w:rFonts w:ascii="Times New Roman" w:eastAsia="Times New Roman" w:hAnsi="Times New Roman" w:cs="Times New Roman"/>
          <w:b/>
          <w:sz w:val="24"/>
          <w:szCs w:val="24"/>
        </w:rPr>
        <w:t xml:space="preserve">МОТИВИ: </w:t>
      </w:r>
      <w:r w:rsidRPr="00385627">
        <w:rPr>
          <w:rFonts w:ascii="Times New Roman" w:eastAsia="Times New Roman" w:hAnsi="Times New Roman" w:cs="Times New Roman"/>
          <w:sz w:val="24"/>
          <w:szCs w:val="24"/>
        </w:rPr>
        <w:t>През 2024г. до месец ноември в Община Павел баня са предадени за обезвреждане и депониране 4689,600 тона отпадъци за които са начислени 452265,02лв. за отчисления по чл. 60 и чл.64 от ЗУО. От 2023г. общината има остатък от набраните отчисления от 2023г. в размер на 178863,60лв. Планираните отчисления за 2024г. са 514973,00 лв.</w:t>
      </w:r>
    </w:p>
    <w:p w:rsidR="00385627" w:rsidRPr="00385627" w:rsidRDefault="00385627" w:rsidP="00385627">
      <w:pPr>
        <w:tabs>
          <w:tab w:val="left" w:pos="993"/>
        </w:tabs>
        <w:overflowPunct w:val="0"/>
        <w:autoSpaceDE w:val="0"/>
        <w:autoSpaceDN w:val="0"/>
        <w:adjustRightInd w:val="0"/>
        <w:spacing w:after="0" w:line="240" w:lineRule="auto"/>
        <w:ind w:firstLine="567"/>
        <w:jc w:val="both"/>
        <w:rPr>
          <w:rFonts w:ascii="Times New Roman" w:eastAsia="Times New Roman" w:hAnsi="Times New Roman" w:cs="Times New Roman"/>
          <w:sz w:val="24"/>
          <w:szCs w:val="24"/>
        </w:rPr>
      </w:pPr>
      <w:r w:rsidRPr="00385627">
        <w:rPr>
          <w:rFonts w:ascii="Times New Roman" w:eastAsia="Times New Roman" w:hAnsi="Times New Roman" w:cs="Times New Roman"/>
          <w:sz w:val="24"/>
          <w:szCs w:val="24"/>
        </w:rPr>
        <w:t>Предлагам Общински съвет да приеме решение за разходване на набраните отчисления за извършени дейности по ЗУО през 2024г. чрез вътрешни компенсирани промени, без да се изменя приетият от общинския съвет начин на определяне на таксата за битови отпадъци.</w:t>
      </w:r>
    </w:p>
    <w:p w:rsidR="00385627" w:rsidRPr="00385627" w:rsidRDefault="00385627" w:rsidP="00385627">
      <w:pPr>
        <w:tabs>
          <w:tab w:val="left" w:pos="993"/>
        </w:tabs>
        <w:overflowPunct w:val="0"/>
        <w:autoSpaceDE w:val="0"/>
        <w:autoSpaceDN w:val="0"/>
        <w:adjustRightInd w:val="0"/>
        <w:spacing w:after="0" w:line="240" w:lineRule="auto"/>
        <w:ind w:firstLine="567"/>
        <w:jc w:val="both"/>
        <w:rPr>
          <w:rFonts w:ascii="Times New Roman" w:eastAsia="Times New Roman" w:hAnsi="Times New Roman" w:cs="Times New Roman"/>
          <w:b/>
          <w:sz w:val="24"/>
          <w:szCs w:val="24"/>
        </w:rPr>
      </w:pPr>
      <w:r w:rsidRPr="00385627">
        <w:rPr>
          <w:rFonts w:ascii="Times New Roman" w:eastAsia="Times New Roman" w:hAnsi="Times New Roman" w:cs="Times New Roman"/>
          <w:b/>
          <w:sz w:val="24"/>
          <w:szCs w:val="24"/>
          <w:lang w:val="en-US"/>
        </w:rPr>
        <w:t xml:space="preserve">I. </w:t>
      </w:r>
      <w:r w:rsidRPr="00385627">
        <w:rPr>
          <w:rFonts w:ascii="Times New Roman" w:eastAsia="Times New Roman" w:hAnsi="Times New Roman" w:cs="Times New Roman"/>
          <w:b/>
          <w:sz w:val="24"/>
          <w:szCs w:val="24"/>
        </w:rPr>
        <w:t>Предлагам остатъкът от отчисленията от 2023г.- 178</w:t>
      </w:r>
      <w:r w:rsidRPr="00385627">
        <w:rPr>
          <w:rFonts w:ascii="Times New Roman" w:eastAsia="Times New Roman" w:hAnsi="Times New Roman" w:cs="Times New Roman"/>
          <w:b/>
          <w:sz w:val="24"/>
          <w:szCs w:val="24"/>
          <w:lang w:val="en-US"/>
        </w:rPr>
        <w:t xml:space="preserve"> </w:t>
      </w:r>
      <w:r w:rsidRPr="00385627">
        <w:rPr>
          <w:rFonts w:ascii="Times New Roman" w:eastAsia="Times New Roman" w:hAnsi="Times New Roman" w:cs="Times New Roman"/>
          <w:b/>
          <w:sz w:val="24"/>
          <w:szCs w:val="24"/>
        </w:rPr>
        <w:t>864лв. да бъде разходен за следните дейности:</w:t>
      </w:r>
    </w:p>
    <w:p w:rsidR="00385627" w:rsidRPr="00385627" w:rsidRDefault="00385627" w:rsidP="00245D59">
      <w:pPr>
        <w:numPr>
          <w:ilvl w:val="0"/>
          <w:numId w:val="11"/>
        </w:numPr>
        <w:tabs>
          <w:tab w:val="left" w:pos="993"/>
        </w:tabs>
        <w:overflowPunct w:val="0"/>
        <w:autoSpaceDE w:val="0"/>
        <w:autoSpaceDN w:val="0"/>
        <w:adjustRightInd w:val="0"/>
        <w:spacing w:after="0" w:line="240" w:lineRule="auto"/>
        <w:ind w:left="0" w:firstLine="567"/>
        <w:jc w:val="both"/>
        <w:rPr>
          <w:rFonts w:ascii="Times New Roman" w:eastAsia="Times New Roman" w:hAnsi="Times New Roman" w:cs="Times New Roman"/>
          <w:sz w:val="24"/>
          <w:szCs w:val="24"/>
        </w:rPr>
      </w:pPr>
      <w:r w:rsidRPr="00385627">
        <w:rPr>
          <w:rFonts w:ascii="Times New Roman" w:eastAsia="Times New Roman" w:hAnsi="Times New Roman" w:cs="Times New Roman"/>
          <w:sz w:val="24"/>
          <w:szCs w:val="24"/>
        </w:rPr>
        <w:t>Закупуване на съдове за разделно събиране  - 59971лв.</w:t>
      </w:r>
    </w:p>
    <w:p w:rsidR="00385627" w:rsidRPr="00385627" w:rsidRDefault="00385627" w:rsidP="00245D59">
      <w:pPr>
        <w:numPr>
          <w:ilvl w:val="0"/>
          <w:numId w:val="11"/>
        </w:numPr>
        <w:tabs>
          <w:tab w:val="left" w:pos="993"/>
        </w:tabs>
        <w:overflowPunct w:val="0"/>
        <w:autoSpaceDE w:val="0"/>
        <w:autoSpaceDN w:val="0"/>
        <w:adjustRightInd w:val="0"/>
        <w:spacing w:after="0" w:line="240" w:lineRule="auto"/>
        <w:ind w:left="0" w:firstLine="567"/>
        <w:jc w:val="both"/>
        <w:rPr>
          <w:rFonts w:ascii="Times New Roman" w:eastAsia="Times New Roman" w:hAnsi="Times New Roman" w:cs="Times New Roman"/>
          <w:sz w:val="24"/>
          <w:szCs w:val="24"/>
        </w:rPr>
      </w:pPr>
      <w:r w:rsidRPr="00385627">
        <w:rPr>
          <w:rFonts w:ascii="Times New Roman" w:eastAsia="Times New Roman" w:hAnsi="Times New Roman" w:cs="Times New Roman"/>
          <w:sz w:val="24"/>
          <w:szCs w:val="24"/>
        </w:rPr>
        <w:t>Закупуване на пръскачки – 12540лв.</w:t>
      </w:r>
    </w:p>
    <w:p w:rsidR="00385627" w:rsidRPr="00385627" w:rsidRDefault="00385627" w:rsidP="00245D59">
      <w:pPr>
        <w:numPr>
          <w:ilvl w:val="0"/>
          <w:numId w:val="11"/>
        </w:numPr>
        <w:tabs>
          <w:tab w:val="left" w:pos="993"/>
        </w:tabs>
        <w:overflowPunct w:val="0"/>
        <w:autoSpaceDE w:val="0"/>
        <w:autoSpaceDN w:val="0"/>
        <w:adjustRightInd w:val="0"/>
        <w:spacing w:after="0" w:line="240" w:lineRule="auto"/>
        <w:ind w:left="0" w:firstLine="567"/>
        <w:jc w:val="both"/>
        <w:rPr>
          <w:rFonts w:ascii="Times New Roman" w:eastAsia="Times New Roman" w:hAnsi="Times New Roman" w:cs="Times New Roman"/>
          <w:sz w:val="24"/>
          <w:szCs w:val="24"/>
        </w:rPr>
      </w:pPr>
      <w:r w:rsidRPr="00385627">
        <w:rPr>
          <w:rFonts w:ascii="Times New Roman" w:eastAsia="Times New Roman" w:hAnsi="Times New Roman" w:cs="Times New Roman"/>
          <w:sz w:val="24"/>
          <w:szCs w:val="24"/>
        </w:rPr>
        <w:t>3акупуване на косачки – 12480лв.</w:t>
      </w:r>
    </w:p>
    <w:p w:rsidR="00385627" w:rsidRPr="00385627" w:rsidRDefault="00385627" w:rsidP="00245D59">
      <w:pPr>
        <w:numPr>
          <w:ilvl w:val="0"/>
          <w:numId w:val="11"/>
        </w:numPr>
        <w:tabs>
          <w:tab w:val="left" w:pos="993"/>
        </w:tabs>
        <w:overflowPunct w:val="0"/>
        <w:autoSpaceDE w:val="0"/>
        <w:autoSpaceDN w:val="0"/>
        <w:adjustRightInd w:val="0"/>
        <w:spacing w:after="0" w:line="240" w:lineRule="auto"/>
        <w:ind w:left="0" w:firstLine="567"/>
        <w:jc w:val="both"/>
        <w:rPr>
          <w:rFonts w:ascii="Times New Roman" w:eastAsia="Times New Roman" w:hAnsi="Times New Roman" w:cs="Times New Roman"/>
          <w:sz w:val="24"/>
          <w:szCs w:val="24"/>
        </w:rPr>
      </w:pPr>
      <w:r w:rsidRPr="00385627">
        <w:rPr>
          <w:rFonts w:ascii="Times New Roman" w:eastAsia="Times New Roman" w:hAnsi="Times New Roman" w:cs="Times New Roman"/>
          <w:sz w:val="24"/>
          <w:szCs w:val="24"/>
        </w:rPr>
        <w:t>Извършени услуги – почистване на сметища – 48000лв.</w:t>
      </w:r>
    </w:p>
    <w:p w:rsidR="00385627" w:rsidRPr="00385627" w:rsidRDefault="00385627" w:rsidP="00245D59">
      <w:pPr>
        <w:numPr>
          <w:ilvl w:val="0"/>
          <w:numId w:val="11"/>
        </w:numPr>
        <w:tabs>
          <w:tab w:val="left" w:pos="993"/>
        </w:tabs>
        <w:overflowPunct w:val="0"/>
        <w:autoSpaceDE w:val="0"/>
        <w:autoSpaceDN w:val="0"/>
        <w:adjustRightInd w:val="0"/>
        <w:spacing w:after="0" w:line="240" w:lineRule="auto"/>
        <w:ind w:left="0" w:firstLine="567"/>
        <w:jc w:val="both"/>
        <w:rPr>
          <w:rFonts w:ascii="Times New Roman" w:eastAsia="Times New Roman" w:hAnsi="Times New Roman" w:cs="Times New Roman"/>
          <w:sz w:val="24"/>
          <w:szCs w:val="24"/>
        </w:rPr>
      </w:pPr>
      <w:r w:rsidRPr="00385627">
        <w:rPr>
          <w:rFonts w:ascii="Times New Roman" w:eastAsia="Times New Roman" w:hAnsi="Times New Roman" w:cs="Times New Roman"/>
          <w:sz w:val="24"/>
          <w:szCs w:val="24"/>
        </w:rPr>
        <w:t>Транспортни услуги –извозване на отпадъци по договор – 20328лв.</w:t>
      </w:r>
    </w:p>
    <w:p w:rsidR="00385627" w:rsidRPr="00385627" w:rsidRDefault="00385627" w:rsidP="00245D59">
      <w:pPr>
        <w:numPr>
          <w:ilvl w:val="0"/>
          <w:numId w:val="11"/>
        </w:numPr>
        <w:tabs>
          <w:tab w:val="left" w:pos="993"/>
        </w:tabs>
        <w:overflowPunct w:val="0"/>
        <w:autoSpaceDE w:val="0"/>
        <w:autoSpaceDN w:val="0"/>
        <w:adjustRightInd w:val="0"/>
        <w:spacing w:after="0" w:line="240" w:lineRule="auto"/>
        <w:ind w:left="0" w:firstLine="567"/>
        <w:jc w:val="both"/>
        <w:rPr>
          <w:rFonts w:ascii="Times New Roman" w:eastAsia="Times New Roman" w:hAnsi="Times New Roman" w:cs="Times New Roman"/>
          <w:sz w:val="24"/>
          <w:szCs w:val="24"/>
        </w:rPr>
      </w:pPr>
      <w:r w:rsidRPr="00385627">
        <w:rPr>
          <w:rFonts w:ascii="Times New Roman" w:eastAsia="Times New Roman" w:hAnsi="Times New Roman" w:cs="Times New Roman"/>
          <w:sz w:val="24"/>
          <w:szCs w:val="24"/>
        </w:rPr>
        <w:t>Закупуване на сметосъбирачка – 11625лв.</w:t>
      </w:r>
    </w:p>
    <w:p w:rsidR="00385627" w:rsidRPr="00385627" w:rsidRDefault="00385627" w:rsidP="00245D59">
      <w:pPr>
        <w:numPr>
          <w:ilvl w:val="0"/>
          <w:numId w:val="11"/>
        </w:numPr>
        <w:tabs>
          <w:tab w:val="left" w:pos="993"/>
        </w:tabs>
        <w:overflowPunct w:val="0"/>
        <w:autoSpaceDE w:val="0"/>
        <w:autoSpaceDN w:val="0"/>
        <w:adjustRightInd w:val="0"/>
        <w:spacing w:after="0" w:line="240" w:lineRule="auto"/>
        <w:ind w:left="0" w:firstLine="567"/>
        <w:jc w:val="both"/>
        <w:rPr>
          <w:rFonts w:ascii="Times New Roman" w:eastAsia="Times New Roman" w:hAnsi="Times New Roman" w:cs="Times New Roman"/>
          <w:sz w:val="24"/>
          <w:szCs w:val="24"/>
        </w:rPr>
      </w:pPr>
      <w:r w:rsidRPr="00385627">
        <w:rPr>
          <w:rFonts w:ascii="Times New Roman" w:eastAsia="Times New Roman" w:hAnsi="Times New Roman" w:cs="Times New Roman"/>
          <w:sz w:val="24"/>
          <w:szCs w:val="24"/>
        </w:rPr>
        <w:t>Почистване на сметища – 12000лв.</w:t>
      </w:r>
    </w:p>
    <w:p w:rsidR="00385627" w:rsidRPr="00385627" w:rsidRDefault="00385627" w:rsidP="00245D59">
      <w:pPr>
        <w:numPr>
          <w:ilvl w:val="0"/>
          <w:numId w:val="11"/>
        </w:numPr>
        <w:tabs>
          <w:tab w:val="left" w:pos="993"/>
        </w:tabs>
        <w:overflowPunct w:val="0"/>
        <w:autoSpaceDE w:val="0"/>
        <w:autoSpaceDN w:val="0"/>
        <w:adjustRightInd w:val="0"/>
        <w:spacing w:after="0" w:line="240" w:lineRule="auto"/>
        <w:ind w:left="0" w:firstLine="567"/>
        <w:jc w:val="both"/>
        <w:rPr>
          <w:rFonts w:ascii="Times New Roman" w:eastAsia="Times New Roman" w:hAnsi="Times New Roman" w:cs="Times New Roman"/>
          <w:sz w:val="24"/>
          <w:szCs w:val="24"/>
        </w:rPr>
      </w:pPr>
      <w:r w:rsidRPr="00385627">
        <w:rPr>
          <w:rFonts w:ascii="Times New Roman" w:eastAsia="Times New Roman" w:hAnsi="Times New Roman" w:cs="Times New Roman"/>
          <w:sz w:val="24"/>
          <w:szCs w:val="24"/>
        </w:rPr>
        <w:t>Наем контейнери – 1920лв.</w:t>
      </w:r>
    </w:p>
    <w:p w:rsidR="00385627" w:rsidRPr="00385627" w:rsidRDefault="00385627" w:rsidP="00385627">
      <w:pPr>
        <w:tabs>
          <w:tab w:val="left" w:pos="993"/>
        </w:tabs>
        <w:overflowPunct w:val="0"/>
        <w:autoSpaceDE w:val="0"/>
        <w:autoSpaceDN w:val="0"/>
        <w:adjustRightInd w:val="0"/>
        <w:spacing w:after="0" w:line="240" w:lineRule="auto"/>
        <w:ind w:firstLine="567"/>
        <w:jc w:val="both"/>
        <w:rPr>
          <w:rFonts w:ascii="Times New Roman" w:eastAsia="Times New Roman" w:hAnsi="Times New Roman" w:cs="Times New Roman"/>
          <w:sz w:val="24"/>
          <w:szCs w:val="24"/>
        </w:rPr>
      </w:pPr>
      <w:r w:rsidRPr="00385627">
        <w:rPr>
          <w:rFonts w:ascii="Times New Roman" w:eastAsia="Times New Roman" w:hAnsi="Times New Roman" w:cs="Times New Roman"/>
          <w:sz w:val="24"/>
          <w:szCs w:val="24"/>
        </w:rPr>
        <w:t>Във връзка с разходването на остатъка от 2023г.  са необходими вътрешни компенсирани промени в дейност „Чистота“ както следва:</w:t>
      </w:r>
      <w:r w:rsidRPr="00385627">
        <w:rPr>
          <w:rFonts w:ascii="Times New Roman" w:eastAsia="Times New Roman" w:hAnsi="Times New Roman" w:cs="Times New Roman"/>
          <w:sz w:val="24"/>
          <w:szCs w:val="24"/>
          <w:lang w:val="en-US"/>
        </w:rPr>
        <w:t xml:space="preserve"> </w:t>
      </w:r>
      <w:r w:rsidRPr="00385627">
        <w:rPr>
          <w:rFonts w:ascii="Times New Roman" w:eastAsia="Times New Roman" w:hAnsi="Times New Roman" w:cs="Times New Roman"/>
          <w:sz w:val="24"/>
          <w:szCs w:val="24"/>
        </w:rPr>
        <w:t xml:space="preserve">намаление по параграф 1030 с 24105лв. и увеличение по параграфи 5203– с 12480лв за закупуване на косачки и по параграф 5203- 11625 – за закупуване на сметосъбирачка. </w:t>
      </w:r>
    </w:p>
    <w:p w:rsidR="00385627" w:rsidRPr="00385627" w:rsidRDefault="00385627" w:rsidP="00385627">
      <w:pPr>
        <w:tabs>
          <w:tab w:val="left" w:pos="993"/>
        </w:tabs>
        <w:overflowPunct w:val="0"/>
        <w:autoSpaceDE w:val="0"/>
        <w:autoSpaceDN w:val="0"/>
        <w:adjustRightInd w:val="0"/>
        <w:spacing w:after="0" w:line="240" w:lineRule="auto"/>
        <w:ind w:firstLine="567"/>
        <w:jc w:val="both"/>
        <w:rPr>
          <w:rFonts w:ascii="Times New Roman" w:eastAsia="Times New Roman" w:hAnsi="Times New Roman" w:cs="Times New Roman"/>
          <w:b/>
          <w:sz w:val="24"/>
          <w:szCs w:val="24"/>
        </w:rPr>
      </w:pPr>
      <w:r w:rsidRPr="00385627">
        <w:rPr>
          <w:rFonts w:ascii="Times New Roman" w:eastAsia="Times New Roman" w:hAnsi="Times New Roman" w:cs="Times New Roman"/>
          <w:b/>
          <w:sz w:val="24"/>
          <w:szCs w:val="24"/>
          <w:lang w:val="en-US"/>
        </w:rPr>
        <w:t xml:space="preserve"> II. </w:t>
      </w:r>
      <w:r w:rsidRPr="00385627">
        <w:rPr>
          <w:rFonts w:ascii="Times New Roman" w:eastAsia="Times New Roman" w:hAnsi="Times New Roman" w:cs="Times New Roman"/>
          <w:b/>
          <w:sz w:val="24"/>
          <w:szCs w:val="24"/>
        </w:rPr>
        <w:t>Предлагам отчисленията планувани за  2024г. в размер на  514</w:t>
      </w:r>
      <w:r w:rsidRPr="00385627">
        <w:rPr>
          <w:rFonts w:ascii="Times New Roman" w:eastAsia="Times New Roman" w:hAnsi="Times New Roman" w:cs="Times New Roman"/>
          <w:b/>
          <w:sz w:val="24"/>
          <w:szCs w:val="24"/>
          <w:lang w:val="en-US"/>
        </w:rPr>
        <w:t> </w:t>
      </w:r>
      <w:r w:rsidRPr="00385627">
        <w:rPr>
          <w:rFonts w:ascii="Times New Roman" w:eastAsia="Times New Roman" w:hAnsi="Times New Roman" w:cs="Times New Roman"/>
          <w:b/>
          <w:sz w:val="24"/>
          <w:szCs w:val="24"/>
        </w:rPr>
        <w:t>973</w:t>
      </w:r>
      <w:r w:rsidRPr="00385627">
        <w:rPr>
          <w:rFonts w:ascii="Times New Roman" w:eastAsia="Times New Roman" w:hAnsi="Times New Roman" w:cs="Times New Roman"/>
          <w:b/>
          <w:sz w:val="24"/>
          <w:szCs w:val="24"/>
          <w:lang w:val="en-US"/>
        </w:rPr>
        <w:t xml:space="preserve"> </w:t>
      </w:r>
      <w:r w:rsidRPr="00385627">
        <w:rPr>
          <w:rFonts w:ascii="Times New Roman" w:eastAsia="Times New Roman" w:hAnsi="Times New Roman" w:cs="Times New Roman"/>
          <w:b/>
          <w:sz w:val="24"/>
          <w:szCs w:val="24"/>
        </w:rPr>
        <w:t>лв. да бъдат         разходени за следните дейности:</w:t>
      </w:r>
    </w:p>
    <w:p w:rsidR="00385627" w:rsidRPr="00385627" w:rsidRDefault="00385627" w:rsidP="00245D59">
      <w:pPr>
        <w:numPr>
          <w:ilvl w:val="0"/>
          <w:numId w:val="12"/>
        </w:numPr>
        <w:tabs>
          <w:tab w:val="left" w:pos="993"/>
        </w:tabs>
        <w:overflowPunct w:val="0"/>
        <w:autoSpaceDE w:val="0"/>
        <w:autoSpaceDN w:val="0"/>
        <w:adjustRightInd w:val="0"/>
        <w:spacing w:after="0" w:line="240" w:lineRule="auto"/>
        <w:ind w:left="0" w:firstLine="567"/>
        <w:jc w:val="both"/>
        <w:rPr>
          <w:rFonts w:ascii="Times New Roman" w:eastAsia="Times New Roman" w:hAnsi="Times New Roman" w:cs="Times New Roman"/>
          <w:sz w:val="24"/>
          <w:szCs w:val="24"/>
        </w:rPr>
      </w:pPr>
      <w:r w:rsidRPr="00385627">
        <w:rPr>
          <w:rFonts w:ascii="Times New Roman" w:eastAsia="Times New Roman" w:hAnsi="Times New Roman" w:cs="Times New Roman"/>
          <w:sz w:val="24"/>
          <w:szCs w:val="24"/>
        </w:rPr>
        <w:t>Закупуване на сметосъбирачка – 241851лв.</w:t>
      </w:r>
    </w:p>
    <w:p w:rsidR="00385627" w:rsidRPr="00385627" w:rsidRDefault="00385627" w:rsidP="00245D59">
      <w:pPr>
        <w:numPr>
          <w:ilvl w:val="0"/>
          <w:numId w:val="12"/>
        </w:numPr>
        <w:tabs>
          <w:tab w:val="left" w:pos="993"/>
        </w:tabs>
        <w:overflowPunct w:val="0"/>
        <w:autoSpaceDE w:val="0"/>
        <w:autoSpaceDN w:val="0"/>
        <w:adjustRightInd w:val="0"/>
        <w:spacing w:after="0" w:line="240" w:lineRule="auto"/>
        <w:ind w:left="0" w:firstLine="567"/>
        <w:jc w:val="both"/>
        <w:rPr>
          <w:rFonts w:ascii="Times New Roman" w:eastAsia="Times New Roman" w:hAnsi="Times New Roman" w:cs="Times New Roman"/>
          <w:sz w:val="24"/>
          <w:szCs w:val="24"/>
        </w:rPr>
      </w:pPr>
      <w:r w:rsidRPr="00385627">
        <w:rPr>
          <w:rFonts w:ascii="Times New Roman" w:eastAsia="Times New Roman" w:hAnsi="Times New Roman" w:cs="Times New Roman"/>
          <w:sz w:val="24"/>
          <w:szCs w:val="24"/>
        </w:rPr>
        <w:t>Закупуване на пясъкоразпръскващо устройство</w:t>
      </w:r>
      <w:r w:rsidRPr="00385627">
        <w:rPr>
          <w:rFonts w:ascii="Times New Roman" w:eastAsia="Times New Roman" w:hAnsi="Times New Roman" w:cs="Times New Roman"/>
          <w:sz w:val="24"/>
          <w:szCs w:val="24"/>
          <w:lang w:val="en-US"/>
        </w:rPr>
        <w:t xml:space="preserve"> </w:t>
      </w:r>
      <w:r w:rsidRPr="00385627">
        <w:rPr>
          <w:rFonts w:ascii="Times New Roman" w:eastAsia="Times New Roman" w:hAnsi="Times New Roman" w:cs="Times New Roman"/>
          <w:sz w:val="24"/>
          <w:szCs w:val="24"/>
        </w:rPr>
        <w:t>- 58440</w:t>
      </w:r>
    </w:p>
    <w:p w:rsidR="00385627" w:rsidRPr="00385627" w:rsidRDefault="00385627" w:rsidP="00385627">
      <w:pPr>
        <w:tabs>
          <w:tab w:val="left" w:pos="993"/>
        </w:tabs>
        <w:overflowPunct w:val="0"/>
        <w:autoSpaceDE w:val="0"/>
        <w:autoSpaceDN w:val="0"/>
        <w:adjustRightInd w:val="0"/>
        <w:spacing w:after="0" w:line="240" w:lineRule="auto"/>
        <w:ind w:firstLine="567"/>
        <w:jc w:val="both"/>
        <w:rPr>
          <w:rFonts w:ascii="Times New Roman" w:eastAsia="Times New Roman" w:hAnsi="Times New Roman" w:cs="Times New Roman"/>
          <w:sz w:val="24"/>
          <w:szCs w:val="24"/>
        </w:rPr>
      </w:pPr>
    </w:p>
    <w:p w:rsidR="00385627" w:rsidRPr="00385627" w:rsidRDefault="00385627" w:rsidP="00385627">
      <w:pPr>
        <w:shd w:val="clear" w:color="auto" w:fill="FFFFFF"/>
        <w:overflowPunct w:val="0"/>
        <w:autoSpaceDE w:val="0"/>
        <w:autoSpaceDN w:val="0"/>
        <w:adjustRightInd w:val="0"/>
        <w:spacing w:after="0" w:line="240" w:lineRule="auto"/>
        <w:ind w:firstLine="567"/>
        <w:jc w:val="both"/>
        <w:rPr>
          <w:rFonts w:ascii="Times New Roman" w:eastAsia="Times New Roman" w:hAnsi="Times New Roman" w:cs="Times New Roman"/>
          <w:sz w:val="24"/>
          <w:szCs w:val="24"/>
        </w:rPr>
      </w:pPr>
      <w:r w:rsidRPr="00385627">
        <w:rPr>
          <w:rFonts w:ascii="Times New Roman" w:eastAsia="Times New Roman" w:hAnsi="Times New Roman" w:cs="Times New Roman"/>
          <w:sz w:val="24"/>
          <w:szCs w:val="24"/>
        </w:rPr>
        <w:t>На основание чл.</w:t>
      </w:r>
      <w:r w:rsidRPr="00385627">
        <w:rPr>
          <w:rFonts w:ascii="Times New Roman" w:eastAsia="Times New Roman" w:hAnsi="Times New Roman" w:cs="Times New Roman"/>
          <w:sz w:val="24"/>
          <w:szCs w:val="24"/>
          <w:lang w:val="en-US"/>
        </w:rPr>
        <w:t xml:space="preserve"> </w:t>
      </w:r>
      <w:r w:rsidRPr="00385627">
        <w:rPr>
          <w:rFonts w:ascii="Times New Roman" w:eastAsia="Times New Roman" w:hAnsi="Times New Roman" w:cs="Times New Roman"/>
          <w:sz w:val="24"/>
          <w:szCs w:val="24"/>
        </w:rPr>
        <w:t>21, ал.</w:t>
      </w:r>
      <w:r w:rsidRPr="00385627">
        <w:rPr>
          <w:rFonts w:ascii="Times New Roman" w:eastAsia="Times New Roman" w:hAnsi="Times New Roman" w:cs="Times New Roman"/>
          <w:sz w:val="24"/>
          <w:szCs w:val="24"/>
          <w:lang w:val="en-US"/>
        </w:rPr>
        <w:t xml:space="preserve"> </w:t>
      </w:r>
      <w:r w:rsidRPr="00385627">
        <w:rPr>
          <w:rFonts w:ascii="Times New Roman" w:eastAsia="Times New Roman" w:hAnsi="Times New Roman" w:cs="Times New Roman"/>
          <w:sz w:val="24"/>
          <w:szCs w:val="24"/>
        </w:rPr>
        <w:t>2, във връзка с чл.</w:t>
      </w:r>
      <w:r w:rsidRPr="00385627">
        <w:rPr>
          <w:rFonts w:ascii="Times New Roman" w:eastAsia="Times New Roman" w:hAnsi="Times New Roman" w:cs="Times New Roman"/>
          <w:sz w:val="24"/>
          <w:szCs w:val="24"/>
          <w:lang w:val="en-US"/>
        </w:rPr>
        <w:t xml:space="preserve"> </w:t>
      </w:r>
      <w:r w:rsidRPr="00385627">
        <w:rPr>
          <w:rFonts w:ascii="Times New Roman" w:eastAsia="Times New Roman" w:hAnsi="Times New Roman" w:cs="Times New Roman"/>
          <w:sz w:val="24"/>
          <w:szCs w:val="24"/>
        </w:rPr>
        <w:t>21, ал.</w:t>
      </w:r>
      <w:r w:rsidRPr="00385627">
        <w:rPr>
          <w:rFonts w:ascii="Times New Roman" w:eastAsia="Times New Roman" w:hAnsi="Times New Roman" w:cs="Times New Roman"/>
          <w:sz w:val="24"/>
          <w:szCs w:val="24"/>
          <w:lang w:val="en-US"/>
        </w:rPr>
        <w:t xml:space="preserve"> </w:t>
      </w:r>
      <w:r w:rsidRPr="00385627">
        <w:rPr>
          <w:rFonts w:ascii="Times New Roman" w:eastAsia="Times New Roman" w:hAnsi="Times New Roman" w:cs="Times New Roman"/>
          <w:sz w:val="24"/>
          <w:szCs w:val="24"/>
        </w:rPr>
        <w:t>1, т.</w:t>
      </w:r>
      <w:r w:rsidRPr="00385627">
        <w:rPr>
          <w:rFonts w:ascii="Times New Roman" w:eastAsia="Times New Roman" w:hAnsi="Times New Roman" w:cs="Times New Roman"/>
          <w:sz w:val="24"/>
          <w:szCs w:val="24"/>
          <w:lang w:val="en-US"/>
        </w:rPr>
        <w:t xml:space="preserve"> </w:t>
      </w:r>
      <w:r w:rsidRPr="00385627">
        <w:rPr>
          <w:rFonts w:ascii="Times New Roman" w:eastAsia="Times New Roman" w:hAnsi="Times New Roman" w:cs="Times New Roman"/>
          <w:sz w:val="24"/>
          <w:szCs w:val="24"/>
        </w:rPr>
        <w:t>6 и т.</w:t>
      </w:r>
      <w:r w:rsidRPr="00385627">
        <w:rPr>
          <w:rFonts w:ascii="Times New Roman" w:eastAsia="Times New Roman" w:hAnsi="Times New Roman" w:cs="Times New Roman"/>
          <w:sz w:val="24"/>
          <w:szCs w:val="24"/>
          <w:lang w:val="en-US"/>
        </w:rPr>
        <w:t xml:space="preserve"> </w:t>
      </w:r>
      <w:r w:rsidRPr="00385627">
        <w:rPr>
          <w:rFonts w:ascii="Times New Roman" w:eastAsia="Times New Roman" w:hAnsi="Times New Roman" w:cs="Times New Roman"/>
          <w:sz w:val="24"/>
          <w:szCs w:val="24"/>
        </w:rPr>
        <w:t>23 от ЗМСМА  и в изпълнение на   ЗДБРБ за 2024</w:t>
      </w:r>
      <w:r w:rsidRPr="00385627">
        <w:rPr>
          <w:rFonts w:ascii="Times New Roman" w:eastAsia="Times New Roman" w:hAnsi="Times New Roman" w:cs="Times New Roman"/>
          <w:sz w:val="24"/>
          <w:szCs w:val="24"/>
          <w:lang w:val="en-US"/>
        </w:rPr>
        <w:t xml:space="preserve"> </w:t>
      </w:r>
      <w:r w:rsidRPr="00385627">
        <w:rPr>
          <w:rFonts w:ascii="Times New Roman" w:eastAsia="Times New Roman" w:hAnsi="Times New Roman" w:cs="Times New Roman"/>
          <w:sz w:val="24"/>
          <w:szCs w:val="24"/>
        </w:rPr>
        <w:t>г.,   Общински съвет Павел баня в изпълнение на  чл.</w:t>
      </w:r>
      <w:r w:rsidRPr="00385627">
        <w:rPr>
          <w:rFonts w:ascii="Times New Roman" w:eastAsia="Times New Roman" w:hAnsi="Times New Roman" w:cs="Times New Roman"/>
          <w:sz w:val="24"/>
          <w:szCs w:val="24"/>
          <w:lang w:val="en-US"/>
        </w:rPr>
        <w:t xml:space="preserve"> </w:t>
      </w:r>
      <w:r w:rsidRPr="00385627">
        <w:rPr>
          <w:rFonts w:ascii="Times New Roman" w:eastAsia="Times New Roman" w:hAnsi="Times New Roman" w:cs="Times New Roman"/>
          <w:sz w:val="24"/>
          <w:szCs w:val="24"/>
        </w:rPr>
        <w:t>5, ал.</w:t>
      </w:r>
      <w:r w:rsidRPr="00385627">
        <w:rPr>
          <w:rFonts w:ascii="Times New Roman" w:eastAsia="Times New Roman" w:hAnsi="Times New Roman" w:cs="Times New Roman"/>
          <w:sz w:val="24"/>
          <w:szCs w:val="24"/>
          <w:lang w:val="en-US"/>
        </w:rPr>
        <w:t xml:space="preserve"> </w:t>
      </w:r>
      <w:r w:rsidRPr="00385627">
        <w:rPr>
          <w:rFonts w:ascii="Times New Roman" w:eastAsia="Times New Roman" w:hAnsi="Times New Roman" w:cs="Times New Roman"/>
          <w:sz w:val="24"/>
          <w:szCs w:val="24"/>
        </w:rPr>
        <w:t>1, т.</w:t>
      </w:r>
      <w:r w:rsidRPr="00385627">
        <w:rPr>
          <w:rFonts w:ascii="Times New Roman" w:eastAsia="Times New Roman" w:hAnsi="Times New Roman" w:cs="Times New Roman"/>
          <w:sz w:val="24"/>
          <w:szCs w:val="24"/>
          <w:lang w:val="en-US"/>
        </w:rPr>
        <w:t xml:space="preserve"> </w:t>
      </w:r>
      <w:r w:rsidRPr="00385627">
        <w:rPr>
          <w:rFonts w:ascii="Times New Roman" w:eastAsia="Times New Roman" w:hAnsi="Times New Roman" w:cs="Times New Roman"/>
          <w:sz w:val="24"/>
          <w:szCs w:val="24"/>
        </w:rPr>
        <w:t>5 от Правилник за организацията на дейността на общинският съвет, неговите комисии и взаимодействието му с общинската администрация и в съответствие с разпоредбите на чл.</w:t>
      </w:r>
      <w:r w:rsidRPr="00385627">
        <w:rPr>
          <w:rFonts w:ascii="Times New Roman" w:eastAsia="Times New Roman" w:hAnsi="Times New Roman" w:cs="Times New Roman"/>
          <w:sz w:val="24"/>
          <w:szCs w:val="24"/>
          <w:lang w:val="en-US"/>
        </w:rPr>
        <w:t xml:space="preserve"> </w:t>
      </w:r>
      <w:r w:rsidRPr="00385627">
        <w:rPr>
          <w:rFonts w:ascii="Times New Roman" w:eastAsia="Times New Roman" w:hAnsi="Times New Roman" w:cs="Times New Roman"/>
          <w:sz w:val="24"/>
          <w:szCs w:val="24"/>
        </w:rPr>
        <w:t>124, ал.</w:t>
      </w:r>
      <w:r w:rsidRPr="00385627">
        <w:rPr>
          <w:rFonts w:ascii="Times New Roman" w:eastAsia="Times New Roman" w:hAnsi="Times New Roman" w:cs="Times New Roman"/>
          <w:sz w:val="24"/>
          <w:szCs w:val="24"/>
          <w:lang w:val="en-US"/>
        </w:rPr>
        <w:t xml:space="preserve"> </w:t>
      </w:r>
      <w:r w:rsidRPr="00385627">
        <w:rPr>
          <w:rFonts w:ascii="Times New Roman" w:eastAsia="Times New Roman" w:hAnsi="Times New Roman" w:cs="Times New Roman"/>
          <w:sz w:val="24"/>
          <w:szCs w:val="24"/>
        </w:rPr>
        <w:t>2</w:t>
      </w:r>
      <w:r w:rsidRPr="00385627">
        <w:rPr>
          <w:rFonts w:ascii="Times New Roman" w:eastAsia="Times New Roman" w:hAnsi="Times New Roman" w:cs="Times New Roman"/>
          <w:sz w:val="24"/>
          <w:szCs w:val="24"/>
          <w:lang w:val="en-US"/>
        </w:rPr>
        <w:t xml:space="preserve"> </w:t>
      </w:r>
      <w:r w:rsidRPr="00385627">
        <w:rPr>
          <w:rFonts w:ascii="Times New Roman" w:eastAsia="Times New Roman" w:hAnsi="Times New Roman" w:cs="Times New Roman"/>
          <w:sz w:val="24"/>
          <w:szCs w:val="24"/>
        </w:rPr>
        <w:t xml:space="preserve"> - </w:t>
      </w:r>
      <w:r w:rsidRPr="00385627">
        <w:rPr>
          <w:rFonts w:ascii="Times New Roman" w:eastAsia="Times New Roman" w:hAnsi="Times New Roman" w:cs="Times New Roman"/>
          <w:sz w:val="24"/>
          <w:szCs w:val="24"/>
          <w:lang w:val="en-US"/>
        </w:rPr>
        <w:t>a</w:t>
      </w:r>
      <w:r w:rsidRPr="00385627">
        <w:rPr>
          <w:rFonts w:ascii="Times New Roman" w:eastAsia="Times New Roman" w:hAnsi="Times New Roman" w:cs="Times New Roman"/>
          <w:sz w:val="24"/>
          <w:szCs w:val="24"/>
        </w:rPr>
        <w:t>л.</w:t>
      </w:r>
      <w:r w:rsidRPr="00385627">
        <w:rPr>
          <w:rFonts w:ascii="Times New Roman" w:eastAsia="Times New Roman" w:hAnsi="Times New Roman" w:cs="Times New Roman"/>
          <w:sz w:val="24"/>
          <w:szCs w:val="24"/>
          <w:lang w:val="en-US"/>
        </w:rPr>
        <w:t xml:space="preserve"> </w:t>
      </w:r>
      <w:r w:rsidRPr="00385627">
        <w:rPr>
          <w:rFonts w:ascii="Times New Roman" w:eastAsia="Times New Roman" w:hAnsi="Times New Roman" w:cs="Times New Roman"/>
          <w:sz w:val="24"/>
          <w:szCs w:val="24"/>
        </w:rPr>
        <w:t xml:space="preserve">4 от Закона за публичните финанси, Общински съвет Павел баня  </w:t>
      </w:r>
    </w:p>
    <w:p w:rsidR="00385627" w:rsidRPr="00385627" w:rsidRDefault="00385627" w:rsidP="00385627">
      <w:pPr>
        <w:overflowPunct w:val="0"/>
        <w:autoSpaceDE w:val="0"/>
        <w:autoSpaceDN w:val="0"/>
        <w:adjustRightInd w:val="0"/>
        <w:spacing w:after="0" w:line="240" w:lineRule="auto"/>
        <w:ind w:left="567"/>
        <w:jc w:val="center"/>
        <w:rPr>
          <w:rFonts w:ascii="Times New Roman" w:eastAsia="Times New Roman" w:hAnsi="Times New Roman" w:cs="Times New Roman"/>
          <w:b/>
          <w:sz w:val="24"/>
          <w:szCs w:val="24"/>
        </w:rPr>
      </w:pPr>
      <w:r w:rsidRPr="00385627">
        <w:rPr>
          <w:rFonts w:ascii="Times New Roman" w:eastAsia="Times New Roman" w:hAnsi="Times New Roman" w:cs="Times New Roman"/>
          <w:b/>
          <w:sz w:val="24"/>
          <w:szCs w:val="24"/>
        </w:rPr>
        <w:t>РЕШИ:</w:t>
      </w:r>
    </w:p>
    <w:p w:rsidR="00385627" w:rsidRPr="00385627" w:rsidRDefault="00385627" w:rsidP="00385627">
      <w:pPr>
        <w:overflowPunct w:val="0"/>
        <w:autoSpaceDE w:val="0"/>
        <w:autoSpaceDN w:val="0"/>
        <w:adjustRightInd w:val="0"/>
        <w:spacing w:after="0" w:line="240" w:lineRule="auto"/>
        <w:ind w:left="720"/>
        <w:contextualSpacing/>
        <w:jc w:val="both"/>
        <w:rPr>
          <w:rFonts w:ascii="Times New Roman" w:eastAsia="Times New Roman" w:hAnsi="Times New Roman" w:cs="Times New Roman"/>
          <w:b/>
          <w:sz w:val="24"/>
          <w:szCs w:val="24"/>
        </w:rPr>
      </w:pPr>
    </w:p>
    <w:p w:rsidR="00385627" w:rsidRPr="00385627" w:rsidRDefault="00385627" w:rsidP="00385627">
      <w:pPr>
        <w:overflowPunct w:val="0"/>
        <w:autoSpaceDE w:val="0"/>
        <w:autoSpaceDN w:val="0"/>
        <w:adjustRightInd w:val="0"/>
        <w:spacing w:after="0"/>
        <w:ind w:right="283" w:firstLine="567"/>
        <w:contextualSpacing/>
        <w:jc w:val="both"/>
        <w:rPr>
          <w:rFonts w:ascii="Times New Roman" w:eastAsia="Times New Roman" w:hAnsi="Times New Roman" w:cs="Times New Roman"/>
          <w:b/>
          <w:sz w:val="24"/>
          <w:szCs w:val="24"/>
        </w:rPr>
      </w:pPr>
      <w:r w:rsidRPr="00385627">
        <w:rPr>
          <w:rFonts w:ascii="Times New Roman" w:eastAsia="Times New Roman" w:hAnsi="Times New Roman" w:cs="Times New Roman"/>
          <w:b/>
          <w:sz w:val="24"/>
          <w:szCs w:val="24"/>
        </w:rPr>
        <w:t>Одобрява промени в бюджета  на Община Павел баня за  2024 година, както следва:</w:t>
      </w:r>
    </w:p>
    <w:p w:rsidR="00385627" w:rsidRPr="00385627" w:rsidRDefault="00385627" w:rsidP="00245D59">
      <w:pPr>
        <w:numPr>
          <w:ilvl w:val="0"/>
          <w:numId w:val="13"/>
        </w:numPr>
        <w:overflowPunct w:val="0"/>
        <w:autoSpaceDE w:val="0"/>
        <w:autoSpaceDN w:val="0"/>
        <w:adjustRightInd w:val="0"/>
        <w:spacing w:after="0" w:line="240" w:lineRule="auto"/>
        <w:ind w:left="0" w:right="283" w:firstLine="567"/>
        <w:contextualSpacing/>
        <w:jc w:val="both"/>
        <w:rPr>
          <w:rFonts w:ascii="Times New Roman" w:eastAsia="Times New Roman" w:hAnsi="Times New Roman" w:cs="Times New Roman"/>
          <w:b/>
          <w:sz w:val="24"/>
          <w:szCs w:val="24"/>
        </w:rPr>
      </w:pPr>
      <w:r w:rsidRPr="00385627">
        <w:rPr>
          <w:rFonts w:ascii="Times New Roman" w:eastAsia="Times New Roman" w:hAnsi="Times New Roman" w:cs="Times New Roman"/>
          <w:b/>
          <w:sz w:val="24"/>
          <w:szCs w:val="24"/>
        </w:rPr>
        <w:t>Разходване на остатък от отчисления от 2023г. -178 863лв.</w:t>
      </w:r>
    </w:p>
    <w:p w:rsidR="00385627" w:rsidRPr="00385627" w:rsidRDefault="00385627" w:rsidP="00385627">
      <w:pPr>
        <w:overflowPunct w:val="0"/>
        <w:autoSpaceDE w:val="0"/>
        <w:autoSpaceDN w:val="0"/>
        <w:adjustRightInd w:val="0"/>
        <w:spacing w:after="0" w:line="240" w:lineRule="auto"/>
        <w:jc w:val="both"/>
        <w:rPr>
          <w:rFonts w:ascii="Times New Roman" w:eastAsia="Times New Roman" w:hAnsi="Times New Roman" w:cs="Times New Roman"/>
          <w:sz w:val="24"/>
          <w:szCs w:val="24"/>
        </w:rPr>
      </w:pPr>
      <w:r w:rsidRPr="00385627">
        <w:rPr>
          <w:rFonts w:ascii="Times New Roman" w:eastAsia="Times New Roman" w:hAnsi="Times New Roman" w:cs="Times New Roman"/>
          <w:sz w:val="24"/>
          <w:szCs w:val="24"/>
        </w:rPr>
        <w:t xml:space="preserve">                  1. Закупуване на съдове за разделно събиране  - 59 971лв. по дейност 2623§1015</w:t>
      </w:r>
    </w:p>
    <w:p w:rsidR="00385627" w:rsidRPr="00385627" w:rsidRDefault="00385627" w:rsidP="00385627">
      <w:pPr>
        <w:overflowPunct w:val="0"/>
        <w:autoSpaceDE w:val="0"/>
        <w:autoSpaceDN w:val="0"/>
        <w:adjustRightInd w:val="0"/>
        <w:spacing w:after="0" w:line="240" w:lineRule="auto"/>
        <w:ind w:left="1069"/>
        <w:jc w:val="both"/>
        <w:rPr>
          <w:rFonts w:ascii="Times New Roman" w:eastAsia="Times New Roman" w:hAnsi="Times New Roman" w:cs="Times New Roman"/>
          <w:sz w:val="24"/>
          <w:szCs w:val="24"/>
        </w:rPr>
      </w:pPr>
      <w:r w:rsidRPr="00385627">
        <w:rPr>
          <w:rFonts w:ascii="Times New Roman" w:eastAsia="Times New Roman" w:hAnsi="Times New Roman" w:cs="Times New Roman"/>
          <w:sz w:val="24"/>
          <w:szCs w:val="24"/>
          <w:lang w:val="en-US"/>
        </w:rPr>
        <w:t xml:space="preserve">2. </w:t>
      </w:r>
      <w:r w:rsidRPr="00385627">
        <w:rPr>
          <w:rFonts w:ascii="Times New Roman" w:eastAsia="Times New Roman" w:hAnsi="Times New Roman" w:cs="Times New Roman"/>
          <w:sz w:val="24"/>
          <w:szCs w:val="24"/>
        </w:rPr>
        <w:t>Закупуване на пръскачки – 12 540лв.  по дейност  2623§1015</w:t>
      </w:r>
    </w:p>
    <w:p w:rsidR="00385627" w:rsidRPr="00385627" w:rsidRDefault="00385627" w:rsidP="00385627">
      <w:pPr>
        <w:overflowPunct w:val="0"/>
        <w:autoSpaceDE w:val="0"/>
        <w:autoSpaceDN w:val="0"/>
        <w:adjustRightInd w:val="0"/>
        <w:spacing w:after="0" w:line="240" w:lineRule="auto"/>
        <w:ind w:left="567"/>
        <w:jc w:val="both"/>
        <w:rPr>
          <w:rFonts w:ascii="Times New Roman" w:eastAsia="Times New Roman" w:hAnsi="Times New Roman" w:cs="Times New Roman"/>
          <w:sz w:val="24"/>
          <w:szCs w:val="24"/>
        </w:rPr>
      </w:pPr>
      <w:r w:rsidRPr="00385627">
        <w:rPr>
          <w:rFonts w:ascii="Times New Roman" w:eastAsia="Times New Roman" w:hAnsi="Times New Roman" w:cs="Times New Roman"/>
          <w:sz w:val="24"/>
          <w:szCs w:val="24"/>
          <w:lang w:val="en-US"/>
        </w:rPr>
        <w:t xml:space="preserve">        3. </w:t>
      </w:r>
      <w:r w:rsidRPr="00385627">
        <w:rPr>
          <w:rFonts w:ascii="Times New Roman" w:eastAsia="Times New Roman" w:hAnsi="Times New Roman" w:cs="Times New Roman"/>
          <w:sz w:val="24"/>
          <w:szCs w:val="24"/>
        </w:rPr>
        <w:t>3акупуване на косачки – 12 480лв. по дейност  2623§5203</w:t>
      </w:r>
    </w:p>
    <w:p w:rsidR="00385627" w:rsidRPr="00385627" w:rsidRDefault="00385627" w:rsidP="00385627">
      <w:pPr>
        <w:overflowPunct w:val="0"/>
        <w:autoSpaceDE w:val="0"/>
        <w:autoSpaceDN w:val="0"/>
        <w:adjustRightInd w:val="0"/>
        <w:spacing w:after="0" w:line="240" w:lineRule="auto"/>
        <w:ind w:left="567"/>
        <w:jc w:val="both"/>
        <w:rPr>
          <w:rFonts w:ascii="Times New Roman" w:eastAsia="Times New Roman" w:hAnsi="Times New Roman" w:cs="Times New Roman"/>
          <w:sz w:val="24"/>
          <w:szCs w:val="24"/>
        </w:rPr>
      </w:pPr>
      <w:r w:rsidRPr="00385627">
        <w:rPr>
          <w:rFonts w:ascii="Times New Roman" w:eastAsia="Times New Roman" w:hAnsi="Times New Roman" w:cs="Times New Roman"/>
          <w:sz w:val="24"/>
          <w:szCs w:val="24"/>
          <w:lang w:val="en-US"/>
        </w:rPr>
        <w:t xml:space="preserve">        4. </w:t>
      </w:r>
      <w:r w:rsidRPr="00385627">
        <w:rPr>
          <w:rFonts w:ascii="Times New Roman" w:eastAsia="Times New Roman" w:hAnsi="Times New Roman" w:cs="Times New Roman"/>
          <w:sz w:val="24"/>
          <w:szCs w:val="24"/>
        </w:rPr>
        <w:t>Извършени услуги – почистване на речни корита – 48 000лв. по дейност  2623§1020</w:t>
      </w:r>
    </w:p>
    <w:p w:rsidR="00385627" w:rsidRPr="00385627" w:rsidRDefault="00385627" w:rsidP="00385627">
      <w:pPr>
        <w:overflowPunct w:val="0"/>
        <w:autoSpaceDE w:val="0"/>
        <w:autoSpaceDN w:val="0"/>
        <w:adjustRightInd w:val="0"/>
        <w:spacing w:after="0" w:line="240" w:lineRule="auto"/>
        <w:ind w:left="567"/>
        <w:jc w:val="both"/>
        <w:rPr>
          <w:rFonts w:ascii="Times New Roman" w:eastAsia="Times New Roman" w:hAnsi="Times New Roman" w:cs="Times New Roman"/>
          <w:sz w:val="24"/>
          <w:szCs w:val="24"/>
        </w:rPr>
      </w:pPr>
      <w:r w:rsidRPr="00385627">
        <w:rPr>
          <w:rFonts w:ascii="Times New Roman" w:eastAsia="Times New Roman" w:hAnsi="Times New Roman" w:cs="Times New Roman"/>
          <w:sz w:val="24"/>
          <w:szCs w:val="24"/>
          <w:lang w:val="en-US"/>
        </w:rPr>
        <w:t xml:space="preserve">        5. </w:t>
      </w:r>
      <w:r w:rsidRPr="00385627">
        <w:rPr>
          <w:rFonts w:ascii="Times New Roman" w:eastAsia="Times New Roman" w:hAnsi="Times New Roman" w:cs="Times New Roman"/>
          <w:sz w:val="24"/>
          <w:szCs w:val="24"/>
        </w:rPr>
        <w:t>Транспортни услуги –извозване на отпадъци по договор – 20328лв.по дейност 2623§1020</w:t>
      </w:r>
    </w:p>
    <w:p w:rsidR="00385627" w:rsidRPr="00385627" w:rsidRDefault="00385627" w:rsidP="00385627">
      <w:pPr>
        <w:overflowPunct w:val="0"/>
        <w:autoSpaceDE w:val="0"/>
        <w:autoSpaceDN w:val="0"/>
        <w:adjustRightInd w:val="0"/>
        <w:spacing w:after="0" w:line="240" w:lineRule="auto"/>
        <w:ind w:left="567"/>
        <w:jc w:val="both"/>
        <w:rPr>
          <w:rFonts w:ascii="Times New Roman" w:eastAsia="Times New Roman" w:hAnsi="Times New Roman" w:cs="Times New Roman"/>
          <w:sz w:val="24"/>
          <w:szCs w:val="24"/>
        </w:rPr>
      </w:pPr>
      <w:r w:rsidRPr="00385627">
        <w:rPr>
          <w:rFonts w:ascii="Times New Roman" w:eastAsia="Times New Roman" w:hAnsi="Times New Roman" w:cs="Times New Roman"/>
          <w:sz w:val="24"/>
          <w:szCs w:val="24"/>
          <w:lang w:val="en-US"/>
        </w:rPr>
        <w:t xml:space="preserve">        6. </w:t>
      </w:r>
      <w:r w:rsidRPr="00385627">
        <w:rPr>
          <w:rFonts w:ascii="Times New Roman" w:eastAsia="Times New Roman" w:hAnsi="Times New Roman" w:cs="Times New Roman"/>
          <w:sz w:val="24"/>
          <w:szCs w:val="24"/>
        </w:rPr>
        <w:t>Закупуване на сметосъбирачка – 11 625лв. по дейност  2623§5204</w:t>
      </w:r>
    </w:p>
    <w:p w:rsidR="00385627" w:rsidRPr="00385627" w:rsidRDefault="00385627" w:rsidP="00385627">
      <w:pPr>
        <w:overflowPunct w:val="0"/>
        <w:autoSpaceDE w:val="0"/>
        <w:autoSpaceDN w:val="0"/>
        <w:adjustRightInd w:val="0"/>
        <w:spacing w:after="0" w:line="240" w:lineRule="auto"/>
        <w:ind w:left="567"/>
        <w:jc w:val="both"/>
        <w:rPr>
          <w:rFonts w:ascii="Times New Roman" w:eastAsia="Times New Roman" w:hAnsi="Times New Roman" w:cs="Times New Roman"/>
          <w:sz w:val="24"/>
          <w:szCs w:val="24"/>
        </w:rPr>
      </w:pPr>
      <w:r w:rsidRPr="00385627">
        <w:rPr>
          <w:rFonts w:ascii="Times New Roman" w:eastAsia="Times New Roman" w:hAnsi="Times New Roman" w:cs="Times New Roman"/>
          <w:sz w:val="24"/>
          <w:szCs w:val="24"/>
          <w:lang w:val="en-US"/>
        </w:rPr>
        <w:lastRenderedPageBreak/>
        <w:t xml:space="preserve">        7. </w:t>
      </w:r>
      <w:r w:rsidRPr="00385627">
        <w:rPr>
          <w:rFonts w:ascii="Times New Roman" w:eastAsia="Times New Roman" w:hAnsi="Times New Roman" w:cs="Times New Roman"/>
          <w:sz w:val="24"/>
          <w:szCs w:val="24"/>
        </w:rPr>
        <w:t>Почистване на сметища – 12 000 лв. по  дейност  2623§1020</w:t>
      </w:r>
    </w:p>
    <w:p w:rsidR="00385627" w:rsidRPr="00385627" w:rsidRDefault="00385627" w:rsidP="00385627">
      <w:pPr>
        <w:overflowPunct w:val="0"/>
        <w:autoSpaceDE w:val="0"/>
        <w:autoSpaceDN w:val="0"/>
        <w:adjustRightInd w:val="0"/>
        <w:spacing w:after="0" w:line="240" w:lineRule="auto"/>
        <w:ind w:left="567"/>
        <w:jc w:val="both"/>
        <w:rPr>
          <w:rFonts w:ascii="Times New Roman" w:eastAsia="Times New Roman" w:hAnsi="Times New Roman" w:cs="Times New Roman"/>
          <w:sz w:val="24"/>
          <w:szCs w:val="24"/>
        </w:rPr>
      </w:pPr>
      <w:r w:rsidRPr="00385627">
        <w:rPr>
          <w:rFonts w:ascii="Times New Roman" w:eastAsia="Times New Roman" w:hAnsi="Times New Roman" w:cs="Times New Roman"/>
          <w:sz w:val="24"/>
          <w:szCs w:val="24"/>
          <w:lang w:val="en-US"/>
        </w:rPr>
        <w:t xml:space="preserve">        8. </w:t>
      </w:r>
      <w:r w:rsidRPr="00385627">
        <w:rPr>
          <w:rFonts w:ascii="Times New Roman" w:eastAsia="Times New Roman" w:hAnsi="Times New Roman" w:cs="Times New Roman"/>
          <w:sz w:val="24"/>
          <w:szCs w:val="24"/>
        </w:rPr>
        <w:t>Наем контейнери – 1 920лв. по дейност 2623§1020</w:t>
      </w:r>
    </w:p>
    <w:p w:rsidR="00385627" w:rsidRPr="00385627" w:rsidRDefault="00385627" w:rsidP="00385627">
      <w:pPr>
        <w:overflowPunct w:val="0"/>
        <w:autoSpaceDE w:val="0"/>
        <w:autoSpaceDN w:val="0"/>
        <w:adjustRightInd w:val="0"/>
        <w:spacing w:after="0"/>
        <w:ind w:left="1070" w:right="283"/>
        <w:contextualSpacing/>
        <w:jc w:val="both"/>
        <w:rPr>
          <w:rFonts w:ascii="Times New Roman" w:eastAsia="Times New Roman" w:hAnsi="Times New Roman" w:cs="Times New Roman"/>
          <w:b/>
          <w:sz w:val="24"/>
          <w:szCs w:val="24"/>
        </w:rPr>
      </w:pPr>
    </w:p>
    <w:tbl>
      <w:tblPr>
        <w:tblStyle w:val="371"/>
        <w:tblW w:w="9774" w:type="dxa"/>
        <w:jc w:val="center"/>
        <w:tblLayout w:type="fixed"/>
        <w:tblLook w:val="04A0" w:firstRow="1" w:lastRow="0" w:firstColumn="1" w:lastColumn="0" w:noHBand="0" w:noVBand="1"/>
      </w:tblPr>
      <w:tblGrid>
        <w:gridCol w:w="1276"/>
        <w:gridCol w:w="3402"/>
        <w:gridCol w:w="1631"/>
        <w:gridCol w:w="1701"/>
        <w:gridCol w:w="1764"/>
      </w:tblGrid>
      <w:tr w:rsidR="00385627" w:rsidRPr="00385627" w:rsidTr="00385627">
        <w:trPr>
          <w:trHeight w:val="794"/>
          <w:jc w:val="center"/>
        </w:trPr>
        <w:tc>
          <w:tcPr>
            <w:tcW w:w="1276" w:type="dxa"/>
          </w:tcPr>
          <w:p w:rsidR="00385627" w:rsidRPr="00385627" w:rsidRDefault="00385627" w:rsidP="00385627">
            <w:pPr>
              <w:overflowPunct w:val="0"/>
              <w:autoSpaceDE w:val="0"/>
              <w:autoSpaceDN w:val="0"/>
              <w:adjustRightInd w:val="0"/>
              <w:jc w:val="center"/>
              <w:rPr>
                <w:rFonts w:ascii="Times New Roman" w:eastAsia="Times New Roman" w:hAnsi="Times New Roman" w:cs="Times New Roman"/>
                <w:sz w:val="24"/>
                <w:szCs w:val="24"/>
              </w:rPr>
            </w:pPr>
            <w:r w:rsidRPr="00385627">
              <w:rPr>
                <w:rFonts w:ascii="Times New Roman" w:eastAsia="Times New Roman" w:hAnsi="Times New Roman" w:cs="Times New Roman"/>
                <w:sz w:val="24"/>
                <w:szCs w:val="24"/>
              </w:rPr>
              <w:t>Дейност, §</w:t>
            </w:r>
          </w:p>
        </w:tc>
        <w:tc>
          <w:tcPr>
            <w:tcW w:w="3402" w:type="dxa"/>
          </w:tcPr>
          <w:p w:rsidR="00385627" w:rsidRPr="00385627" w:rsidRDefault="00385627" w:rsidP="00385627">
            <w:pPr>
              <w:overflowPunct w:val="0"/>
              <w:autoSpaceDE w:val="0"/>
              <w:autoSpaceDN w:val="0"/>
              <w:adjustRightInd w:val="0"/>
              <w:jc w:val="center"/>
              <w:rPr>
                <w:rFonts w:ascii="Times New Roman" w:eastAsia="Times New Roman" w:hAnsi="Times New Roman" w:cs="Times New Roman"/>
                <w:sz w:val="24"/>
                <w:szCs w:val="24"/>
              </w:rPr>
            </w:pPr>
            <w:r w:rsidRPr="00385627">
              <w:rPr>
                <w:rFonts w:ascii="Times New Roman" w:eastAsia="Times New Roman" w:hAnsi="Times New Roman" w:cs="Times New Roman"/>
                <w:sz w:val="24"/>
                <w:szCs w:val="24"/>
              </w:rPr>
              <w:t>наименование</w:t>
            </w:r>
          </w:p>
        </w:tc>
        <w:tc>
          <w:tcPr>
            <w:tcW w:w="1631" w:type="dxa"/>
          </w:tcPr>
          <w:p w:rsidR="00385627" w:rsidRPr="00385627" w:rsidRDefault="00385627" w:rsidP="00385627">
            <w:pPr>
              <w:overflowPunct w:val="0"/>
              <w:autoSpaceDE w:val="0"/>
              <w:autoSpaceDN w:val="0"/>
              <w:adjustRightInd w:val="0"/>
              <w:jc w:val="center"/>
              <w:rPr>
                <w:rFonts w:ascii="Times New Roman" w:eastAsia="Times New Roman" w:hAnsi="Times New Roman" w:cs="Times New Roman"/>
                <w:sz w:val="24"/>
                <w:szCs w:val="24"/>
              </w:rPr>
            </w:pPr>
            <w:r w:rsidRPr="00385627">
              <w:rPr>
                <w:rFonts w:ascii="Times New Roman" w:eastAsia="Times New Roman" w:hAnsi="Times New Roman" w:cs="Times New Roman"/>
                <w:sz w:val="24"/>
                <w:szCs w:val="24"/>
              </w:rPr>
              <w:t>Било от отчисления</w:t>
            </w:r>
          </w:p>
        </w:tc>
        <w:tc>
          <w:tcPr>
            <w:tcW w:w="1701" w:type="dxa"/>
          </w:tcPr>
          <w:p w:rsidR="00385627" w:rsidRPr="00385627" w:rsidRDefault="00385627" w:rsidP="00385627">
            <w:pPr>
              <w:overflowPunct w:val="0"/>
              <w:autoSpaceDE w:val="0"/>
              <w:autoSpaceDN w:val="0"/>
              <w:adjustRightInd w:val="0"/>
              <w:jc w:val="center"/>
              <w:rPr>
                <w:rFonts w:ascii="Times New Roman" w:eastAsia="Times New Roman" w:hAnsi="Times New Roman" w:cs="Times New Roman"/>
                <w:sz w:val="24"/>
                <w:szCs w:val="24"/>
              </w:rPr>
            </w:pPr>
            <w:r w:rsidRPr="00385627">
              <w:rPr>
                <w:rFonts w:ascii="Times New Roman" w:eastAsia="Times New Roman" w:hAnsi="Times New Roman" w:cs="Times New Roman"/>
                <w:sz w:val="24"/>
                <w:szCs w:val="24"/>
              </w:rPr>
              <w:t>Промяна-увеличение</w:t>
            </w:r>
          </w:p>
          <w:p w:rsidR="00385627" w:rsidRPr="00385627" w:rsidRDefault="00385627" w:rsidP="00385627">
            <w:pPr>
              <w:overflowPunct w:val="0"/>
              <w:autoSpaceDE w:val="0"/>
              <w:autoSpaceDN w:val="0"/>
              <w:adjustRightInd w:val="0"/>
              <w:jc w:val="center"/>
              <w:rPr>
                <w:rFonts w:ascii="Times New Roman" w:eastAsia="Times New Roman" w:hAnsi="Times New Roman" w:cs="Times New Roman"/>
                <w:sz w:val="24"/>
                <w:szCs w:val="24"/>
              </w:rPr>
            </w:pPr>
            <w:r w:rsidRPr="00385627">
              <w:rPr>
                <w:rFonts w:ascii="Times New Roman" w:eastAsia="Times New Roman" w:hAnsi="Times New Roman" w:cs="Times New Roman"/>
                <w:sz w:val="24"/>
                <w:szCs w:val="24"/>
              </w:rPr>
              <w:t>/намаление</w:t>
            </w:r>
          </w:p>
        </w:tc>
        <w:tc>
          <w:tcPr>
            <w:tcW w:w="1764" w:type="dxa"/>
          </w:tcPr>
          <w:p w:rsidR="00385627" w:rsidRPr="00385627" w:rsidRDefault="00385627" w:rsidP="00385627">
            <w:pPr>
              <w:overflowPunct w:val="0"/>
              <w:autoSpaceDE w:val="0"/>
              <w:autoSpaceDN w:val="0"/>
              <w:adjustRightInd w:val="0"/>
              <w:jc w:val="center"/>
              <w:rPr>
                <w:rFonts w:ascii="Times New Roman" w:eastAsia="Times New Roman" w:hAnsi="Times New Roman" w:cs="Times New Roman"/>
                <w:sz w:val="24"/>
                <w:szCs w:val="24"/>
              </w:rPr>
            </w:pPr>
            <w:r w:rsidRPr="00385627">
              <w:rPr>
                <w:rFonts w:ascii="Times New Roman" w:eastAsia="Times New Roman" w:hAnsi="Times New Roman" w:cs="Times New Roman"/>
                <w:sz w:val="24"/>
                <w:szCs w:val="24"/>
              </w:rPr>
              <w:t>става</w:t>
            </w:r>
          </w:p>
        </w:tc>
      </w:tr>
      <w:tr w:rsidR="00385627" w:rsidRPr="00385627" w:rsidTr="00385627">
        <w:trPr>
          <w:trHeight w:val="516"/>
          <w:jc w:val="center"/>
        </w:trPr>
        <w:tc>
          <w:tcPr>
            <w:tcW w:w="1276" w:type="dxa"/>
          </w:tcPr>
          <w:p w:rsidR="00385627" w:rsidRPr="00385627" w:rsidRDefault="00385627" w:rsidP="00385627">
            <w:pPr>
              <w:overflowPunct w:val="0"/>
              <w:autoSpaceDE w:val="0"/>
              <w:autoSpaceDN w:val="0"/>
              <w:adjustRightInd w:val="0"/>
              <w:ind w:right="-108"/>
              <w:rPr>
                <w:rFonts w:ascii="Times New Roman" w:eastAsia="Times New Roman" w:hAnsi="Times New Roman" w:cs="Times New Roman"/>
                <w:sz w:val="24"/>
                <w:szCs w:val="24"/>
              </w:rPr>
            </w:pPr>
            <w:r w:rsidRPr="00385627">
              <w:rPr>
                <w:rFonts w:ascii="Times New Roman" w:eastAsia="Times New Roman" w:hAnsi="Times New Roman" w:cs="Times New Roman"/>
                <w:sz w:val="24"/>
                <w:szCs w:val="24"/>
              </w:rPr>
              <w:t>2623§1030</w:t>
            </w:r>
          </w:p>
        </w:tc>
        <w:tc>
          <w:tcPr>
            <w:tcW w:w="3402" w:type="dxa"/>
          </w:tcPr>
          <w:p w:rsidR="00385627" w:rsidRPr="00385627" w:rsidRDefault="00385627" w:rsidP="00385627">
            <w:pPr>
              <w:overflowPunct w:val="0"/>
              <w:autoSpaceDE w:val="0"/>
              <w:autoSpaceDN w:val="0"/>
              <w:adjustRightInd w:val="0"/>
              <w:jc w:val="both"/>
              <w:rPr>
                <w:rFonts w:ascii="Times New Roman CYR" w:eastAsia="Times New Roman" w:hAnsi="Times New Roman CYR" w:cs="Times New Roman CYR"/>
              </w:rPr>
            </w:pPr>
            <w:r w:rsidRPr="00385627">
              <w:rPr>
                <w:rFonts w:ascii="Times New Roman CYR" w:eastAsia="Times New Roman" w:hAnsi="Times New Roman CYR" w:cs="Times New Roman CYR"/>
              </w:rPr>
              <w:t>Текущи ремонти</w:t>
            </w:r>
          </w:p>
          <w:p w:rsidR="00385627" w:rsidRPr="00385627" w:rsidRDefault="00385627" w:rsidP="00385627">
            <w:pPr>
              <w:overflowPunct w:val="0"/>
              <w:autoSpaceDE w:val="0"/>
              <w:autoSpaceDN w:val="0"/>
              <w:adjustRightInd w:val="0"/>
              <w:jc w:val="both"/>
              <w:rPr>
                <w:rFonts w:ascii="Times New Roman" w:eastAsia="Times New Roman" w:hAnsi="Times New Roman" w:cs="Times New Roman"/>
              </w:rPr>
            </w:pPr>
          </w:p>
        </w:tc>
        <w:tc>
          <w:tcPr>
            <w:tcW w:w="1631" w:type="dxa"/>
          </w:tcPr>
          <w:p w:rsidR="00385627" w:rsidRPr="00385627" w:rsidRDefault="00385627" w:rsidP="00385627">
            <w:pPr>
              <w:overflowPunct w:val="0"/>
              <w:autoSpaceDE w:val="0"/>
              <w:autoSpaceDN w:val="0"/>
              <w:adjustRightInd w:val="0"/>
              <w:jc w:val="right"/>
              <w:rPr>
                <w:rFonts w:ascii="Times New Roman" w:eastAsia="Times New Roman" w:hAnsi="Times New Roman" w:cs="Times New Roman"/>
                <w:sz w:val="24"/>
                <w:szCs w:val="24"/>
              </w:rPr>
            </w:pPr>
            <w:r w:rsidRPr="00385627">
              <w:rPr>
                <w:rFonts w:ascii="Times New Roman" w:eastAsia="Times New Roman" w:hAnsi="Times New Roman" w:cs="Times New Roman"/>
                <w:sz w:val="24"/>
                <w:szCs w:val="24"/>
              </w:rPr>
              <w:t>48461</w:t>
            </w:r>
          </w:p>
        </w:tc>
        <w:tc>
          <w:tcPr>
            <w:tcW w:w="1701" w:type="dxa"/>
          </w:tcPr>
          <w:p w:rsidR="00385627" w:rsidRPr="00385627" w:rsidRDefault="00385627" w:rsidP="00385627">
            <w:pPr>
              <w:overflowPunct w:val="0"/>
              <w:autoSpaceDE w:val="0"/>
              <w:autoSpaceDN w:val="0"/>
              <w:adjustRightInd w:val="0"/>
              <w:jc w:val="right"/>
              <w:rPr>
                <w:rFonts w:ascii="Times New Roman" w:eastAsia="Times New Roman" w:hAnsi="Times New Roman" w:cs="Times New Roman"/>
                <w:sz w:val="24"/>
                <w:szCs w:val="24"/>
              </w:rPr>
            </w:pPr>
            <w:r w:rsidRPr="00385627">
              <w:rPr>
                <w:rFonts w:ascii="Times New Roman" w:eastAsia="Times New Roman" w:hAnsi="Times New Roman" w:cs="Times New Roman"/>
                <w:sz w:val="24"/>
                <w:szCs w:val="24"/>
              </w:rPr>
              <w:t>-24105</w:t>
            </w:r>
          </w:p>
        </w:tc>
        <w:tc>
          <w:tcPr>
            <w:tcW w:w="1764" w:type="dxa"/>
          </w:tcPr>
          <w:p w:rsidR="00385627" w:rsidRPr="00385627" w:rsidRDefault="00385627" w:rsidP="00385627">
            <w:pPr>
              <w:overflowPunct w:val="0"/>
              <w:autoSpaceDE w:val="0"/>
              <w:autoSpaceDN w:val="0"/>
              <w:adjustRightInd w:val="0"/>
              <w:jc w:val="right"/>
              <w:rPr>
                <w:rFonts w:ascii="Times New Roman" w:eastAsia="Times New Roman" w:hAnsi="Times New Roman" w:cs="Times New Roman"/>
                <w:sz w:val="24"/>
                <w:szCs w:val="24"/>
              </w:rPr>
            </w:pPr>
            <w:r w:rsidRPr="00385627">
              <w:rPr>
                <w:rFonts w:ascii="Times New Roman" w:eastAsia="Times New Roman" w:hAnsi="Times New Roman" w:cs="Times New Roman"/>
                <w:sz w:val="24"/>
                <w:szCs w:val="24"/>
              </w:rPr>
              <w:t>24356</w:t>
            </w:r>
          </w:p>
        </w:tc>
      </w:tr>
      <w:tr w:rsidR="00385627" w:rsidRPr="00385627" w:rsidTr="00385627">
        <w:trPr>
          <w:trHeight w:val="516"/>
          <w:jc w:val="center"/>
        </w:trPr>
        <w:tc>
          <w:tcPr>
            <w:tcW w:w="1276" w:type="dxa"/>
          </w:tcPr>
          <w:p w:rsidR="00385627" w:rsidRPr="00385627" w:rsidRDefault="00385627" w:rsidP="00385627">
            <w:pPr>
              <w:overflowPunct w:val="0"/>
              <w:autoSpaceDE w:val="0"/>
              <w:autoSpaceDN w:val="0"/>
              <w:adjustRightInd w:val="0"/>
              <w:ind w:right="-108"/>
              <w:rPr>
                <w:rFonts w:ascii="Times New Roman" w:eastAsia="Times New Roman" w:hAnsi="Times New Roman" w:cs="Times New Roman"/>
                <w:sz w:val="24"/>
                <w:szCs w:val="24"/>
              </w:rPr>
            </w:pPr>
            <w:r w:rsidRPr="00385627">
              <w:rPr>
                <w:rFonts w:ascii="Times New Roman" w:eastAsia="Times New Roman" w:hAnsi="Times New Roman" w:cs="Times New Roman"/>
                <w:sz w:val="24"/>
                <w:szCs w:val="24"/>
              </w:rPr>
              <w:t>2623§5203</w:t>
            </w:r>
          </w:p>
        </w:tc>
        <w:tc>
          <w:tcPr>
            <w:tcW w:w="3402" w:type="dxa"/>
          </w:tcPr>
          <w:p w:rsidR="00385627" w:rsidRPr="00385627" w:rsidRDefault="00385627" w:rsidP="00385627">
            <w:pPr>
              <w:overflowPunct w:val="0"/>
              <w:autoSpaceDE w:val="0"/>
              <w:autoSpaceDN w:val="0"/>
              <w:adjustRightInd w:val="0"/>
              <w:jc w:val="both"/>
              <w:rPr>
                <w:rFonts w:ascii="Times New Roman CYR" w:eastAsia="Times New Roman" w:hAnsi="Times New Roman CYR" w:cs="Times New Roman CYR"/>
              </w:rPr>
            </w:pPr>
            <w:r w:rsidRPr="00385627">
              <w:rPr>
                <w:rFonts w:ascii="Times New Roman CYR" w:eastAsia="Times New Roman" w:hAnsi="Times New Roman CYR" w:cs="Times New Roman CYR"/>
              </w:rPr>
              <w:t xml:space="preserve">придобиване на </w:t>
            </w:r>
            <w:r w:rsidRPr="00385627">
              <w:rPr>
                <w:rFonts w:ascii="Times New Roman CYR" w:eastAsia="Times New Roman" w:hAnsi="Times New Roman CYR" w:cs="Times New Roman CYR"/>
                <w:b/>
                <w:bCs/>
                <w:i/>
                <w:iCs/>
              </w:rPr>
              <w:t>друго оборудване, машини и съоръжения</w:t>
            </w:r>
          </w:p>
          <w:p w:rsidR="00385627" w:rsidRPr="00385627" w:rsidRDefault="00385627" w:rsidP="00385627">
            <w:pPr>
              <w:overflowPunct w:val="0"/>
              <w:autoSpaceDE w:val="0"/>
              <w:autoSpaceDN w:val="0"/>
              <w:adjustRightInd w:val="0"/>
              <w:jc w:val="both"/>
              <w:rPr>
                <w:rFonts w:ascii="Times New Roman" w:eastAsia="Times New Roman" w:hAnsi="Times New Roman" w:cs="Times New Roman"/>
                <w:sz w:val="24"/>
                <w:szCs w:val="24"/>
              </w:rPr>
            </w:pPr>
          </w:p>
        </w:tc>
        <w:tc>
          <w:tcPr>
            <w:tcW w:w="1631" w:type="dxa"/>
          </w:tcPr>
          <w:p w:rsidR="00385627" w:rsidRPr="00385627" w:rsidRDefault="00385627" w:rsidP="00385627">
            <w:pPr>
              <w:overflowPunct w:val="0"/>
              <w:autoSpaceDE w:val="0"/>
              <w:autoSpaceDN w:val="0"/>
              <w:adjustRightInd w:val="0"/>
              <w:jc w:val="right"/>
              <w:rPr>
                <w:rFonts w:ascii="Times New Roman" w:eastAsia="Times New Roman" w:hAnsi="Times New Roman" w:cs="Times New Roman"/>
                <w:sz w:val="24"/>
                <w:szCs w:val="24"/>
              </w:rPr>
            </w:pPr>
            <w:r w:rsidRPr="00385627">
              <w:rPr>
                <w:rFonts w:ascii="Times New Roman" w:eastAsia="Times New Roman" w:hAnsi="Times New Roman" w:cs="Times New Roman"/>
                <w:sz w:val="24"/>
                <w:szCs w:val="24"/>
              </w:rPr>
              <w:t>14400</w:t>
            </w:r>
          </w:p>
        </w:tc>
        <w:tc>
          <w:tcPr>
            <w:tcW w:w="1701" w:type="dxa"/>
          </w:tcPr>
          <w:p w:rsidR="00385627" w:rsidRPr="00385627" w:rsidRDefault="00385627" w:rsidP="00385627">
            <w:pPr>
              <w:overflowPunct w:val="0"/>
              <w:autoSpaceDE w:val="0"/>
              <w:autoSpaceDN w:val="0"/>
              <w:adjustRightInd w:val="0"/>
              <w:ind w:left="360"/>
              <w:jc w:val="right"/>
              <w:rPr>
                <w:rFonts w:ascii="Times New Roman" w:eastAsia="Times New Roman" w:hAnsi="Times New Roman" w:cs="Times New Roman"/>
                <w:sz w:val="24"/>
                <w:szCs w:val="24"/>
              </w:rPr>
            </w:pPr>
            <w:r w:rsidRPr="00385627">
              <w:rPr>
                <w:rFonts w:ascii="Times New Roman" w:eastAsia="Times New Roman" w:hAnsi="Times New Roman" w:cs="Times New Roman"/>
                <w:sz w:val="24"/>
                <w:szCs w:val="24"/>
              </w:rPr>
              <w:t>+12480</w:t>
            </w:r>
          </w:p>
          <w:p w:rsidR="00385627" w:rsidRPr="00385627" w:rsidRDefault="00385627" w:rsidP="00385627">
            <w:pPr>
              <w:overflowPunct w:val="0"/>
              <w:autoSpaceDE w:val="0"/>
              <w:autoSpaceDN w:val="0"/>
              <w:adjustRightInd w:val="0"/>
              <w:ind w:left="360"/>
              <w:jc w:val="right"/>
              <w:rPr>
                <w:rFonts w:ascii="Times New Roman" w:eastAsia="Times New Roman" w:hAnsi="Times New Roman" w:cs="Times New Roman"/>
                <w:sz w:val="24"/>
                <w:szCs w:val="24"/>
              </w:rPr>
            </w:pPr>
          </w:p>
        </w:tc>
        <w:tc>
          <w:tcPr>
            <w:tcW w:w="1764" w:type="dxa"/>
          </w:tcPr>
          <w:p w:rsidR="00385627" w:rsidRPr="00385627" w:rsidRDefault="00385627" w:rsidP="00385627">
            <w:pPr>
              <w:overflowPunct w:val="0"/>
              <w:autoSpaceDE w:val="0"/>
              <w:autoSpaceDN w:val="0"/>
              <w:adjustRightInd w:val="0"/>
              <w:jc w:val="right"/>
              <w:rPr>
                <w:rFonts w:ascii="Times New Roman" w:eastAsia="Times New Roman" w:hAnsi="Times New Roman" w:cs="Times New Roman"/>
                <w:sz w:val="24"/>
                <w:szCs w:val="24"/>
              </w:rPr>
            </w:pPr>
            <w:r w:rsidRPr="00385627">
              <w:rPr>
                <w:rFonts w:ascii="Times New Roman" w:eastAsia="Times New Roman" w:hAnsi="Times New Roman" w:cs="Times New Roman"/>
                <w:sz w:val="24"/>
                <w:szCs w:val="24"/>
              </w:rPr>
              <w:t>26880</w:t>
            </w:r>
          </w:p>
        </w:tc>
      </w:tr>
      <w:tr w:rsidR="00385627" w:rsidRPr="00385627" w:rsidTr="00385627">
        <w:trPr>
          <w:trHeight w:val="516"/>
          <w:jc w:val="center"/>
        </w:trPr>
        <w:tc>
          <w:tcPr>
            <w:tcW w:w="1276" w:type="dxa"/>
          </w:tcPr>
          <w:p w:rsidR="00385627" w:rsidRPr="00385627" w:rsidRDefault="00385627" w:rsidP="00385627">
            <w:pPr>
              <w:overflowPunct w:val="0"/>
              <w:autoSpaceDE w:val="0"/>
              <w:autoSpaceDN w:val="0"/>
              <w:adjustRightInd w:val="0"/>
              <w:ind w:right="-108"/>
              <w:rPr>
                <w:rFonts w:ascii="Times New Roman" w:eastAsia="Times New Roman" w:hAnsi="Times New Roman" w:cs="Times New Roman"/>
                <w:sz w:val="24"/>
                <w:szCs w:val="24"/>
                <w:lang w:val="en-US"/>
              </w:rPr>
            </w:pPr>
            <w:r w:rsidRPr="00385627">
              <w:rPr>
                <w:rFonts w:ascii="Times New Roman" w:eastAsia="Times New Roman" w:hAnsi="Times New Roman" w:cs="Times New Roman"/>
                <w:sz w:val="24"/>
                <w:szCs w:val="24"/>
                <w:lang w:val="en-US"/>
              </w:rPr>
              <w:t xml:space="preserve">2623 </w:t>
            </w:r>
            <w:r w:rsidRPr="00385627">
              <w:rPr>
                <w:rFonts w:ascii="Times New Roman" w:eastAsia="Times New Roman" w:hAnsi="Times New Roman" w:cs="Times New Roman"/>
                <w:sz w:val="24"/>
                <w:szCs w:val="24"/>
              </w:rPr>
              <w:t>§</w:t>
            </w:r>
            <w:r w:rsidRPr="00385627">
              <w:rPr>
                <w:rFonts w:ascii="Times New Roman" w:eastAsia="Times New Roman" w:hAnsi="Times New Roman" w:cs="Times New Roman"/>
                <w:sz w:val="24"/>
                <w:szCs w:val="24"/>
                <w:lang w:val="en-US"/>
              </w:rPr>
              <w:t xml:space="preserve">5204 </w:t>
            </w:r>
          </w:p>
        </w:tc>
        <w:tc>
          <w:tcPr>
            <w:tcW w:w="3402" w:type="dxa"/>
          </w:tcPr>
          <w:p w:rsidR="00385627" w:rsidRPr="00385627" w:rsidRDefault="00385627" w:rsidP="00385627">
            <w:pPr>
              <w:overflowPunct w:val="0"/>
              <w:autoSpaceDE w:val="0"/>
              <w:autoSpaceDN w:val="0"/>
              <w:adjustRightInd w:val="0"/>
              <w:jc w:val="both"/>
              <w:rPr>
                <w:rFonts w:ascii="Times New Roman CYR" w:eastAsia="Times New Roman" w:hAnsi="Times New Roman CYR" w:cs="Times New Roman CYR"/>
              </w:rPr>
            </w:pPr>
            <w:r w:rsidRPr="00385627">
              <w:rPr>
                <w:rFonts w:ascii="Times New Roman CYR" w:eastAsia="Times New Roman" w:hAnsi="Times New Roman CYR" w:cs="Times New Roman CYR"/>
              </w:rPr>
              <w:t>Придобиване на сметосъбиращ автомобил</w:t>
            </w:r>
          </w:p>
        </w:tc>
        <w:tc>
          <w:tcPr>
            <w:tcW w:w="1631" w:type="dxa"/>
          </w:tcPr>
          <w:p w:rsidR="00385627" w:rsidRPr="00385627" w:rsidRDefault="00385627" w:rsidP="00385627">
            <w:pPr>
              <w:overflowPunct w:val="0"/>
              <w:autoSpaceDE w:val="0"/>
              <w:autoSpaceDN w:val="0"/>
              <w:adjustRightInd w:val="0"/>
              <w:jc w:val="right"/>
              <w:rPr>
                <w:rFonts w:ascii="Times New Roman" w:eastAsia="Times New Roman" w:hAnsi="Times New Roman" w:cs="Times New Roman"/>
                <w:sz w:val="24"/>
                <w:szCs w:val="24"/>
              </w:rPr>
            </w:pPr>
            <w:r w:rsidRPr="00385627">
              <w:rPr>
                <w:rFonts w:ascii="Times New Roman" w:eastAsia="Times New Roman" w:hAnsi="Times New Roman" w:cs="Times New Roman"/>
                <w:sz w:val="24"/>
                <w:szCs w:val="24"/>
              </w:rPr>
              <w:t>0</w:t>
            </w:r>
          </w:p>
        </w:tc>
        <w:tc>
          <w:tcPr>
            <w:tcW w:w="1701" w:type="dxa"/>
          </w:tcPr>
          <w:p w:rsidR="00385627" w:rsidRPr="00385627" w:rsidRDefault="00385627" w:rsidP="00385627">
            <w:pPr>
              <w:overflowPunct w:val="0"/>
              <w:autoSpaceDE w:val="0"/>
              <w:autoSpaceDN w:val="0"/>
              <w:adjustRightInd w:val="0"/>
              <w:ind w:left="360"/>
              <w:jc w:val="right"/>
              <w:rPr>
                <w:rFonts w:ascii="Times New Roman" w:eastAsia="Times New Roman" w:hAnsi="Times New Roman" w:cs="Times New Roman"/>
                <w:sz w:val="24"/>
                <w:szCs w:val="24"/>
              </w:rPr>
            </w:pPr>
            <w:r w:rsidRPr="00385627">
              <w:rPr>
                <w:rFonts w:ascii="Times New Roman" w:eastAsia="Times New Roman" w:hAnsi="Times New Roman" w:cs="Times New Roman"/>
                <w:sz w:val="24"/>
                <w:szCs w:val="24"/>
              </w:rPr>
              <w:t>+11625</w:t>
            </w:r>
          </w:p>
        </w:tc>
        <w:tc>
          <w:tcPr>
            <w:tcW w:w="1764" w:type="dxa"/>
          </w:tcPr>
          <w:p w:rsidR="00385627" w:rsidRPr="00385627" w:rsidRDefault="00385627" w:rsidP="00385627">
            <w:pPr>
              <w:overflowPunct w:val="0"/>
              <w:autoSpaceDE w:val="0"/>
              <w:autoSpaceDN w:val="0"/>
              <w:adjustRightInd w:val="0"/>
              <w:jc w:val="right"/>
              <w:rPr>
                <w:rFonts w:ascii="Times New Roman" w:eastAsia="Times New Roman" w:hAnsi="Times New Roman" w:cs="Times New Roman"/>
                <w:sz w:val="24"/>
                <w:szCs w:val="24"/>
              </w:rPr>
            </w:pPr>
            <w:r w:rsidRPr="00385627">
              <w:rPr>
                <w:rFonts w:ascii="Times New Roman" w:eastAsia="Times New Roman" w:hAnsi="Times New Roman" w:cs="Times New Roman"/>
                <w:sz w:val="24"/>
                <w:szCs w:val="24"/>
              </w:rPr>
              <w:t>11625</w:t>
            </w:r>
          </w:p>
        </w:tc>
      </w:tr>
    </w:tbl>
    <w:p w:rsidR="00385627" w:rsidRPr="00385627" w:rsidRDefault="00385627" w:rsidP="00245D59">
      <w:pPr>
        <w:numPr>
          <w:ilvl w:val="0"/>
          <w:numId w:val="13"/>
        </w:numPr>
        <w:overflowPunct w:val="0"/>
        <w:autoSpaceDE w:val="0"/>
        <w:autoSpaceDN w:val="0"/>
        <w:adjustRightInd w:val="0"/>
        <w:spacing w:after="0" w:line="240" w:lineRule="auto"/>
        <w:ind w:right="283"/>
        <w:contextualSpacing/>
        <w:jc w:val="both"/>
        <w:rPr>
          <w:rFonts w:ascii="Times New Roman" w:eastAsia="Times New Roman" w:hAnsi="Times New Roman" w:cs="Times New Roman"/>
          <w:b/>
          <w:sz w:val="24"/>
          <w:szCs w:val="24"/>
        </w:rPr>
      </w:pPr>
      <w:r w:rsidRPr="00385627">
        <w:rPr>
          <w:rFonts w:ascii="Times New Roman" w:eastAsia="Times New Roman" w:hAnsi="Times New Roman" w:cs="Times New Roman"/>
          <w:b/>
          <w:sz w:val="24"/>
          <w:szCs w:val="24"/>
        </w:rPr>
        <w:t>Разходване на отчисленията от 2024 г. в размер на 300 291 лв.</w:t>
      </w:r>
    </w:p>
    <w:p w:rsidR="00385627" w:rsidRPr="00385627" w:rsidRDefault="00385627" w:rsidP="00385627">
      <w:pPr>
        <w:overflowPunct w:val="0"/>
        <w:autoSpaceDE w:val="0"/>
        <w:autoSpaceDN w:val="0"/>
        <w:adjustRightInd w:val="0"/>
        <w:spacing w:after="0"/>
        <w:ind w:left="1430" w:right="283"/>
        <w:contextualSpacing/>
        <w:jc w:val="both"/>
        <w:rPr>
          <w:rFonts w:ascii="Times New Roman" w:eastAsia="Times New Roman" w:hAnsi="Times New Roman" w:cs="Times New Roman"/>
          <w:sz w:val="24"/>
          <w:szCs w:val="24"/>
        </w:rPr>
      </w:pPr>
      <w:r w:rsidRPr="00385627">
        <w:rPr>
          <w:rFonts w:ascii="Times New Roman" w:eastAsia="Times New Roman" w:hAnsi="Times New Roman" w:cs="Times New Roman"/>
          <w:sz w:val="24"/>
          <w:szCs w:val="24"/>
        </w:rPr>
        <w:t>1.Закупуване на сметосъбирачка – 241 851лв.</w:t>
      </w:r>
    </w:p>
    <w:p w:rsidR="00385627" w:rsidRPr="00385627" w:rsidRDefault="00385627" w:rsidP="00385627">
      <w:pPr>
        <w:overflowPunct w:val="0"/>
        <w:autoSpaceDE w:val="0"/>
        <w:autoSpaceDN w:val="0"/>
        <w:adjustRightInd w:val="0"/>
        <w:spacing w:after="0"/>
        <w:ind w:left="1430" w:right="283"/>
        <w:contextualSpacing/>
        <w:jc w:val="both"/>
        <w:rPr>
          <w:rFonts w:ascii="Times New Roman" w:eastAsia="Times New Roman" w:hAnsi="Times New Roman" w:cs="Times New Roman"/>
          <w:sz w:val="24"/>
          <w:szCs w:val="24"/>
        </w:rPr>
      </w:pPr>
      <w:r w:rsidRPr="00385627">
        <w:rPr>
          <w:rFonts w:ascii="Times New Roman" w:eastAsia="Times New Roman" w:hAnsi="Times New Roman" w:cs="Times New Roman"/>
          <w:sz w:val="24"/>
          <w:szCs w:val="24"/>
        </w:rPr>
        <w:t>2.Закупуване на пясъкоразпръскващо устройство. – 58 440лв.</w:t>
      </w:r>
    </w:p>
    <w:tbl>
      <w:tblPr>
        <w:tblStyle w:val="371"/>
        <w:tblW w:w="9774" w:type="dxa"/>
        <w:jc w:val="center"/>
        <w:tblLayout w:type="fixed"/>
        <w:tblLook w:val="04A0" w:firstRow="1" w:lastRow="0" w:firstColumn="1" w:lastColumn="0" w:noHBand="0" w:noVBand="1"/>
      </w:tblPr>
      <w:tblGrid>
        <w:gridCol w:w="1276"/>
        <w:gridCol w:w="3402"/>
        <w:gridCol w:w="1631"/>
        <w:gridCol w:w="1701"/>
        <w:gridCol w:w="1764"/>
      </w:tblGrid>
      <w:tr w:rsidR="00385627" w:rsidRPr="00385627" w:rsidTr="00385627">
        <w:trPr>
          <w:trHeight w:val="794"/>
          <w:jc w:val="center"/>
        </w:trPr>
        <w:tc>
          <w:tcPr>
            <w:tcW w:w="1276" w:type="dxa"/>
          </w:tcPr>
          <w:p w:rsidR="00385627" w:rsidRPr="00385627" w:rsidRDefault="00385627" w:rsidP="00385627">
            <w:pPr>
              <w:overflowPunct w:val="0"/>
              <w:autoSpaceDE w:val="0"/>
              <w:autoSpaceDN w:val="0"/>
              <w:adjustRightInd w:val="0"/>
              <w:jc w:val="center"/>
              <w:rPr>
                <w:rFonts w:ascii="Times New Roman" w:eastAsia="Times New Roman" w:hAnsi="Times New Roman" w:cs="Times New Roman"/>
                <w:sz w:val="24"/>
                <w:szCs w:val="24"/>
              </w:rPr>
            </w:pPr>
            <w:r w:rsidRPr="00385627">
              <w:rPr>
                <w:rFonts w:ascii="Times New Roman" w:eastAsia="Times New Roman" w:hAnsi="Times New Roman" w:cs="Times New Roman"/>
                <w:sz w:val="24"/>
                <w:szCs w:val="24"/>
              </w:rPr>
              <w:t>Дейност, §</w:t>
            </w:r>
          </w:p>
        </w:tc>
        <w:tc>
          <w:tcPr>
            <w:tcW w:w="3402" w:type="dxa"/>
          </w:tcPr>
          <w:p w:rsidR="00385627" w:rsidRPr="00385627" w:rsidRDefault="00385627" w:rsidP="00385627">
            <w:pPr>
              <w:overflowPunct w:val="0"/>
              <w:autoSpaceDE w:val="0"/>
              <w:autoSpaceDN w:val="0"/>
              <w:adjustRightInd w:val="0"/>
              <w:jc w:val="center"/>
              <w:rPr>
                <w:rFonts w:ascii="Times New Roman" w:eastAsia="Times New Roman" w:hAnsi="Times New Roman" w:cs="Times New Roman"/>
                <w:sz w:val="24"/>
                <w:szCs w:val="24"/>
              </w:rPr>
            </w:pPr>
            <w:r w:rsidRPr="00385627">
              <w:rPr>
                <w:rFonts w:ascii="Times New Roman" w:eastAsia="Times New Roman" w:hAnsi="Times New Roman" w:cs="Times New Roman"/>
                <w:sz w:val="24"/>
                <w:szCs w:val="24"/>
              </w:rPr>
              <w:t>наименование</w:t>
            </w:r>
          </w:p>
        </w:tc>
        <w:tc>
          <w:tcPr>
            <w:tcW w:w="1631" w:type="dxa"/>
          </w:tcPr>
          <w:p w:rsidR="00385627" w:rsidRPr="00385627" w:rsidRDefault="00385627" w:rsidP="00385627">
            <w:pPr>
              <w:overflowPunct w:val="0"/>
              <w:autoSpaceDE w:val="0"/>
              <w:autoSpaceDN w:val="0"/>
              <w:adjustRightInd w:val="0"/>
              <w:jc w:val="center"/>
              <w:rPr>
                <w:rFonts w:ascii="Times New Roman" w:eastAsia="Times New Roman" w:hAnsi="Times New Roman" w:cs="Times New Roman"/>
                <w:sz w:val="24"/>
                <w:szCs w:val="24"/>
              </w:rPr>
            </w:pPr>
            <w:r w:rsidRPr="00385627">
              <w:rPr>
                <w:rFonts w:ascii="Times New Roman" w:eastAsia="Times New Roman" w:hAnsi="Times New Roman" w:cs="Times New Roman"/>
                <w:sz w:val="24"/>
                <w:szCs w:val="24"/>
              </w:rPr>
              <w:t>Било от отчисления</w:t>
            </w:r>
          </w:p>
        </w:tc>
        <w:tc>
          <w:tcPr>
            <w:tcW w:w="1701" w:type="dxa"/>
          </w:tcPr>
          <w:p w:rsidR="00385627" w:rsidRPr="00385627" w:rsidRDefault="00385627" w:rsidP="00385627">
            <w:pPr>
              <w:overflowPunct w:val="0"/>
              <w:autoSpaceDE w:val="0"/>
              <w:autoSpaceDN w:val="0"/>
              <w:adjustRightInd w:val="0"/>
              <w:jc w:val="center"/>
              <w:rPr>
                <w:rFonts w:ascii="Times New Roman" w:eastAsia="Times New Roman" w:hAnsi="Times New Roman" w:cs="Times New Roman"/>
                <w:sz w:val="24"/>
                <w:szCs w:val="24"/>
              </w:rPr>
            </w:pPr>
            <w:r w:rsidRPr="00385627">
              <w:rPr>
                <w:rFonts w:ascii="Times New Roman" w:eastAsia="Times New Roman" w:hAnsi="Times New Roman" w:cs="Times New Roman"/>
                <w:sz w:val="24"/>
                <w:szCs w:val="24"/>
              </w:rPr>
              <w:t>Промяна-увеличение</w:t>
            </w:r>
          </w:p>
          <w:p w:rsidR="00385627" w:rsidRPr="00385627" w:rsidRDefault="00385627" w:rsidP="00385627">
            <w:pPr>
              <w:overflowPunct w:val="0"/>
              <w:autoSpaceDE w:val="0"/>
              <w:autoSpaceDN w:val="0"/>
              <w:adjustRightInd w:val="0"/>
              <w:jc w:val="center"/>
              <w:rPr>
                <w:rFonts w:ascii="Times New Roman" w:eastAsia="Times New Roman" w:hAnsi="Times New Roman" w:cs="Times New Roman"/>
                <w:sz w:val="24"/>
                <w:szCs w:val="24"/>
              </w:rPr>
            </w:pPr>
            <w:r w:rsidRPr="00385627">
              <w:rPr>
                <w:rFonts w:ascii="Times New Roman" w:eastAsia="Times New Roman" w:hAnsi="Times New Roman" w:cs="Times New Roman"/>
                <w:sz w:val="24"/>
                <w:szCs w:val="24"/>
              </w:rPr>
              <w:t>/намаление</w:t>
            </w:r>
          </w:p>
        </w:tc>
        <w:tc>
          <w:tcPr>
            <w:tcW w:w="1764" w:type="dxa"/>
          </w:tcPr>
          <w:p w:rsidR="00385627" w:rsidRPr="00385627" w:rsidRDefault="00385627" w:rsidP="00385627">
            <w:pPr>
              <w:overflowPunct w:val="0"/>
              <w:autoSpaceDE w:val="0"/>
              <w:autoSpaceDN w:val="0"/>
              <w:adjustRightInd w:val="0"/>
              <w:jc w:val="center"/>
              <w:rPr>
                <w:rFonts w:ascii="Times New Roman" w:eastAsia="Times New Roman" w:hAnsi="Times New Roman" w:cs="Times New Roman"/>
                <w:sz w:val="24"/>
                <w:szCs w:val="24"/>
              </w:rPr>
            </w:pPr>
            <w:r w:rsidRPr="00385627">
              <w:rPr>
                <w:rFonts w:ascii="Times New Roman" w:eastAsia="Times New Roman" w:hAnsi="Times New Roman" w:cs="Times New Roman"/>
                <w:sz w:val="24"/>
                <w:szCs w:val="24"/>
              </w:rPr>
              <w:t>става</w:t>
            </w:r>
          </w:p>
        </w:tc>
      </w:tr>
      <w:tr w:rsidR="00385627" w:rsidRPr="00385627" w:rsidTr="00385627">
        <w:trPr>
          <w:trHeight w:val="516"/>
          <w:jc w:val="center"/>
        </w:trPr>
        <w:tc>
          <w:tcPr>
            <w:tcW w:w="1276" w:type="dxa"/>
          </w:tcPr>
          <w:p w:rsidR="00385627" w:rsidRPr="00385627" w:rsidRDefault="00385627" w:rsidP="00385627">
            <w:pPr>
              <w:overflowPunct w:val="0"/>
              <w:autoSpaceDE w:val="0"/>
              <w:autoSpaceDN w:val="0"/>
              <w:adjustRightInd w:val="0"/>
              <w:ind w:right="-108"/>
              <w:rPr>
                <w:rFonts w:ascii="Times New Roman" w:eastAsia="Times New Roman" w:hAnsi="Times New Roman" w:cs="Times New Roman"/>
                <w:sz w:val="24"/>
                <w:szCs w:val="24"/>
              </w:rPr>
            </w:pPr>
            <w:r w:rsidRPr="00385627">
              <w:rPr>
                <w:rFonts w:ascii="Times New Roman" w:eastAsia="Times New Roman" w:hAnsi="Times New Roman" w:cs="Times New Roman"/>
                <w:sz w:val="24"/>
                <w:szCs w:val="24"/>
              </w:rPr>
              <w:t>§6102</w:t>
            </w:r>
          </w:p>
        </w:tc>
        <w:tc>
          <w:tcPr>
            <w:tcW w:w="3402" w:type="dxa"/>
          </w:tcPr>
          <w:p w:rsidR="00385627" w:rsidRPr="00385627" w:rsidRDefault="00385627" w:rsidP="00385627">
            <w:pPr>
              <w:overflowPunct w:val="0"/>
              <w:autoSpaceDE w:val="0"/>
              <w:autoSpaceDN w:val="0"/>
              <w:adjustRightInd w:val="0"/>
              <w:jc w:val="both"/>
              <w:rPr>
                <w:rFonts w:ascii="Times New Roman CYR" w:eastAsia="Times New Roman" w:hAnsi="Times New Roman CYR" w:cs="Times New Roman CYR"/>
              </w:rPr>
            </w:pPr>
            <w:r w:rsidRPr="00385627">
              <w:rPr>
                <w:rFonts w:ascii="Times New Roman CYR" w:eastAsia="Times New Roman" w:hAnsi="Times New Roman CYR" w:cs="Times New Roman CYR"/>
              </w:rPr>
              <w:t>трансфери между бюджети - предоставени трансфери (-)</w:t>
            </w:r>
          </w:p>
          <w:p w:rsidR="00385627" w:rsidRPr="00385627" w:rsidRDefault="00385627" w:rsidP="00385627">
            <w:pPr>
              <w:overflowPunct w:val="0"/>
              <w:autoSpaceDE w:val="0"/>
              <w:autoSpaceDN w:val="0"/>
              <w:adjustRightInd w:val="0"/>
              <w:jc w:val="both"/>
              <w:rPr>
                <w:rFonts w:ascii="Times New Roman" w:eastAsia="Times New Roman" w:hAnsi="Times New Roman" w:cs="Times New Roman"/>
              </w:rPr>
            </w:pPr>
          </w:p>
        </w:tc>
        <w:tc>
          <w:tcPr>
            <w:tcW w:w="1631" w:type="dxa"/>
          </w:tcPr>
          <w:p w:rsidR="00385627" w:rsidRPr="00385627" w:rsidRDefault="00385627" w:rsidP="00385627">
            <w:pPr>
              <w:overflowPunct w:val="0"/>
              <w:autoSpaceDE w:val="0"/>
              <w:autoSpaceDN w:val="0"/>
              <w:adjustRightInd w:val="0"/>
              <w:jc w:val="right"/>
              <w:rPr>
                <w:rFonts w:ascii="Times New Roman" w:eastAsia="Times New Roman" w:hAnsi="Times New Roman" w:cs="Times New Roman"/>
                <w:sz w:val="24"/>
                <w:szCs w:val="24"/>
              </w:rPr>
            </w:pPr>
            <w:r w:rsidRPr="00385627">
              <w:rPr>
                <w:rFonts w:ascii="Times New Roman" w:eastAsia="Times New Roman" w:hAnsi="Times New Roman" w:cs="Times New Roman"/>
                <w:sz w:val="24"/>
                <w:szCs w:val="24"/>
              </w:rPr>
              <w:t>-514973</w:t>
            </w:r>
          </w:p>
        </w:tc>
        <w:tc>
          <w:tcPr>
            <w:tcW w:w="1701" w:type="dxa"/>
          </w:tcPr>
          <w:p w:rsidR="00385627" w:rsidRPr="00385627" w:rsidRDefault="00385627" w:rsidP="00385627">
            <w:pPr>
              <w:overflowPunct w:val="0"/>
              <w:autoSpaceDE w:val="0"/>
              <w:autoSpaceDN w:val="0"/>
              <w:adjustRightInd w:val="0"/>
              <w:jc w:val="right"/>
              <w:rPr>
                <w:rFonts w:ascii="Times New Roman" w:eastAsia="Times New Roman" w:hAnsi="Times New Roman" w:cs="Times New Roman"/>
                <w:sz w:val="24"/>
                <w:szCs w:val="24"/>
              </w:rPr>
            </w:pPr>
            <w:r w:rsidRPr="00385627">
              <w:rPr>
                <w:rFonts w:ascii="Times New Roman" w:eastAsia="Times New Roman" w:hAnsi="Times New Roman" w:cs="Times New Roman"/>
                <w:sz w:val="24"/>
                <w:szCs w:val="24"/>
              </w:rPr>
              <w:t>514973</w:t>
            </w:r>
          </w:p>
        </w:tc>
        <w:tc>
          <w:tcPr>
            <w:tcW w:w="1764" w:type="dxa"/>
          </w:tcPr>
          <w:p w:rsidR="00385627" w:rsidRPr="00385627" w:rsidRDefault="00385627" w:rsidP="00385627">
            <w:pPr>
              <w:overflowPunct w:val="0"/>
              <w:autoSpaceDE w:val="0"/>
              <w:autoSpaceDN w:val="0"/>
              <w:adjustRightInd w:val="0"/>
              <w:jc w:val="right"/>
              <w:rPr>
                <w:rFonts w:ascii="Times New Roman" w:eastAsia="Times New Roman" w:hAnsi="Times New Roman" w:cs="Times New Roman"/>
                <w:sz w:val="24"/>
                <w:szCs w:val="24"/>
              </w:rPr>
            </w:pPr>
            <w:r w:rsidRPr="00385627">
              <w:rPr>
                <w:rFonts w:ascii="Times New Roman" w:eastAsia="Times New Roman" w:hAnsi="Times New Roman" w:cs="Times New Roman"/>
                <w:sz w:val="24"/>
                <w:szCs w:val="24"/>
              </w:rPr>
              <w:t>0</w:t>
            </w:r>
          </w:p>
        </w:tc>
      </w:tr>
      <w:tr w:rsidR="00385627" w:rsidRPr="00385627" w:rsidTr="00385627">
        <w:trPr>
          <w:trHeight w:val="842"/>
          <w:jc w:val="center"/>
        </w:trPr>
        <w:tc>
          <w:tcPr>
            <w:tcW w:w="1276" w:type="dxa"/>
          </w:tcPr>
          <w:p w:rsidR="00385627" w:rsidRPr="00385627" w:rsidRDefault="00385627" w:rsidP="00385627">
            <w:pPr>
              <w:overflowPunct w:val="0"/>
              <w:autoSpaceDE w:val="0"/>
              <w:autoSpaceDN w:val="0"/>
              <w:adjustRightInd w:val="0"/>
              <w:ind w:right="-108"/>
              <w:rPr>
                <w:rFonts w:ascii="Times New Roman" w:eastAsia="Times New Roman" w:hAnsi="Times New Roman" w:cs="Times New Roman"/>
                <w:sz w:val="24"/>
                <w:szCs w:val="24"/>
              </w:rPr>
            </w:pPr>
            <w:r w:rsidRPr="00385627">
              <w:rPr>
                <w:rFonts w:ascii="Times New Roman" w:eastAsia="Times New Roman" w:hAnsi="Times New Roman" w:cs="Times New Roman"/>
                <w:sz w:val="24"/>
                <w:szCs w:val="24"/>
              </w:rPr>
              <w:t>2623 §5203</w:t>
            </w:r>
          </w:p>
        </w:tc>
        <w:tc>
          <w:tcPr>
            <w:tcW w:w="3402" w:type="dxa"/>
          </w:tcPr>
          <w:p w:rsidR="00385627" w:rsidRPr="00385627" w:rsidRDefault="00385627" w:rsidP="00385627">
            <w:pPr>
              <w:overflowPunct w:val="0"/>
              <w:autoSpaceDE w:val="0"/>
              <w:autoSpaceDN w:val="0"/>
              <w:adjustRightInd w:val="0"/>
              <w:jc w:val="both"/>
              <w:rPr>
                <w:rFonts w:ascii="Times New Roman" w:eastAsia="Times New Roman" w:hAnsi="Times New Roman" w:cs="Times New Roman"/>
                <w:sz w:val="24"/>
                <w:szCs w:val="24"/>
              </w:rPr>
            </w:pPr>
            <w:r w:rsidRPr="00385627">
              <w:rPr>
                <w:rFonts w:ascii="Times New Roman CYR" w:eastAsia="Times New Roman" w:hAnsi="Times New Roman CYR" w:cs="Times New Roman CYR"/>
              </w:rPr>
              <w:t xml:space="preserve">придобиване на </w:t>
            </w:r>
            <w:r w:rsidRPr="00385627">
              <w:rPr>
                <w:rFonts w:ascii="Times New Roman CYR" w:eastAsia="Times New Roman" w:hAnsi="Times New Roman CYR" w:cs="Times New Roman CYR"/>
                <w:b/>
                <w:bCs/>
                <w:i/>
                <w:iCs/>
              </w:rPr>
              <w:t>друго оборудване, машини и съоръжения</w:t>
            </w:r>
          </w:p>
        </w:tc>
        <w:tc>
          <w:tcPr>
            <w:tcW w:w="1631" w:type="dxa"/>
          </w:tcPr>
          <w:p w:rsidR="00385627" w:rsidRPr="00385627" w:rsidRDefault="00385627" w:rsidP="00385627">
            <w:pPr>
              <w:overflowPunct w:val="0"/>
              <w:autoSpaceDE w:val="0"/>
              <w:autoSpaceDN w:val="0"/>
              <w:adjustRightInd w:val="0"/>
              <w:jc w:val="right"/>
              <w:rPr>
                <w:rFonts w:ascii="Times New Roman" w:eastAsia="Times New Roman" w:hAnsi="Times New Roman" w:cs="Times New Roman"/>
                <w:sz w:val="24"/>
                <w:szCs w:val="24"/>
              </w:rPr>
            </w:pPr>
            <w:r w:rsidRPr="00385627">
              <w:rPr>
                <w:rFonts w:ascii="Times New Roman" w:eastAsia="Times New Roman" w:hAnsi="Times New Roman" w:cs="Times New Roman"/>
                <w:sz w:val="24"/>
                <w:szCs w:val="24"/>
              </w:rPr>
              <w:t>26880</w:t>
            </w:r>
          </w:p>
        </w:tc>
        <w:tc>
          <w:tcPr>
            <w:tcW w:w="1701" w:type="dxa"/>
          </w:tcPr>
          <w:p w:rsidR="00385627" w:rsidRPr="00385627" w:rsidRDefault="00385627" w:rsidP="00385627">
            <w:pPr>
              <w:overflowPunct w:val="0"/>
              <w:autoSpaceDE w:val="0"/>
              <w:autoSpaceDN w:val="0"/>
              <w:adjustRightInd w:val="0"/>
              <w:ind w:left="360"/>
              <w:jc w:val="right"/>
              <w:rPr>
                <w:rFonts w:ascii="Times New Roman" w:eastAsia="Times New Roman" w:hAnsi="Times New Roman" w:cs="Times New Roman"/>
                <w:sz w:val="24"/>
                <w:szCs w:val="24"/>
              </w:rPr>
            </w:pPr>
            <w:r w:rsidRPr="00385627">
              <w:rPr>
                <w:rFonts w:ascii="Times New Roman" w:eastAsia="Times New Roman" w:hAnsi="Times New Roman" w:cs="Times New Roman"/>
                <w:sz w:val="24"/>
                <w:szCs w:val="24"/>
              </w:rPr>
              <w:t>+58440</w:t>
            </w:r>
          </w:p>
        </w:tc>
        <w:tc>
          <w:tcPr>
            <w:tcW w:w="1764" w:type="dxa"/>
          </w:tcPr>
          <w:p w:rsidR="00385627" w:rsidRPr="00385627" w:rsidRDefault="00385627" w:rsidP="00385627">
            <w:pPr>
              <w:overflowPunct w:val="0"/>
              <w:autoSpaceDE w:val="0"/>
              <w:autoSpaceDN w:val="0"/>
              <w:adjustRightInd w:val="0"/>
              <w:jc w:val="right"/>
              <w:rPr>
                <w:rFonts w:ascii="Times New Roman" w:eastAsia="Times New Roman" w:hAnsi="Times New Roman" w:cs="Times New Roman"/>
                <w:sz w:val="24"/>
                <w:szCs w:val="24"/>
              </w:rPr>
            </w:pPr>
            <w:r w:rsidRPr="00385627">
              <w:rPr>
                <w:rFonts w:ascii="Times New Roman" w:eastAsia="Times New Roman" w:hAnsi="Times New Roman" w:cs="Times New Roman"/>
                <w:sz w:val="24"/>
                <w:szCs w:val="24"/>
              </w:rPr>
              <w:t>85320</w:t>
            </w:r>
          </w:p>
        </w:tc>
      </w:tr>
      <w:tr w:rsidR="00385627" w:rsidRPr="00385627" w:rsidTr="00385627">
        <w:trPr>
          <w:trHeight w:val="516"/>
          <w:jc w:val="center"/>
        </w:trPr>
        <w:tc>
          <w:tcPr>
            <w:tcW w:w="1276" w:type="dxa"/>
          </w:tcPr>
          <w:p w:rsidR="00385627" w:rsidRPr="00385627" w:rsidRDefault="00385627" w:rsidP="00385627">
            <w:pPr>
              <w:overflowPunct w:val="0"/>
              <w:autoSpaceDE w:val="0"/>
              <w:autoSpaceDN w:val="0"/>
              <w:adjustRightInd w:val="0"/>
              <w:ind w:right="-108"/>
              <w:rPr>
                <w:rFonts w:ascii="Times New Roman" w:eastAsia="Times New Roman" w:hAnsi="Times New Roman" w:cs="Times New Roman"/>
                <w:sz w:val="24"/>
                <w:szCs w:val="24"/>
              </w:rPr>
            </w:pPr>
            <w:r w:rsidRPr="00385627">
              <w:rPr>
                <w:rFonts w:ascii="Times New Roman" w:eastAsia="Times New Roman" w:hAnsi="Times New Roman" w:cs="Times New Roman"/>
                <w:sz w:val="24"/>
                <w:szCs w:val="24"/>
              </w:rPr>
              <w:t>2623 §5204</w:t>
            </w:r>
          </w:p>
        </w:tc>
        <w:tc>
          <w:tcPr>
            <w:tcW w:w="3402" w:type="dxa"/>
          </w:tcPr>
          <w:p w:rsidR="00385627" w:rsidRPr="00385627" w:rsidRDefault="00385627" w:rsidP="00385627">
            <w:pPr>
              <w:overflowPunct w:val="0"/>
              <w:autoSpaceDE w:val="0"/>
              <w:autoSpaceDN w:val="0"/>
              <w:adjustRightInd w:val="0"/>
              <w:jc w:val="both"/>
              <w:rPr>
                <w:rFonts w:ascii="Times New Roman CYR" w:eastAsia="Times New Roman" w:hAnsi="Times New Roman CYR" w:cs="Times New Roman CYR"/>
              </w:rPr>
            </w:pPr>
            <w:r w:rsidRPr="00385627">
              <w:rPr>
                <w:rFonts w:ascii="Times New Roman CYR" w:eastAsia="Times New Roman" w:hAnsi="Times New Roman CYR" w:cs="Times New Roman CYR"/>
              </w:rPr>
              <w:t>Придобиване на сметосъбиращ автомобил</w:t>
            </w:r>
          </w:p>
        </w:tc>
        <w:tc>
          <w:tcPr>
            <w:tcW w:w="1631" w:type="dxa"/>
          </w:tcPr>
          <w:p w:rsidR="00385627" w:rsidRPr="00385627" w:rsidRDefault="00385627" w:rsidP="00385627">
            <w:pPr>
              <w:overflowPunct w:val="0"/>
              <w:autoSpaceDE w:val="0"/>
              <w:autoSpaceDN w:val="0"/>
              <w:adjustRightInd w:val="0"/>
              <w:jc w:val="right"/>
              <w:rPr>
                <w:rFonts w:ascii="Times New Roman" w:eastAsia="Times New Roman" w:hAnsi="Times New Roman" w:cs="Times New Roman"/>
                <w:sz w:val="24"/>
                <w:szCs w:val="24"/>
              </w:rPr>
            </w:pPr>
            <w:r w:rsidRPr="00385627">
              <w:rPr>
                <w:rFonts w:ascii="Times New Roman" w:eastAsia="Times New Roman" w:hAnsi="Times New Roman" w:cs="Times New Roman"/>
                <w:sz w:val="24"/>
                <w:szCs w:val="24"/>
              </w:rPr>
              <w:t>11625</w:t>
            </w:r>
          </w:p>
        </w:tc>
        <w:tc>
          <w:tcPr>
            <w:tcW w:w="1701" w:type="dxa"/>
          </w:tcPr>
          <w:p w:rsidR="00385627" w:rsidRPr="00385627" w:rsidRDefault="00385627" w:rsidP="00385627">
            <w:pPr>
              <w:overflowPunct w:val="0"/>
              <w:autoSpaceDE w:val="0"/>
              <w:autoSpaceDN w:val="0"/>
              <w:adjustRightInd w:val="0"/>
              <w:ind w:left="360"/>
              <w:jc w:val="right"/>
              <w:rPr>
                <w:rFonts w:ascii="Times New Roman" w:eastAsia="Times New Roman" w:hAnsi="Times New Roman" w:cs="Times New Roman"/>
                <w:sz w:val="24"/>
                <w:szCs w:val="24"/>
              </w:rPr>
            </w:pPr>
            <w:r w:rsidRPr="00385627">
              <w:rPr>
                <w:rFonts w:ascii="Times New Roman" w:eastAsia="Times New Roman" w:hAnsi="Times New Roman" w:cs="Times New Roman"/>
                <w:sz w:val="24"/>
                <w:szCs w:val="24"/>
              </w:rPr>
              <w:t>+241851</w:t>
            </w:r>
          </w:p>
        </w:tc>
        <w:tc>
          <w:tcPr>
            <w:tcW w:w="1764" w:type="dxa"/>
          </w:tcPr>
          <w:p w:rsidR="00385627" w:rsidRPr="00385627" w:rsidRDefault="00385627" w:rsidP="00385627">
            <w:pPr>
              <w:overflowPunct w:val="0"/>
              <w:autoSpaceDE w:val="0"/>
              <w:autoSpaceDN w:val="0"/>
              <w:adjustRightInd w:val="0"/>
              <w:jc w:val="right"/>
              <w:rPr>
                <w:rFonts w:ascii="Times New Roman" w:eastAsia="Times New Roman" w:hAnsi="Times New Roman" w:cs="Times New Roman"/>
                <w:sz w:val="24"/>
                <w:szCs w:val="24"/>
              </w:rPr>
            </w:pPr>
            <w:r w:rsidRPr="00385627">
              <w:rPr>
                <w:rFonts w:ascii="Times New Roman" w:eastAsia="Times New Roman" w:hAnsi="Times New Roman" w:cs="Times New Roman"/>
                <w:sz w:val="24"/>
                <w:szCs w:val="24"/>
              </w:rPr>
              <w:t>253476</w:t>
            </w:r>
          </w:p>
        </w:tc>
      </w:tr>
      <w:tr w:rsidR="00385627" w:rsidRPr="00385627" w:rsidTr="00385627">
        <w:trPr>
          <w:trHeight w:val="516"/>
          <w:jc w:val="center"/>
        </w:trPr>
        <w:tc>
          <w:tcPr>
            <w:tcW w:w="1276" w:type="dxa"/>
          </w:tcPr>
          <w:p w:rsidR="00385627" w:rsidRPr="00385627" w:rsidRDefault="00385627" w:rsidP="00385627">
            <w:pPr>
              <w:overflowPunct w:val="0"/>
              <w:autoSpaceDE w:val="0"/>
              <w:autoSpaceDN w:val="0"/>
              <w:adjustRightInd w:val="0"/>
              <w:ind w:right="-108"/>
              <w:rPr>
                <w:rFonts w:ascii="Times New Roman" w:eastAsia="Times New Roman" w:hAnsi="Times New Roman" w:cs="Times New Roman"/>
                <w:sz w:val="24"/>
                <w:szCs w:val="24"/>
              </w:rPr>
            </w:pPr>
            <w:r w:rsidRPr="00385627">
              <w:rPr>
                <w:rFonts w:ascii="Times New Roman" w:eastAsia="Times New Roman" w:hAnsi="Times New Roman" w:cs="Times New Roman"/>
                <w:sz w:val="24"/>
                <w:szCs w:val="24"/>
              </w:rPr>
              <w:t>2623 §1015</w:t>
            </w:r>
          </w:p>
        </w:tc>
        <w:tc>
          <w:tcPr>
            <w:tcW w:w="3402" w:type="dxa"/>
          </w:tcPr>
          <w:p w:rsidR="00385627" w:rsidRPr="00385627" w:rsidRDefault="00385627" w:rsidP="00385627">
            <w:pPr>
              <w:overflowPunct w:val="0"/>
              <w:autoSpaceDE w:val="0"/>
              <w:autoSpaceDN w:val="0"/>
              <w:adjustRightInd w:val="0"/>
              <w:jc w:val="both"/>
              <w:rPr>
                <w:rFonts w:ascii="Times New Roman CYR" w:eastAsia="Times New Roman" w:hAnsi="Times New Roman CYR" w:cs="Times New Roman CYR"/>
              </w:rPr>
            </w:pPr>
            <w:r w:rsidRPr="00385627">
              <w:rPr>
                <w:rFonts w:ascii="Times New Roman CYR" w:eastAsia="Times New Roman" w:hAnsi="Times New Roman CYR" w:cs="Times New Roman CYR"/>
              </w:rPr>
              <w:t xml:space="preserve">Материали </w:t>
            </w:r>
          </w:p>
        </w:tc>
        <w:tc>
          <w:tcPr>
            <w:tcW w:w="1631" w:type="dxa"/>
          </w:tcPr>
          <w:p w:rsidR="00385627" w:rsidRPr="00385627" w:rsidRDefault="00385627" w:rsidP="00385627">
            <w:pPr>
              <w:overflowPunct w:val="0"/>
              <w:autoSpaceDE w:val="0"/>
              <w:autoSpaceDN w:val="0"/>
              <w:adjustRightInd w:val="0"/>
              <w:jc w:val="right"/>
              <w:rPr>
                <w:rFonts w:ascii="Times New Roman" w:eastAsia="Times New Roman" w:hAnsi="Times New Roman" w:cs="Times New Roman"/>
                <w:sz w:val="24"/>
                <w:szCs w:val="24"/>
              </w:rPr>
            </w:pPr>
            <w:r w:rsidRPr="00385627">
              <w:rPr>
                <w:rFonts w:ascii="Times New Roman" w:eastAsia="Times New Roman" w:hAnsi="Times New Roman" w:cs="Times New Roman"/>
                <w:sz w:val="24"/>
                <w:szCs w:val="24"/>
              </w:rPr>
              <w:t>71050</w:t>
            </w:r>
          </w:p>
        </w:tc>
        <w:tc>
          <w:tcPr>
            <w:tcW w:w="1701" w:type="dxa"/>
          </w:tcPr>
          <w:p w:rsidR="00385627" w:rsidRPr="00385627" w:rsidRDefault="00385627" w:rsidP="00385627">
            <w:pPr>
              <w:overflowPunct w:val="0"/>
              <w:autoSpaceDE w:val="0"/>
              <w:autoSpaceDN w:val="0"/>
              <w:adjustRightInd w:val="0"/>
              <w:ind w:left="360"/>
              <w:jc w:val="right"/>
              <w:rPr>
                <w:rFonts w:ascii="Times New Roman" w:eastAsia="Times New Roman" w:hAnsi="Times New Roman" w:cs="Times New Roman"/>
                <w:sz w:val="24"/>
                <w:szCs w:val="24"/>
              </w:rPr>
            </w:pPr>
            <w:r w:rsidRPr="00385627">
              <w:rPr>
                <w:rFonts w:ascii="Times New Roman" w:eastAsia="Times New Roman" w:hAnsi="Times New Roman" w:cs="Times New Roman"/>
                <w:sz w:val="24"/>
                <w:szCs w:val="24"/>
              </w:rPr>
              <w:t>+110000</w:t>
            </w:r>
          </w:p>
        </w:tc>
        <w:tc>
          <w:tcPr>
            <w:tcW w:w="1764" w:type="dxa"/>
          </w:tcPr>
          <w:p w:rsidR="00385627" w:rsidRPr="00385627" w:rsidRDefault="00385627" w:rsidP="00385627">
            <w:pPr>
              <w:overflowPunct w:val="0"/>
              <w:autoSpaceDE w:val="0"/>
              <w:autoSpaceDN w:val="0"/>
              <w:adjustRightInd w:val="0"/>
              <w:jc w:val="right"/>
              <w:rPr>
                <w:rFonts w:ascii="Times New Roman" w:eastAsia="Times New Roman" w:hAnsi="Times New Roman" w:cs="Times New Roman"/>
                <w:sz w:val="24"/>
                <w:szCs w:val="24"/>
              </w:rPr>
            </w:pPr>
            <w:r w:rsidRPr="00385627">
              <w:rPr>
                <w:rFonts w:ascii="Times New Roman" w:eastAsia="Times New Roman" w:hAnsi="Times New Roman" w:cs="Times New Roman"/>
                <w:sz w:val="24"/>
                <w:szCs w:val="24"/>
              </w:rPr>
              <w:t>181050</w:t>
            </w:r>
          </w:p>
        </w:tc>
      </w:tr>
      <w:tr w:rsidR="00385627" w:rsidRPr="00385627" w:rsidTr="00385627">
        <w:trPr>
          <w:trHeight w:val="516"/>
          <w:jc w:val="center"/>
        </w:trPr>
        <w:tc>
          <w:tcPr>
            <w:tcW w:w="1276" w:type="dxa"/>
          </w:tcPr>
          <w:p w:rsidR="00385627" w:rsidRPr="00385627" w:rsidRDefault="00385627" w:rsidP="00385627">
            <w:pPr>
              <w:overflowPunct w:val="0"/>
              <w:autoSpaceDE w:val="0"/>
              <w:autoSpaceDN w:val="0"/>
              <w:adjustRightInd w:val="0"/>
              <w:ind w:right="-108"/>
              <w:rPr>
                <w:rFonts w:ascii="Times New Roman" w:eastAsia="Times New Roman" w:hAnsi="Times New Roman" w:cs="Times New Roman"/>
                <w:sz w:val="24"/>
                <w:szCs w:val="24"/>
              </w:rPr>
            </w:pPr>
            <w:r w:rsidRPr="00385627">
              <w:rPr>
                <w:rFonts w:ascii="Times New Roman" w:eastAsia="Times New Roman" w:hAnsi="Times New Roman" w:cs="Times New Roman"/>
                <w:sz w:val="24"/>
                <w:szCs w:val="24"/>
              </w:rPr>
              <w:t>2623 §1020</w:t>
            </w:r>
          </w:p>
        </w:tc>
        <w:tc>
          <w:tcPr>
            <w:tcW w:w="3402" w:type="dxa"/>
          </w:tcPr>
          <w:p w:rsidR="00385627" w:rsidRPr="00385627" w:rsidRDefault="00385627" w:rsidP="00385627">
            <w:pPr>
              <w:overflowPunct w:val="0"/>
              <w:autoSpaceDE w:val="0"/>
              <w:autoSpaceDN w:val="0"/>
              <w:adjustRightInd w:val="0"/>
              <w:jc w:val="both"/>
              <w:rPr>
                <w:rFonts w:ascii="Times New Roman CYR" w:eastAsia="Times New Roman" w:hAnsi="Times New Roman CYR" w:cs="Times New Roman CYR"/>
              </w:rPr>
            </w:pPr>
            <w:r w:rsidRPr="00385627">
              <w:rPr>
                <w:rFonts w:ascii="Times New Roman CYR" w:eastAsia="Times New Roman" w:hAnsi="Times New Roman CYR" w:cs="Times New Roman CYR"/>
              </w:rPr>
              <w:t>Външни услуги</w:t>
            </w:r>
          </w:p>
        </w:tc>
        <w:tc>
          <w:tcPr>
            <w:tcW w:w="1631" w:type="dxa"/>
          </w:tcPr>
          <w:p w:rsidR="00385627" w:rsidRPr="00385627" w:rsidRDefault="00385627" w:rsidP="00385627">
            <w:pPr>
              <w:overflowPunct w:val="0"/>
              <w:autoSpaceDE w:val="0"/>
              <w:autoSpaceDN w:val="0"/>
              <w:adjustRightInd w:val="0"/>
              <w:jc w:val="right"/>
              <w:rPr>
                <w:rFonts w:ascii="Times New Roman" w:eastAsia="Times New Roman" w:hAnsi="Times New Roman" w:cs="Times New Roman"/>
                <w:sz w:val="24"/>
                <w:szCs w:val="24"/>
              </w:rPr>
            </w:pPr>
            <w:r w:rsidRPr="00385627">
              <w:rPr>
                <w:rFonts w:ascii="Times New Roman" w:eastAsia="Times New Roman" w:hAnsi="Times New Roman" w:cs="Times New Roman"/>
                <w:sz w:val="24"/>
                <w:szCs w:val="24"/>
              </w:rPr>
              <w:t>250 000</w:t>
            </w:r>
          </w:p>
        </w:tc>
        <w:tc>
          <w:tcPr>
            <w:tcW w:w="1701" w:type="dxa"/>
          </w:tcPr>
          <w:p w:rsidR="00385627" w:rsidRPr="00385627" w:rsidRDefault="00385627" w:rsidP="009152B9">
            <w:pPr>
              <w:overflowPunct w:val="0"/>
              <w:autoSpaceDE w:val="0"/>
              <w:autoSpaceDN w:val="0"/>
              <w:adjustRightInd w:val="0"/>
              <w:ind w:left="360"/>
              <w:jc w:val="right"/>
              <w:rPr>
                <w:rFonts w:ascii="Times New Roman" w:eastAsia="Times New Roman" w:hAnsi="Times New Roman" w:cs="Times New Roman"/>
                <w:sz w:val="24"/>
                <w:szCs w:val="24"/>
              </w:rPr>
            </w:pPr>
            <w:r w:rsidRPr="00385627">
              <w:rPr>
                <w:rFonts w:ascii="Times New Roman" w:eastAsia="Times New Roman" w:hAnsi="Times New Roman" w:cs="Times New Roman"/>
                <w:sz w:val="24"/>
                <w:szCs w:val="24"/>
              </w:rPr>
              <w:t>+1</w:t>
            </w:r>
            <w:r w:rsidR="009152B9">
              <w:rPr>
                <w:rFonts w:ascii="Times New Roman" w:eastAsia="Times New Roman" w:hAnsi="Times New Roman" w:cs="Times New Roman"/>
                <w:sz w:val="24"/>
                <w:szCs w:val="24"/>
              </w:rPr>
              <w:t>04</w:t>
            </w:r>
            <w:r w:rsidRPr="00385627">
              <w:rPr>
                <w:rFonts w:ascii="Times New Roman" w:eastAsia="Times New Roman" w:hAnsi="Times New Roman" w:cs="Times New Roman"/>
                <w:sz w:val="24"/>
                <w:szCs w:val="24"/>
              </w:rPr>
              <w:t>682</w:t>
            </w:r>
          </w:p>
        </w:tc>
        <w:tc>
          <w:tcPr>
            <w:tcW w:w="1764" w:type="dxa"/>
          </w:tcPr>
          <w:p w:rsidR="00385627" w:rsidRPr="00385627" w:rsidRDefault="00385627" w:rsidP="009152B9">
            <w:pPr>
              <w:overflowPunct w:val="0"/>
              <w:autoSpaceDE w:val="0"/>
              <w:autoSpaceDN w:val="0"/>
              <w:adjustRightInd w:val="0"/>
              <w:jc w:val="right"/>
              <w:rPr>
                <w:rFonts w:ascii="Times New Roman" w:eastAsia="Times New Roman" w:hAnsi="Times New Roman" w:cs="Times New Roman"/>
                <w:sz w:val="24"/>
                <w:szCs w:val="24"/>
              </w:rPr>
            </w:pPr>
            <w:r w:rsidRPr="00385627">
              <w:rPr>
                <w:rFonts w:ascii="Times New Roman" w:eastAsia="Times New Roman" w:hAnsi="Times New Roman" w:cs="Times New Roman"/>
                <w:sz w:val="24"/>
                <w:szCs w:val="24"/>
              </w:rPr>
              <w:t>3</w:t>
            </w:r>
            <w:r w:rsidR="009152B9">
              <w:rPr>
                <w:rFonts w:ascii="Times New Roman" w:eastAsia="Times New Roman" w:hAnsi="Times New Roman" w:cs="Times New Roman"/>
                <w:sz w:val="24"/>
                <w:szCs w:val="24"/>
              </w:rPr>
              <w:t>54</w:t>
            </w:r>
            <w:r w:rsidRPr="00385627">
              <w:rPr>
                <w:rFonts w:ascii="Times New Roman" w:eastAsia="Times New Roman" w:hAnsi="Times New Roman" w:cs="Times New Roman"/>
                <w:sz w:val="24"/>
                <w:szCs w:val="24"/>
              </w:rPr>
              <w:t>682</w:t>
            </w:r>
          </w:p>
        </w:tc>
      </w:tr>
    </w:tbl>
    <w:p w:rsidR="00385627" w:rsidRPr="00385627" w:rsidRDefault="00385627" w:rsidP="00385627">
      <w:pPr>
        <w:overflowPunct w:val="0"/>
        <w:autoSpaceDE w:val="0"/>
        <w:autoSpaceDN w:val="0"/>
        <w:adjustRightInd w:val="0"/>
        <w:spacing w:after="0" w:line="240" w:lineRule="auto"/>
        <w:ind w:left="720"/>
        <w:contextualSpacing/>
        <w:rPr>
          <w:rFonts w:ascii="Times New Roman" w:eastAsia="Times New Roman" w:hAnsi="Times New Roman" w:cs="Times New Roman"/>
          <w:b/>
          <w:sz w:val="24"/>
          <w:szCs w:val="24"/>
        </w:rPr>
      </w:pPr>
    </w:p>
    <w:p w:rsidR="00385627" w:rsidRPr="00385627" w:rsidRDefault="00385627" w:rsidP="00385627">
      <w:pPr>
        <w:spacing w:after="0" w:line="240" w:lineRule="auto"/>
        <w:rPr>
          <w:rFonts w:ascii="Times New Roman" w:eastAsia="Times New Roman" w:hAnsi="Times New Roman" w:cs="Times New Roman"/>
          <w:b/>
          <w:color w:val="000000" w:themeColor="text1"/>
          <w:sz w:val="24"/>
          <w:szCs w:val="24"/>
          <w:lang w:eastAsia="bg-BG"/>
        </w:rPr>
      </w:pPr>
    </w:p>
    <w:p w:rsidR="00385627" w:rsidRPr="00385627" w:rsidRDefault="00385627" w:rsidP="00385627">
      <w:pPr>
        <w:spacing w:after="0" w:line="240" w:lineRule="auto"/>
        <w:ind w:firstLine="708"/>
        <w:rPr>
          <w:rFonts w:ascii="Times New Roman" w:eastAsia="Times New Roman" w:hAnsi="Times New Roman" w:cs="Times New Roman"/>
          <w:sz w:val="20"/>
          <w:szCs w:val="20"/>
          <w:lang w:eastAsia="bg-BG"/>
        </w:rPr>
      </w:pPr>
      <w:r w:rsidRPr="00385627">
        <w:rPr>
          <w:rFonts w:ascii="Times New Roman" w:eastAsia="Times New Roman" w:hAnsi="Times New Roman" w:cs="Times New Roman"/>
          <w:sz w:val="20"/>
          <w:szCs w:val="20"/>
          <w:lang w:eastAsia="bg-BG"/>
        </w:rPr>
        <w:t>Настоящият акт да се изпрати на областния управител на област Стара Загора и кмета на община Павел баня в седемдневен срок от приемането му.</w:t>
      </w:r>
    </w:p>
    <w:p w:rsidR="00385627" w:rsidRPr="00385627" w:rsidRDefault="00385627" w:rsidP="00385627">
      <w:pPr>
        <w:spacing w:after="0" w:line="240" w:lineRule="auto"/>
        <w:ind w:firstLine="708"/>
        <w:rPr>
          <w:rFonts w:ascii="Times New Roman" w:eastAsia="Times New Roman" w:hAnsi="Times New Roman" w:cs="Times New Roman"/>
          <w:sz w:val="20"/>
          <w:szCs w:val="20"/>
          <w:lang w:eastAsia="bg-BG"/>
        </w:rPr>
      </w:pPr>
      <w:r w:rsidRPr="00385627">
        <w:rPr>
          <w:rFonts w:ascii="Times New Roman" w:eastAsia="Times New Roman" w:hAnsi="Times New Roman" w:cs="Times New Roman"/>
          <w:sz w:val="20"/>
          <w:szCs w:val="20"/>
          <w:lang w:eastAsia="bg-BG"/>
        </w:rPr>
        <w:t>Препис от решението да сe изпрати на Районна прокуратура - Казанлък за преглед по реда на общия надзор за законност.</w:t>
      </w:r>
    </w:p>
    <w:p w:rsidR="00385627" w:rsidRPr="00385627" w:rsidRDefault="00385627" w:rsidP="00385627">
      <w:pPr>
        <w:spacing w:after="0" w:line="240" w:lineRule="auto"/>
        <w:ind w:firstLine="708"/>
        <w:rPr>
          <w:rFonts w:ascii="Times New Roman" w:eastAsia="Times New Roman" w:hAnsi="Times New Roman" w:cs="Times New Roman"/>
          <w:sz w:val="20"/>
          <w:szCs w:val="20"/>
          <w:lang w:eastAsia="bg-BG"/>
        </w:rPr>
      </w:pPr>
      <w:r w:rsidRPr="00385627">
        <w:rPr>
          <w:rFonts w:ascii="Times New Roman" w:eastAsia="Times New Roman" w:hAnsi="Times New Roman" w:cs="Times New Roman"/>
          <w:sz w:val="20"/>
          <w:szCs w:val="20"/>
          <w:lang w:eastAsia="bg-BG"/>
        </w:rPr>
        <w:t>Настоящият акт може да се върне за ново обсъждане на Общински съвет по чл. 45, ал. 5, изр. 1 от ЗМСМА в седемдневен срок от получаването му.</w:t>
      </w:r>
    </w:p>
    <w:p w:rsidR="00385627" w:rsidRPr="00385627" w:rsidRDefault="00385627" w:rsidP="00385627">
      <w:pPr>
        <w:spacing w:after="0" w:line="240" w:lineRule="auto"/>
        <w:ind w:firstLine="708"/>
        <w:rPr>
          <w:rFonts w:ascii="Times New Roman" w:eastAsia="Times New Roman" w:hAnsi="Times New Roman" w:cs="Times New Roman"/>
          <w:sz w:val="20"/>
          <w:szCs w:val="20"/>
          <w:lang w:eastAsia="bg-BG"/>
        </w:rPr>
      </w:pPr>
      <w:r w:rsidRPr="00385627">
        <w:rPr>
          <w:rFonts w:ascii="Times New Roman" w:eastAsia="Times New Roman" w:hAnsi="Times New Roman" w:cs="Times New Roman"/>
          <w:sz w:val="20"/>
          <w:szCs w:val="20"/>
          <w:lang w:eastAsia="bg-BG"/>
        </w:rPr>
        <w:t>Настоящият акт може да се обжалва в 14-дневен срок пред Административен съд – Стара Загора.</w:t>
      </w:r>
    </w:p>
    <w:p w:rsidR="00385627" w:rsidRPr="00385627" w:rsidRDefault="00385627" w:rsidP="00385627">
      <w:pPr>
        <w:spacing w:after="0" w:line="240" w:lineRule="auto"/>
        <w:rPr>
          <w:rFonts w:ascii="Times New Roman" w:eastAsia="Times New Roman" w:hAnsi="Times New Roman" w:cs="Times New Roman"/>
          <w:sz w:val="20"/>
          <w:szCs w:val="20"/>
          <w:lang w:eastAsia="bg-BG"/>
        </w:rPr>
      </w:pPr>
      <w:r w:rsidRPr="00385627">
        <w:rPr>
          <w:rFonts w:ascii="Times New Roman" w:eastAsia="Times New Roman" w:hAnsi="Times New Roman" w:cs="Times New Roman"/>
          <w:sz w:val="20"/>
          <w:szCs w:val="20"/>
          <w:lang w:eastAsia="bg-BG"/>
        </w:rPr>
        <w:t>Адресат на акта: Общински съвет Павел баня , Община Павел баня.</w:t>
      </w:r>
    </w:p>
    <w:p w:rsidR="00385627" w:rsidRDefault="00385627" w:rsidP="00385627">
      <w:pPr>
        <w:spacing w:after="0" w:line="240" w:lineRule="auto"/>
        <w:rPr>
          <w:rFonts w:ascii="Times New Roman" w:eastAsia="Times New Roman" w:hAnsi="Times New Roman" w:cs="Times New Roman"/>
          <w:sz w:val="20"/>
          <w:szCs w:val="20"/>
          <w:lang w:eastAsia="bg-BG"/>
        </w:rPr>
      </w:pPr>
    </w:p>
    <w:p w:rsidR="00385627" w:rsidRDefault="00385627" w:rsidP="00385627">
      <w:pPr>
        <w:spacing w:after="0" w:line="240" w:lineRule="auto"/>
        <w:rPr>
          <w:rFonts w:ascii="Times New Roman" w:eastAsia="Times New Roman" w:hAnsi="Times New Roman" w:cs="Times New Roman"/>
          <w:sz w:val="20"/>
          <w:szCs w:val="20"/>
          <w:lang w:eastAsia="bg-BG"/>
        </w:rPr>
      </w:pPr>
    </w:p>
    <w:p w:rsidR="00385627" w:rsidRDefault="00385627" w:rsidP="00385627">
      <w:pPr>
        <w:spacing w:after="0" w:line="240" w:lineRule="auto"/>
        <w:rPr>
          <w:rFonts w:ascii="Times New Roman" w:eastAsia="Times New Roman" w:hAnsi="Times New Roman" w:cs="Times New Roman"/>
          <w:sz w:val="20"/>
          <w:szCs w:val="20"/>
          <w:lang w:eastAsia="bg-BG"/>
        </w:rPr>
      </w:pPr>
    </w:p>
    <w:p w:rsidR="00385627" w:rsidRDefault="00385627" w:rsidP="00385627">
      <w:pPr>
        <w:spacing w:after="0" w:line="240" w:lineRule="auto"/>
        <w:rPr>
          <w:rFonts w:ascii="Times New Roman" w:eastAsia="Times New Roman" w:hAnsi="Times New Roman" w:cs="Times New Roman"/>
          <w:sz w:val="20"/>
          <w:szCs w:val="20"/>
          <w:lang w:eastAsia="bg-BG"/>
        </w:rPr>
      </w:pPr>
    </w:p>
    <w:p w:rsidR="00385627" w:rsidRDefault="00385627" w:rsidP="00385627">
      <w:pPr>
        <w:spacing w:after="0" w:line="240" w:lineRule="auto"/>
        <w:rPr>
          <w:rFonts w:ascii="Times New Roman" w:eastAsia="Times New Roman" w:hAnsi="Times New Roman" w:cs="Times New Roman"/>
          <w:sz w:val="20"/>
          <w:szCs w:val="20"/>
          <w:lang w:eastAsia="bg-BG"/>
        </w:rPr>
      </w:pPr>
    </w:p>
    <w:p w:rsidR="00385627" w:rsidRDefault="00385627" w:rsidP="00385627">
      <w:pPr>
        <w:spacing w:after="0" w:line="240" w:lineRule="auto"/>
        <w:rPr>
          <w:rFonts w:ascii="Times New Roman" w:eastAsia="Times New Roman" w:hAnsi="Times New Roman" w:cs="Times New Roman"/>
          <w:sz w:val="20"/>
          <w:szCs w:val="20"/>
          <w:lang w:eastAsia="bg-BG"/>
        </w:rPr>
      </w:pPr>
    </w:p>
    <w:p w:rsidR="00385627" w:rsidRDefault="00385627" w:rsidP="00385627">
      <w:pPr>
        <w:spacing w:after="0" w:line="240" w:lineRule="auto"/>
        <w:rPr>
          <w:rFonts w:ascii="Times New Roman" w:eastAsia="Times New Roman" w:hAnsi="Times New Roman" w:cs="Times New Roman"/>
          <w:sz w:val="20"/>
          <w:szCs w:val="20"/>
          <w:lang w:eastAsia="bg-BG"/>
        </w:rPr>
      </w:pPr>
    </w:p>
    <w:p w:rsidR="00385627" w:rsidRDefault="00385627" w:rsidP="00385627">
      <w:pPr>
        <w:spacing w:after="0" w:line="240" w:lineRule="auto"/>
        <w:rPr>
          <w:rFonts w:ascii="Times New Roman" w:eastAsia="Times New Roman" w:hAnsi="Times New Roman" w:cs="Times New Roman"/>
          <w:sz w:val="20"/>
          <w:szCs w:val="20"/>
          <w:lang w:eastAsia="bg-BG"/>
        </w:rPr>
      </w:pPr>
    </w:p>
    <w:p w:rsidR="00385627" w:rsidRDefault="00385627" w:rsidP="00385627">
      <w:pPr>
        <w:spacing w:after="0" w:line="240" w:lineRule="auto"/>
        <w:rPr>
          <w:rFonts w:ascii="Times New Roman" w:eastAsia="Times New Roman" w:hAnsi="Times New Roman" w:cs="Times New Roman"/>
          <w:sz w:val="20"/>
          <w:szCs w:val="20"/>
          <w:lang w:eastAsia="bg-BG"/>
        </w:rPr>
      </w:pPr>
    </w:p>
    <w:p w:rsidR="00385627" w:rsidRDefault="00385627" w:rsidP="00385627">
      <w:pPr>
        <w:spacing w:after="0" w:line="240" w:lineRule="auto"/>
        <w:rPr>
          <w:rFonts w:ascii="Times New Roman" w:eastAsia="Times New Roman" w:hAnsi="Times New Roman" w:cs="Times New Roman"/>
          <w:sz w:val="20"/>
          <w:szCs w:val="20"/>
          <w:lang w:eastAsia="bg-BG"/>
        </w:rPr>
      </w:pPr>
    </w:p>
    <w:p w:rsidR="00385627" w:rsidRDefault="00385627" w:rsidP="00385627">
      <w:pPr>
        <w:spacing w:after="0" w:line="240" w:lineRule="auto"/>
        <w:rPr>
          <w:rFonts w:ascii="Times New Roman" w:eastAsia="Times New Roman" w:hAnsi="Times New Roman" w:cs="Times New Roman"/>
          <w:sz w:val="20"/>
          <w:szCs w:val="20"/>
          <w:lang w:eastAsia="bg-BG"/>
        </w:rPr>
      </w:pPr>
    </w:p>
    <w:p w:rsidR="00385627" w:rsidRDefault="00385627" w:rsidP="00385627">
      <w:pPr>
        <w:spacing w:after="0" w:line="240" w:lineRule="auto"/>
        <w:rPr>
          <w:rFonts w:ascii="Times New Roman" w:eastAsia="Times New Roman" w:hAnsi="Times New Roman" w:cs="Times New Roman"/>
          <w:sz w:val="20"/>
          <w:szCs w:val="20"/>
          <w:lang w:eastAsia="bg-BG"/>
        </w:rPr>
      </w:pPr>
    </w:p>
    <w:p w:rsidR="00385627" w:rsidRDefault="00385627" w:rsidP="00385627">
      <w:pPr>
        <w:spacing w:after="0" w:line="240" w:lineRule="auto"/>
        <w:rPr>
          <w:rFonts w:ascii="Times New Roman" w:eastAsia="Times New Roman" w:hAnsi="Times New Roman" w:cs="Times New Roman"/>
          <w:sz w:val="20"/>
          <w:szCs w:val="20"/>
          <w:lang w:eastAsia="bg-BG"/>
        </w:rPr>
      </w:pPr>
    </w:p>
    <w:p w:rsidR="00385627" w:rsidRDefault="00385627" w:rsidP="00385627">
      <w:pPr>
        <w:spacing w:after="0" w:line="240" w:lineRule="auto"/>
        <w:rPr>
          <w:rFonts w:ascii="Times New Roman" w:eastAsia="Times New Roman" w:hAnsi="Times New Roman" w:cs="Times New Roman"/>
          <w:sz w:val="20"/>
          <w:szCs w:val="20"/>
          <w:lang w:eastAsia="bg-BG"/>
        </w:rPr>
      </w:pPr>
    </w:p>
    <w:p w:rsidR="00385627" w:rsidRDefault="00385627" w:rsidP="00385627">
      <w:pPr>
        <w:spacing w:after="0" w:line="240" w:lineRule="auto"/>
        <w:rPr>
          <w:rFonts w:ascii="Times New Roman" w:eastAsia="Times New Roman" w:hAnsi="Times New Roman" w:cs="Times New Roman"/>
          <w:sz w:val="20"/>
          <w:szCs w:val="20"/>
          <w:lang w:eastAsia="bg-BG"/>
        </w:rPr>
      </w:pPr>
    </w:p>
    <w:p w:rsidR="00385627" w:rsidRDefault="00385627" w:rsidP="00385627">
      <w:pPr>
        <w:spacing w:after="0" w:line="240" w:lineRule="auto"/>
        <w:rPr>
          <w:rFonts w:ascii="Times New Roman" w:eastAsia="Times New Roman" w:hAnsi="Times New Roman" w:cs="Times New Roman"/>
          <w:sz w:val="20"/>
          <w:szCs w:val="20"/>
          <w:lang w:eastAsia="bg-BG"/>
        </w:rPr>
      </w:pPr>
    </w:p>
    <w:p w:rsidR="00385627" w:rsidRDefault="00385627" w:rsidP="00385627">
      <w:pPr>
        <w:spacing w:after="0" w:line="240" w:lineRule="auto"/>
        <w:rPr>
          <w:rFonts w:ascii="Times New Roman" w:eastAsia="Times New Roman" w:hAnsi="Times New Roman" w:cs="Times New Roman"/>
          <w:sz w:val="20"/>
          <w:szCs w:val="20"/>
          <w:lang w:eastAsia="bg-BG"/>
        </w:rPr>
      </w:pPr>
    </w:p>
    <w:p w:rsidR="00385627" w:rsidRDefault="00385627" w:rsidP="00385627">
      <w:pPr>
        <w:spacing w:after="0" w:line="240" w:lineRule="auto"/>
        <w:rPr>
          <w:rFonts w:ascii="Times New Roman" w:eastAsia="Times New Roman" w:hAnsi="Times New Roman" w:cs="Times New Roman"/>
          <w:sz w:val="20"/>
          <w:szCs w:val="20"/>
          <w:lang w:eastAsia="bg-BG"/>
        </w:rPr>
      </w:pPr>
    </w:p>
    <w:p w:rsidR="00385627" w:rsidRPr="00385627" w:rsidRDefault="00385627" w:rsidP="00385627">
      <w:pPr>
        <w:spacing w:after="0" w:line="240" w:lineRule="auto"/>
        <w:rPr>
          <w:rFonts w:ascii="Times New Roman" w:eastAsia="Times New Roman" w:hAnsi="Times New Roman" w:cs="Times New Roman"/>
          <w:sz w:val="20"/>
          <w:szCs w:val="20"/>
          <w:lang w:eastAsia="bg-BG"/>
        </w:rPr>
      </w:pPr>
    </w:p>
    <w:tbl>
      <w:tblPr>
        <w:tblW w:w="18856" w:type="dxa"/>
        <w:tblInd w:w="250" w:type="dxa"/>
        <w:tblLook w:val="04A0" w:firstRow="1" w:lastRow="0" w:firstColumn="1" w:lastColumn="0" w:noHBand="0" w:noVBand="1"/>
      </w:tblPr>
      <w:tblGrid>
        <w:gridCol w:w="4909"/>
        <w:gridCol w:w="4909"/>
        <w:gridCol w:w="4909"/>
        <w:gridCol w:w="4129"/>
      </w:tblGrid>
      <w:tr w:rsidR="00385627" w:rsidRPr="00385627" w:rsidTr="00385627">
        <w:tc>
          <w:tcPr>
            <w:tcW w:w="4909" w:type="dxa"/>
          </w:tcPr>
          <w:p w:rsidR="00385627" w:rsidRPr="00385627" w:rsidRDefault="00385627" w:rsidP="00385627">
            <w:pPr>
              <w:spacing w:after="0" w:line="240" w:lineRule="auto"/>
              <w:rPr>
                <w:rFonts w:ascii="Times New Roman" w:eastAsia="Times New Roman" w:hAnsi="Times New Roman" w:cs="Times New Roman"/>
                <w:sz w:val="24"/>
                <w:szCs w:val="24"/>
                <w:lang w:eastAsia="bg-BG"/>
              </w:rPr>
            </w:pPr>
            <w:r w:rsidRPr="00385627">
              <w:rPr>
                <w:rFonts w:ascii="Times New Roman" w:eastAsia="Times New Roman" w:hAnsi="Times New Roman" w:cs="Times New Roman"/>
                <w:sz w:val="24"/>
                <w:szCs w:val="24"/>
                <w:lang w:eastAsia="bg-BG"/>
              </w:rPr>
              <w:lastRenderedPageBreak/>
              <w:t>Премина се към поименно гласуване:</w:t>
            </w:r>
          </w:p>
        </w:tc>
        <w:tc>
          <w:tcPr>
            <w:tcW w:w="4909" w:type="dxa"/>
          </w:tcPr>
          <w:p w:rsidR="00385627" w:rsidRPr="00385627" w:rsidRDefault="00385627" w:rsidP="00385627">
            <w:pPr>
              <w:spacing w:after="0" w:line="240" w:lineRule="auto"/>
              <w:rPr>
                <w:rFonts w:ascii="Times New Roman" w:eastAsia="Times New Roman" w:hAnsi="Times New Roman" w:cs="Times New Roman"/>
                <w:sz w:val="24"/>
                <w:szCs w:val="24"/>
                <w:lang w:eastAsia="bg-BG"/>
              </w:rPr>
            </w:pPr>
          </w:p>
        </w:tc>
        <w:tc>
          <w:tcPr>
            <w:tcW w:w="4909" w:type="dxa"/>
          </w:tcPr>
          <w:p w:rsidR="00385627" w:rsidRPr="00385627" w:rsidRDefault="00385627" w:rsidP="00385627">
            <w:pPr>
              <w:tabs>
                <w:tab w:val="left" w:pos="882"/>
              </w:tabs>
              <w:spacing w:after="0" w:line="240" w:lineRule="auto"/>
              <w:rPr>
                <w:rFonts w:ascii="Times New Roman" w:eastAsia="Times New Roman" w:hAnsi="Times New Roman" w:cs="Times New Roman"/>
                <w:sz w:val="24"/>
                <w:szCs w:val="24"/>
                <w:lang w:eastAsia="bg-BG"/>
              </w:rPr>
            </w:pPr>
          </w:p>
        </w:tc>
        <w:tc>
          <w:tcPr>
            <w:tcW w:w="4129" w:type="dxa"/>
          </w:tcPr>
          <w:p w:rsidR="00385627" w:rsidRPr="00385627" w:rsidRDefault="00385627" w:rsidP="00385627">
            <w:pPr>
              <w:spacing w:after="0" w:line="240" w:lineRule="auto"/>
              <w:rPr>
                <w:rFonts w:ascii="Times New Roman" w:eastAsia="Times New Roman" w:hAnsi="Times New Roman" w:cs="Times New Roman"/>
                <w:sz w:val="24"/>
                <w:szCs w:val="24"/>
                <w:lang w:eastAsia="bg-BG"/>
              </w:rPr>
            </w:pPr>
          </w:p>
        </w:tc>
      </w:tr>
      <w:tr w:rsidR="00385627" w:rsidRPr="00385627" w:rsidTr="00385627">
        <w:tc>
          <w:tcPr>
            <w:tcW w:w="4909" w:type="dxa"/>
          </w:tcPr>
          <w:p w:rsidR="00385627" w:rsidRPr="00385627" w:rsidRDefault="00385627" w:rsidP="00385627">
            <w:pPr>
              <w:spacing w:after="0" w:line="240" w:lineRule="auto"/>
              <w:rPr>
                <w:rFonts w:ascii="Times New Roman" w:eastAsia="Times New Roman" w:hAnsi="Times New Roman" w:cs="Times New Roman"/>
                <w:b/>
                <w:sz w:val="24"/>
                <w:szCs w:val="24"/>
                <w:lang w:eastAsia="bg-BG"/>
              </w:rPr>
            </w:pPr>
          </w:p>
        </w:tc>
        <w:tc>
          <w:tcPr>
            <w:tcW w:w="4909" w:type="dxa"/>
          </w:tcPr>
          <w:p w:rsidR="00385627" w:rsidRPr="00385627" w:rsidRDefault="00385627" w:rsidP="00385627">
            <w:pPr>
              <w:spacing w:after="0" w:line="240" w:lineRule="auto"/>
              <w:rPr>
                <w:rFonts w:ascii="Times New Roman" w:eastAsia="Times New Roman" w:hAnsi="Times New Roman" w:cs="Times New Roman"/>
                <w:b/>
                <w:sz w:val="24"/>
                <w:szCs w:val="24"/>
                <w:lang w:eastAsia="bg-BG"/>
              </w:rPr>
            </w:pPr>
          </w:p>
        </w:tc>
        <w:tc>
          <w:tcPr>
            <w:tcW w:w="4909" w:type="dxa"/>
          </w:tcPr>
          <w:p w:rsidR="00385627" w:rsidRPr="00385627" w:rsidRDefault="00385627" w:rsidP="00385627">
            <w:pPr>
              <w:tabs>
                <w:tab w:val="left" w:pos="882"/>
              </w:tabs>
              <w:spacing w:after="0" w:line="240" w:lineRule="auto"/>
              <w:rPr>
                <w:rFonts w:ascii="Times New Roman" w:eastAsia="Times New Roman" w:hAnsi="Times New Roman" w:cs="Times New Roman"/>
                <w:sz w:val="24"/>
                <w:szCs w:val="24"/>
                <w:lang w:eastAsia="bg-BG"/>
              </w:rPr>
            </w:pPr>
          </w:p>
        </w:tc>
        <w:tc>
          <w:tcPr>
            <w:tcW w:w="4129" w:type="dxa"/>
          </w:tcPr>
          <w:p w:rsidR="00385627" w:rsidRPr="00385627" w:rsidRDefault="00385627" w:rsidP="00385627">
            <w:pPr>
              <w:spacing w:after="0" w:line="240" w:lineRule="auto"/>
              <w:rPr>
                <w:rFonts w:ascii="Times New Roman" w:eastAsia="Times New Roman" w:hAnsi="Times New Roman" w:cs="Times New Roman"/>
                <w:sz w:val="24"/>
                <w:szCs w:val="24"/>
                <w:lang w:eastAsia="bg-BG"/>
              </w:rPr>
            </w:pPr>
          </w:p>
        </w:tc>
      </w:tr>
      <w:tr w:rsidR="00385627" w:rsidRPr="00385627" w:rsidTr="00385627">
        <w:tc>
          <w:tcPr>
            <w:tcW w:w="4909" w:type="dxa"/>
          </w:tcPr>
          <w:p w:rsidR="00385627" w:rsidRPr="00385627" w:rsidRDefault="003800C3" w:rsidP="00385627">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Н.Х.Д.</w:t>
            </w:r>
          </w:p>
        </w:tc>
        <w:tc>
          <w:tcPr>
            <w:tcW w:w="4909" w:type="dxa"/>
          </w:tcPr>
          <w:p w:rsidR="00385627" w:rsidRPr="00385627" w:rsidRDefault="00385627" w:rsidP="00385627">
            <w:pPr>
              <w:spacing w:after="0" w:line="240" w:lineRule="auto"/>
              <w:rPr>
                <w:rFonts w:ascii="Times New Roman" w:eastAsia="Times New Roman" w:hAnsi="Times New Roman" w:cs="Times New Roman"/>
                <w:b/>
                <w:sz w:val="24"/>
                <w:szCs w:val="24"/>
                <w:lang w:eastAsia="bg-BG"/>
              </w:rPr>
            </w:pPr>
            <w:r w:rsidRPr="00385627">
              <w:rPr>
                <w:rFonts w:ascii="Times New Roman" w:eastAsia="Times New Roman" w:hAnsi="Times New Roman" w:cs="Times New Roman"/>
                <w:b/>
                <w:sz w:val="24"/>
                <w:szCs w:val="24"/>
                <w:lang w:eastAsia="bg-BG"/>
              </w:rPr>
              <w:t>ЗА</w:t>
            </w:r>
          </w:p>
        </w:tc>
        <w:tc>
          <w:tcPr>
            <w:tcW w:w="4909" w:type="dxa"/>
          </w:tcPr>
          <w:p w:rsidR="00385627" w:rsidRPr="00385627" w:rsidRDefault="00385627" w:rsidP="00385627">
            <w:pPr>
              <w:tabs>
                <w:tab w:val="left" w:pos="882"/>
              </w:tabs>
              <w:spacing w:after="0" w:line="240" w:lineRule="auto"/>
              <w:rPr>
                <w:rFonts w:ascii="Times New Roman" w:eastAsia="Times New Roman" w:hAnsi="Times New Roman" w:cs="Times New Roman"/>
                <w:sz w:val="24"/>
                <w:szCs w:val="24"/>
                <w:lang w:eastAsia="bg-BG"/>
              </w:rPr>
            </w:pPr>
          </w:p>
        </w:tc>
        <w:tc>
          <w:tcPr>
            <w:tcW w:w="4129" w:type="dxa"/>
          </w:tcPr>
          <w:p w:rsidR="00385627" w:rsidRPr="00385627" w:rsidRDefault="00385627" w:rsidP="00385627">
            <w:pPr>
              <w:spacing w:after="0" w:line="240" w:lineRule="auto"/>
              <w:rPr>
                <w:rFonts w:ascii="Times New Roman" w:eastAsia="Times New Roman" w:hAnsi="Times New Roman" w:cs="Times New Roman"/>
                <w:sz w:val="24"/>
                <w:szCs w:val="24"/>
                <w:lang w:eastAsia="bg-BG"/>
              </w:rPr>
            </w:pPr>
          </w:p>
        </w:tc>
      </w:tr>
      <w:tr w:rsidR="00385627" w:rsidRPr="00385627" w:rsidTr="00385627">
        <w:tc>
          <w:tcPr>
            <w:tcW w:w="4909" w:type="dxa"/>
          </w:tcPr>
          <w:p w:rsidR="00385627" w:rsidRPr="00385627" w:rsidRDefault="003800C3" w:rsidP="00385627">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Х.Г.Ч.</w:t>
            </w:r>
          </w:p>
        </w:tc>
        <w:tc>
          <w:tcPr>
            <w:tcW w:w="4909" w:type="dxa"/>
          </w:tcPr>
          <w:p w:rsidR="00385627" w:rsidRPr="00385627" w:rsidRDefault="00385627" w:rsidP="00385627">
            <w:pPr>
              <w:spacing w:after="0" w:line="240" w:lineRule="auto"/>
              <w:rPr>
                <w:rFonts w:ascii="Times New Roman" w:eastAsia="Times New Roman" w:hAnsi="Times New Roman" w:cs="Times New Roman"/>
                <w:b/>
                <w:sz w:val="24"/>
                <w:szCs w:val="24"/>
                <w:lang w:eastAsia="bg-BG"/>
              </w:rPr>
            </w:pPr>
            <w:r w:rsidRPr="00385627">
              <w:rPr>
                <w:rFonts w:ascii="Times New Roman" w:eastAsia="Times New Roman" w:hAnsi="Times New Roman" w:cs="Times New Roman"/>
                <w:b/>
                <w:sz w:val="24"/>
                <w:szCs w:val="24"/>
                <w:lang w:eastAsia="bg-BG"/>
              </w:rPr>
              <w:t>ОТСЪСТВА ОТ ЗАСЕДАНИЕТО</w:t>
            </w:r>
          </w:p>
        </w:tc>
        <w:tc>
          <w:tcPr>
            <w:tcW w:w="4909" w:type="dxa"/>
          </w:tcPr>
          <w:p w:rsidR="00385627" w:rsidRPr="00385627" w:rsidRDefault="00385627" w:rsidP="00385627">
            <w:pPr>
              <w:tabs>
                <w:tab w:val="left" w:pos="882"/>
              </w:tabs>
              <w:spacing w:after="0" w:line="240" w:lineRule="auto"/>
              <w:rPr>
                <w:rFonts w:ascii="Times New Roman" w:eastAsia="Times New Roman" w:hAnsi="Times New Roman" w:cs="Times New Roman"/>
                <w:sz w:val="24"/>
                <w:szCs w:val="24"/>
                <w:lang w:eastAsia="bg-BG"/>
              </w:rPr>
            </w:pPr>
          </w:p>
        </w:tc>
        <w:tc>
          <w:tcPr>
            <w:tcW w:w="4129" w:type="dxa"/>
          </w:tcPr>
          <w:p w:rsidR="00385627" w:rsidRPr="00385627" w:rsidRDefault="00385627" w:rsidP="00385627">
            <w:pPr>
              <w:spacing w:after="0" w:line="240" w:lineRule="auto"/>
              <w:rPr>
                <w:rFonts w:ascii="Times New Roman" w:eastAsia="Times New Roman" w:hAnsi="Times New Roman" w:cs="Times New Roman"/>
                <w:sz w:val="24"/>
                <w:szCs w:val="24"/>
                <w:lang w:eastAsia="bg-BG"/>
              </w:rPr>
            </w:pPr>
          </w:p>
        </w:tc>
      </w:tr>
      <w:tr w:rsidR="00385627" w:rsidRPr="00385627" w:rsidTr="00385627">
        <w:tc>
          <w:tcPr>
            <w:tcW w:w="4909" w:type="dxa"/>
          </w:tcPr>
          <w:p w:rsidR="00385627" w:rsidRPr="00385627" w:rsidRDefault="003800C3" w:rsidP="00385627">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Д.И.Р.</w:t>
            </w:r>
          </w:p>
        </w:tc>
        <w:tc>
          <w:tcPr>
            <w:tcW w:w="4909" w:type="dxa"/>
          </w:tcPr>
          <w:p w:rsidR="00385627" w:rsidRPr="00385627" w:rsidRDefault="00385627" w:rsidP="00385627">
            <w:pPr>
              <w:spacing w:after="0" w:line="240" w:lineRule="auto"/>
              <w:rPr>
                <w:rFonts w:ascii="Times New Roman" w:eastAsia="Times New Roman" w:hAnsi="Times New Roman" w:cs="Times New Roman"/>
                <w:b/>
                <w:sz w:val="24"/>
                <w:szCs w:val="24"/>
                <w:lang w:eastAsia="bg-BG"/>
              </w:rPr>
            </w:pPr>
            <w:r w:rsidRPr="00385627">
              <w:rPr>
                <w:rFonts w:ascii="Times New Roman" w:eastAsia="Times New Roman" w:hAnsi="Times New Roman" w:cs="Times New Roman"/>
                <w:b/>
                <w:sz w:val="24"/>
                <w:szCs w:val="24"/>
                <w:lang w:eastAsia="bg-BG"/>
              </w:rPr>
              <w:t>ЗА</w:t>
            </w:r>
          </w:p>
        </w:tc>
        <w:tc>
          <w:tcPr>
            <w:tcW w:w="4909" w:type="dxa"/>
          </w:tcPr>
          <w:p w:rsidR="00385627" w:rsidRPr="00385627" w:rsidRDefault="00385627" w:rsidP="00385627">
            <w:pPr>
              <w:tabs>
                <w:tab w:val="left" w:pos="882"/>
              </w:tabs>
              <w:spacing w:after="0" w:line="240" w:lineRule="auto"/>
              <w:rPr>
                <w:rFonts w:ascii="Times New Roman" w:eastAsia="Times New Roman" w:hAnsi="Times New Roman" w:cs="Times New Roman"/>
                <w:sz w:val="24"/>
                <w:szCs w:val="24"/>
                <w:lang w:eastAsia="bg-BG"/>
              </w:rPr>
            </w:pPr>
          </w:p>
        </w:tc>
        <w:tc>
          <w:tcPr>
            <w:tcW w:w="4129" w:type="dxa"/>
          </w:tcPr>
          <w:p w:rsidR="00385627" w:rsidRPr="00385627" w:rsidRDefault="00385627" w:rsidP="00385627">
            <w:pPr>
              <w:spacing w:after="0" w:line="240" w:lineRule="auto"/>
              <w:rPr>
                <w:rFonts w:ascii="Times New Roman" w:eastAsia="Times New Roman" w:hAnsi="Times New Roman" w:cs="Times New Roman"/>
                <w:sz w:val="24"/>
                <w:szCs w:val="24"/>
                <w:lang w:eastAsia="bg-BG"/>
              </w:rPr>
            </w:pPr>
          </w:p>
        </w:tc>
      </w:tr>
      <w:tr w:rsidR="00385627" w:rsidRPr="00385627" w:rsidTr="00385627">
        <w:tc>
          <w:tcPr>
            <w:tcW w:w="4909" w:type="dxa"/>
          </w:tcPr>
          <w:p w:rsidR="00385627" w:rsidRPr="00385627" w:rsidRDefault="003800C3" w:rsidP="00385627">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Х.С.С.</w:t>
            </w:r>
          </w:p>
        </w:tc>
        <w:tc>
          <w:tcPr>
            <w:tcW w:w="4909" w:type="dxa"/>
          </w:tcPr>
          <w:p w:rsidR="00385627" w:rsidRPr="00385627" w:rsidRDefault="00385627" w:rsidP="00385627">
            <w:pPr>
              <w:spacing w:after="0" w:line="240" w:lineRule="auto"/>
              <w:rPr>
                <w:rFonts w:ascii="Times New Roman" w:eastAsia="Times New Roman" w:hAnsi="Times New Roman" w:cs="Times New Roman"/>
                <w:b/>
                <w:sz w:val="24"/>
                <w:szCs w:val="24"/>
                <w:lang w:eastAsia="bg-BG"/>
              </w:rPr>
            </w:pPr>
            <w:r w:rsidRPr="00385627">
              <w:rPr>
                <w:rFonts w:ascii="Times New Roman" w:eastAsia="Times New Roman" w:hAnsi="Times New Roman" w:cs="Times New Roman"/>
                <w:b/>
                <w:sz w:val="24"/>
                <w:szCs w:val="24"/>
                <w:lang w:eastAsia="bg-BG"/>
              </w:rPr>
              <w:t>ЗА</w:t>
            </w:r>
          </w:p>
        </w:tc>
        <w:tc>
          <w:tcPr>
            <w:tcW w:w="4909" w:type="dxa"/>
          </w:tcPr>
          <w:p w:rsidR="00385627" w:rsidRPr="00385627" w:rsidRDefault="00385627" w:rsidP="00385627">
            <w:pPr>
              <w:tabs>
                <w:tab w:val="left" w:pos="882"/>
              </w:tabs>
              <w:spacing w:after="0" w:line="240" w:lineRule="auto"/>
              <w:rPr>
                <w:rFonts w:ascii="Times New Roman" w:eastAsia="Times New Roman" w:hAnsi="Times New Roman" w:cs="Times New Roman"/>
                <w:sz w:val="24"/>
                <w:szCs w:val="24"/>
                <w:lang w:eastAsia="bg-BG"/>
              </w:rPr>
            </w:pPr>
          </w:p>
        </w:tc>
        <w:tc>
          <w:tcPr>
            <w:tcW w:w="4129" w:type="dxa"/>
          </w:tcPr>
          <w:p w:rsidR="00385627" w:rsidRPr="00385627" w:rsidRDefault="00385627" w:rsidP="00385627">
            <w:pPr>
              <w:spacing w:after="0" w:line="240" w:lineRule="auto"/>
              <w:rPr>
                <w:rFonts w:ascii="Times New Roman" w:eastAsia="Times New Roman" w:hAnsi="Times New Roman" w:cs="Times New Roman"/>
                <w:sz w:val="24"/>
                <w:szCs w:val="24"/>
                <w:lang w:eastAsia="bg-BG"/>
              </w:rPr>
            </w:pPr>
          </w:p>
        </w:tc>
      </w:tr>
      <w:tr w:rsidR="00385627" w:rsidRPr="00385627" w:rsidTr="00385627">
        <w:tc>
          <w:tcPr>
            <w:tcW w:w="4909" w:type="dxa"/>
          </w:tcPr>
          <w:p w:rsidR="00385627" w:rsidRPr="00385627" w:rsidRDefault="003800C3" w:rsidP="00385627">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М.И.П.</w:t>
            </w:r>
          </w:p>
        </w:tc>
        <w:tc>
          <w:tcPr>
            <w:tcW w:w="4909" w:type="dxa"/>
          </w:tcPr>
          <w:p w:rsidR="00385627" w:rsidRPr="00385627" w:rsidRDefault="00385627" w:rsidP="00385627">
            <w:pPr>
              <w:spacing w:after="0" w:line="240" w:lineRule="auto"/>
              <w:rPr>
                <w:rFonts w:ascii="Times New Roman" w:eastAsia="Times New Roman" w:hAnsi="Times New Roman" w:cs="Times New Roman"/>
                <w:b/>
                <w:sz w:val="24"/>
                <w:szCs w:val="24"/>
                <w:lang w:eastAsia="bg-BG"/>
              </w:rPr>
            </w:pPr>
            <w:r w:rsidRPr="00385627">
              <w:rPr>
                <w:rFonts w:ascii="Times New Roman" w:eastAsia="Times New Roman" w:hAnsi="Times New Roman" w:cs="Times New Roman"/>
                <w:b/>
                <w:sz w:val="24"/>
                <w:szCs w:val="24"/>
                <w:lang w:eastAsia="bg-BG"/>
              </w:rPr>
              <w:t>ЗА</w:t>
            </w:r>
          </w:p>
        </w:tc>
        <w:tc>
          <w:tcPr>
            <w:tcW w:w="4909" w:type="dxa"/>
          </w:tcPr>
          <w:p w:rsidR="00385627" w:rsidRPr="00385627" w:rsidRDefault="00385627" w:rsidP="00385627">
            <w:pPr>
              <w:tabs>
                <w:tab w:val="left" w:pos="882"/>
              </w:tabs>
              <w:spacing w:after="0" w:line="240" w:lineRule="auto"/>
              <w:rPr>
                <w:rFonts w:ascii="Times New Roman" w:eastAsia="Times New Roman" w:hAnsi="Times New Roman" w:cs="Times New Roman"/>
                <w:sz w:val="24"/>
                <w:szCs w:val="24"/>
                <w:lang w:eastAsia="bg-BG"/>
              </w:rPr>
            </w:pPr>
          </w:p>
        </w:tc>
        <w:tc>
          <w:tcPr>
            <w:tcW w:w="4129" w:type="dxa"/>
          </w:tcPr>
          <w:p w:rsidR="00385627" w:rsidRPr="00385627" w:rsidRDefault="00385627" w:rsidP="00385627">
            <w:pPr>
              <w:spacing w:after="0" w:line="240" w:lineRule="auto"/>
              <w:rPr>
                <w:rFonts w:ascii="Times New Roman" w:eastAsia="Times New Roman" w:hAnsi="Times New Roman" w:cs="Times New Roman"/>
                <w:sz w:val="24"/>
                <w:szCs w:val="24"/>
                <w:lang w:eastAsia="bg-BG"/>
              </w:rPr>
            </w:pPr>
          </w:p>
        </w:tc>
      </w:tr>
      <w:tr w:rsidR="00385627" w:rsidRPr="00385627" w:rsidTr="00385627">
        <w:tc>
          <w:tcPr>
            <w:tcW w:w="4909" w:type="dxa"/>
          </w:tcPr>
          <w:p w:rsidR="00385627" w:rsidRPr="00385627" w:rsidRDefault="003800C3" w:rsidP="00385627">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Ш.Р.Х.</w:t>
            </w:r>
          </w:p>
        </w:tc>
        <w:tc>
          <w:tcPr>
            <w:tcW w:w="4909" w:type="dxa"/>
          </w:tcPr>
          <w:p w:rsidR="00385627" w:rsidRPr="00385627" w:rsidRDefault="00385627" w:rsidP="00385627">
            <w:pPr>
              <w:spacing w:after="0" w:line="240" w:lineRule="auto"/>
              <w:rPr>
                <w:rFonts w:ascii="Times New Roman" w:eastAsia="Times New Roman" w:hAnsi="Times New Roman" w:cs="Times New Roman"/>
                <w:b/>
                <w:sz w:val="24"/>
                <w:szCs w:val="24"/>
                <w:lang w:eastAsia="bg-BG"/>
              </w:rPr>
            </w:pPr>
            <w:r w:rsidRPr="00385627">
              <w:rPr>
                <w:rFonts w:ascii="Times New Roman" w:eastAsia="Times New Roman" w:hAnsi="Times New Roman" w:cs="Times New Roman"/>
                <w:b/>
                <w:sz w:val="24"/>
                <w:szCs w:val="24"/>
                <w:lang w:eastAsia="bg-BG"/>
              </w:rPr>
              <w:t>ЗА</w:t>
            </w:r>
          </w:p>
        </w:tc>
        <w:tc>
          <w:tcPr>
            <w:tcW w:w="4909" w:type="dxa"/>
          </w:tcPr>
          <w:p w:rsidR="00385627" w:rsidRPr="00385627" w:rsidRDefault="00385627" w:rsidP="00385627">
            <w:pPr>
              <w:tabs>
                <w:tab w:val="left" w:pos="882"/>
              </w:tabs>
              <w:spacing w:after="0" w:line="240" w:lineRule="auto"/>
              <w:rPr>
                <w:rFonts w:ascii="Times New Roman" w:eastAsia="Times New Roman" w:hAnsi="Times New Roman" w:cs="Times New Roman"/>
                <w:sz w:val="24"/>
                <w:szCs w:val="24"/>
                <w:lang w:eastAsia="bg-BG"/>
              </w:rPr>
            </w:pPr>
          </w:p>
        </w:tc>
        <w:tc>
          <w:tcPr>
            <w:tcW w:w="4129" w:type="dxa"/>
          </w:tcPr>
          <w:p w:rsidR="00385627" w:rsidRPr="00385627" w:rsidRDefault="00385627" w:rsidP="00385627">
            <w:pPr>
              <w:spacing w:after="0" w:line="240" w:lineRule="auto"/>
              <w:rPr>
                <w:rFonts w:ascii="Times New Roman" w:eastAsia="Times New Roman" w:hAnsi="Times New Roman" w:cs="Times New Roman"/>
                <w:sz w:val="24"/>
                <w:szCs w:val="24"/>
                <w:lang w:eastAsia="bg-BG"/>
              </w:rPr>
            </w:pPr>
          </w:p>
        </w:tc>
      </w:tr>
      <w:tr w:rsidR="00385627" w:rsidRPr="00385627" w:rsidTr="00385627">
        <w:tc>
          <w:tcPr>
            <w:tcW w:w="4909" w:type="dxa"/>
          </w:tcPr>
          <w:p w:rsidR="00385627" w:rsidRPr="00385627" w:rsidRDefault="003800C3" w:rsidP="00385627">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Е.Н.М.</w:t>
            </w:r>
          </w:p>
        </w:tc>
        <w:tc>
          <w:tcPr>
            <w:tcW w:w="4909" w:type="dxa"/>
          </w:tcPr>
          <w:p w:rsidR="00385627" w:rsidRPr="00385627" w:rsidRDefault="00385627" w:rsidP="00385627">
            <w:pPr>
              <w:spacing w:after="0" w:line="240" w:lineRule="auto"/>
              <w:rPr>
                <w:rFonts w:ascii="Times New Roman" w:eastAsia="Times New Roman" w:hAnsi="Times New Roman" w:cs="Times New Roman"/>
                <w:b/>
                <w:sz w:val="24"/>
                <w:szCs w:val="24"/>
                <w:lang w:eastAsia="bg-BG"/>
              </w:rPr>
            </w:pPr>
            <w:r w:rsidRPr="00385627">
              <w:rPr>
                <w:rFonts w:ascii="Times New Roman" w:eastAsia="Times New Roman" w:hAnsi="Times New Roman" w:cs="Times New Roman"/>
                <w:b/>
                <w:sz w:val="24"/>
                <w:szCs w:val="24"/>
                <w:lang w:eastAsia="bg-BG"/>
              </w:rPr>
              <w:t>ОТСЪСТВА ОТ ЗАСЕДАНИЕТО</w:t>
            </w:r>
          </w:p>
        </w:tc>
        <w:tc>
          <w:tcPr>
            <w:tcW w:w="4909" w:type="dxa"/>
          </w:tcPr>
          <w:p w:rsidR="00385627" w:rsidRPr="00385627" w:rsidRDefault="00385627" w:rsidP="00385627">
            <w:pPr>
              <w:tabs>
                <w:tab w:val="left" w:pos="882"/>
              </w:tabs>
              <w:spacing w:after="0" w:line="240" w:lineRule="auto"/>
              <w:rPr>
                <w:rFonts w:ascii="Times New Roman" w:eastAsia="Times New Roman" w:hAnsi="Times New Roman" w:cs="Times New Roman"/>
                <w:sz w:val="24"/>
                <w:szCs w:val="24"/>
                <w:lang w:eastAsia="bg-BG"/>
              </w:rPr>
            </w:pPr>
          </w:p>
        </w:tc>
        <w:tc>
          <w:tcPr>
            <w:tcW w:w="4129" w:type="dxa"/>
          </w:tcPr>
          <w:p w:rsidR="00385627" w:rsidRPr="00385627" w:rsidRDefault="00385627" w:rsidP="00385627">
            <w:pPr>
              <w:spacing w:after="0" w:line="240" w:lineRule="auto"/>
              <w:rPr>
                <w:rFonts w:ascii="Times New Roman" w:eastAsia="Times New Roman" w:hAnsi="Times New Roman" w:cs="Times New Roman"/>
                <w:sz w:val="24"/>
                <w:szCs w:val="24"/>
                <w:lang w:eastAsia="bg-BG"/>
              </w:rPr>
            </w:pPr>
          </w:p>
        </w:tc>
      </w:tr>
      <w:tr w:rsidR="00385627" w:rsidRPr="00385627" w:rsidTr="00385627">
        <w:tc>
          <w:tcPr>
            <w:tcW w:w="4909" w:type="dxa"/>
          </w:tcPr>
          <w:p w:rsidR="00385627" w:rsidRPr="00385627" w:rsidRDefault="003800C3" w:rsidP="00385627">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З.Ф.С.</w:t>
            </w:r>
          </w:p>
        </w:tc>
        <w:tc>
          <w:tcPr>
            <w:tcW w:w="4909" w:type="dxa"/>
          </w:tcPr>
          <w:p w:rsidR="00385627" w:rsidRPr="00385627" w:rsidRDefault="00385627" w:rsidP="00385627">
            <w:pPr>
              <w:spacing w:after="0" w:line="240" w:lineRule="auto"/>
              <w:rPr>
                <w:rFonts w:ascii="Times New Roman" w:eastAsia="Times New Roman" w:hAnsi="Times New Roman" w:cs="Times New Roman"/>
                <w:b/>
                <w:sz w:val="24"/>
                <w:szCs w:val="24"/>
                <w:lang w:eastAsia="bg-BG"/>
              </w:rPr>
            </w:pPr>
            <w:r w:rsidRPr="00385627">
              <w:rPr>
                <w:rFonts w:ascii="Times New Roman" w:eastAsia="Times New Roman" w:hAnsi="Times New Roman" w:cs="Times New Roman"/>
                <w:b/>
                <w:sz w:val="24"/>
                <w:szCs w:val="24"/>
                <w:lang w:eastAsia="bg-BG"/>
              </w:rPr>
              <w:t>ЗА</w:t>
            </w:r>
          </w:p>
        </w:tc>
        <w:tc>
          <w:tcPr>
            <w:tcW w:w="4909" w:type="dxa"/>
          </w:tcPr>
          <w:p w:rsidR="00385627" w:rsidRPr="00385627" w:rsidRDefault="00385627" w:rsidP="00385627">
            <w:pPr>
              <w:tabs>
                <w:tab w:val="left" w:pos="882"/>
              </w:tabs>
              <w:spacing w:after="0" w:line="240" w:lineRule="auto"/>
              <w:rPr>
                <w:rFonts w:ascii="Times New Roman" w:eastAsia="Times New Roman" w:hAnsi="Times New Roman" w:cs="Times New Roman"/>
                <w:sz w:val="24"/>
                <w:szCs w:val="24"/>
                <w:lang w:eastAsia="bg-BG"/>
              </w:rPr>
            </w:pPr>
          </w:p>
        </w:tc>
        <w:tc>
          <w:tcPr>
            <w:tcW w:w="4129" w:type="dxa"/>
          </w:tcPr>
          <w:p w:rsidR="00385627" w:rsidRPr="00385627" w:rsidRDefault="00385627" w:rsidP="00385627">
            <w:pPr>
              <w:spacing w:after="0" w:line="240" w:lineRule="auto"/>
              <w:rPr>
                <w:rFonts w:ascii="Times New Roman" w:eastAsia="Times New Roman" w:hAnsi="Times New Roman" w:cs="Times New Roman"/>
                <w:sz w:val="24"/>
                <w:szCs w:val="24"/>
                <w:lang w:eastAsia="bg-BG"/>
              </w:rPr>
            </w:pPr>
          </w:p>
        </w:tc>
      </w:tr>
      <w:tr w:rsidR="00385627" w:rsidRPr="00385627" w:rsidTr="00385627">
        <w:tc>
          <w:tcPr>
            <w:tcW w:w="4909" w:type="dxa"/>
          </w:tcPr>
          <w:p w:rsidR="00385627" w:rsidRPr="00385627" w:rsidRDefault="003800C3" w:rsidP="00385627">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А.Р.Х.</w:t>
            </w:r>
          </w:p>
        </w:tc>
        <w:tc>
          <w:tcPr>
            <w:tcW w:w="4909" w:type="dxa"/>
          </w:tcPr>
          <w:p w:rsidR="00385627" w:rsidRPr="00385627" w:rsidRDefault="00385627" w:rsidP="00385627">
            <w:pPr>
              <w:spacing w:after="0" w:line="240" w:lineRule="auto"/>
              <w:rPr>
                <w:rFonts w:ascii="Times New Roman" w:eastAsia="Times New Roman" w:hAnsi="Times New Roman" w:cs="Times New Roman"/>
                <w:b/>
                <w:sz w:val="24"/>
                <w:szCs w:val="24"/>
                <w:lang w:eastAsia="bg-BG"/>
              </w:rPr>
            </w:pPr>
            <w:r w:rsidRPr="00385627">
              <w:rPr>
                <w:rFonts w:ascii="Times New Roman" w:eastAsia="Times New Roman" w:hAnsi="Times New Roman" w:cs="Times New Roman"/>
                <w:b/>
                <w:sz w:val="24"/>
                <w:szCs w:val="24"/>
                <w:lang w:eastAsia="bg-BG"/>
              </w:rPr>
              <w:t>ЗА</w:t>
            </w:r>
          </w:p>
        </w:tc>
        <w:tc>
          <w:tcPr>
            <w:tcW w:w="4909" w:type="dxa"/>
          </w:tcPr>
          <w:p w:rsidR="00385627" w:rsidRPr="00385627" w:rsidRDefault="00385627" w:rsidP="00385627">
            <w:pPr>
              <w:tabs>
                <w:tab w:val="left" w:pos="882"/>
              </w:tabs>
              <w:spacing w:after="0" w:line="240" w:lineRule="auto"/>
              <w:rPr>
                <w:rFonts w:ascii="Times New Roman" w:eastAsia="Times New Roman" w:hAnsi="Times New Roman" w:cs="Times New Roman"/>
                <w:sz w:val="24"/>
                <w:szCs w:val="24"/>
                <w:lang w:eastAsia="bg-BG"/>
              </w:rPr>
            </w:pPr>
          </w:p>
        </w:tc>
        <w:tc>
          <w:tcPr>
            <w:tcW w:w="4129" w:type="dxa"/>
          </w:tcPr>
          <w:p w:rsidR="00385627" w:rsidRPr="00385627" w:rsidRDefault="00385627" w:rsidP="00385627">
            <w:pPr>
              <w:spacing w:after="0" w:line="240" w:lineRule="auto"/>
              <w:rPr>
                <w:rFonts w:ascii="Times New Roman" w:eastAsia="Times New Roman" w:hAnsi="Times New Roman" w:cs="Times New Roman"/>
                <w:sz w:val="24"/>
                <w:szCs w:val="24"/>
                <w:lang w:eastAsia="bg-BG"/>
              </w:rPr>
            </w:pPr>
          </w:p>
        </w:tc>
      </w:tr>
      <w:tr w:rsidR="00385627" w:rsidRPr="00385627" w:rsidTr="00385627">
        <w:tc>
          <w:tcPr>
            <w:tcW w:w="4909" w:type="dxa"/>
          </w:tcPr>
          <w:p w:rsidR="00385627" w:rsidRPr="00385627" w:rsidRDefault="003800C3" w:rsidP="00385627">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С.М.М.</w:t>
            </w:r>
          </w:p>
        </w:tc>
        <w:tc>
          <w:tcPr>
            <w:tcW w:w="4909" w:type="dxa"/>
          </w:tcPr>
          <w:p w:rsidR="00385627" w:rsidRPr="00385627" w:rsidRDefault="00385627" w:rsidP="00385627">
            <w:pPr>
              <w:spacing w:after="0" w:line="240" w:lineRule="auto"/>
              <w:rPr>
                <w:rFonts w:ascii="Times New Roman" w:eastAsia="Times New Roman" w:hAnsi="Times New Roman" w:cs="Times New Roman"/>
                <w:b/>
                <w:sz w:val="24"/>
                <w:szCs w:val="24"/>
                <w:lang w:eastAsia="bg-BG"/>
              </w:rPr>
            </w:pPr>
            <w:r w:rsidRPr="00385627">
              <w:rPr>
                <w:rFonts w:ascii="Times New Roman" w:eastAsia="Times New Roman" w:hAnsi="Times New Roman" w:cs="Times New Roman"/>
                <w:b/>
                <w:sz w:val="24"/>
                <w:szCs w:val="24"/>
                <w:lang w:eastAsia="bg-BG"/>
              </w:rPr>
              <w:t>ЗА</w:t>
            </w:r>
          </w:p>
        </w:tc>
        <w:tc>
          <w:tcPr>
            <w:tcW w:w="4909" w:type="dxa"/>
          </w:tcPr>
          <w:p w:rsidR="00385627" w:rsidRPr="00385627" w:rsidRDefault="00385627" w:rsidP="00385627">
            <w:pPr>
              <w:tabs>
                <w:tab w:val="left" w:pos="882"/>
              </w:tabs>
              <w:spacing w:after="0" w:line="240" w:lineRule="auto"/>
              <w:rPr>
                <w:rFonts w:ascii="Times New Roman" w:eastAsia="Times New Roman" w:hAnsi="Times New Roman" w:cs="Times New Roman"/>
                <w:sz w:val="24"/>
                <w:szCs w:val="24"/>
                <w:lang w:eastAsia="bg-BG"/>
              </w:rPr>
            </w:pPr>
          </w:p>
        </w:tc>
        <w:tc>
          <w:tcPr>
            <w:tcW w:w="4129" w:type="dxa"/>
          </w:tcPr>
          <w:p w:rsidR="00385627" w:rsidRPr="00385627" w:rsidRDefault="00385627" w:rsidP="00385627">
            <w:pPr>
              <w:spacing w:after="0" w:line="240" w:lineRule="auto"/>
              <w:rPr>
                <w:rFonts w:ascii="Times New Roman" w:eastAsia="Times New Roman" w:hAnsi="Times New Roman" w:cs="Times New Roman"/>
                <w:sz w:val="24"/>
                <w:szCs w:val="24"/>
                <w:lang w:eastAsia="bg-BG"/>
              </w:rPr>
            </w:pPr>
          </w:p>
        </w:tc>
      </w:tr>
      <w:tr w:rsidR="00385627" w:rsidRPr="00385627" w:rsidTr="00385627">
        <w:tc>
          <w:tcPr>
            <w:tcW w:w="4909" w:type="dxa"/>
          </w:tcPr>
          <w:p w:rsidR="00385627" w:rsidRPr="00385627" w:rsidRDefault="003800C3" w:rsidP="00385627">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С.Ю.Ю.</w:t>
            </w:r>
          </w:p>
        </w:tc>
        <w:tc>
          <w:tcPr>
            <w:tcW w:w="4909" w:type="dxa"/>
          </w:tcPr>
          <w:p w:rsidR="00385627" w:rsidRPr="00385627" w:rsidRDefault="00385627" w:rsidP="00385627">
            <w:pPr>
              <w:spacing w:after="0" w:line="240" w:lineRule="auto"/>
              <w:rPr>
                <w:rFonts w:ascii="Times New Roman" w:eastAsia="Times New Roman" w:hAnsi="Times New Roman" w:cs="Times New Roman"/>
                <w:b/>
                <w:sz w:val="24"/>
                <w:szCs w:val="24"/>
                <w:lang w:eastAsia="bg-BG"/>
              </w:rPr>
            </w:pPr>
            <w:r w:rsidRPr="00385627">
              <w:rPr>
                <w:rFonts w:ascii="Times New Roman" w:eastAsia="Times New Roman" w:hAnsi="Times New Roman" w:cs="Times New Roman"/>
                <w:b/>
                <w:sz w:val="24"/>
                <w:szCs w:val="24"/>
                <w:lang w:eastAsia="bg-BG"/>
              </w:rPr>
              <w:t>ЗА</w:t>
            </w:r>
          </w:p>
        </w:tc>
        <w:tc>
          <w:tcPr>
            <w:tcW w:w="4909" w:type="dxa"/>
          </w:tcPr>
          <w:p w:rsidR="00385627" w:rsidRPr="00385627" w:rsidRDefault="00385627" w:rsidP="00385627">
            <w:pPr>
              <w:tabs>
                <w:tab w:val="left" w:pos="882"/>
              </w:tabs>
              <w:spacing w:after="0" w:line="240" w:lineRule="auto"/>
              <w:rPr>
                <w:rFonts w:ascii="Times New Roman" w:eastAsia="Times New Roman" w:hAnsi="Times New Roman" w:cs="Times New Roman"/>
                <w:sz w:val="24"/>
                <w:szCs w:val="24"/>
                <w:lang w:eastAsia="bg-BG"/>
              </w:rPr>
            </w:pPr>
          </w:p>
        </w:tc>
        <w:tc>
          <w:tcPr>
            <w:tcW w:w="4129" w:type="dxa"/>
          </w:tcPr>
          <w:p w:rsidR="00385627" w:rsidRPr="00385627" w:rsidRDefault="00385627" w:rsidP="00385627">
            <w:pPr>
              <w:spacing w:after="0" w:line="240" w:lineRule="auto"/>
              <w:rPr>
                <w:rFonts w:ascii="Times New Roman" w:eastAsia="Times New Roman" w:hAnsi="Times New Roman" w:cs="Times New Roman"/>
                <w:sz w:val="24"/>
                <w:szCs w:val="24"/>
                <w:lang w:eastAsia="bg-BG"/>
              </w:rPr>
            </w:pPr>
          </w:p>
        </w:tc>
      </w:tr>
      <w:tr w:rsidR="00385627" w:rsidRPr="00385627" w:rsidTr="00385627">
        <w:tc>
          <w:tcPr>
            <w:tcW w:w="4909" w:type="dxa"/>
          </w:tcPr>
          <w:p w:rsidR="00385627" w:rsidRPr="00385627" w:rsidRDefault="003800C3" w:rsidP="00385627">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Г.М.Б.</w:t>
            </w:r>
          </w:p>
        </w:tc>
        <w:tc>
          <w:tcPr>
            <w:tcW w:w="4909" w:type="dxa"/>
          </w:tcPr>
          <w:p w:rsidR="00385627" w:rsidRPr="00385627" w:rsidRDefault="00385627" w:rsidP="00385627">
            <w:pPr>
              <w:spacing w:after="0" w:line="240" w:lineRule="auto"/>
              <w:rPr>
                <w:rFonts w:ascii="Times New Roman" w:eastAsia="Times New Roman" w:hAnsi="Times New Roman" w:cs="Times New Roman"/>
                <w:b/>
                <w:sz w:val="24"/>
                <w:szCs w:val="24"/>
                <w:lang w:eastAsia="bg-BG"/>
              </w:rPr>
            </w:pPr>
            <w:r w:rsidRPr="00385627">
              <w:rPr>
                <w:rFonts w:ascii="Times New Roman" w:eastAsia="Times New Roman" w:hAnsi="Times New Roman" w:cs="Times New Roman"/>
                <w:b/>
                <w:sz w:val="24"/>
                <w:szCs w:val="24"/>
                <w:lang w:eastAsia="bg-BG"/>
              </w:rPr>
              <w:t>ЗА</w:t>
            </w:r>
          </w:p>
        </w:tc>
        <w:tc>
          <w:tcPr>
            <w:tcW w:w="4909" w:type="dxa"/>
          </w:tcPr>
          <w:p w:rsidR="00385627" w:rsidRPr="00385627" w:rsidRDefault="00385627" w:rsidP="00385627">
            <w:pPr>
              <w:tabs>
                <w:tab w:val="left" w:pos="882"/>
              </w:tabs>
              <w:spacing w:after="0" w:line="240" w:lineRule="auto"/>
              <w:rPr>
                <w:rFonts w:ascii="Times New Roman" w:eastAsia="Times New Roman" w:hAnsi="Times New Roman" w:cs="Times New Roman"/>
                <w:sz w:val="24"/>
                <w:szCs w:val="24"/>
                <w:lang w:eastAsia="bg-BG"/>
              </w:rPr>
            </w:pPr>
          </w:p>
        </w:tc>
        <w:tc>
          <w:tcPr>
            <w:tcW w:w="4129" w:type="dxa"/>
          </w:tcPr>
          <w:p w:rsidR="00385627" w:rsidRPr="00385627" w:rsidRDefault="00385627" w:rsidP="00385627">
            <w:pPr>
              <w:spacing w:after="0" w:line="240" w:lineRule="auto"/>
              <w:rPr>
                <w:rFonts w:ascii="Times New Roman" w:eastAsia="Times New Roman" w:hAnsi="Times New Roman" w:cs="Times New Roman"/>
                <w:sz w:val="24"/>
                <w:szCs w:val="24"/>
                <w:lang w:eastAsia="bg-BG"/>
              </w:rPr>
            </w:pPr>
          </w:p>
        </w:tc>
      </w:tr>
      <w:tr w:rsidR="00385627" w:rsidRPr="00385627" w:rsidTr="00385627">
        <w:tc>
          <w:tcPr>
            <w:tcW w:w="4909" w:type="dxa"/>
          </w:tcPr>
          <w:p w:rsidR="00385627" w:rsidRPr="00385627" w:rsidRDefault="003800C3" w:rsidP="00385627">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А.М.А.</w:t>
            </w:r>
          </w:p>
        </w:tc>
        <w:tc>
          <w:tcPr>
            <w:tcW w:w="4909" w:type="dxa"/>
          </w:tcPr>
          <w:p w:rsidR="00385627" w:rsidRPr="00385627" w:rsidRDefault="00385627" w:rsidP="00385627">
            <w:pPr>
              <w:spacing w:after="0" w:line="240" w:lineRule="auto"/>
              <w:rPr>
                <w:rFonts w:ascii="Times New Roman" w:eastAsia="Times New Roman" w:hAnsi="Times New Roman" w:cs="Times New Roman"/>
                <w:b/>
                <w:sz w:val="24"/>
                <w:szCs w:val="24"/>
                <w:lang w:eastAsia="bg-BG"/>
              </w:rPr>
            </w:pPr>
            <w:r w:rsidRPr="00385627">
              <w:rPr>
                <w:rFonts w:ascii="Times New Roman" w:eastAsia="Times New Roman" w:hAnsi="Times New Roman" w:cs="Times New Roman"/>
                <w:b/>
                <w:sz w:val="24"/>
                <w:szCs w:val="24"/>
                <w:lang w:eastAsia="bg-BG"/>
              </w:rPr>
              <w:t>ОТСЪСТВА ОТ ЗАЛАТА</w:t>
            </w:r>
          </w:p>
        </w:tc>
        <w:tc>
          <w:tcPr>
            <w:tcW w:w="4909" w:type="dxa"/>
          </w:tcPr>
          <w:p w:rsidR="00385627" w:rsidRPr="00385627" w:rsidRDefault="00385627" w:rsidP="00385627">
            <w:pPr>
              <w:tabs>
                <w:tab w:val="left" w:pos="882"/>
              </w:tabs>
              <w:spacing w:after="0" w:line="240" w:lineRule="auto"/>
              <w:rPr>
                <w:rFonts w:ascii="Times New Roman" w:eastAsia="Times New Roman" w:hAnsi="Times New Roman" w:cs="Times New Roman"/>
                <w:sz w:val="24"/>
                <w:szCs w:val="24"/>
                <w:lang w:eastAsia="bg-BG"/>
              </w:rPr>
            </w:pPr>
          </w:p>
        </w:tc>
        <w:tc>
          <w:tcPr>
            <w:tcW w:w="4129" w:type="dxa"/>
          </w:tcPr>
          <w:p w:rsidR="00385627" w:rsidRPr="00385627" w:rsidRDefault="00385627" w:rsidP="00385627">
            <w:pPr>
              <w:spacing w:after="0" w:line="240" w:lineRule="auto"/>
              <w:rPr>
                <w:rFonts w:ascii="Times New Roman" w:eastAsia="Times New Roman" w:hAnsi="Times New Roman" w:cs="Times New Roman"/>
                <w:sz w:val="24"/>
                <w:szCs w:val="24"/>
                <w:lang w:eastAsia="bg-BG"/>
              </w:rPr>
            </w:pPr>
          </w:p>
        </w:tc>
      </w:tr>
      <w:tr w:rsidR="00385627" w:rsidRPr="00385627" w:rsidTr="00385627">
        <w:tc>
          <w:tcPr>
            <w:tcW w:w="4909" w:type="dxa"/>
          </w:tcPr>
          <w:p w:rsidR="00385627" w:rsidRPr="00385627" w:rsidRDefault="003800C3" w:rsidP="00385627">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Ш.И.К.</w:t>
            </w:r>
          </w:p>
        </w:tc>
        <w:tc>
          <w:tcPr>
            <w:tcW w:w="4909" w:type="dxa"/>
          </w:tcPr>
          <w:p w:rsidR="00385627" w:rsidRPr="00385627" w:rsidRDefault="00385627" w:rsidP="00385627">
            <w:pPr>
              <w:spacing w:after="0" w:line="240" w:lineRule="auto"/>
              <w:rPr>
                <w:rFonts w:ascii="Times New Roman" w:eastAsia="Times New Roman" w:hAnsi="Times New Roman" w:cs="Times New Roman"/>
                <w:b/>
                <w:sz w:val="24"/>
                <w:szCs w:val="24"/>
                <w:lang w:eastAsia="bg-BG"/>
              </w:rPr>
            </w:pPr>
            <w:r w:rsidRPr="00385627">
              <w:rPr>
                <w:rFonts w:ascii="Times New Roman" w:eastAsia="Times New Roman" w:hAnsi="Times New Roman" w:cs="Times New Roman"/>
                <w:b/>
                <w:sz w:val="24"/>
                <w:szCs w:val="24"/>
                <w:lang w:eastAsia="bg-BG"/>
              </w:rPr>
              <w:t>ЗА</w:t>
            </w:r>
          </w:p>
        </w:tc>
        <w:tc>
          <w:tcPr>
            <w:tcW w:w="4909" w:type="dxa"/>
          </w:tcPr>
          <w:p w:rsidR="00385627" w:rsidRPr="00385627" w:rsidRDefault="00385627" w:rsidP="00385627">
            <w:pPr>
              <w:tabs>
                <w:tab w:val="left" w:pos="882"/>
              </w:tabs>
              <w:spacing w:after="0" w:line="240" w:lineRule="auto"/>
              <w:rPr>
                <w:rFonts w:ascii="Times New Roman" w:eastAsia="Times New Roman" w:hAnsi="Times New Roman" w:cs="Times New Roman"/>
                <w:sz w:val="24"/>
                <w:szCs w:val="24"/>
                <w:lang w:eastAsia="bg-BG"/>
              </w:rPr>
            </w:pPr>
          </w:p>
        </w:tc>
        <w:tc>
          <w:tcPr>
            <w:tcW w:w="4129" w:type="dxa"/>
          </w:tcPr>
          <w:p w:rsidR="00385627" w:rsidRPr="00385627" w:rsidRDefault="00385627" w:rsidP="00385627">
            <w:pPr>
              <w:spacing w:after="0" w:line="240" w:lineRule="auto"/>
              <w:rPr>
                <w:rFonts w:ascii="Times New Roman" w:eastAsia="Times New Roman" w:hAnsi="Times New Roman" w:cs="Times New Roman"/>
                <w:sz w:val="24"/>
                <w:szCs w:val="24"/>
                <w:lang w:eastAsia="bg-BG"/>
              </w:rPr>
            </w:pPr>
          </w:p>
        </w:tc>
      </w:tr>
      <w:tr w:rsidR="00385627" w:rsidRPr="00385627" w:rsidTr="00385627">
        <w:tc>
          <w:tcPr>
            <w:tcW w:w="4909" w:type="dxa"/>
          </w:tcPr>
          <w:p w:rsidR="00385627" w:rsidRPr="00385627" w:rsidRDefault="003800C3" w:rsidP="00385627">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Р.Н.К.</w:t>
            </w:r>
          </w:p>
        </w:tc>
        <w:tc>
          <w:tcPr>
            <w:tcW w:w="4909" w:type="dxa"/>
          </w:tcPr>
          <w:p w:rsidR="00385627" w:rsidRPr="00385627" w:rsidRDefault="00385627" w:rsidP="00385627">
            <w:pPr>
              <w:spacing w:after="0" w:line="240" w:lineRule="auto"/>
              <w:rPr>
                <w:rFonts w:ascii="Times New Roman" w:eastAsia="Times New Roman" w:hAnsi="Times New Roman" w:cs="Times New Roman"/>
                <w:b/>
                <w:sz w:val="24"/>
                <w:szCs w:val="24"/>
                <w:lang w:eastAsia="bg-BG"/>
              </w:rPr>
            </w:pPr>
            <w:r w:rsidRPr="00385627">
              <w:rPr>
                <w:rFonts w:ascii="Times New Roman" w:eastAsia="Times New Roman" w:hAnsi="Times New Roman" w:cs="Times New Roman"/>
                <w:b/>
                <w:sz w:val="24"/>
                <w:szCs w:val="24"/>
                <w:lang w:eastAsia="bg-BG"/>
              </w:rPr>
              <w:t>ЗА</w:t>
            </w:r>
          </w:p>
        </w:tc>
        <w:tc>
          <w:tcPr>
            <w:tcW w:w="4909" w:type="dxa"/>
          </w:tcPr>
          <w:p w:rsidR="00385627" w:rsidRPr="00385627" w:rsidRDefault="00385627" w:rsidP="00385627">
            <w:pPr>
              <w:tabs>
                <w:tab w:val="left" w:pos="882"/>
              </w:tabs>
              <w:spacing w:after="0" w:line="240" w:lineRule="auto"/>
              <w:rPr>
                <w:rFonts w:ascii="Times New Roman" w:eastAsia="Times New Roman" w:hAnsi="Times New Roman" w:cs="Times New Roman"/>
                <w:sz w:val="24"/>
                <w:szCs w:val="24"/>
                <w:lang w:eastAsia="bg-BG"/>
              </w:rPr>
            </w:pPr>
          </w:p>
        </w:tc>
        <w:tc>
          <w:tcPr>
            <w:tcW w:w="4129" w:type="dxa"/>
          </w:tcPr>
          <w:p w:rsidR="00385627" w:rsidRPr="00385627" w:rsidRDefault="00385627" w:rsidP="00385627">
            <w:pPr>
              <w:spacing w:after="0" w:line="240" w:lineRule="auto"/>
              <w:rPr>
                <w:rFonts w:ascii="Times New Roman" w:eastAsia="Times New Roman" w:hAnsi="Times New Roman" w:cs="Times New Roman"/>
                <w:sz w:val="24"/>
                <w:szCs w:val="24"/>
                <w:lang w:eastAsia="bg-BG"/>
              </w:rPr>
            </w:pPr>
          </w:p>
        </w:tc>
      </w:tr>
      <w:tr w:rsidR="00385627" w:rsidRPr="00385627" w:rsidTr="00385627">
        <w:tc>
          <w:tcPr>
            <w:tcW w:w="4909" w:type="dxa"/>
          </w:tcPr>
          <w:p w:rsidR="00385627" w:rsidRPr="00385627" w:rsidRDefault="003800C3" w:rsidP="00385627">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С.М.Х.</w:t>
            </w:r>
          </w:p>
        </w:tc>
        <w:tc>
          <w:tcPr>
            <w:tcW w:w="4909" w:type="dxa"/>
          </w:tcPr>
          <w:p w:rsidR="00385627" w:rsidRPr="00385627" w:rsidRDefault="00385627" w:rsidP="00385627">
            <w:pPr>
              <w:spacing w:after="0" w:line="240" w:lineRule="auto"/>
              <w:rPr>
                <w:rFonts w:ascii="Times New Roman" w:eastAsia="Times New Roman" w:hAnsi="Times New Roman" w:cs="Times New Roman"/>
                <w:b/>
                <w:sz w:val="24"/>
                <w:szCs w:val="24"/>
                <w:lang w:eastAsia="bg-BG"/>
              </w:rPr>
            </w:pPr>
            <w:r w:rsidRPr="00385627">
              <w:rPr>
                <w:rFonts w:ascii="Times New Roman" w:eastAsia="Times New Roman" w:hAnsi="Times New Roman" w:cs="Times New Roman"/>
                <w:b/>
                <w:sz w:val="24"/>
                <w:szCs w:val="24"/>
                <w:lang w:eastAsia="bg-BG"/>
              </w:rPr>
              <w:t>ЗА</w:t>
            </w:r>
          </w:p>
        </w:tc>
        <w:tc>
          <w:tcPr>
            <w:tcW w:w="4909" w:type="dxa"/>
          </w:tcPr>
          <w:p w:rsidR="00385627" w:rsidRPr="00385627" w:rsidRDefault="00385627" w:rsidP="00385627">
            <w:pPr>
              <w:tabs>
                <w:tab w:val="left" w:pos="882"/>
              </w:tabs>
              <w:spacing w:after="0" w:line="240" w:lineRule="auto"/>
              <w:rPr>
                <w:rFonts w:ascii="Times New Roman" w:eastAsia="Times New Roman" w:hAnsi="Times New Roman" w:cs="Times New Roman"/>
                <w:sz w:val="24"/>
                <w:szCs w:val="24"/>
                <w:lang w:eastAsia="bg-BG"/>
              </w:rPr>
            </w:pPr>
          </w:p>
        </w:tc>
        <w:tc>
          <w:tcPr>
            <w:tcW w:w="4129" w:type="dxa"/>
          </w:tcPr>
          <w:p w:rsidR="00385627" w:rsidRPr="00385627" w:rsidRDefault="00385627" w:rsidP="00385627">
            <w:pPr>
              <w:spacing w:after="0" w:line="240" w:lineRule="auto"/>
              <w:rPr>
                <w:rFonts w:ascii="Times New Roman" w:eastAsia="Times New Roman" w:hAnsi="Times New Roman" w:cs="Times New Roman"/>
                <w:sz w:val="24"/>
                <w:szCs w:val="24"/>
                <w:lang w:eastAsia="bg-BG"/>
              </w:rPr>
            </w:pPr>
          </w:p>
        </w:tc>
      </w:tr>
      <w:tr w:rsidR="00385627" w:rsidRPr="00385627" w:rsidTr="00385627">
        <w:tc>
          <w:tcPr>
            <w:tcW w:w="4909" w:type="dxa"/>
          </w:tcPr>
          <w:p w:rsidR="00385627" w:rsidRPr="00385627" w:rsidRDefault="003800C3" w:rsidP="00385627">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А.М.Ф.</w:t>
            </w:r>
          </w:p>
        </w:tc>
        <w:tc>
          <w:tcPr>
            <w:tcW w:w="4909" w:type="dxa"/>
          </w:tcPr>
          <w:p w:rsidR="00385627" w:rsidRPr="00385627" w:rsidRDefault="00385627" w:rsidP="00385627">
            <w:pPr>
              <w:spacing w:after="0" w:line="240" w:lineRule="auto"/>
              <w:rPr>
                <w:rFonts w:ascii="Times New Roman" w:eastAsia="Times New Roman" w:hAnsi="Times New Roman" w:cs="Times New Roman"/>
                <w:b/>
                <w:sz w:val="24"/>
                <w:szCs w:val="24"/>
                <w:lang w:eastAsia="bg-BG"/>
              </w:rPr>
            </w:pPr>
            <w:r w:rsidRPr="00385627">
              <w:rPr>
                <w:rFonts w:ascii="Times New Roman" w:eastAsia="Times New Roman" w:hAnsi="Times New Roman" w:cs="Times New Roman"/>
                <w:b/>
                <w:sz w:val="24"/>
                <w:szCs w:val="24"/>
                <w:lang w:eastAsia="bg-BG"/>
              </w:rPr>
              <w:t>ЗА</w:t>
            </w:r>
          </w:p>
        </w:tc>
        <w:tc>
          <w:tcPr>
            <w:tcW w:w="4909" w:type="dxa"/>
          </w:tcPr>
          <w:p w:rsidR="00385627" w:rsidRPr="00385627" w:rsidRDefault="00385627" w:rsidP="00385627">
            <w:pPr>
              <w:tabs>
                <w:tab w:val="left" w:pos="882"/>
              </w:tabs>
              <w:spacing w:after="0" w:line="240" w:lineRule="auto"/>
              <w:rPr>
                <w:rFonts w:ascii="Times New Roman" w:eastAsia="Times New Roman" w:hAnsi="Times New Roman" w:cs="Times New Roman"/>
                <w:sz w:val="24"/>
                <w:szCs w:val="24"/>
                <w:lang w:eastAsia="bg-BG"/>
              </w:rPr>
            </w:pPr>
          </w:p>
        </w:tc>
        <w:tc>
          <w:tcPr>
            <w:tcW w:w="4129" w:type="dxa"/>
          </w:tcPr>
          <w:p w:rsidR="00385627" w:rsidRPr="00385627" w:rsidRDefault="00385627" w:rsidP="00385627">
            <w:pPr>
              <w:spacing w:after="0" w:line="240" w:lineRule="auto"/>
              <w:rPr>
                <w:rFonts w:ascii="Times New Roman" w:eastAsia="Times New Roman" w:hAnsi="Times New Roman" w:cs="Times New Roman"/>
                <w:sz w:val="24"/>
                <w:szCs w:val="24"/>
                <w:lang w:eastAsia="bg-BG"/>
              </w:rPr>
            </w:pPr>
          </w:p>
        </w:tc>
      </w:tr>
    </w:tbl>
    <w:p w:rsidR="00385627" w:rsidRPr="00385627" w:rsidRDefault="00385627" w:rsidP="00385627">
      <w:pPr>
        <w:spacing w:after="0" w:line="240" w:lineRule="auto"/>
        <w:rPr>
          <w:rFonts w:ascii="Times New Roman" w:eastAsia="Times New Roman" w:hAnsi="Times New Roman" w:cs="Times New Roman"/>
          <w:sz w:val="24"/>
          <w:szCs w:val="24"/>
          <w:u w:val="single"/>
          <w:lang w:eastAsia="bg-BG"/>
        </w:rPr>
      </w:pPr>
    </w:p>
    <w:p w:rsidR="00385627" w:rsidRPr="00385627" w:rsidRDefault="00385627" w:rsidP="00385627">
      <w:pPr>
        <w:spacing w:after="0" w:line="240" w:lineRule="auto"/>
        <w:rPr>
          <w:rFonts w:ascii="Times New Roman" w:eastAsia="Times New Roman" w:hAnsi="Times New Roman" w:cs="Times New Roman"/>
          <w:sz w:val="24"/>
          <w:szCs w:val="24"/>
          <w:u w:val="single"/>
          <w:lang w:eastAsia="bg-BG"/>
        </w:rPr>
      </w:pPr>
      <w:r w:rsidRPr="00385627">
        <w:rPr>
          <w:rFonts w:ascii="Times New Roman" w:eastAsia="Times New Roman" w:hAnsi="Times New Roman" w:cs="Times New Roman"/>
          <w:sz w:val="24"/>
          <w:szCs w:val="24"/>
          <w:u w:val="single"/>
          <w:lang w:eastAsia="bg-BG"/>
        </w:rPr>
        <w:t>Решението се приема</w:t>
      </w:r>
    </w:p>
    <w:p w:rsidR="00385627" w:rsidRDefault="00385627" w:rsidP="00B45AC3">
      <w:pPr>
        <w:pStyle w:val="aa"/>
        <w:rPr>
          <w:rFonts w:eastAsia="Times New Roman"/>
        </w:rPr>
      </w:pPr>
    </w:p>
    <w:p w:rsidR="00385627" w:rsidRPr="00C37B99" w:rsidRDefault="00551A53" w:rsidP="00385627">
      <w:pPr>
        <w:ind w:left="720"/>
        <w:contextualSpacing/>
        <w:rPr>
          <w:rFonts w:ascii="Times New Roman" w:hAnsi="Times New Roman" w:cs="Times New Roman"/>
          <w:b/>
        </w:rPr>
      </w:pPr>
      <w:r>
        <w:rPr>
          <w:rFonts w:ascii="Times New Roman" w:hAnsi="Times New Roman" w:cs="Times New Roman"/>
          <w:b/>
        </w:rPr>
        <w:t>М.П.</w:t>
      </w:r>
    </w:p>
    <w:p w:rsidR="00385627" w:rsidRDefault="00385627" w:rsidP="00385627">
      <w:pPr>
        <w:ind w:left="720"/>
        <w:contextualSpacing/>
        <w:rPr>
          <w:rFonts w:ascii="Times New Roman" w:hAnsi="Times New Roman" w:cs="Times New Roman"/>
          <w:i/>
        </w:rPr>
      </w:pPr>
      <w:r w:rsidRPr="00C37B99">
        <w:rPr>
          <w:rFonts w:ascii="Times New Roman" w:hAnsi="Times New Roman" w:cs="Times New Roman"/>
          <w:i/>
        </w:rPr>
        <w:t>Председател на Общински съвет Павел баня</w:t>
      </w:r>
    </w:p>
    <w:p w:rsidR="00385627" w:rsidRDefault="00385627" w:rsidP="00385627">
      <w:pPr>
        <w:ind w:left="720"/>
        <w:contextualSpacing/>
        <w:rPr>
          <w:rFonts w:ascii="Times New Roman" w:hAnsi="Times New Roman" w:cs="Times New Roman"/>
          <w:i/>
        </w:rPr>
      </w:pPr>
    </w:p>
    <w:p w:rsidR="00385627" w:rsidRPr="00A07C37" w:rsidRDefault="00551A53" w:rsidP="00385627">
      <w:pPr>
        <w:spacing w:after="0" w:line="240" w:lineRule="auto"/>
        <w:ind w:left="720"/>
        <w:contextualSpacing/>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А.К.</w:t>
      </w:r>
    </w:p>
    <w:p w:rsidR="00385627" w:rsidRDefault="00385627" w:rsidP="00385627">
      <w:pPr>
        <w:spacing w:after="0" w:line="240" w:lineRule="auto"/>
        <w:ind w:left="720"/>
        <w:contextualSpacing/>
        <w:rPr>
          <w:rFonts w:ascii="Times New Roman" w:eastAsia="Times New Roman" w:hAnsi="Times New Roman" w:cs="Times New Roman"/>
          <w:i/>
          <w:sz w:val="24"/>
          <w:szCs w:val="24"/>
          <w:lang w:eastAsia="bg-BG"/>
        </w:rPr>
      </w:pPr>
      <w:r w:rsidRPr="00A07C37">
        <w:rPr>
          <w:rFonts w:ascii="Times New Roman" w:eastAsia="Times New Roman" w:hAnsi="Times New Roman" w:cs="Times New Roman"/>
          <w:i/>
          <w:sz w:val="24"/>
          <w:szCs w:val="24"/>
          <w:lang w:eastAsia="bg-BG"/>
        </w:rPr>
        <w:t>Главен експерт „Човешки ресурси“</w:t>
      </w:r>
    </w:p>
    <w:p w:rsidR="00385627" w:rsidRDefault="00385627" w:rsidP="00B45AC3">
      <w:pPr>
        <w:pStyle w:val="aa"/>
        <w:rPr>
          <w:rFonts w:eastAsia="Times New Roman"/>
        </w:rPr>
      </w:pPr>
    </w:p>
    <w:p w:rsidR="00385627" w:rsidRDefault="00385627" w:rsidP="00B45AC3">
      <w:pPr>
        <w:pStyle w:val="aa"/>
        <w:rPr>
          <w:rFonts w:eastAsia="Times New Roman"/>
        </w:rPr>
      </w:pPr>
    </w:p>
    <w:p w:rsidR="00385627" w:rsidRDefault="00385627" w:rsidP="00B45AC3">
      <w:pPr>
        <w:pStyle w:val="aa"/>
        <w:rPr>
          <w:rFonts w:eastAsia="Times New Roman"/>
        </w:rPr>
      </w:pPr>
    </w:p>
    <w:p w:rsidR="00385627" w:rsidRDefault="00385627" w:rsidP="00B45AC3">
      <w:pPr>
        <w:pStyle w:val="aa"/>
        <w:rPr>
          <w:rFonts w:eastAsia="Times New Roman"/>
        </w:rPr>
      </w:pPr>
    </w:p>
    <w:p w:rsidR="00385627" w:rsidRDefault="00385627" w:rsidP="00B45AC3">
      <w:pPr>
        <w:pStyle w:val="aa"/>
        <w:rPr>
          <w:rFonts w:eastAsia="Times New Roman"/>
        </w:rPr>
      </w:pPr>
    </w:p>
    <w:p w:rsidR="00385627" w:rsidRDefault="00385627" w:rsidP="00B45AC3">
      <w:pPr>
        <w:pStyle w:val="aa"/>
        <w:rPr>
          <w:rFonts w:eastAsia="Times New Roman"/>
        </w:rPr>
      </w:pPr>
    </w:p>
    <w:p w:rsidR="00385627" w:rsidRDefault="00385627" w:rsidP="00B45AC3">
      <w:pPr>
        <w:pStyle w:val="aa"/>
        <w:rPr>
          <w:rFonts w:eastAsia="Times New Roman"/>
        </w:rPr>
      </w:pPr>
    </w:p>
    <w:p w:rsidR="00385627" w:rsidRDefault="00385627" w:rsidP="00B45AC3">
      <w:pPr>
        <w:pStyle w:val="aa"/>
        <w:rPr>
          <w:rFonts w:eastAsia="Times New Roman"/>
        </w:rPr>
      </w:pPr>
    </w:p>
    <w:p w:rsidR="00385627" w:rsidRDefault="00385627" w:rsidP="00B45AC3">
      <w:pPr>
        <w:pStyle w:val="aa"/>
        <w:rPr>
          <w:rFonts w:eastAsia="Times New Roman"/>
        </w:rPr>
      </w:pPr>
    </w:p>
    <w:p w:rsidR="00385627" w:rsidRDefault="00385627" w:rsidP="00B45AC3">
      <w:pPr>
        <w:pStyle w:val="aa"/>
        <w:rPr>
          <w:rFonts w:eastAsia="Times New Roman"/>
        </w:rPr>
      </w:pPr>
    </w:p>
    <w:p w:rsidR="00385627" w:rsidRDefault="00385627" w:rsidP="00B45AC3">
      <w:pPr>
        <w:pStyle w:val="aa"/>
        <w:rPr>
          <w:rFonts w:eastAsia="Times New Roman"/>
        </w:rPr>
      </w:pPr>
    </w:p>
    <w:p w:rsidR="00385627" w:rsidRDefault="00385627" w:rsidP="00B45AC3">
      <w:pPr>
        <w:pStyle w:val="aa"/>
        <w:rPr>
          <w:rFonts w:eastAsia="Times New Roman"/>
        </w:rPr>
      </w:pPr>
    </w:p>
    <w:p w:rsidR="00385627" w:rsidRDefault="00385627" w:rsidP="00B45AC3">
      <w:pPr>
        <w:pStyle w:val="aa"/>
        <w:rPr>
          <w:rFonts w:eastAsia="Times New Roman"/>
        </w:rPr>
      </w:pPr>
    </w:p>
    <w:p w:rsidR="00385627" w:rsidRDefault="00385627" w:rsidP="00B45AC3">
      <w:pPr>
        <w:pStyle w:val="aa"/>
        <w:rPr>
          <w:rFonts w:eastAsia="Times New Roman"/>
        </w:rPr>
      </w:pPr>
    </w:p>
    <w:p w:rsidR="00385627" w:rsidRDefault="00385627" w:rsidP="00B45AC3">
      <w:pPr>
        <w:pStyle w:val="aa"/>
        <w:rPr>
          <w:rFonts w:eastAsia="Times New Roman"/>
        </w:rPr>
      </w:pPr>
    </w:p>
    <w:p w:rsidR="00385627" w:rsidRDefault="00385627" w:rsidP="00B45AC3">
      <w:pPr>
        <w:pStyle w:val="aa"/>
        <w:rPr>
          <w:rFonts w:eastAsia="Times New Roman"/>
        </w:rPr>
      </w:pPr>
    </w:p>
    <w:p w:rsidR="00385627" w:rsidRDefault="00385627" w:rsidP="00B45AC3">
      <w:pPr>
        <w:pStyle w:val="aa"/>
        <w:rPr>
          <w:rFonts w:eastAsia="Times New Roman"/>
        </w:rPr>
      </w:pPr>
    </w:p>
    <w:p w:rsidR="00385627" w:rsidRDefault="00385627" w:rsidP="00B45AC3">
      <w:pPr>
        <w:pStyle w:val="aa"/>
        <w:rPr>
          <w:rFonts w:eastAsia="Times New Roman"/>
        </w:rPr>
      </w:pPr>
    </w:p>
    <w:p w:rsidR="00385627" w:rsidRDefault="00385627" w:rsidP="00B45AC3">
      <w:pPr>
        <w:pStyle w:val="aa"/>
        <w:rPr>
          <w:rFonts w:eastAsia="Times New Roman"/>
        </w:rPr>
      </w:pPr>
    </w:p>
    <w:p w:rsidR="00385627" w:rsidRDefault="00385627" w:rsidP="00B45AC3">
      <w:pPr>
        <w:pStyle w:val="aa"/>
        <w:rPr>
          <w:rFonts w:eastAsia="Times New Roman"/>
        </w:rPr>
      </w:pPr>
    </w:p>
    <w:p w:rsidR="00385627" w:rsidRDefault="00385627" w:rsidP="00B45AC3">
      <w:pPr>
        <w:pStyle w:val="aa"/>
        <w:rPr>
          <w:rFonts w:eastAsia="Times New Roman"/>
        </w:rPr>
      </w:pPr>
    </w:p>
    <w:p w:rsidR="00385627" w:rsidRDefault="00385627" w:rsidP="00B45AC3">
      <w:pPr>
        <w:pStyle w:val="aa"/>
        <w:rPr>
          <w:rFonts w:eastAsia="Times New Roman"/>
        </w:rPr>
      </w:pPr>
    </w:p>
    <w:p w:rsidR="00385627" w:rsidRDefault="00385627" w:rsidP="00B45AC3">
      <w:pPr>
        <w:pStyle w:val="aa"/>
        <w:rPr>
          <w:rFonts w:eastAsia="Times New Roman"/>
        </w:rPr>
      </w:pPr>
    </w:p>
    <w:p w:rsidR="00385627" w:rsidRDefault="00385627" w:rsidP="00B45AC3">
      <w:pPr>
        <w:pStyle w:val="aa"/>
        <w:rPr>
          <w:rFonts w:eastAsia="Times New Roman"/>
        </w:rPr>
      </w:pPr>
    </w:p>
    <w:p w:rsidR="00385627" w:rsidRDefault="00385627" w:rsidP="00B45AC3">
      <w:pPr>
        <w:pStyle w:val="aa"/>
        <w:rPr>
          <w:rFonts w:eastAsia="Times New Roman"/>
        </w:rPr>
      </w:pPr>
    </w:p>
    <w:p w:rsidR="00385627" w:rsidRDefault="00385627" w:rsidP="00B45AC3">
      <w:pPr>
        <w:pStyle w:val="aa"/>
        <w:rPr>
          <w:rFonts w:eastAsia="Times New Roman"/>
        </w:rPr>
      </w:pPr>
    </w:p>
    <w:p w:rsidR="00385627" w:rsidRDefault="00385627" w:rsidP="00B45AC3">
      <w:pPr>
        <w:pStyle w:val="aa"/>
        <w:rPr>
          <w:rFonts w:eastAsia="Times New Roman"/>
        </w:rPr>
      </w:pPr>
    </w:p>
    <w:p w:rsidR="00385627" w:rsidRDefault="00385627" w:rsidP="00B45AC3">
      <w:pPr>
        <w:pStyle w:val="aa"/>
        <w:rPr>
          <w:rFonts w:eastAsia="Times New Roman"/>
        </w:rPr>
      </w:pPr>
    </w:p>
    <w:p w:rsidR="00385627" w:rsidRDefault="00385627" w:rsidP="00B45AC3">
      <w:pPr>
        <w:pStyle w:val="aa"/>
        <w:rPr>
          <w:rFonts w:eastAsia="Times New Roman"/>
        </w:rPr>
      </w:pPr>
    </w:p>
    <w:p w:rsidR="00385627" w:rsidRDefault="00385627" w:rsidP="00B45AC3">
      <w:pPr>
        <w:pStyle w:val="aa"/>
        <w:rPr>
          <w:rFonts w:eastAsia="Times New Roman"/>
        </w:rPr>
      </w:pPr>
    </w:p>
    <w:p w:rsidR="00385627" w:rsidRDefault="00385627" w:rsidP="00B45AC3">
      <w:pPr>
        <w:pStyle w:val="aa"/>
        <w:rPr>
          <w:rFonts w:eastAsia="Times New Roman"/>
        </w:rPr>
      </w:pPr>
    </w:p>
    <w:p w:rsidR="00385627" w:rsidRDefault="00385627" w:rsidP="00B45AC3">
      <w:pPr>
        <w:pStyle w:val="aa"/>
        <w:rPr>
          <w:rFonts w:eastAsia="Times New Roman"/>
        </w:rPr>
      </w:pPr>
    </w:p>
    <w:p w:rsidR="00385627" w:rsidRDefault="00385627" w:rsidP="00B45AC3">
      <w:pPr>
        <w:pStyle w:val="aa"/>
        <w:rPr>
          <w:rFonts w:eastAsia="Times New Roman"/>
        </w:rPr>
      </w:pPr>
    </w:p>
    <w:p w:rsidR="00385627" w:rsidRPr="00622B0C" w:rsidRDefault="00385627" w:rsidP="00385627">
      <w:pPr>
        <w:pStyle w:val="aa"/>
        <w:rPr>
          <w:rFonts w:ascii="Times New Roman" w:eastAsiaTheme="majorEastAsia" w:hAnsi="Times New Roman" w:cs="Times New Roman"/>
          <w:spacing w:val="5"/>
          <w:kern w:val="28"/>
          <w:sz w:val="40"/>
          <w:szCs w:val="40"/>
        </w:rPr>
      </w:pPr>
      <w:r>
        <w:rPr>
          <w:rFonts w:ascii="Times New Roman" w:eastAsiaTheme="majorEastAsia" w:hAnsi="Times New Roman" w:cs="Times New Roman"/>
          <w:b/>
          <w:bCs/>
          <w:noProof/>
          <w:spacing w:val="5"/>
          <w:kern w:val="28"/>
          <w:sz w:val="40"/>
          <w:szCs w:val="40"/>
          <w:lang w:eastAsia="bg-BG"/>
        </w:rPr>
        <w:drawing>
          <wp:inline distT="0" distB="0" distL="0" distR="0" wp14:anchorId="3C74347F" wp14:editId="510EBAF6">
            <wp:extent cx="640080" cy="499745"/>
            <wp:effectExtent l="0" t="0" r="7620" b="0"/>
            <wp:docPr id="14" name="Картина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40080" cy="499745"/>
                    </a:xfrm>
                    <a:prstGeom prst="rect">
                      <a:avLst/>
                    </a:prstGeom>
                    <a:noFill/>
                  </pic:spPr>
                </pic:pic>
              </a:graphicData>
            </a:graphic>
          </wp:inline>
        </w:drawing>
      </w:r>
      <w:r>
        <w:rPr>
          <w:rFonts w:ascii="Times New Roman" w:eastAsiaTheme="majorEastAsia" w:hAnsi="Times New Roman" w:cs="Times New Roman"/>
          <w:b/>
          <w:bCs/>
          <w:spacing w:val="5"/>
          <w:kern w:val="28"/>
          <w:sz w:val="40"/>
          <w:szCs w:val="40"/>
        </w:rPr>
        <w:tab/>
        <w:t xml:space="preserve">          </w:t>
      </w:r>
      <w:r w:rsidRPr="00622B0C">
        <w:rPr>
          <w:rFonts w:ascii="Times New Roman" w:eastAsiaTheme="majorEastAsia" w:hAnsi="Times New Roman" w:cs="Times New Roman"/>
          <w:b/>
          <w:bCs/>
          <w:spacing w:val="5"/>
          <w:kern w:val="28"/>
          <w:sz w:val="40"/>
          <w:szCs w:val="40"/>
        </w:rPr>
        <w:t>ОБЩИНСКИ СЪВЕТ</w:t>
      </w:r>
    </w:p>
    <w:p w:rsidR="00385627" w:rsidRPr="00622B0C" w:rsidRDefault="00385627" w:rsidP="00385627">
      <w:pPr>
        <w:keepNext/>
        <w:keepLines/>
        <w:spacing w:after="0" w:line="240" w:lineRule="auto"/>
        <w:jc w:val="center"/>
        <w:outlineLvl w:val="0"/>
        <w:rPr>
          <w:rFonts w:asciiTheme="majorHAnsi" w:eastAsiaTheme="majorEastAsia" w:hAnsiTheme="majorHAnsi" w:cstheme="majorBidi"/>
          <w:spacing w:val="5"/>
          <w:kern w:val="28"/>
          <w:sz w:val="36"/>
          <w:szCs w:val="36"/>
        </w:rPr>
      </w:pPr>
      <w:r w:rsidRPr="00622B0C">
        <w:rPr>
          <w:rFonts w:ascii="Times New Roman" w:eastAsiaTheme="majorEastAsia" w:hAnsi="Times New Roman" w:cs="Times New Roman"/>
          <w:b/>
          <w:bCs/>
          <w:spacing w:val="5"/>
          <w:kern w:val="28"/>
          <w:sz w:val="32"/>
          <w:szCs w:val="32"/>
        </w:rPr>
        <w:t xml:space="preserve"> </w:t>
      </w:r>
      <w:r w:rsidRPr="00622B0C">
        <w:rPr>
          <w:rFonts w:ascii="Times New Roman" w:eastAsiaTheme="majorEastAsia" w:hAnsi="Times New Roman" w:cs="Times New Roman"/>
          <w:b/>
          <w:bCs/>
          <w:spacing w:val="5"/>
          <w:kern w:val="28"/>
          <w:sz w:val="36"/>
          <w:szCs w:val="36"/>
        </w:rPr>
        <w:t>ПАВЕЛ БАНЯ</w:t>
      </w:r>
    </w:p>
    <w:p w:rsidR="00385627" w:rsidRPr="00622B0C" w:rsidRDefault="00385627" w:rsidP="00385627">
      <w:pPr>
        <w:keepNext/>
        <w:keepLines/>
        <w:spacing w:after="0"/>
        <w:jc w:val="both"/>
        <w:outlineLvl w:val="0"/>
        <w:rPr>
          <w:rFonts w:ascii="Times New Roman" w:eastAsiaTheme="majorEastAsia" w:hAnsi="Times New Roman" w:cs="Times New Roman"/>
          <w:b/>
          <w:bCs/>
          <w:sz w:val="20"/>
          <w:szCs w:val="20"/>
          <w:lang w:val="en-US"/>
        </w:rPr>
      </w:pPr>
      <w:r>
        <w:rPr>
          <w:rFonts w:ascii="Times New Roman" w:eastAsiaTheme="majorEastAsia" w:hAnsi="Times New Roman" w:cs="Times New Roman"/>
          <w:b/>
          <w:bCs/>
          <w:sz w:val="20"/>
          <w:szCs w:val="20"/>
        </w:rPr>
        <w:t>гр. Павел баня, 6155</w:t>
      </w:r>
      <w:r>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ab/>
      </w:r>
      <w:r w:rsidRPr="00622B0C">
        <w:rPr>
          <w:rFonts w:ascii="Times New Roman" w:eastAsiaTheme="majorEastAsia" w:hAnsi="Times New Roman" w:cs="Times New Roman"/>
          <w:b/>
          <w:bCs/>
          <w:sz w:val="20"/>
          <w:szCs w:val="20"/>
        </w:rPr>
        <w:t>тел.: 00359893343790</w:t>
      </w:r>
    </w:p>
    <w:p w:rsidR="00385627" w:rsidRPr="00622B0C" w:rsidRDefault="00385627" w:rsidP="00385627">
      <w:pPr>
        <w:keepNext/>
        <w:keepLines/>
        <w:pBdr>
          <w:bottom w:val="single" w:sz="6" w:space="1" w:color="auto"/>
        </w:pBdr>
        <w:spacing w:after="0"/>
        <w:jc w:val="both"/>
        <w:outlineLvl w:val="0"/>
        <w:rPr>
          <w:rFonts w:ascii="Times New Roman" w:eastAsiaTheme="majorEastAsia" w:hAnsi="Times New Roman" w:cs="Times New Roman"/>
          <w:b/>
          <w:bCs/>
          <w:sz w:val="20"/>
          <w:szCs w:val="20"/>
          <w:lang w:val="en-US"/>
        </w:rPr>
      </w:pPr>
      <w:r w:rsidRPr="00622B0C">
        <w:rPr>
          <w:rFonts w:ascii="Times New Roman" w:eastAsiaTheme="majorEastAsia" w:hAnsi="Times New Roman" w:cs="Times New Roman"/>
          <w:b/>
          <w:bCs/>
          <w:sz w:val="20"/>
          <w:szCs w:val="20"/>
        </w:rPr>
        <w:t>ул.“Освобождение“ № 15</w:t>
      </w:r>
      <w:r w:rsidRPr="00622B0C">
        <w:rPr>
          <w:rFonts w:ascii="Times New Roman" w:eastAsiaTheme="majorEastAsia" w:hAnsi="Times New Roman" w:cs="Times New Roman"/>
          <w:b/>
          <w:bCs/>
          <w:sz w:val="20"/>
          <w:szCs w:val="20"/>
        </w:rPr>
        <w:tab/>
      </w:r>
      <w:r w:rsidRPr="00622B0C">
        <w:rPr>
          <w:rFonts w:ascii="Times New Roman" w:eastAsiaTheme="majorEastAsia" w:hAnsi="Times New Roman" w:cs="Times New Roman"/>
          <w:b/>
          <w:bCs/>
          <w:sz w:val="20"/>
          <w:szCs w:val="20"/>
        </w:rPr>
        <w:tab/>
      </w:r>
      <w:r w:rsidRPr="00622B0C">
        <w:rPr>
          <w:rFonts w:ascii="Times New Roman" w:eastAsiaTheme="majorEastAsia" w:hAnsi="Times New Roman" w:cs="Times New Roman"/>
          <w:b/>
          <w:bCs/>
          <w:sz w:val="20"/>
          <w:szCs w:val="20"/>
        </w:rPr>
        <w:tab/>
      </w:r>
      <w:r w:rsidRPr="00622B0C">
        <w:rPr>
          <w:rFonts w:ascii="Times New Roman" w:eastAsiaTheme="majorEastAsia" w:hAnsi="Times New Roman" w:cs="Times New Roman"/>
          <w:b/>
          <w:bCs/>
          <w:sz w:val="20"/>
          <w:szCs w:val="20"/>
        </w:rPr>
        <w:tab/>
      </w:r>
      <w:r w:rsidRPr="00622B0C">
        <w:rPr>
          <w:rFonts w:ascii="Times New Roman" w:eastAsiaTheme="majorEastAsia" w:hAnsi="Times New Roman" w:cs="Times New Roman"/>
          <w:b/>
          <w:bCs/>
          <w:sz w:val="20"/>
          <w:szCs w:val="20"/>
        </w:rPr>
        <w:tab/>
      </w:r>
      <w:r w:rsidRPr="00622B0C">
        <w:rPr>
          <w:rFonts w:ascii="Times New Roman" w:eastAsiaTheme="majorEastAsia" w:hAnsi="Times New Roman" w:cs="Times New Roman"/>
          <w:b/>
          <w:bCs/>
          <w:sz w:val="20"/>
          <w:szCs w:val="20"/>
        </w:rPr>
        <w:tab/>
      </w:r>
      <w:r w:rsidRPr="00622B0C">
        <w:rPr>
          <w:rFonts w:ascii="Times New Roman" w:eastAsiaTheme="majorEastAsia" w:hAnsi="Times New Roman" w:cs="Times New Roman"/>
          <w:b/>
          <w:bCs/>
          <w:sz w:val="20"/>
          <w:szCs w:val="20"/>
          <w:lang w:val="en-US"/>
        </w:rPr>
        <w:t>e-mail</w:t>
      </w:r>
      <w:r w:rsidRPr="00622B0C">
        <w:rPr>
          <w:rFonts w:ascii="Times New Roman" w:eastAsiaTheme="majorEastAsia" w:hAnsi="Times New Roman" w:cs="Times New Roman"/>
          <w:b/>
          <w:bCs/>
          <w:sz w:val="20"/>
          <w:szCs w:val="20"/>
        </w:rPr>
        <w:t xml:space="preserve">: </w:t>
      </w:r>
      <w:hyperlink r:id="rId21" w:history="1">
        <w:r w:rsidRPr="00622B0C">
          <w:rPr>
            <w:rFonts w:ascii="Times New Roman" w:eastAsiaTheme="majorEastAsia" w:hAnsi="Times New Roman" w:cs="Times New Roman"/>
            <w:b/>
            <w:bCs/>
            <w:sz w:val="20"/>
            <w:szCs w:val="20"/>
            <w:u w:val="single"/>
            <w:lang w:val="en-US"/>
          </w:rPr>
          <w:t>obs@pavelbanya.bg</w:t>
        </w:r>
      </w:hyperlink>
    </w:p>
    <w:p w:rsidR="00385627" w:rsidRDefault="00385627" w:rsidP="00385627">
      <w:pPr>
        <w:pStyle w:val="aa"/>
        <w:rPr>
          <w:rFonts w:eastAsia="Times New Roman"/>
        </w:rPr>
      </w:pPr>
    </w:p>
    <w:p w:rsidR="00385627" w:rsidRPr="00E31176" w:rsidRDefault="00385627" w:rsidP="00385627">
      <w:pPr>
        <w:spacing w:after="0" w:line="240" w:lineRule="auto"/>
        <w:jc w:val="center"/>
        <w:rPr>
          <w:rFonts w:ascii="Times New Roman" w:eastAsia="Times New Roman" w:hAnsi="Times New Roman" w:cs="Times New Roman"/>
          <w:b/>
          <w:sz w:val="32"/>
          <w:szCs w:val="32"/>
          <w:lang w:val="en-US" w:eastAsia="bg-BG"/>
        </w:rPr>
      </w:pPr>
      <w:r w:rsidRPr="007B561E">
        <w:rPr>
          <w:rFonts w:ascii="Times New Roman" w:eastAsia="Times New Roman" w:hAnsi="Times New Roman" w:cs="Times New Roman"/>
          <w:b/>
          <w:sz w:val="32"/>
          <w:szCs w:val="32"/>
          <w:lang w:eastAsia="bg-BG"/>
        </w:rPr>
        <w:t xml:space="preserve">Р Е Ш Е Н И Е    №  </w:t>
      </w:r>
      <w:r>
        <w:rPr>
          <w:rFonts w:ascii="Times New Roman" w:eastAsia="Times New Roman" w:hAnsi="Times New Roman" w:cs="Times New Roman"/>
          <w:b/>
          <w:sz w:val="32"/>
          <w:szCs w:val="32"/>
          <w:lang w:eastAsia="bg-BG"/>
        </w:rPr>
        <w:t>241</w:t>
      </w:r>
    </w:p>
    <w:p w:rsidR="00385627" w:rsidRDefault="00385627" w:rsidP="00385627">
      <w:pPr>
        <w:spacing w:after="0" w:line="240" w:lineRule="auto"/>
        <w:jc w:val="center"/>
        <w:rPr>
          <w:rFonts w:ascii="Times New Roman" w:eastAsia="Times New Roman" w:hAnsi="Times New Roman" w:cs="Times New Roman"/>
          <w:b/>
          <w:sz w:val="20"/>
          <w:szCs w:val="20"/>
          <w:lang w:eastAsia="bg-BG"/>
        </w:rPr>
      </w:pPr>
      <w:r w:rsidRPr="007B561E">
        <w:rPr>
          <w:rFonts w:ascii="Times New Roman" w:eastAsia="Times New Roman" w:hAnsi="Times New Roman" w:cs="Times New Roman"/>
          <w:b/>
          <w:sz w:val="20"/>
          <w:szCs w:val="20"/>
          <w:lang w:eastAsia="bg-BG"/>
        </w:rPr>
        <w:t xml:space="preserve">Прието на заседание на общински съвет от </w:t>
      </w:r>
      <w:r>
        <w:rPr>
          <w:rFonts w:ascii="Times New Roman" w:eastAsia="Times New Roman" w:hAnsi="Times New Roman" w:cs="Times New Roman"/>
          <w:b/>
          <w:sz w:val="20"/>
          <w:szCs w:val="20"/>
          <w:lang w:eastAsia="bg-BG"/>
        </w:rPr>
        <w:t>18</w:t>
      </w:r>
      <w:r w:rsidRPr="007B561E">
        <w:rPr>
          <w:rFonts w:ascii="Times New Roman" w:eastAsia="Times New Roman" w:hAnsi="Times New Roman" w:cs="Times New Roman"/>
          <w:b/>
          <w:sz w:val="20"/>
          <w:szCs w:val="20"/>
          <w:lang w:eastAsia="bg-BG"/>
        </w:rPr>
        <w:t>.</w:t>
      </w:r>
      <w:r>
        <w:rPr>
          <w:rFonts w:ascii="Times New Roman" w:eastAsia="Times New Roman" w:hAnsi="Times New Roman" w:cs="Times New Roman"/>
          <w:b/>
          <w:sz w:val="20"/>
          <w:szCs w:val="20"/>
          <w:lang w:val="en-US" w:eastAsia="bg-BG"/>
        </w:rPr>
        <w:t>1</w:t>
      </w:r>
      <w:r>
        <w:rPr>
          <w:rFonts w:ascii="Times New Roman" w:eastAsia="Times New Roman" w:hAnsi="Times New Roman" w:cs="Times New Roman"/>
          <w:b/>
          <w:sz w:val="20"/>
          <w:szCs w:val="20"/>
          <w:lang w:eastAsia="bg-BG"/>
        </w:rPr>
        <w:t>2</w:t>
      </w:r>
      <w:r w:rsidRPr="007B561E">
        <w:rPr>
          <w:rFonts w:ascii="Times New Roman" w:eastAsia="Times New Roman" w:hAnsi="Times New Roman" w:cs="Times New Roman"/>
          <w:b/>
          <w:sz w:val="20"/>
          <w:szCs w:val="20"/>
          <w:lang w:eastAsia="bg-BG"/>
        </w:rPr>
        <w:t>.20</w:t>
      </w:r>
      <w:r>
        <w:rPr>
          <w:rFonts w:ascii="Times New Roman" w:eastAsia="Times New Roman" w:hAnsi="Times New Roman" w:cs="Times New Roman"/>
          <w:b/>
          <w:sz w:val="20"/>
          <w:szCs w:val="20"/>
          <w:lang w:eastAsia="bg-BG"/>
        </w:rPr>
        <w:t>2</w:t>
      </w:r>
      <w:r>
        <w:rPr>
          <w:rFonts w:ascii="Times New Roman" w:eastAsia="Times New Roman" w:hAnsi="Times New Roman" w:cs="Times New Roman"/>
          <w:b/>
          <w:sz w:val="20"/>
          <w:szCs w:val="20"/>
          <w:lang w:val="en-US" w:eastAsia="bg-BG"/>
        </w:rPr>
        <w:t>4</w:t>
      </w:r>
      <w:r w:rsidRPr="007B561E">
        <w:rPr>
          <w:rFonts w:ascii="Times New Roman" w:eastAsia="Times New Roman" w:hAnsi="Times New Roman" w:cs="Times New Roman"/>
          <w:b/>
          <w:sz w:val="20"/>
          <w:szCs w:val="20"/>
          <w:lang w:eastAsia="bg-BG"/>
        </w:rPr>
        <w:t xml:space="preserve">г.,отразено в Протокол № </w:t>
      </w:r>
      <w:r>
        <w:rPr>
          <w:rFonts w:ascii="Times New Roman" w:eastAsia="Times New Roman" w:hAnsi="Times New Roman" w:cs="Times New Roman"/>
          <w:b/>
          <w:sz w:val="20"/>
          <w:szCs w:val="20"/>
          <w:lang w:val="en-US" w:eastAsia="bg-BG"/>
        </w:rPr>
        <w:t>1</w:t>
      </w:r>
      <w:r>
        <w:rPr>
          <w:rFonts w:ascii="Times New Roman" w:eastAsia="Times New Roman" w:hAnsi="Times New Roman" w:cs="Times New Roman"/>
          <w:b/>
          <w:sz w:val="20"/>
          <w:szCs w:val="20"/>
          <w:lang w:eastAsia="bg-BG"/>
        </w:rPr>
        <w:t>6</w:t>
      </w:r>
      <w:r w:rsidRPr="007B561E">
        <w:rPr>
          <w:rFonts w:ascii="Times New Roman" w:eastAsia="Times New Roman" w:hAnsi="Times New Roman" w:cs="Times New Roman"/>
          <w:b/>
          <w:sz w:val="20"/>
          <w:szCs w:val="20"/>
          <w:lang w:eastAsia="bg-BG"/>
        </w:rPr>
        <w:t xml:space="preserve">  от </w:t>
      </w:r>
      <w:r>
        <w:rPr>
          <w:rFonts w:ascii="Times New Roman" w:eastAsia="Times New Roman" w:hAnsi="Times New Roman" w:cs="Times New Roman"/>
          <w:b/>
          <w:sz w:val="20"/>
          <w:szCs w:val="20"/>
          <w:lang w:eastAsia="bg-BG"/>
        </w:rPr>
        <w:t>18</w:t>
      </w:r>
      <w:r w:rsidRPr="007B561E">
        <w:rPr>
          <w:rFonts w:ascii="Times New Roman" w:eastAsia="Times New Roman" w:hAnsi="Times New Roman" w:cs="Times New Roman"/>
          <w:b/>
          <w:sz w:val="20"/>
          <w:szCs w:val="20"/>
          <w:lang w:eastAsia="bg-BG"/>
        </w:rPr>
        <w:t>.</w:t>
      </w:r>
      <w:r>
        <w:rPr>
          <w:rFonts w:ascii="Times New Roman" w:eastAsia="Times New Roman" w:hAnsi="Times New Roman" w:cs="Times New Roman"/>
          <w:b/>
          <w:sz w:val="20"/>
          <w:szCs w:val="20"/>
          <w:lang w:val="en-US" w:eastAsia="bg-BG"/>
        </w:rPr>
        <w:t>1</w:t>
      </w:r>
      <w:r>
        <w:rPr>
          <w:rFonts w:ascii="Times New Roman" w:eastAsia="Times New Roman" w:hAnsi="Times New Roman" w:cs="Times New Roman"/>
          <w:b/>
          <w:sz w:val="20"/>
          <w:szCs w:val="20"/>
          <w:lang w:eastAsia="bg-BG"/>
        </w:rPr>
        <w:t>2</w:t>
      </w:r>
      <w:r w:rsidRPr="007B561E">
        <w:rPr>
          <w:rFonts w:ascii="Times New Roman" w:eastAsia="Times New Roman" w:hAnsi="Times New Roman" w:cs="Times New Roman"/>
          <w:b/>
          <w:sz w:val="20"/>
          <w:szCs w:val="20"/>
          <w:lang w:eastAsia="bg-BG"/>
        </w:rPr>
        <w:t>.20</w:t>
      </w:r>
      <w:r>
        <w:rPr>
          <w:rFonts w:ascii="Times New Roman" w:eastAsia="Times New Roman" w:hAnsi="Times New Roman" w:cs="Times New Roman"/>
          <w:b/>
          <w:sz w:val="20"/>
          <w:szCs w:val="20"/>
          <w:lang w:eastAsia="bg-BG"/>
        </w:rPr>
        <w:t>2</w:t>
      </w:r>
      <w:r>
        <w:rPr>
          <w:rFonts w:ascii="Times New Roman" w:eastAsia="Times New Roman" w:hAnsi="Times New Roman" w:cs="Times New Roman"/>
          <w:b/>
          <w:sz w:val="20"/>
          <w:szCs w:val="20"/>
          <w:lang w:val="en-US" w:eastAsia="bg-BG"/>
        </w:rPr>
        <w:t>4</w:t>
      </w:r>
      <w:r w:rsidRPr="007B561E">
        <w:rPr>
          <w:rFonts w:ascii="Times New Roman" w:eastAsia="Times New Roman" w:hAnsi="Times New Roman" w:cs="Times New Roman"/>
          <w:b/>
          <w:sz w:val="20"/>
          <w:szCs w:val="20"/>
          <w:lang w:eastAsia="bg-BG"/>
        </w:rPr>
        <w:t>г.</w:t>
      </w:r>
    </w:p>
    <w:p w:rsidR="00385627" w:rsidRDefault="00385627" w:rsidP="00B45AC3">
      <w:pPr>
        <w:pStyle w:val="aa"/>
        <w:rPr>
          <w:rFonts w:eastAsia="Times New Roman"/>
        </w:rPr>
      </w:pPr>
    </w:p>
    <w:p w:rsidR="00385627" w:rsidRPr="00385627" w:rsidRDefault="00385627" w:rsidP="00385627">
      <w:pPr>
        <w:spacing w:after="0" w:line="240" w:lineRule="auto"/>
        <w:ind w:firstLine="708"/>
        <w:jc w:val="both"/>
        <w:rPr>
          <w:rFonts w:ascii="Times New Roman" w:eastAsia="Times New Roman" w:hAnsi="Times New Roman" w:cs="Times New Roman"/>
          <w:i/>
          <w:sz w:val="24"/>
          <w:szCs w:val="24"/>
          <w:lang w:eastAsia="bg-BG"/>
        </w:rPr>
      </w:pPr>
      <w:r w:rsidRPr="00385627">
        <w:rPr>
          <w:rFonts w:ascii="Times New Roman" w:eastAsia="Times New Roman" w:hAnsi="Times New Roman" w:cs="Times New Roman"/>
          <w:b/>
          <w:sz w:val="24"/>
          <w:szCs w:val="24"/>
          <w:lang w:eastAsia="bg-BG"/>
        </w:rPr>
        <w:t>ОТНОСНО</w:t>
      </w:r>
      <w:r w:rsidRPr="00385627">
        <w:rPr>
          <w:rFonts w:ascii="Times New Roman" w:eastAsia="Times New Roman" w:hAnsi="Times New Roman" w:cs="Times New Roman"/>
          <w:sz w:val="24"/>
          <w:szCs w:val="24"/>
          <w:lang w:eastAsia="bg-BG"/>
        </w:rPr>
        <w:t xml:space="preserve">: </w:t>
      </w:r>
      <w:r w:rsidRPr="00385627">
        <w:rPr>
          <w:rFonts w:ascii="Times New Roman" w:eastAsia="Times New Roman" w:hAnsi="Times New Roman" w:cs="Times New Roman"/>
          <w:i/>
          <w:sz w:val="24"/>
          <w:szCs w:val="24"/>
          <w:lang w:eastAsia="bg-BG"/>
        </w:rPr>
        <w:t>Отдаване под наем на част от недвижими имоти – публична общинска собственост за поставяне на съоръжения и антени на кабелен оператор.</w:t>
      </w:r>
    </w:p>
    <w:p w:rsidR="00385627" w:rsidRPr="00385627" w:rsidRDefault="00385627" w:rsidP="00385627">
      <w:pPr>
        <w:spacing w:after="0" w:line="240" w:lineRule="auto"/>
        <w:jc w:val="both"/>
        <w:rPr>
          <w:rFonts w:ascii="Times New Roman" w:eastAsia="Times New Roman" w:hAnsi="Times New Roman" w:cs="Times New Roman"/>
          <w:i/>
          <w:lang w:eastAsia="bg-BG"/>
        </w:rPr>
      </w:pPr>
      <w:r w:rsidRPr="00385627">
        <w:rPr>
          <w:rFonts w:ascii="Times New Roman" w:eastAsia="Times New Roman" w:hAnsi="Times New Roman" w:cs="Times New Roman"/>
          <w:sz w:val="24"/>
          <w:szCs w:val="24"/>
          <w:lang w:eastAsia="bg-BG"/>
        </w:rPr>
        <w:tab/>
      </w:r>
      <w:r w:rsidRPr="00385627">
        <w:rPr>
          <w:rFonts w:ascii="Times New Roman" w:eastAsia="Times New Roman" w:hAnsi="Times New Roman" w:cs="Times New Roman"/>
          <w:b/>
          <w:sz w:val="24"/>
          <w:szCs w:val="24"/>
          <w:lang w:eastAsia="bg-BG"/>
        </w:rPr>
        <w:t>ПРАВНО ОСНОВАНИЕ</w:t>
      </w:r>
      <w:r w:rsidRPr="00385627">
        <w:rPr>
          <w:rFonts w:ascii="Times New Roman" w:eastAsia="Times New Roman" w:hAnsi="Times New Roman" w:cs="Times New Roman"/>
          <w:sz w:val="24"/>
          <w:szCs w:val="24"/>
          <w:lang w:eastAsia="bg-BG"/>
        </w:rPr>
        <w:t xml:space="preserve">: </w:t>
      </w:r>
      <w:r w:rsidRPr="00385627">
        <w:rPr>
          <w:rFonts w:ascii="Times New Roman" w:eastAsia="Times New Roman" w:hAnsi="Times New Roman" w:cs="Times New Roman"/>
          <w:i/>
          <w:sz w:val="24"/>
          <w:szCs w:val="24"/>
          <w:lang w:eastAsia="bg-BG"/>
        </w:rPr>
        <w:t>Чл. 21, ал. 2 във връзка с</w:t>
      </w:r>
      <w:r w:rsidRPr="00385627">
        <w:rPr>
          <w:rFonts w:ascii="Times New Roman" w:eastAsia="Times New Roman" w:hAnsi="Times New Roman" w:cs="Times New Roman"/>
          <w:sz w:val="24"/>
          <w:szCs w:val="24"/>
          <w:lang w:eastAsia="bg-BG"/>
        </w:rPr>
        <w:t xml:space="preserve"> </w:t>
      </w:r>
      <w:r w:rsidRPr="00385627">
        <w:rPr>
          <w:rFonts w:ascii="Times New Roman" w:eastAsia="Times New Roman" w:hAnsi="Times New Roman" w:cs="Times New Roman"/>
          <w:i/>
          <w:lang w:eastAsia="bg-BG"/>
        </w:rPr>
        <w:t>чл.21, ал.1, т.8 от ЗМСМА, чл. 14, ал.1  от ЗОС, чл.19  от НРПУРОИ по чл. 8, ал.2 от ЗОС и т.2.11.3 и 2.12.6 от Програмата за управление и разпореждане с общинска собственост на Община Павел баня за  2024 г.</w:t>
      </w:r>
    </w:p>
    <w:p w:rsidR="00385627" w:rsidRPr="00385627" w:rsidRDefault="00385627" w:rsidP="00385627">
      <w:pPr>
        <w:spacing w:after="0" w:line="240" w:lineRule="auto"/>
        <w:ind w:firstLine="360"/>
        <w:jc w:val="both"/>
        <w:rPr>
          <w:rFonts w:ascii="Times New Roman" w:eastAsia="Times New Roman" w:hAnsi="Times New Roman" w:cs="Times New Roman"/>
          <w:color w:val="FF0000"/>
          <w:sz w:val="24"/>
          <w:szCs w:val="24"/>
          <w:lang w:eastAsia="bg-BG"/>
        </w:rPr>
      </w:pPr>
      <w:r w:rsidRPr="00385627">
        <w:rPr>
          <w:rFonts w:ascii="Times New Roman" w:eastAsia="Times New Roman" w:hAnsi="Times New Roman" w:cs="Times New Roman"/>
          <w:b/>
          <w:sz w:val="24"/>
          <w:szCs w:val="24"/>
          <w:lang w:eastAsia="bg-BG"/>
        </w:rPr>
        <w:tab/>
        <w:t>МОТИВИ:</w:t>
      </w:r>
      <w:r w:rsidRPr="00385627">
        <w:rPr>
          <w:rFonts w:ascii="Times New Roman" w:eastAsia="Times New Roman" w:hAnsi="Times New Roman" w:cs="Times New Roman"/>
          <w:sz w:val="24"/>
          <w:szCs w:val="24"/>
          <w:lang w:eastAsia="bg-BG"/>
        </w:rPr>
        <w:t xml:space="preserve"> В сградите на Кметство с. Тъжа и Детска градина с. Търничени се ползват под наем помещения и част от покривно пространство за поставяне на съоръжения и антени на кабелен оператор. Договорите за наем изтичат на 05.01.2025 г., поради което е необходимо да се проведе нова процедура за отдаване под наем. Обектите са включени в Програмата за управление и разпореждане с общинска собственост за 2024 г., като позиции 2.11.3 и 2.12.6.</w:t>
      </w:r>
      <w:r w:rsidRPr="00385627">
        <w:rPr>
          <w:rFonts w:ascii="Times New Roman" w:eastAsia="Times New Roman" w:hAnsi="Times New Roman" w:cs="Times New Roman"/>
          <w:color w:val="FF0000"/>
          <w:sz w:val="24"/>
          <w:szCs w:val="24"/>
          <w:lang w:eastAsia="bg-BG"/>
        </w:rPr>
        <w:t xml:space="preserve"> </w:t>
      </w:r>
    </w:p>
    <w:p w:rsidR="00385627" w:rsidRPr="00385627" w:rsidRDefault="00385627" w:rsidP="00385627">
      <w:pPr>
        <w:spacing w:after="0" w:line="240" w:lineRule="auto"/>
        <w:ind w:firstLine="708"/>
        <w:jc w:val="both"/>
        <w:rPr>
          <w:rFonts w:ascii="Times New Roman" w:eastAsia="Times New Roman" w:hAnsi="Times New Roman" w:cs="Times New Roman"/>
          <w:sz w:val="24"/>
          <w:szCs w:val="24"/>
          <w:lang w:eastAsia="bg-BG"/>
        </w:rPr>
      </w:pPr>
      <w:r w:rsidRPr="00385627">
        <w:rPr>
          <w:rFonts w:ascii="Times New Roman" w:eastAsia="Times New Roman" w:hAnsi="Times New Roman" w:cs="Times New Roman"/>
          <w:sz w:val="24"/>
          <w:szCs w:val="24"/>
          <w:lang w:eastAsia="bg-BG"/>
        </w:rPr>
        <w:t xml:space="preserve">На основание Чл. 21, ал. 2 във връзка с чл.21, ал.1, т.8 от ЗМСМА, чл. 14, ал.1  от ЗОС, чл.19  от НРПУРОИ по чл. 8, ал.2 от ЗОС и т.2.11.3 и 2.12.6 от Програмата за управление и разпореждане с общинска собственост на Община Павел баня за  2024 г. Общински съвет - Павел баня </w:t>
      </w:r>
      <w:r w:rsidRPr="00385627">
        <w:rPr>
          <w:rFonts w:ascii="Times New Roman" w:eastAsia="Times New Roman" w:hAnsi="Times New Roman" w:cs="Times New Roman"/>
          <w:b/>
          <w:sz w:val="24"/>
          <w:szCs w:val="24"/>
          <w:lang w:eastAsia="bg-BG"/>
        </w:rPr>
        <w:t>РЕШИ:</w:t>
      </w:r>
      <w:r w:rsidRPr="00385627">
        <w:rPr>
          <w:rFonts w:ascii="Times New Roman" w:eastAsia="Times New Roman" w:hAnsi="Times New Roman" w:cs="Times New Roman"/>
          <w:sz w:val="24"/>
          <w:szCs w:val="24"/>
          <w:lang w:eastAsia="bg-BG"/>
        </w:rPr>
        <w:t xml:space="preserve"> </w:t>
      </w:r>
    </w:p>
    <w:p w:rsidR="00385627" w:rsidRPr="00385627" w:rsidRDefault="00385627" w:rsidP="00385627">
      <w:pPr>
        <w:spacing w:after="0" w:line="240" w:lineRule="auto"/>
        <w:ind w:firstLine="708"/>
        <w:jc w:val="both"/>
        <w:rPr>
          <w:rFonts w:ascii="Times New Roman" w:eastAsia="Times New Roman" w:hAnsi="Times New Roman" w:cs="Times New Roman"/>
          <w:sz w:val="24"/>
          <w:szCs w:val="24"/>
          <w:lang w:eastAsia="bg-BG"/>
        </w:rPr>
      </w:pPr>
      <w:r w:rsidRPr="00385627">
        <w:rPr>
          <w:rFonts w:ascii="Times New Roman" w:eastAsia="Times New Roman" w:hAnsi="Times New Roman" w:cs="Times New Roman"/>
          <w:sz w:val="24"/>
          <w:szCs w:val="24"/>
          <w:lang w:eastAsia="bg-BG"/>
        </w:rPr>
        <w:t xml:space="preserve">Открива процедура по провеждане на публичен търг с явно наддаване за  отдаване под наем за </w:t>
      </w:r>
      <w:r w:rsidRPr="00385627">
        <w:rPr>
          <w:rFonts w:ascii="Times New Roman" w:eastAsia="Times New Roman" w:hAnsi="Times New Roman" w:cs="Times New Roman"/>
          <w:b/>
          <w:sz w:val="24"/>
          <w:szCs w:val="24"/>
          <w:lang w:eastAsia="bg-BG"/>
        </w:rPr>
        <w:t>срок от 10 години</w:t>
      </w:r>
      <w:r w:rsidRPr="00385627">
        <w:rPr>
          <w:rFonts w:ascii="Times New Roman" w:eastAsia="Times New Roman" w:hAnsi="Times New Roman" w:cs="Times New Roman"/>
          <w:sz w:val="24"/>
          <w:szCs w:val="24"/>
          <w:lang w:eastAsia="bg-BG"/>
        </w:rPr>
        <w:t xml:space="preserve"> на части от имоти - публична общинска собственост</w:t>
      </w:r>
      <w:r w:rsidRPr="00385627">
        <w:rPr>
          <w:rFonts w:ascii="Times New Roman" w:eastAsia="Times New Roman" w:hAnsi="Times New Roman" w:cs="Times New Roman"/>
          <w:i/>
          <w:sz w:val="24"/>
          <w:szCs w:val="24"/>
          <w:lang w:eastAsia="bg-BG"/>
        </w:rPr>
        <w:t xml:space="preserve"> за поставяне на съоръжения и антени на кабелен оператор</w:t>
      </w:r>
      <w:r w:rsidRPr="00385627">
        <w:rPr>
          <w:rFonts w:ascii="Times New Roman" w:eastAsia="Times New Roman" w:hAnsi="Times New Roman" w:cs="Times New Roman"/>
          <w:sz w:val="24"/>
          <w:szCs w:val="24"/>
          <w:lang w:eastAsia="bg-BG"/>
        </w:rPr>
        <w:t xml:space="preserve">, както следва: </w:t>
      </w:r>
    </w:p>
    <w:p w:rsidR="00385627" w:rsidRPr="00385627" w:rsidRDefault="00385627" w:rsidP="00245D59">
      <w:pPr>
        <w:numPr>
          <w:ilvl w:val="0"/>
          <w:numId w:val="14"/>
        </w:numPr>
        <w:spacing w:after="0" w:line="240" w:lineRule="auto"/>
        <w:jc w:val="both"/>
        <w:rPr>
          <w:rFonts w:ascii="Times New Roman" w:eastAsia="Times New Roman" w:hAnsi="Times New Roman" w:cs="Times New Roman"/>
          <w:lang w:eastAsia="bg-BG"/>
        </w:rPr>
      </w:pPr>
      <w:r w:rsidRPr="00385627">
        <w:rPr>
          <w:rFonts w:ascii="Times New Roman" w:eastAsia="Times New Roman" w:hAnsi="Times New Roman" w:cs="Times New Roman"/>
          <w:lang w:eastAsia="bg-BG"/>
        </w:rPr>
        <w:t xml:space="preserve">Помещение с площ 18 кв.м. и покривно пространство с площ от 50 кв.м. в сградата на </w:t>
      </w:r>
      <w:r w:rsidRPr="00385627">
        <w:rPr>
          <w:rFonts w:ascii="Times New Roman" w:eastAsia="Times New Roman" w:hAnsi="Times New Roman" w:cs="Times New Roman"/>
          <w:b/>
          <w:lang w:eastAsia="bg-BG"/>
        </w:rPr>
        <w:t>Кметство  с.  Тъжа</w:t>
      </w:r>
      <w:r w:rsidRPr="00385627">
        <w:rPr>
          <w:rFonts w:ascii="Times New Roman" w:eastAsia="Times New Roman" w:hAnsi="Times New Roman" w:cs="Times New Roman"/>
          <w:lang w:eastAsia="bg-BG"/>
        </w:rPr>
        <w:t xml:space="preserve">  в УПИ  ХІХ в кв. 98 по плана на селото, АОС № 1603/ 19.09.2007 г. при начална тръжна цена в размер на 127,00 лв. без ДДС месечен наем, определен съгласно Обобщената тарифа за определяне на минималните цени на общински имоти. </w:t>
      </w:r>
    </w:p>
    <w:p w:rsidR="00385627" w:rsidRPr="00385627" w:rsidRDefault="00385627" w:rsidP="00245D59">
      <w:pPr>
        <w:numPr>
          <w:ilvl w:val="0"/>
          <w:numId w:val="14"/>
        </w:numPr>
        <w:spacing w:after="0" w:line="240" w:lineRule="auto"/>
        <w:jc w:val="both"/>
        <w:rPr>
          <w:rFonts w:ascii="Times New Roman" w:eastAsia="Times New Roman" w:hAnsi="Times New Roman" w:cs="Times New Roman"/>
          <w:lang w:eastAsia="bg-BG"/>
        </w:rPr>
      </w:pPr>
      <w:r w:rsidRPr="00385627">
        <w:rPr>
          <w:rFonts w:ascii="Times New Roman" w:eastAsia="Times New Roman" w:hAnsi="Times New Roman" w:cs="Times New Roman"/>
          <w:lang w:eastAsia="bg-BG"/>
        </w:rPr>
        <w:t xml:space="preserve">Помещение с площ  12  кв.м. и покривно пространство от 50 кв.м. в сградата  на </w:t>
      </w:r>
      <w:r w:rsidRPr="00385627">
        <w:rPr>
          <w:rFonts w:ascii="Times New Roman" w:eastAsia="Times New Roman" w:hAnsi="Times New Roman" w:cs="Times New Roman"/>
          <w:b/>
          <w:lang w:eastAsia="bg-BG"/>
        </w:rPr>
        <w:t>ЦДГ с. Търничени</w:t>
      </w:r>
      <w:r w:rsidRPr="00385627">
        <w:rPr>
          <w:rFonts w:ascii="Times New Roman" w:eastAsia="Times New Roman" w:hAnsi="Times New Roman" w:cs="Times New Roman"/>
          <w:lang w:eastAsia="bg-BG"/>
        </w:rPr>
        <w:t xml:space="preserve">  УПИ І  в кв. 17  по плана на селото, АОС № 1602/ 18.09.2007 г. при начална тръжна цена в размер на 118,00 лв. без ДДС месечен наем, определен съгласно Обобщената тарифа за определяне на минималните цени на общински имоти.</w:t>
      </w:r>
    </w:p>
    <w:p w:rsidR="00385627" w:rsidRPr="00385627" w:rsidRDefault="00385627" w:rsidP="00385627">
      <w:pPr>
        <w:spacing w:after="0" w:line="240" w:lineRule="auto"/>
        <w:ind w:firstLine="708"/>
        <w:jc w:val="both"/>
        <w:rPr>
          <w:rFonts w:ascii="Times New Roman" w:eastAsia="Times New Roman" w:hAnsi="Times New Roman" w:cs="Times New Roman"/>
          <w:sz w:val="24"/>
          <w:szCs w:val="24"/>
          <w:lang w:eastAsia="bg-BG"/>
        </w:rPr>
      </w:pPr>
    </w:p>
    <w:p w:rsidR="00385627" w:rsidRPr="00385627" w:rsidRDefault="00385627" w:rsidP="00385627">
      <w:pPr>
        <w:spacing w:after="0" w:line="240" w:lineRule="auto"/>
        <w:ind w:firstLine="708"/>
        <w:jc w:val="both"/>
        <w:rPr>
          <w:rFonts w:ascii="Times New Roman" w:eastAsia="Times New Roman" w:hAnsi="Times New Roman" w:cs="Times New Roman"/>
          <w:sz w:val="24"/>
          <w:szCs w:val="24"/>
          <w:lang w:eastAsia="bg-BG"/>
        </w:rPr>
      </w:pPr>
      <w:r w:rsidRPr="00385627">
        <w:rPr>
          <w:rFonts w:ascii="Times New Roman" w:eastAsia="Times New Roman" w:hAnsi="Times New Roman" w:cs="Times New Roman"/>
          <w:sz w:val="24"/>
          <w:szCs w:val="24"/>
          <w:lang w:eastAsia="bg-BG"/>
        </w:rPr>
        <w:t>Упълномощава Кмета на Общината да извърши всички нормативно определени действия в изпълнение на горното решение.</w:t>
      </w:r>
    </w:p>
    <w:p w:rsidR="00385627" w:rsidRPr="00385627" w:rsidRDefault="00385627" w:rsidP="00385627">
      <w:pPr>
        <w:spacing w:after="0" w:line="240" w:lineRule="auto"/>
        <w:ind w:firstLine="708"/>
        <w:jc w:val="both"/>
        <w:rPr>
          <w:rFonts w:ascii="Times New Roman" w:eastAsia="Times New Roman" w:hAnsi="Times New Roman" w:cs="Times New Roman"/>
          <w:sz w:val="24"/>
          <w:szCs w:val="24"/>
          <w:lang w:eastAsia="bg-BG"/>
        </w:rPr>
      </w:pPr>
      <w:r w:rsidRPr="00385627">
        <w:rPr>
          <w:rFonts w:ascii="Times New Roman" w:eastAsia="Times New Roman" w:hAnsi="Times New Roman" w:cs="Times New Roman"/>
          <w:sz w:val="24"/>
          <w:szCs w:val="24"/>
          <w:lang w:eastAsia="bg-BG"/>
        </w:rPr>
        <w:t xml:space="preserve">На основание чл.74, ал. 3 от НРПУРОИ по чл. 8, ал. 2 от ЗОС  Общински съвет Павел баня  определи  </w:t>
      </w:r>
      <w:r w:rsidR="003800C3">
        <w:rPr>
          <w:rFonts w:ascii="Times New Roman" w:eastAsia="Times New Roman" w:hAnsi="Times New Roman" w:cs="Times New Roman"/>
          <w:sz w:val="24"/>
          <w:szCs w:val="24"/>
          <w:lang w:eastAsia="bg-BG"/>
        </w:rPr>
        <w:t>Г.М.Б.</w:t>
      </w:r>
      <w:r w:rsidRPr="00385627">
        <w:rPr>
          <w:rFonts w:ascii="Times New Roman" w:eastAsia="Times New Roman" w:hAnsi="Times New Roman" w:cs="Times New Roman"/>
          <w:sz w:val="24"/>
          <w:szCs w:val="24"/>
          <w:lang w:eastAsia="bg-BG"/>
        </w:rPr>
        <w:t xml:space="preserve"> и </w:t>
      </w:r>
      <w:r w:rsidR="003800C3">
        <w:rPr>
          <w:rFonts w:ascii="Times New Roman" w:eastAsia="Times New Roman" w:hAnsi="Times New Roman" w:cs="Times New Roman"/>
          <w:sz w:val="24"/>
          <w:szCs w:val="24"/>
          <w:lang w:eastAsia="bg-BG"/>
        </w:rPr>
        <w:t>Ш.И.К.</w:t>
      </w:r>
      <w:r w:rsidRPr="00385627">
        <w:rPr>
          <w:rFonts w:ascii="Times New Roman" w:eastAsia="Times New Roman" w:hAnsi="Times New Roman" w:cs="Times New Roman"/>
          <w:sz w:val="24"/>
          <w:szCs w:val="24"/>
          <w:lang w:eastAsia="bg-BG"/>
        </w:rPr>
        <w:t xml:space="preserve"> за  представители от своя състав, които да вземат участие в тръжната процедура. </w:t>
      </w:r>
    </w:p>
    <w:p w:rsidR="00385627" w:rsidRPr="00385627" w:rsidRDefault="00385627" w:rsidP="00385627">
      <w:pPr>
        <w:spacing w:after="0" w:line="240" w:lineRule="auto"/>
        <w:ind w:firstLine="360"/>
        <w:jc w:val="both"/>
        <w:rPr>
          <w:rFonts w:ascii="Times New Roman" w:eastAsia="Times New Roman" w:hAnsi="Times New Roman" w:cs="Times New Roman"/>
          <w:sz w:val="24"/>
          <w:szCs w:val="24"/>
          <w:lang w:eastAsia="bg-BG"/>
        </w:rPr>
      </w:pPr>
      <w:r w:rsidRPr="00385627">
        <w:rPr>
          <w:rFonts w:ascii="Times New Roman" w:eastAsia="Times New Roman" w:hAnsi="Times New Roman" w:cs="Times New Roman"/>
          <w:sz w:val="24"/>
          <w:szCs w:val="24"/>
          <w:lang w:eastAsia="bg-BG"/>
        </w:rPr>
        <w:t>Премина се към поименно гласуване:</w:t>
      </w:r>
      <w:r w:rsidRPr="00385627">
        <w:rPr>
          <w:rFonts w:ascii="Times New Roman" w:eastAsia="Times New Roman" w:hAnsi="Times New Roman" w:cs="Times New Roman"/>
          <w:sz w:val="24"/>
          <w:szCs w:val="24"/>
          <w:lang w:eastAsia="bg-BG"/>
        </w:rPr>
        <w:tab/>
      </w:r>
    </w:p>
    <w:p w:rsidR="00385627" w:rsidRPr="00385627" w:rsidRDefault="00385627" w:rsidP="00385627">
      <w:pPr>
        <w:spacing w:after="0" w:line="240" w:lineRule="auto"/>
        <w:ind w:firstLine="360"/>
        <w:jc w:val="both"/>
        <w:rPr>
          <w:rFonts w:ascii="Times New Roman" w:eastAsia="Times New Roman" w:hAnsi="Times New Roman" w:cs="Times New Roman"/>
          <w:sz w:val="24"/>
          <w:szCs w:val="24"/>
          <w:lang w:eastAsia="bg-BG"/>
        </w:rPr>
      </w:pPr>
      <w:r w:rsidRPr="00385627">
        <w:rPr>
          <w:rFonts w:ascii="Times New Roman" w:eastAsia="Times New Roman" w:hAnsi="Times New Roman" w:cs="Times New Roman"/>
          <w:sz w:val="24"/>
          <w:szCs w:val="24"/>
          <w:lang w:eastAsia="bg-BG"/>
        </w:rPr>
        <w:tab/>
      </w:r>
    </w:p>
    <w:p w:rsidR="00385627" w:rsidRPr="00385627" w:rsidRDefault="003800C3" w:rsidP="00385627">
      <w:pPr>
        <w:spacing w:after="0" w:line="240" w:lineRule="auto"/>
        <w:ind w:firstLine="360"/>
        <w:jc w:val="both"/>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Н.Х.Д.</w:t>
      </w:r>
      <w:r w:rsidR="00385627" w:rsidRPr="00385627">
        <w:rPr>
          <w:rFonts w:ascii="Times New Roman" w:eastAsia="Times New Roman" w:hAnsi="Times New Roman" w:cs="Times New Roman"/>
          <w:b/>
          <w:sz w:val="24"/>
          <w:szCs w:val="24"/>
          <w:lang w:eastAsia="bg-BG"/>
        </w:rPr>
        <w:tab/>
      </w:r>
      <w:r w:rsidR="00567DBE">
        <w:rPr>
          <w:rFonts w:ascii="Times New Roman" w:eastAsia="Times New Roman" w:hAnsi="Times New Roman" w:cs="Times New Roman"/>
          <w:b/>
          <w:sz w:val="24"/>
          <w:szCs w:val="24"/>
          <w:lang w:eastAsia="bg-BG"/>
        </w:rPr>
        <w:t xml:space="preserve">                         </w:t>
      </w:r>
      <w:r w:rsidR="00385627" w:rsidRPr="00385627">
        <w:rPr>
          <w:rFonts w:ascii="Times New Roman" w:eastAsia="Times New Roman" w:hAnsi="Times New Roman" w:cs="Times New Roman"/>
          <w:b/>
          <w:sz w:val="24"/>
          <w:szCs w:val="24"/>
          <w:lang w:eastAsia="bg-BG"/>
        </w:rPr>
        <w:t>ЗА</w:t>
      </w:r>
    </w:p>
    <w:p w:rsidR="00385627" w:rsidRPr="00385627" w:rsidRDefault="003800C3" w:rsidP="00385627">
      <w:pPr>
        <w:spacing w:after="0" w:line="240" w:lineRule="auto"/>
        <w:ind w:firstLine="360"/>
        <w:jc w:val="both"/>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Х.Г.Ч.</w:t>
      </w:r>
      <w:r w:rsidR="00385627" w:rsidRPr="00385627">
        <w:rPr>
          <w:rFonts w:ascii="Times New Roman" w:eastAsia="Times New Roman" w:hAnsi="Times New Roman" w:cs="Times New Roman"/>
          <w:b/>
          <w:sz w:val="24"/>
          <w:szCs w:val="24"/>
          <w:lang w:eastAsia="bg-BG"/>
        </w:rPr>
        <w:tab/>
      </w:r>
      <w:r w:rsidR="00567DBE">
        <w:rPr>
          <w:rFonts w:ascii="Times New Roman" w:eastAsia="Times New Roman" w:hAnsi="Times New Roman" w:cs="Times New Roman"/>
          <w:b/>
          <w:sz w:val="24"/>
          <w:szCs w:val="24"/>
          <w:lang w:eastAsia="bg-BG"/>
        </w:rPr>
        <w:t xml:space="preserve">                        </w:t>
      </w:r>
      <w:r w:rsidR="00385627" w:rsidRPr="00385627">
        <w:rPr>
          <w:rFonts w:ascii="Times New Roman" w:eastAsia="Times New Roman" w:hAnsi="Times New Roman" w:cs="Times New Roman"/>
          <w:b/>
          <w:sz w:val="24"/>
          <w:szCs w:val="24"/>
          <w:lang w:eastAsia="bg-BG"/>
        </w:rPr>
        <w:t>ОТСЪСТВА ОТ ЗАСЕДАНИЕТО</w:t>
      </w:r>
    </w:p>
    <w:p w:rsidR="00385627" w:rsidRPr="00385627" w:rsidRDefault="003800C3" w:rsidP="00385627">
      <w:pPr>
        <w:spacing w:after="0" w:line="240" w:lineRule="auto"/>
        <w:ind w:firstLine="360"/>
        <w:jc w:val="both"/>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Д.И.Р.</w:t>
      </w:r>
      <w:r w:rsidR="00567DBE">
        <w:rPr>
          <w:rFonts w:ascii="Times New Roman" w:eastAsia="Times New Roman" w:hAnsi="Times New Roman" w:cs="Times New Roman"/>
          <w:b/>
          <w:sz w:val="24"/>
          <w:szCs w:val="24"/>
          <w:lang w:eastAsia="bg-BG"/>
        </w:rPr>
        <w:t xml:space="preserve">                              </w:t>
      </w:r>
      <w:r w:rsidR="00385627" w:rsidRPr="00385627">
        <w:rPr>
          <w:rFonts w:ascii="Times New Roman" w:eastAsia="Times New Roman" w:hAnsi="Times New Roman" w:cs="Times New Roman"/>
          <w:b/>
          <w:sz w:val="24"/>
          <w:szCs w:val="24"/>
          <w:lang w:eastAsia="bg-BG"/>
        </w:rPr>
        <w:t xml:space="preserve">ВЪЗДЪРЖАЛ СЕ </w:t>
      </w:r>
    </w:p>
    <w:p w:rsidR="00385627" w:rsidRPr="00385627" w:rsidRDefault="003800C3" w:rsidP="00385627">
      <w:pPr>
        <w:spacing w:after="0" w:line="240" w:lineRule="auto"/>
        <w:ind w:firstLine="360"/>
        <w:jc w:val="both"/>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Х.С.С.</w:t>
      </w:r>
      <w:r w:rsidR="00385627" w:rsidRPr="00385627">
        <w:rPr>
          <w:rFonts w:ascii="Times New Roman" w:eastAsia="Times New Roman" w:hAnsi="Times New Roman" w:cs="Times New Roman"/>
          <w:b/>
          <w:sz w:val="24"/>
          <w:szCs w:val="24"/>
          <w:lang w:eastAsia="bg-BG"/>
        </w:rPr>
        <w:tab/>
        <w:t xml:space="preserve">            </w:t>
      </w:r>
      <w:r w:rsidR="00567DBE">
        <w:rPr>
          <w:rFonts w:ascii="Times New Roman" w:eastAsia="Times New Roman" w:hAnsi="Times New Roman" w:cs="Times New Roman"/>
          <w:b/>
          <w:sz w:val="24"/>
          <w:szCs w:val="24"/>
          <w:lang w:eastAsia="bg-BG"/>
        </w:rPr>
        <w:t xml:space="preserve">            </w:t>
      </w:r>
      <w:r w:rsidR="00385627" w:rsidRPr="00385627">
        <w:rPr>
          <w:rFonts w:ascii="Times New Roman" w:eastAsia="Times New Roman" w:hAnsi="Times New Roman" w:cs="Times New Roman"/>
          <w:b/>
          <w:sz w:val="24"/>
          <w:szCs w:val="24"/>
          <w:lang w:eastAsia="bg-BG"/>
        </w:rPr>
        <w:t>ЗА</w:t>
      </w:r>
    </w:p>
    <w:p w:rsidR="00385627" w:rsidRPr="00385627" w:rsidRDefault="003800C3" w:rsidP="00385627">
      <w:pPr>
        <w:spacing w:after="0" w:line="240" w:lineRule="auto"/>
        <w:ind w:firstLine="360"/>
        <w:jc w:val="both"/>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М.И.П.</w:t>
      </w:r>
      <w:r w:rsidR="00385627" w:rsidRPr="00385627">
        <w:rPr>
          <w:rFonts w:ascii="Times New Roman" w:eastAsia="Times New Roman" w:hAnsi="Times New Roman" w:cs="Times New Roman"/>
          <w:b/>
          <w:sz w:val="24"/>
          <w:szCs w:val="24"/>
          <w:lang w:eastAsia="bg-BG"/>
        </w:rPr>
        <w:tab/>
      </w:r>
      <w:r w:rsidR="00567DBE">
        <w:rPr>
          <w:rFonts w:ascii="Times New Roman" w:eastAsia="Times New Roman" w:hAnsi="Times New Roman" w:cs="Times New Roman"/>
          <w:b/>
          <w:sz w:val="24"/>
          <w:szCs w:val="24"/>
          <w:lang w:eastAsia="bg-BG"/>
        </w:rPr>
        <w:t xml:space="preserve">                        </w:t>
      </w:r>
      <w:r w:rsidR="00385627" w:rsidRPr="00385627">
        <w:rPr>
          <w:rFonts w:ascii="Times New Roman" w:eastAsia="Times New Roman" w:hAnsi="Times New Roman" w:cs="Times New Roman"/>
          <w:b/>
          <w:sz w:val="24"/>
          <w:szCs w:val="24"/>
          <w:lang w:eastAsia="bg-BG"/>
        </w:rPr>
        <w:t>ПРОТИВ</w:t>
      </w:r>
    </w:p>
    <w:p w:rsidR="00385627" w:rsidRPr="00385627" w:rsidRDefault="003800C3" w:rsidP="00385627">
      <w:pPr>
        <w:spacing w:after="0" w:line="240" w:lineRule="auto"/>
        <w:ind w:firstLine="360"/>
        <w:jc w:val="both"/>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Ш.Р.Х.</w:t>
      </w:r>
      <w:r w:rsidR="00385627" w:rsidRPr="00385627">
        <w:rPr>
          <w:rFonts w:ascii="Times New Roman" w:eastAsia="Times New Roman" w:hAnsi="Times New Roman" w:cs="Times New Roman"/>
          <w:b/>
          <w:sz w:val="24"/>
          <w:szCs w:val="24"/>
          <w:lang w:eastAsia="bg-BG"/>
        </w:rPr>
        <w:tab/>
      </w:r>
      <w:r w:rsidR="00567DBE">
        <w:rPr>
          <w:rFonts w:ascii="Times New Roman" w:eastAsia="Times New Roman" w:hAnsi="Times New Roman" w:cs="Times New Roman"/>
          <w:b/>
          <w:sz w:val="24"/>
          <w:szCs w:val="24"/>
          <w:lang w:eastAsia="bg-BG"/>
        </w:rPr>
        <w:t xml:space="preserve">                        </w:t>
      </w:r>
      <w:r w:rsidR="00385627" w:rsidRPr="00385627">
        <w:rPr>
          <w:rFonts w:ascii="Times New Roman" w:eastAsia="Times New Roman" w:hAnsi="Times New Roman" w:cs="Times New Roman"/>
          <w:b/>
          <w:sz w:val="24"/>
          <w:szCs w:val="24"/>
          <w:lang w:eastAsia="bg-BG"/>
        </w:rPr>
        <w:t>ПРОТИВ</w:t>
      </w:r>
    </w:p>
    <w:p w:rsidR="00385627" w:rsidRPr="00385627" w:rsidRDefault="003800C3" w:rsidP="00385627">
      <w:pPr>
        <w:spacing w:after="0" w:line="240" w:lineRule="auto"/>
        <w:ind w:firstLine="360"/>
        <w:jc w:val="both"/>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Е.Н.М.</w:t>
      </w:r>
      <w:r w:rsidR="00385627" w:rsidRPr="00385627">
        <w:rPr>
          <w:rFonts w:ascii="Times New Roman" w:eastAsia="Times New Roman" w:hAnsi="Times New Roman" w:cs="Times New Roman"/>
          <w:b/>
          <w:sz w:val="24"/>
          <w:szCs w:val="24"/>
          <w:lang w:eastAsia="bg-BG"/>
        </w:rPr>
        <w:tab/>
      </w:r>
      <w:r w:rsidR="00567DBE">
        <w:rPr>
          <w:rFonts w:ascii="Times New Roman" w:eastAsia="Times New Roman" w:hAnsi="Times New Roman" w:cs="Times New Roman"/>
          <w:b/>
          <w:sz w:val="24"/>
          <w:szCs w:val="24"/>
          <w:lang w:eastAsia="bg-BG"/>
        </w:rPr>
        <w:t xml:space="preserve">                        </w:t>
      </w:r>
      <w:r w:rsidR="00385627" w:rsidRPr="00385627">
        <w:rPr>
          <w:rFonts w:ascii="Times New Roman" w:eastAsia="Times New Roman" w:hAnsi="Times New Roman" w:cs="Times New Roman"/>
          <w:b/>
          <w:sz w:val="24"/>
          <w:szCs w:val="24"/>
          <w:lang w:eastAsia="bg-BG"/>
        </w:rPr>
        <w:t>ОТСЪСТВА ОТ ЗАСЕДАНИЕТО</w:t>
      </w:r>
    </w:p>
    <w:p w:rsidR="00385627" w:rsidRPr="00385627" w:rsidRDefault="003800C3" w:rsidP="00385627">
      <w:pPr>
        <w:spacing w:after="0" w:line="240" w:lineRule="auto"/>
        <w:ind w:firstLine="360"/>
        <w:jc w:val="both"/>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З.Ф.С.</w:t>
      </w:r>
      <w:r w:rsidR="00385627" w:rsidRPr="00385627">
        <w:rPr>
          <w:rFonts w:ascii="Times New Roman" w:eastAsia="Times New Roman" w:hAnsi="Times New Roman" w:cs="Times New Roman"/>
          <w:b/>
          <w:sz w:val="24"/>
          <w:szCs w:val="24"/>
          <w:lang w:eastAsia="bg-BG"/>
        </w:rPr>
        <w:tab/>
      </w:r>
      <w:r w:rsidR="00567DBE">
        <w:rPr>
          <w:rFonts w:ascii="Times New Roman" w:eastAsia="Times New Roman" w:hAnsi="Times New Roman" w:cs="Times New Roman"/>
          <w:b/>
          <w:sz w:val="24"/>
          <w:szCs w:val="24"/>
          <w:lang w:eastAsia="bg-BG"/>
        </w:rPr>
        <w:t xml:space="preserve">                        </w:t>
      </w:r>
      <w:r w:rsidR="00385627" w:rsidRPr="00385627">
        <w:rPr>
          <w:rFonts w:ascii="Times New Roman" w:eastAsia="Times New Roman" w:hAnsi="Times New Roman" w:cs="Times New Roman"/>
          <w:b/>
          <w:sz w:val="24"/>
          <w:szCs w:val="24"/>
          <w:lang w:eastAsia="bg-BG"/>
        </w:rPr>
        <w:t>ВЪЗДЪРЖАЛ СЕ</w:t>
      </w:r>
    </w:p>
    <w:p w:rsidR="00385627" w:rsidRPr="00385627" w:rsidRDefault="003800C3" w:rsidP="00385627">
      <w:pPr>
        <w:spacing w:after="0" w:line="240" w:lineRule="auto"/>
        <w:ind w:firstLine="360"/>
        <w:jc w:val="both"/>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А.Р.Х.</w:t>
      </w:r>
      <w:r w:rsidR="00567DBE">
        <w:rPr>
          <w:rFonts w:ascii="Times New Roman" w:eastAsia="Times New Roman" w:hAnsi="Times New Roman" w:cs="Times New Roman"/>
          <w:b/>
          <w:sz w:val="24"/>
          <w:szCs w:val="24"/>
          <w:lang w:eastAsia="bg-BG"/>
        </w:rPr>
        <w:t xml:space="preserve">                              </w:t>
      </w:r>
      <w:r w:rsidR="00385627" w:rsidRPr="00385627">
        <w:rPr>
          <w:rFonts w:ascii="Times New Roman" w:eastAsia="Times New Roman" w:hAnsi="Times New Roman" w:cs="Times New Roman"/>
          <w:b/>
          <w:sz w:val="24"/>
          <w:szCs w:val="24"/>
          <w:lang w:eastAsia="bg-BG"/>
        </w:rPr>
        <w:t>ПРОТИВ</w:t>
      </w:r>
    </w:p>
    <w:p w:rsidR="00385627" w:rsidRPr="00385627" w:rsidRDefault="003800C3" w:rsidP="00385627">
      <w:pPr>
        <w:spacing w:after="0" w:line="240" w:lineRule="auto"/>
        <w:ind w:firstLine="360"/>
        <w:jc w:val="both"/>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С.М.М.</w:t>
      </w:r>
      <w:r w:rsidR="00567DBE">
        <w:rPr>
          <w:rFonts w:ascii="Times New Roman" w:eastAsia="Times New Roman" w:hAnsi="Times New Roman" w:cs="Times New Roman"/>
          <w:b/>
          <w:sz w:val="24"/>
          <w:szCs w:val="24"/>
          <w:lang w:eastAsia="bg-BG"/>
        </w:rPr>
        <w:t xml:space="preserve">                            </w:t>
      </w:r>
      <w:r w:rsidR="00385627" w:rsidRPr="00385627">
        <w:rPr>
          <w:rFonts w:ascii="Times New Roman" w:eastAsia="Times New Roman" w:hAnsi="Times New Roman" w:cs="Times New Roman"/>
          <w:b/>
          <w:sz w:val="24"/>
          <w:szCs w:val="24"/>
          <w:lang w:eastAsia="bg-BG"/>
        </w:rPr>
        <w:t>ПРОТИВ</w:t>
      </w:r>
    </w:p>
    <w:p w:rsidR="00385627" w:rsidRPr="00385627" w:rsidRDefault="003800C3" w:rsidP="00385627">
      <w:pPr>
        <w:spacing w:after="0" w:line="240" w:lineRule="auto"/>
        <w:ind w:firstLine="360"/>
        <w:jc w:val="both"/>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С.Ю.Ю.</w:t>
      </w:r>
      <w:r w:rsidR="00567DBE">
        <w:rPr>
          <w:rFonts w:ascii="Times New Roman" w:eastAsia="Times New Roman" w:hAnsi="Times New Roman" w:cs="Times New Roman"/>
          <w:b/>
          <w:sz w:val="24"/>
          <w:szCs w:val="24"/>
          <w:lang w:eastAsia="bg-BG"/>
        </w:rPr>
        <w:t xml:space="preserve">                           </w:t>
      </w:r>
      <w:r w:rsidR="00385627" w:rsidRPr="00385627">
        <w:rPr>
          <w:rFonts w:ascii="Times New Roman" w:eastAsia="Times New Roman" w:hAnsi="Times New Roman" w:cs="Times New Roman"/>
          <w:b/>
          <w:sz w:val="24"/>
          <w:szCs w:val="24"/>
          <w:lang w:eastAsia="bg-BG"/>
        </w:rPr>
        <w:t>ВЪЗДЪРЖАЛ СЕ</w:t>
      </w:r>
    </w:p>
    <w:p w:rsidR="00385627" w:rsidRPr="00385627" w:rsidRDefault="003800C3" w:rsidP="00385627">
      <w:pPr>
        <w:spacing w:after="0" w:line="240" w:lineRule="auto"/>
        <w:ind w:firstLine="360"/>
        <w:jc w:val="both"/>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Г.М.Б.</w:t>
      </w:r>
      <w:r w:rsidR="00385627" w:rsidRPr="00385627">
        <w:rPr>
          <w:rFonts w:ascii="Times New Roman" w:eastAsia="Times New Roman" w:hAnsi="Times New Roman" w:cs="Times New Roman"/>
          <w:b/>
          <w:sz w:val="24"/>
          <w:szCs w:val="24"/>
          <w:lang w:eastAsia="bg-BG"/>
        </w:rPr>
        <w:tab/>
        <w:t xml:space="preserve">                       </w:t>
      </w:r>
      <w:r w:rsidR="00567DBE">
        <w:rPr>
          <w:rFonts w:ascii="Times New Roman" w:eastAsia="Times New Roman" w:hAnsi="Times New Roman" w:cs="Times New Roman"/>
          <w:b/>
          <w:sz w:val="24"/>
          <w:szCs w:val="24"/>
          <w:lang w:eastAsia="bg-BG"/>
        </w:rPr>
        <w:t xml:space="preserve"> </w:t>
      </w:r>
      <w:r w:rsidR="00385627" w:rsidRPr="00385627">
        <w:rPr>
          <w:rFonts w:ascii="Times New Roman" w:eastAsia="Times New Roman" w:hAnsi="Times New Roman" w:cs="Times New Roman"/>
          <w:b/>
          <w:sz w:val="24"/>
          <w:szCs w:val="24"/>
          <w:lang w:eastAsia="bg-BG"/>
        </w:rPr>
        <w:t>ПРОТИВ</w:t>
      </w:r>
    </w:p>
    <w:p w:rsidR="00385627" w:rsidRPr="00385627" w:rsidRDefault="003800C3" w:rsidP="00385627">
      <w:pPr>
        <w:spacing w:after="0" w:line="240" w:lineRule="auto"/>
        <w:ind w:firstLine="360"/>
        <w:jc w:val="both"/>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А.М.А.</w:t>
      </w:r>
      <w:r w:rsidR="00385627" w:rsidRPr="00385627">
        <w:rPr>
          <w:rFonts w:ascii="Times New Roman" w:eastAsia="Times New Roman" w:hAnsi="Times New Roman" w:cs="Times New Roman"/>
          <w:b/>
          <w:sz w:val="24"/>
          <w:szCs w:val="24"/>
          <w:lang w:eastAsia="bg-BG"/>
        </w:rPr>
        <w:tab/>
        <w:t xml:space="preserve">                       </w:t>
      </w:r>
      <w:r w:rsidR="00567DBE">
        <w:rPr>
          <w:rFonts w:ascii="Times New Roman" w:eastAsia="Times New Roman" w:hAnsi="Times New Roman" w:cs="Times New Roman"/>
          <w:b/>
          <w:sz w:val="24"/>
          <w:szCs w:val="24"/>
          <w:lang w:eastAsia="bg-BG"/>
        </w:rPr>
        <w:t xml:space="preserve"> </w:t>
      </w:r>
      <w:r w:rsidR="00385627" w:rsidRPr="00385627">
        <w:rPr>
          <w:rFonts w:ascii="Times New Roman" w:eastAsia="Times New Roman" w:hAnsi="Times New Roman" w:cs="Times New Roman"/>
          <w:b/>
          <w:sz w:val="24"/>
          <w:szCs w:val="24"/>
          <w:lang w:eastAsia="bg-BG"/>
        </w:rPr>
        <w:t>ОТСЪСТВА ОТ ЗАЛАТА</w:t>
      </w:r>
    </w:p>
    <w:p w:rsidR="00385627" w:rsidRPr="00385627" w:rsidRDefault="003800C3" w:rsidP="00385627">
      <w:pPr>
        <w:spacing w:after="0" w:line="240" w:lineRule="auto"/>
        <w:ind w:firstLine="360"/>
        <w:jc w:val="both"/>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Ш.И.К.</w:t>
      </w:r>
      <w:r w:rsidR="00385627" w:rsidRPr="00385627">
        <w:rPr>
          <w:rFonts w:ascii="Times New Roman" w:eastAsia="Times New Roman" w:hAnsi="Times New Roman" w:cs="Times New Roman"/>
          <w:b/>
          <w:sz w:val="24"/>
          <w:szCs w:val="24"/>
          <w:lang w:eastAsia="bg-BG"/>
        </w:rPr>
        <w:tab/>
        <w:t xml:space="preserve">                       </w:t>
      </w:r>
      <w:r w:rsidR="00567DBE">
        <w:rPr>
          <w:rFonts w:ascii="Times New Roman" w:eastAsia="Times New Roman" w:hAnsi="Times New Roman" w:cs="Times New Roman"/>
          <w:b/>
          <w:sz w:val="24"/>
          <w:szCs w:val="24"/>
          <w:lang w:eastAsia="bg-BG"/>
        </w:rPr>
        <w:t xml:space="preserve"> </w:t>
      </w:r>
      <w:r w:rsidR="00385627" w:rsidRPr="00385627">
        <w:rPr>
          <w:rFonts w:ascii="Times New Roman" w:eastAsia="Times New Roman" w:hAnsi="Times New Roman" w:cs="Times New Roman"/>
          <w:b/>
          <w:sz w:val="24"/>
          <w:szCs w:val="24"/>
          <w:lang w:eastAsia="bg-BG"/>
        </w:rPr>
        <w:t>ПРОТИВ</w:t>
      </w:r>
    </w:p>
    <w:p w:rsidR="00385627" w:rsidRPr="00385627" w:rsidRDefault="003800C3" w:rsidP="00385627">
      <w:pPr>
        <w:spacing w:after="0" w:line="240" w:lineRule="auto"/>
        <w:ind w:firstLine="360"/>
        <w:jc w:val="both"/>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lastRenderedPageBreak/>
        <w:t>Р.Н.К.</w:t>
      </w:r>
      <w:r w:rsidR="00385627" w:rsidRPr="00385627">
        <w:rPr>
          <w:rFonts w:ascii="Times New Roman" w:eastAsia="Times New Roman" w:hAnsi="Times New Roman" w:cs="Times New Roman"/>
          <w:b/>
          <w:sz w:val="24"/>
          <w:szCs w:val="24"/>
          <w:lang w:eastAsia="bg-BG"/>
        </w:rPr>
        <w:tab/>
        <w:t xml:space="preserve">           </w:t>
      </w:r>
      <w:r w:rsidR="00567DBE">
        <w:rPr>
          <w:rFonts w:ascii="Times New Roman" w:eastAsia="Times New Roman" w:hAnsi="Times New Roman" w:cs="Times New Roman"/>
          <w:b/>
          <w:sz w:val="24"/>
          <w:szCs w:val="24"/>
          <w:lang w:eastAsia="bg-BG"/>
        </w:rPr>
        <w:t xml:space="preserve">             </w:t>
      </w:r>
      <w:r w:rsidR="00385627" w:rsidRPr="00385627">
        <w:rPr>
          <w:rFonts w:ascii="Times New Roman" w:eastAsia="Times New Roman" w:hAnsi="Times New Roman" w:cs="Times New Roman"/>
          <w:b/>
          <w:sz w:val="24"/>
          <w:szCs w:val="24"/>
          <w:lang w:eastAsia="bg-BG"/>
        </w:rPr>
        <w:t xml:space="preserve"> ПРОТИВ</w:t>
      </w:r>
    </w:p>
    <w:p w:rsidR="00385627" w:rsidRPr="00385627" w:rsidRDefault="003800C3" w:rsidP="00385627">
      <w:pPr>
        <w:spacing w:after="0" w:line="240" w:lineRule="auto"/>
        <w:ind w:firstLine="360"/>
        <w:jc w:val="both"/>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С.М.Х.</w:t>
      </w:r>
      <w:r w:rsidR="00385627" w:rsidRPr="00385627">
        <w:rPr>
          <w:rFonts w:ascii="Times New Roman" w:eastAsia="Times New Roman" w:hAnsi="Times New Roman" w:cs="Times New Roman"/>
          <w:b/>
          <w:sz w:val="24"/>
          <w:szCs w:val="24"/>
          <w:lang w:eastAsia="bg-BG"/>
        </w:rPr>
        <w:tab/>
        <w:t xml:space="preserve"> </w:t>
      </w:r>
      <w:r w:rsidR="00567DBE">
        <w:rPr>
          <w:rFonts w:ascii="Times New Roman" w:eastAsia="Times New Roman" w:hAnsi="Times New Roman" w:cs="Times New Roman"/>
          <w:b/>
          <w:sz w:val="24"/>
          <w:szCs w:val="24"/>
          <w:lang w:eastAsia="bg-BG"/>
        </w:rPr>
        <w:t xml:space="preserve">                        </w:t>
      </w:r>
      <w:r w:rsidR="00385627" w:rsidRPr="00385627">
        <w:rPr>
          <w:rFonts w:ascii="Times New Roman" w:eastAsia="Times New Roman" w:hAnsi="Times New Roman" w:cs="Times New Roman"/>
          <w:b/>
          <w:sz w:val="24"/>
          <w:szCs w:val="24"/>
          <w:lang w:eastAsia="bg-BG"/>
        </w:rPr>
        <w:t>ПРОТИВ</w:t>
      </w:r>
    </w:p>
    <w:p w:rsidR="00385627" w:rsidRPr="00385627" w:rsidRDefault="003800C3" w:rsidP="00385627">
      <w:pPr>
        <w:spacing w:after="0" w:line="240" w:lineRule="auto"/>
        <w:ind w:firstLine="360"/>
        <w:jc w:val="both"/>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А.М.Ф.</w:t>
      </w:r>
      <w:r w:rsidR="00385627" w:rsidRPr="00385627">
        <w:rPr>
          <w:rFonts w:ascii="Times New Roman" w:eastAsia="Times New Roman" w:hAnsi="Times New Roman" w:cs="Times New Roman"/>
          <w:b/>
          <w:sz w:val="24"/>
          <w:szCs w:val="24"/>
          <w:lang w:eastAsia="bg-BG"/>
        </w:rPr>
        <w:tab/>
        <w:t xml:space="preserve">            </w:t>
      </w:r>
      <w:r w:rsidR="00567DBE">
        <w:rPr>
          <w:rFonts w:ascii="Times New Roman" w:eastAsia="Times New Roman" w:hAnsi="Times New Roman" w:cs="Times New Roman"/>
          <w:b/>
          <w:sz w:val="24"/>
          <w:szCs w:val="24"/>
          <w:lang w:eastAsia="bg-BG"/>
        </w:rPr>
        <w:t xml:space="preserve">             </w:t>
      </w:r>
      <w:r w:rsidR="00385627" w:rsidRPr="00385627">
        <w:rPr>
          <w:rFonts w:ascii="Times New Roman" w:eastAsia="Times New Roman" w:hAnsi="Times New Roman" w:cs="Times New Roman"/>
          <w:b/>
          <w:sz w:val="24"/>
          <w:szCs w:val="24"/>
          <w:lang w:eastAsia="bg-BG"/>
        </w:rPr>
        <w:t>ВЪЗДЪРЖАЛ СЕ</w:t>
      </w:r>
    </w:p>
    <w:p w:rsidR="00385627" w:rsidRPr="00385627" w:rsidRDefault="00385627" w:rsidP="00385627">
      <w:pPr>
        <w:spacing w:after="0" w:line="240" w:lineRule="auto"/>
        <w:ind w:firstLine="360"/>
        <w:jc w:val="both"/>
        <w:rPr>
          <w:rFonts w:ascii="Times New Roman" w:eastAsia="Times New Roman" w:hAnsi="Times New Roman" w:cs="Times New Roman"/>
          <w:sz w:val="24"/>
          <w:szCs w:val="24"/>
          <w:lang w:eastAsia="bg-BG"/>
        </w:rPr>
      </w:pPr>
    </w:p>
    <w:p w:rsidR="00385627" w:rsidRPr="00385627" w:rsidRDefault="00385627" w:rsidP="00385627">
      <w:pPr>
        <w:spacing w:after="0" w:line="240" w:lineRule="auto"/>
        <w:jc w:val="both"/>
        <w:rPr>
          <w:rFonts w:ascii="Times New Roman" w:eastAsia="Times New Roman" w:hAnsi="Times New Roman" w:cs="Times New Roman"/>
          <w:sz w:val="24"/>
          <w:szCs w:val="24"/>
          <w:lang w:eastAsia="bg-BG"/>
        </w:rPr>
      </w:pPr>
      <w:r w:rsidRPr="00385627">
        <w:rPr>
          <w:rFonts w:ascii="Times New Roman" w:eastAsia="Times New Roman" w:hAnsi="Times New Roman" w:cs="Times New Roman"/>
          <w:sz w:val="24"/>
          <w:szCs w:val="24"/>
          <w:lang w:eastAsia="bg-BG"/>
        </w:rPr>
        <w:t xml:space="preserve">На основание на проведеното гласуване Общински съвет - Павел баня </w:t>
      </w:r>
      <w:r w:rsidRPr="00385627">
        <w:rPr>
          <w:rFonts w:ascii="Times New Roman" w:eastAsia="Times New Roman" w:hAnsi="Times New Roman" w:cs="Times New Roman"/>
          <w:b/>
          <w:sz w:val="24"/>
          <w:szCs w:val="24"/>
          <w:lang w:eastAsia="bg-BG"/>
        </w:rPr>
        <w:t>РЕШИ:</w:t>
      </w:r>
      <w:r w:rsidRPr="00385627">
        <w:rPr>
          <w:rFonts w:ascii="Times New Roman" w:eastAsia="Times New Roman" w:hAnsi="Times New Roman" w:cs="Times New Roman"/>
          <w:sz w:val="24"/>
          <w:szCs w:val="24"/>
          <w:lang w:eastAsia="bg-BG"/>
        </w:rPr>
        <w:t xml:space="preserve"> </w:t>
      </w:r>
    </w:p>
    <w:p w:rsidR="00385627" w:rsidRPr="00385627" w:rsidRDefault="00385627" w:rsidP="00385627">
      <w:pPr>
        <w:spacing w:after="0" w:line="240" w:lineRule="auto"/>
        <w:jc w:val="both"/>
        <w:rPr>
          <w:rFonts w:ascii="Times New Roman" w:eastAsia="Times New Roman" w:hAnsi="Times New Roman" w:cs="Times New Roman"/>
          <w:sz w:val="24"/>
          <w:szCs w:val="24"/>
          <w:lang w:eastAsia="bg-BG"/>
        </w:rPr>
      </w:pPr>
    </w:p>
    <w:p w:rsidR="00385627" w:rsidRPr="00385627" w:rsidRDefault="00385627" w:rsidP="00385627">
      <w:pPr>
        <w:spacing w:after="0" w:line="240" w:lineRule="auto"/>
        <w:ind w:firstLine="708"/>
        <w:jc w:val="both"/>
        <w:rPr>
          <w:rFonts w:ascii="Times New Roman" w:eastAsia="Times New Roman" w:hAnsi="Times New Roman" w:cs="Times New Roman"/>
          <w:sz w:val="24"/>
          <w:szCs w:val="24"/>
          <w:lang w:eastAsia="bg-BG"/>
        </w:rPr>
      </w:pPr>
      <w:r w:rsidRPr="00385627">
        <w:rPr>
          <w:rFonts w:ascii="Times New Roman" w:eastAsia="Times New Roman" w:hAnsi="Times New Roman" w:cs="Times New Roman"/>
          <w:sz w:val="24"/>
          <w:szCs w:val="24"/>
          <w:lang w:eastAsia="bg-BG"/>
        </w:rPr>
        <w:t>Не приема направеното предложение от Кмета на община Павел баня.</w:t>
      </w:r>
    </w:p>
    <w:p w:rsidR="00385627" w:rsidRPr="00385627" w:rsidRDefault="00385627" w:rsidP="00385627">
      <w:pPr>
        <w:spacing w:after="0" w:line="240" w:lineRule="auto"/>
        <w:rPr>
          <w:rFonts w:ascii="Times New Roman" w:eastAsia="Times New Roman" w:hAnsi="Times New Roman" w:cs="Times New Roman"/>
          <w:b/>
          <w:color w:val="000000" w:themeColor="text1"/>
          <w:sz w:val="24"/>
          <w:szCs w:val="24"/>
          <w:lang w:eastAsia="bg-BG"/>
        </w:rPr>
      </w:pPr>
    </w:p>
    <w:p w:rsidR="00385627" w:rsidRPr="00385627" w:rsidRDefault="00385627" w:rsidP="00385627">
      <w:pPr>
        <w:spacing w:after="0" w:line="240" w:lineRule="auto"/>
        <w:ind w:firstLine="708"/>
        <w:rPr>
          <w:rFonts w:ascii="Times New Roman" w:eastAsia="Times New Roman" w:hAnsi="Times New Roman" w:cs="Times New Roman"/>
          <w:sz w:val="20"/>
          <w:szCs w:val="20"/>
          <w:lang w:eastAsia="bg-BG"/>
        </w:rPr>
      </w:pPr>
      <w:r w:rsidRPr="00385627">
        <w:rPr>
          <w:rFonts w:ascii="Times New Roman" w:eastAsia="Times New Roman" w:hAnsi="Times New Roman" w:cs="Times New Roman"/>
          <w:sz w:val="20"/>
          <w:szCs w:val="20"/>
          <w:lang w:eastAsia="bg-BG"/>
        </w:rPr>
        <w:t>Настоящият акт да се изпрати на областния управител на област Стара Загора и кмета на община Павел баня в седемдневен срок от приемането му.</w:t>
      </w:r>
    </w:p>
    <w:p w:rsidR="00385627" w:rsidRPr="00385627" w:rsidRDefault="00385627" w:rsidP="00385627">
      <w:pPr>
        <w:spacing w:after="0" w:line="240" w:lineRule="auto"/>
        <w:ind w:firstLine="708"/>
        <w:rPr>
          <w:rFonts w:ascii="Times New Roman" w:eastAsia="Times New Roman" w:hAnsi="Times New Roman" w:cs="Times New Roman"/>
          <w:sz w:val="20"/>
          <w:szCs w:val="20"/>
          <w:lang w:eastAsia="bg-BG"/>
        </w:rPr>
      </w:pPr>
      <w:r w:rsidRPr="00385627">
        <w:rPr>
          <w:rFonts w:ascii="Times New Roman" w:eastAsia="Times New Roman" w:hAnsi="Times New Roman" w:cs="Times New Roman"/>
          <w:sz w:val="20"/>
          <w:szCs w:val="20"/>
          <w:lang w:eastAsia="bg-BG"/>
        </w:rPr>
        <w:t>Препис от решението да сe изпрати на Районна прокуратура - Казанлък за преглед по реда на общия надзор за законност.</w:t>
      </w:r>
    </w:p>
    <w:p w:rsidR="00385627" w:rsidRPr="00385627" w:rsidRDefault="00385627" w:rsidP="00385627">
      <w:pPr>
        <w:spacing w:after="0" w:line="240" w:lineRule="auto"/>
        <w:ind w:firstLine="708"/>
        <w:rPr>
          <w:rFonts w:ascii="Times New Roman" w:eastAsia="Times New Roman" w:hAnsi="Times New Roman" w:cs="Times New Roman"/>
          <w:sz w:val="20"/>
          <w:szCs w:val="20"/>
          <w:lang w:eastAsia="bg-BG"/>
        </w:rPr>
      </w:pPr>
      <w:r w:rsidRPr="00385627">
        <w:rPr>
          <w:rFonts w:ascii="Times New Roman" w:eastAsia="Times New Roman" w:hAnsi="Times New Roman" w:cs="Times New Roman"/>
          <w:sz w:val="20"/>
          <w:szCs w:val="20"/>
          <w:lang w:eastAsia="bg-BG"/>
        </w:rPr>
        <w:t>Настоящият акт може да се върне за ново обсъждане на Общински съвет по чл. 45, ал. 5, изр. 1 от ЗМСМА в седемдневен срок от получаването му.</w:t>
      </w:r>
    </w:p>
    <w:p w:rsidR="00385627" w:rsidRPr="00385627" w:rsidRDefault="00385627" w:rsidP="00385627">
      <w:pPr>
        <w:spacing w:after="0" w:line="240" w:lineRule="auto"/>
        <w:ind w:firstLine="708"/>
        <w:rPr>
          <w:rFonts w:ascii="Times New Roman" w:eastAsia="Times New Roman" w:hAnsi="Times New Roman" w:cs="Times New Roman"/>
          <w:sz w:val="20"/>
          <w:szCs w:val="20"/>
          <w:lang w:eastAsia="bg-BG"/>
        </w:rPr>
      </w:pPr>
      <w:r w:rsidRPr="00385627">
        <w:rPr>
          <w:rFonts w:ascii="Times New Roman" w:eastAsia="Times New Roman" w:hAnsi="Times New Roman" w:cs="Times New Roman"/>
          <w:sz w:val="20"/>
          <w:szCs w:val="20"/>
          <w:lang w:eastAsia="bg-BG"/>
        </w:rPr>
        <w:t>Настоящият акт може да се обжалва в 14-дневен срок пред Административен съд – Стара Загора.</w:t>
      </w:r>
    </w:p>
    <w:p w:rsidR="00385627" w:rsidRPr="00385627" w:rsidRDefault="00385627" w:rsidP="00385627">
      <w:pPr>
        <w:spacing w:after="0" w:line="240" w:lineRule="auto"/>
        <w:rPr>
          <w:rFonts w:ascii="Times New Roman" w:eastAsia="Times New Roman" w:hAnsi="Times New Roman" w:cs="Times New Roman"/>
          <w:sz w:val="20"/>
          <w:szCs w:val="20"/>
          <w:lang w:eastAsia="bg-BG"/>
        </w:rPr>
      </w:pPr>
      <w:r w:rsidRPr="00385627">
        <w:rPr>
          <w:rFonts w:ascii="Times New Roman" w:eastAsia="Times New Roman" w:hAnsi="Times New Roman" w:cs="Times New Roman"/>
          <w:sz w:val="20"/>
          <w:szCs w:val="20"/>
          <w:lang w:eastAsia="bg-BG"/>
        </w:rPr>
        <w:t>Адресат на акта: Общински съвет Павел баня , Община Павел баня.</w:t>
      </w:r>
    </w:p>
    <w:p w:rsidR="00385627" w:rsidRDefault="00385627" w:rsidP="00B45AC3">
      <w:pPr>
        <w:pStyle w:val="aa"/>
        <w:rPr>
          <w:rFonts w:eastAsia="Times New Roman"/>
        </w:rPr>
      </w:pPr>
    </w:p>
    <w:p w:rsidR="00496BBF" w:rsidRPr="00385627" w:rsidRDefault="00496BBF" w:rsidP="00496BBF">
      <w:pPr>
        <w:spacing w:after="0" w:line="240" w:lineRule="auto"/>
        <w:rPr>
          <w:rFonts w:ascii="Times New Roman" w:eastAsia="Times New Roman" w:hAnsi="Times New Roman" w:cs="Times New Roman"/>
          <w:sz w:val="24"/>
          <w:szCs w:val="24"/>
          <w:u w:val="single"/>
          <w:lang w:eastAsia="bg-BG"/>
        </w:rPr>
      </w:pPr>
      <w:r w:rsidRPr="00385627">
        <w:rPr>
          <w:rFonts w:ascii="Times New Roman" w:eastAsia="Times New Roman" w:hAnsi="Times New Roman" w:cs="Times New Roman"/>
          <w:sz w:val="24"/>
          <w:szCs w:val="24"/>
          <w:u w:val="single"/>
          <w:lang w:eastAsia="bg-BG"/>
        </w:rPr>
        <w:t xml:space="preserve">Решението </w:t>
      </w:r>
      <w:r>
        <w:rPr>
          <w:rFonts w:ascii="Times New Roman" w:eastAsia="Times New Roman" w:hAnsi="Times New Roman" w:cs="Times New Roman"/>
          <w:sz w:val="24"/>
          <w:szCs w:val="24"/>
          <w:u w:val="single"/>
          <w:lang w:eastAsia="bg-BG"/>
        </w:rPr>
        <w:t xml:space="preserve">не </w:t>
      </w:r>
      <w:r w:rsidRPr="00385627">
        <w:rPr>
          <w:rFonts w:ascii="Times New Roman" w:eastAsia="Times New Roman" w:hAnsi="Times New Roman" w:cs="Times New Roman"/>
          <w:sz w:val="24"/>
          <w:szCs w:val="24"/>
          <w:u w:val="single"/>
          <w:lang w:eastAsia="bg-BG"/>
        </w:rPr>
        <w:t>се приема</w:t>
      </w:r>
    </w:p>
    <w:p w:rsidR="00496BBF" w:rsidRDefault="00496BBF" w:rsidP="00B45AC3">
      <w:pPr>
        <w:pStyle w:val="aa"/>
        <w:rPr>
          <w:rFonts w:eastAsia="Times New Roman"/>
        </w:rPr>
      </w:pPr>
    </w:p>
    <w:p w:rsidR="00385627" w:rsidRPr="00C37B99" w:rsidRDefault="00551A53" w:rsidP="00385627">
      <w:pPr>
        <w:ind w:left="720"/>
        <w:contextualSpacing/>
        <w:rPr>
          <w:rFonts w:ascii="Times New Roman" w:hAnsi="Times New Roman" w:cs="Times New Roman"/>
          <w:b/>
        </w:rPr>
      </w:pPr>
      <w:r>
        <w:rPr>
          <w:rFonts w:ascii="Times New Roman" w:hAnsi="Times New Roman" w:cs="Times New Roman"/>
          <w:b/>
        </w:rPr>
        <w:t>М.П.</w:t>
      </w:r>
    </w:p>
    <w:p w:rsidR="00385627" w:rsidRDefault="00385627" w:rsidP="00385627">
      <w:pPr>
        <w:ind w:left="720"/>
        <w:contextualSpacing/>
        <w:rPr>
          <w:rFonts w:ascii="Times New Roman" w:hAnsi="Times New Roman" w:cs="Times New Roman"/>
          <w:i/>
        </w:rPr>
      </w:pPr>
      <w:r w:rsidRPr="00C37B99">
        <w:rPr>
          <w:rFonts w:ascii="Times New Roman" w:hAnsi="Times New Roman" w:cs="Times New Roman"/>
          <w:i/>
        </w:rPr>
        <w:t>Председател на Общински съвет Павел баня</w:t>
      </w:r>
    </w:p>
    <w:p w:rsidR="00385627" w:rsidRDefault="00385627" w:rsidP="00385627">
      <w:pPr>
        <w:ind w:left="720"/>
        <w:contextualSpacing/>
        <w:rPr>
          <w:rFonts w:ascii="Times New Roman" w:hAnsi="Times New Roman" w:cs="Times New Roman"/>
          <w:i/>
        </w:rPr>
      </w:pPr>
    </w:p>
    <w:p w:rsidR="00385627" w:rsidRPr="00A07C37" w:rsidRDefault="00551A53" w:rsidP="00385627">
      <w:pPr>
        <w:spacing w:after="0" w:line="240" w:lineRule="auto"/>
        <w:ind w:left="720"/>
        <w:contextualSpacing/>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А.К.</w:t>
      </w:r>
    </w:p>
    <w:p w:rsidR="00385627" w:rsidRDefault="00385627" w:rsidP="00385627">
      <w:pPr>
        <w:spacing w:after="0" w:line="240" w:lineRule="auto"/>
        <w:ind w:left="720"/>
        <w:contextualSpacing/>
        <w:rPr>
          <w:rFonts w:ascii="Times New Roman" w:eastAsia="Times New Roman" w:hAnsi="Times New Roman" w:cs="Times New Roman"/>
          <w:i/>
          <w:sz w:val="24"/>
          <w:szCs w:val="24"/>
          <w:lang w:eastAsia="bg-BG"/>
        </w:rPr>
      </w:pPr>
      <w:r w:rsidRPr="00A07C37">
        <w:rPr>
          <w:rFonts w:ascii="Times New Roman" w:eastAsia="Times New Roman" w:hAnsi="Times New Roman" w:cs="Times New Roman"/>
          <w:i/>
          <w:sz w:val="24"/>
          <w:szCs w:val="24"/>
          <w:lang w:eastAsia="bg-BG"/>
        </w:rPr>
        <w:t>Главен експерт „Човешки ресурси“</w:t>
      </w:r>
    </w:p>
    <w:p w:rsidR="00385627" w:rsidRDefault="00385627" w:rsidP="00B45AC3">
      <w:pPr>
        <w:pStyle w:val="aa"/>
        <w:rPr>
          <w:rFonts w:eastAsia="Times New Roman"/>
        </w:rPr>
      </w:pPr>
    </w:p>
    <w:p w:rsidR="00385627" w:rsidRDefault="00385627" w:rsidP="00B45AC3">
      <w:pPr>
        <w:pStyle w:val="aa"/>
        <w:rPr>
          <w:rFonts w:eastAsia="Times New Roman"/>
        </w:rPr>
      </w:pPr>
    </w:p>
    <w:p w:rsidR="00385627" w:rsidRDefault="00385627" w:rsidP="00B45AC3">
      <w:pPr>
        <w:pStyle w:val="aa"/>
        <w:rPr>
          <w:rFonts w:eastAsia="Times New Roman"/>
        </w:rPr>
      </w:pPr>
    </w:p>
    <w:p w:rsidR="00385627" w:rsidRDefault="00385627" w:rsidP="00B45AC3">
      <w:pPr>
        <w:pStyle w:val="aa"/>
        <w:rPr>
          <w:rFonts w:eastAsia="Times New Roman"/>
        </w:rPr>
      </w:pPr>
    </w:p>
    <w:p w:rsidR="00385627" w:rsidRDefault="00385627" w:rsidP="00B45AC3">
      <w:pPr>
        <w:pStyle w:val="aa"/>
        <w:rPr>
          <w:rFonts w:eastAsia="Times New Roman"/>
        </w:rPr>
      </w:pPr>
    </w:p>
    <w:p w:rsidR="00385627" w:rsidRDefault="00385627" w:rsidP="00B45AC3">
      <w:pPr>
        <w:pStyle w:val="aa"/>
        <w:rPr>
          <w:rFonts w:eastAsia="Times New Roman"/>
        </w:rPr>
      </w:pPr>
    </w:p>
    <w:p w:rsidR="00385627" w:rsidRDefault="00385627" w:rsidP="00B45AC3">
      <w:pPr>
        <w:pStyle w:val="aa"/>
        <w:rPr>
          <w:rFonts w:eastAsia="Times New Roman"/>
        </w:rPr>
      </w:pPr>
    </w:p>
    <w:p w:rsidR="00385627" w:rsidRDefault="00385627" w:rsidP="00B45AC3">
      <w:pPr>
        <w:pStyle w:val="aa"/>
        <w:rPr>
          <w:rFonts w:eastAsia="Times New Roman"/>
        </w:rPr>
      </w:pPr>
    </w:p>
    <w:p w:rsidR="00385627" w:rsidRDefault="00385627" w:rsidP="00B45AC3">
      <w:pPr>
        <w:pStyle w:val="aa"/>
        <w:rPr>
          <w:rFonts w:eastAsia="Times New Roman"/>
        </w:rPr>
      </w:pPr>
    </w:p>
    <w:p w:rsidR="00385627" w:rsidRDefault="00385627" w:rsidP="00B45AC3">
      <w:pPr>
        <w:pStyle w:val="aa"/>
        <w:rPr>
          <w:rFonts w:eastAsia="Times New Roman"/>
        </w:rPr>
      </w:pPr>
    </w:p>
    <w:p w:rsidR="00385627" w:rsidRDefault="00385627" w:rsidP="00B45AC3">
      <w:pPr>
        <w:pStyle w:val="aa"/>
        <w:rPr>
          <w:rFonts w:eastAsia="Times New Roman"/>
        </w:rPr>
      </w:pPr>
    </w:p>
    <w:p w:rsidR="00385627" w:rsidRDefault="00385627" w:rsidP="00B45AC3">
      <w:pPr>
        <w:pStyle w:val="aa"/>
        <w:rPr>
          <w:rFonts w:eastAsia="Times New Roman"/>
        </w:rPr>
      </w:pPr>
    </w:p>
    <w:p w:rsidR="00385627" w:rsidRDefault="00385627" w:rsidP="00B45AC3">
      <w:pPr>
        <w:pStyle w:val="aa"/>
        <w:rPr>
          <w:rFonts w:eastAsia="Times New Roman"/>
        </w:rPr>
      </w:pPr>
    </w:p>
    <w:p w:rsidR="00385627" w:rsidRDefault="00385627" w:rsidP="00B45AC3">
      <w:pPr>
        <w:pStyle w:val="aa"/>
        <w:rPr>
          <w:rFonts w:eastAsia="Times New Roman"/>
        </w:rPr>
      </w:pPr>
    </w:p>
    <w:p w:rsidR="00385627" w:rsidRDefault="00385627" w:rsidP="00B45AC3">
      <w:pPr>
        <w:pStyle w:val="aa"/>
        <w:rPr>
          <w:rFonts w:eastAsia="Times New Roman"/>
        </w:rPr>
      </w:pPr>
    </w:p>
    <w:p w:rsidR="00385627" w:rsidRDefault="00385627" w:rsidP="00B45AC3">
      <w:pPr>
        <w:pStyle w:val="aa"/>
        <w:rPr>
          <w:rFonts w:eastAsia="Times New Roman"/>
        </w:rPr>
      </w:pPr>
    </w:p>
    <w:p w:rsidR="00385627" w:rsidRDefault="00385627" w:rsidP="00B45AC3">
      <w:pPr>
        <w:pStyle w:val="aa"/>
        <w:rPr>
          <w:rFonts w:eastAsia="Times New Roman"/>
        </w:rPr>
      </w:pPr>
    </w:p>
    <w:p w:rsidR="00385627" w:rsidRDefault="00385627" w:rsidP="00B45AC3">
      <w:pPr>
        <w:pStyle w:val="aa"/>
        <w:rPr>
          <w:rFonts w:eastAsia="Times New Roman"/>
        </w:rPr>
      </w:pPr>
    </w:p>
    <w:p w:rsidR="00385627" w:rsidRDefault="00385627" w:rsidP="00B45AC3">
      <w:pPr>
        <w:pStyle w:val="aa"/>
        <w:rPr>
          <w:rFonts w:eastAsia="Times New Roman"/>
        </w:rPr>
      </w:pPr>
    </w:p>
    <w:p w:rsidR="00385627" w:rsidRDefault="00385627" w:rsidP="00B45AC3">
      <w:pPr>
        <w:pStyle w:val="aa"/>
        <w:rPr>
          <w:rFonts w:eastAsia="Times New Roman"/>
        </w:rPr>
      </w:pPr>
    </w:p>
    <w:p w:rsidR="00385627" w:rsidRDefault="00385627" w:rsidP="00B45AC3">
      <w:pPr>
        <w:pStyle w:val="aa"/>
        <w:rPr>
          <w:rFonts w:eastAsia="Times New Roman"/>
        </w:rPr>
      </w:pPr>
    </w:p>
    <w:p w:rsidR="00385627" w:rsidRDefault="00385627" w:rsidP="00B45AC3">
      <w:pPr>
        <w:pStyle w:val="aa"/>
        <w:rPr>
          <w:rFonts w:eastAsia="Times New Roman"/>
        </w:rPr>
      </w:pPr>
    </w:p>
    <w:p w:rsidR="00385627" w:rsidRDefault="00385627" w:rsidP="00B45AC3">
      <w:pPr>
        <w:pStyle w:val="aa"/>
        <w:rPr>
          <w:rFonts w:eastAsia="Times New Roman"/>
        </w:rPr>
      </w:pPr>
    </w:p>
    <w:p w:rsidR="00385627" w:rsidRDefault="00385627" w:rsidP="00B45AC3">
      <w:pPr>
        <w:pStyle w:val="aa"/>
        <w:rPr>
          <w:rFonts w:eastAsia="Times New Roman"/>
        </w:rPr>
      </w:pPr>
    </w:p>
    <w:p w:rsidR="00385627" w:rsidRDefault="00385627" w:rsidP="00B45AC3">
      <w:pPr>
        <w:pStyle w:val="aa"/>
        <w:rPr>
          <w:rFonts w:eastAsia="Times New Roman"/>
        </w:rPr>
      </w:pPr>
    </w:p>
    <w:p w:rsidR="00385627" w:rsidRDefault="00385627" w:rsidP="00B45AC3">
      <w:pPr>
        <w:pStyle w:val="aa"/>
        <w:rPr>
          <w:rFonts w:eastAsia="Times New Roman"/>
        </w:rPr>
      </w:pPr>
    </w:p>
    <w:p w:rsidR="00385627" w:rsidRDefault="00385627" w:rsidP="00B45AC3">
      <w:pPr>
        <w:pStyle w:val="aa"/>
        <w:rPr>
          <w:rFonts w:eastAsia="Times New Roman"/>
        </w:rPr>
      </w:pPr>
    </w:p>
    <w:p w:rsidR="00385627" w:rsidRDefault="00385627" w:rsidP="00B45AC3">
      <w:pPr>
        <w:pStyle w:val="aa"/>
        <w:rPr>
          <w:rFonts w:eastAsia="Times New Roman"/>
        </w:rPr>
      </w:pPr>
    </w:p>
    <w:p w:rsidR="00385627" w:rsidRDefault="00385627" w:rsidP="00B45AC3">
      <w:pPr>
        <w:pStyle w:val="aa"/>
        <w:rPr>
          <w:rFonts w:eastAsia="Times New Roman"/>
        </w:rPr>
      </w:pPr>
    </w:p>
    <w:p w:rsidR="00385627" w:rsidRDefault="00385627" w:rsidP="00B45AC3">
      <w:pPr>
        <w:pStyle w:val="aa"/>
        <w:rPr>
          <w:rFonts w:eastAsia="Times New Roman"/>
        </w:rPr>
      </w:pPr>
    </w:p>
    <w:p w:rsidR="00385627" w:rsidRDefault="00385627" w:rsidP="00B45AC3">
      <w:pPr>
        <w:pStyle w:val="aa"/>
        <w:rPr>
          <w:rFonts w:eastAsia="Times New Roman"/>
        </w:rPr>
      </w:pPr>
    </w:p>
    <w:p w:rsidR="00385627" w:rsidRDefault="00385627" w:rsidP="00B45AC3">
      <w:pPr>
        <w:pStyle w:val="aa"/>
        <w:rPr>
          <w:rFonts w:eastAsia="Times New Roman"/>
        </w:rPr>
      </w:pPr>
    </w:p>
    <w:p w:rsidR="00385627" w:rsidRDefault="00385627" w:rsidP="00B45AC3">
      <w:pPr>
        <w:pStyle w:val="aa"/>
        <w:rPr>
          <w:rFonts w:eastAsia="Times New Roman"/>
        </w:rPr>
      </w:pPr>
    </w:p>
    <w:p w:rsidR="00385627" w:rsidRDefault="00385627" w:rsidP="00B45AC3">
      <w:pPr>
        <w:pStyle w:val="aa"/>
        <w:rPr>
          <w:rFonts w:eastAsia="Times New Roman"/>
        </w:rPr>
      </w:pPr>
    </w:p>
    <w:p w:rsidR="00385627" w:rsidRDefault="00385627" w:rsidP="00B45AC3">
      <w:pPr>
        <w:pStyle w:val="aa"/>
        <w:rPr>
          <w:rFonts w:eastAsia="Times New Roman"/>
        </w:rPr>
      </w:pPr>
    </w:p>
    <w:p w:rsidR="00385627" w:rsidRDefault="00385627" w:rsidP="00B45AC3">
      <w:pPr>
        <w:pStyle w:val="aa"/>
        <w:rPr>
          <w:rFonts w:eastAsia="Times New Roman"/>
        </w:rPr>
      </w:pPr>
    </w:p>
    <w:p w:rsidR="00385627" w:rsidRDefault="00385627" w:rsidP="00B45AC3">
      <w:pPr>
        <w:pStyle w:val="aa"/>
        <w:rPr>
          <w:rFonts w:eastAsia="Times New Roman"/>
        </w:rPr>
      </w:pPr>
    </w:p>
    <w:p w:rsidR="00385627" w:rsidRDefault="00385627" w:rsidP="00B45AC3">
      <w:pPr>
        <w:pStyle w:val="aa"/>
        <w:rPr>
          <w:rFonts w:eastAsia="Times New Roman"/>
        </w:rPr>
      </w:pPr>
    </w:p>
    <w:p w:rsidR="00385627" w:rsidRDefault="00385627" w:rsidP="00B45AC3">
      <w:pPr>
        <w:pStyle w:val="aa"/>
        <w:rPr>
          <w:rFonts w:eastAsia="Times New Roman"/>
        </w:rPr>
      </w:pPr>
    </w:p>
    <w:p w:rsidR="00385627" w:rsidRPr="00622B0C" w:rsidRDefault="00385627" w:rsidP="00385627">
      <w:pPr>
        <w:pStyle w:val="aa"/>
        <w:rPr>
          <w:rFonts w:ascii="Times New Roman" w:eastAsiaTheme="majorEastAsia" w:hAnsi="Times New Roman" w:cs="Times New Roman"/>
          <w:spacing w:val="5"/>
          <w:kern w:val="28"/>
          <w:sz w:val="40"/>
          <w:szCs w:val="40"/>
        </w:rPr>
      </w:pPr>
      <w:r>
        <w:rPr>
          <w:rFonts w:ascii="Times New Roman" w:eastAsiaTheme="majorEastAsia" w:hAnsi="Times New Roman" w:cs="Times New Roman"/>
          <w:b/>
          <w:bCs/>
          <w:noProof/>
          <w:spacing w:val="5"/>
          <w:kern w:val="28"/>
          <w:sz w:val="40"/>
          <w:szCs w:val="40"/>
          <w:lang w:eastAsia="bg-BG"/>
        </w:rPr>
        <w:drawing>
          <wp:inline distT="0" distB="0" distL="0" distR="0" wp14:anchorId="24AB04C0" wp14:editId="4FE208B9">
            <wp:extent cx="640080" cy="499745"/>
            <wp:effectExtent l="0" t="0" r="7620" b="0"/>
            <wp:docPr id="15" name="Картина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40080" cy="499745"/>
                    </a:xfrm>
                    <a:prstGeom prst="rect">
                      <a:avLst/>
                    </a:prstGeom>
                    <a:noFill/>
                  </pic:spPr>
                </pic:pic>
              </a:graphicData>
            </a:graphic>
          </wp:inline>
        </w:drawing>
      </w:r>
      <w:r>
        <w:rPr>
          <w:rFonts w:ascii="Times New Roman" w:eastAsiaTheme="majorEastAsia" w:hAnsi="Times New Roman" w:cs="Times New Roman"/>
          <w:b/>
          <w:bCs/>
          <w:spacing w:val="5"/>
          <w:kern w:val="28"/>
          <w:sz w:val="40"/>
          <w:szCs w:val="40"/>
        </w:rPr>
        <w:tab/>
        <w:t xml:space="preserve">          </w:t>
      </w:r>
      <w:r w:rsidRPr="00622B0C">
        <w:rPr>
          <w:rFonts w:ascii="Times New Roman" w:eastAsiaTheme="majorEastAsia" w:hAnsi="Times New Roman" w:cs="Times New Roman"/>
          <w:b/>
          <w:bCs/>
          <w:spacing w:val="5"/>
          <w:kern w:val="28"/>
          <w:sz w:val="40"/>
          <w:szCs w:val="40"/>
        </w:rPr>
        <w:t>ОБЩИНСКИ СЪВЕТ</w:t>
      </w:r>
    </w:p>
    <w:p w:rsidR="00385627" w:rsidRPr="00622B0C" w:rsidRDefault="00385627" w:rsidP="00385627">
      <w:pPr>
        <w:keepNext/>
        <w:keepLines/>
        <w:spacing w:after="0" w:line="240" w:lineRule="auto"/>
        <w:jc w:val="center"/>
        <w:outlineLvl w:val="0"/>
        <w:rPr>
          <w:rFonts w:asciiTheme="majorHAnsi" w:eastAsiaTheme="majorEastAsia" w:hAnsiTheme="majorHAnsi" w:cstheme="majorBidi"/>
          <w:spacing w:val="5"/>
          <w:kern w:val="28"/>
          <w:sz w:val="36"/>
          <w:szCs w:val="36"/>
        </w:rPr>
      </w:pPr>
      <w:r w:rsidRPr="00622B0C">
        <w:rPr>
          <w:rFonts w:ascii="Times New Roman" w:eastAsiaTheme="majorEastAsia" w:hAnsi="Times New Roman" w:cs="Times New Roman"/>
          <w:b/>
          <w:bCs/>
          <w:spacing w:val="5"/>
          <w:kern w:val="28"/>
          <w:sz w:val="32"/>
          <w:szCs w:val="32"/>
        </w:rPr>
        <w:t xml:space="preserve"> </w:t>
      </w:r>
      <w:r w:rsidRPr="00622B0C">
        <w:rPr>
          <w:rFonts w:ascii="Times New Roman" w:eastAsiaTheme="majorEastAsia" w:hAnsi="Times New Roman" w:cs="Times New Roman"/>
          <w:b/>
          <w:bCs/>
          <w:spacing w:val="5"/>
          <w:kern w:val="28"/>
          <w:sz w:val="36"/>
          <w:szCs w:val="36"/>
        </w:rPr>
        <w:t>ПАВЕЛ БАНЯ</w:t>
      </w:r>
    </w:p>
    <w:p w:rsidR="00385627" w:rsidRPr="00622B0C" w:rsidRDefault="00385627" w:rsidP="00385627">
      <w:pPr>
        <w:keepNext/>
        <w:keepLines/>
        <w:spacing w:after="0"/>
        <w:jc w:val="both"/>
        <w:outlineLvl w:val="0"/>
        <w:rPr>
          <w:rFonts w:ascii="Times New Roman" w:eastAsiaTheme="majorEastAsia" w:hAnsi="Times New Roman" w:cs="Times New Roman"/>
          <w:b/>
          <w:bCs/>
          <w:sz w:val="20"/>
          <w:szCs w:val="20"/>
          <w:lang w:val="en-US"/>
        </w:rPr>
      </w:pPr>
      <w:r>
        <w:rPr>
          <w:rFonts w:ascii="Times New Roman" w:eastAsiaTheme="majorEastAsia" w:hAnsi="Times New Roman" w:cs="Times New Roman"/>
          <w:b/>
          <w:bCs/>
          <w:sz w:val="20"/>
          <w:szCs w:val="20"/>
        </w:rPr>
        <w:t>гр. Павел баня, 6155</w:t>
      </w:r>
      <w:r>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ab/>
      </w:r>
      <w:r w:rsidRPr="00622B0C">
        <w:rPr>
          <w:rFonts w:ascii="Times New Roman" w:eastAsiaTheme="majorEastAsia" w:hAnsi="Times New Roman" w:cs="Times New Roman"/>
          <w:b/>
          <w:bCs/>
          <w:sz w:val="20"/>
          <w:szCs w:val="20"/>
        </w:rPr>
        <w:t>тел.: 00359893343790</w:t>
      </w:r>
    </w:p>
    <w:p w:rsidR="00385627" w:rsidRPr="00622B0C" w:rsidRDefault="00385627" w:rsidP="00385627">
      <w:pPr>
        <w:keepNext/>
        <w:keepLines/>
        <w:pBdr>
          <w:bottom w:val="single" w:sz="6" w:space="1" w:color="auto"/>
        </w:pBdr>
        <w:spacing w:after="0"/>
        <w:jc w:val="both"/>
        <w:outlineLvl w:val="0"/>
        <w:rPr>
          <w:rFonts w:ascii="Times New Roman" w:eastAsiaTheme="majorEastAsia" w:hAnsi="Times New Roman" w:cs="Times New Roman"/>
          <w:b/>
          <w:bCs/>
          <w:sz w:val="20"/>
          <w:szCs w:val="20"/>
          <w:lang w:val="en-US"/>
        </w:rPr>
      </w:pPr>
      <w:r w:rsidRPr="00622B0C">
        <w:rPr>
          <w:rFonts w:ascii="Times New Roman" w:eastAsiaTheme="majorEastAsia" w:hAnsi="Times New Roman" w:cs="Times New Roman"/>
          <w:b/>
          <w:bCs/>
          <w:sz w:val="20"/>
          <w:szCs w:val="20"/>
        </w:rPr>
        <w:t>ул.“Освобождение“ № 15</w:t>
      </w:r>
      <w:r w:rsidRPr="00622B0C">
        <w:rPr>
          <w:rFonts w:ascii="Times New Roman" w:eastAsiaTheme="majorEastAsia" w:hAnsi="Times New Roman" w:cs="Times New Roman"/>
          <w:b/>
          <w:bCs/>
          <w:sz w:val="20"/>
          <w:szCs w:val="20"/>
        </w:rPr>
        <w:tab/>
      </w:r>
      <w:r w:rsidRPr="00622B0C">
        <w:rPr>
          <w:rFonts w:ascii="Times New Roman" w:eastAsiaTheme="majorEastAsia" w:hAnsi="Times New Roman" w:cs="Times New Roman"/>
          <w:b/>
          <w:bCs/>
          <w:sz w:val="20"/>
          <w:szCs w:val="20"/>
        </w:rPr>
        <w:tab/>
      </w:r>
      <w:r w:rsidRPr="00622B0C">
        <w:rPr>
          <w:rFonts w:ascii="Times New Roman" w:eastAsiaTheme="majorEastAsia" w:hAnsi="Times New Roman" w:cs="Times New Roman"/>
          <w:b/>
          <w:bCs/>
          <w:sz w:val="20"/>
          <w:szCs w:val="20"/>
        </w:rPr>
        <w:tab/>
      </w:r>
      <w:r w:rsidRPr="00622B0C">
        <w:rPr>
          <w:rFonts w:ascii="Times New Roman" w:eastAsiaTheme="majorEastAsia" w:hAnsi="Times New Roman" w:cs="Times New Roman"/>
          <w:b/>
          <w:bCs/>
          <w:sz w:val="20"/>
          <w:szCs w:val="20"/>
        </w:rPr>
        <w:tab/>
      </w:r>
      <w:r w:rsidRPr="00622B0C">
        <w:rPr>
          <w:rFonts w:ascii="Times New Roman" w:eastAsiaTheme="majorEastAsia" w:hAnsi="Times New Roman" w:cs="Times New Roman"/>
          <w:b/>
          <w:bCs/>
          <w:sz w:val="20"/>
          <w:szCs w:val="20"/>
        </w:rPr>
        <w:tab/>
      </w:r>
      <w:r w:rsidRPr="00622B0C">
        <w:rPr>
          <w:rFonts w:ascii="Times New Roman" w:eastAsiaTheme="majorEastAsia" w:hAnsi="Times New Roman" w:cs="Times New Roman"/>
          <w:b/>
          <w:bCs/>
          <w:sz w:val="20"/>
          <w:szCs w:val="20"/>
        </w:rPr>
        <w:tab/>
      </w:r>
      <w:r w:rsidRPr="00622B0C">
        <w:rPr>
          <w:rFonts w:ascii="Times New Roman" w:eastAsiaTheme="majorEastAsia" w:hAnsi="Times New Roman" w:cs="Times New Roman"/>
          <w:b/>
          <w:bCs/>
          <w:sz w:val="20"/>
          <w:szCs w:val="20"/>
          <w:lang w:val="en-US"/>
        </w:rPr>
        <w:t>e-mail</w:t>
      </w:r>
      <w:r w:rsidRPr="00622B0C">
        <w:rPr>
          <w:rFonts w:ascii="Times New Roman" w:eastAsiaTheme="majorEastAsia" w:hAnsi="Times New Roman" w:cs="Times New Roman"/>
          <w:b/>
          <w:bCs/>
          <w:sz w:val="20"/>
          <w:szCs w:val="20"/>
        </w:rPr>
        <w:t xml:space="preserve">: </w:t>
      </w:r>
      <w:hyperlink r:id="rId22" w:history="1">
        <w:r w:rsidRPr="00622B0C">
          <w:rPr>
            <w:rFonts w:ascii="Times New Roman" w:eastAsiaTheme="majorEastAsia" w:hAnsi="Times New Roman" w:cs="Times New Roman"/>
            <w:b/>
            <w:bCs/>
            <w:sz w:val="20"/>
            <w:szCs w:val="20"/>
            <w:u w:val="single"/>
            <w:lang w:val="en-US"/>
          </w:rPr>
          <w:t>obs@pavelbanya.bg</w:t>
        </w:r>
      </w:hyperlink>
    </w:p>
    <w:p w:rsidR="00385627" w:rsidRDefault="00385627" w:rsidP="00385627">
      <w:pPr>
        <w:pStyle w:val="aa"/>
        <w:rPr>
          <w:rFonts w:eastAsia="Times New Roman"/>
        </w:rPr>
      </w:pPr>
    </w:p>
    <w:p w:rsidR="00385627" w:rsidRPr="00E31176" w:rsidRDefault="00385627" w:rsidP="00385627">
      <w:pPr>
        <w:spacing w:after="0" w:line="240" w:lineRule="auto"/>
        <w:jc w:val="center"/>
        <w:rPr>
          <w:rFonts w:ascii="Times New Roman" w:eastAsia="Times New Roman" w:hAnsi="Times New Roman" w:cs="Times New Roman"/>
          <w:b/>
          <w:sz w:val="32"/>
          <w:szCs w:val="32"/>
          <w:lang w:val="en-US" w:eastAsia="bg-BG"/>
        </w:rPr>
      </w:pPr>
      <w:r w:rsidRPr="007B561E">
        <w:rPr>
          <w:rFonts w:ascii="Times New Roman" w:eastAsia="Times New Roman" w:hAnsi="Times New Roman" w:cs="Times New Roman"/>
          <w:b/>
          <w:sz w:val="32"/>
          <w:szCs w:val="32"/>
          <w:lang w:eastAsia="bg-BG"/>
        </w:rPr>
        <w:t xml:space="preserve">Р Е Ш Е Н И Е    №  </w:t>
      </w:r>
      <w:r>
        <w:rPr>
          <w:rFonts w:ascii="Times New Roman" w:eastAsia="Times New Roman" w:hAnsi="Times New Roman" w:cs="Times New Roman"/>
          <w:b/>
          <w:sz w:val="32"/>
          <w:szCs w:val="32"/>
          <w:lang w:eastAsia="bg-BG"/>
        </w:rPr>
        <w:t>242</w:t>
      </w:r>
    </w:p>
    <w:p w:rsidR="00385627" w:rsidRDefault="00385627" w:rsidP="00385627">
      <w:pPr>
        <w:spacing w:after="0" w:line="240" w:lineRule="auto"/>
        <w:jc w:val="center"/>
        <w:rPr>
          <w:rFonts w:ascii="Times New Roman" w:eastAsia="Times New Roman" w:hAnsi="Times New Roman" w:cs="Times New Roman"/>
          <w:b/>
          <w:sz w:val="20"/>
          <w:szCs w:val="20"/>
          <w:lang w:eastAsia="bg-BG"/>
        </w:rPr>
      </w:pPr>
      <w:r w:rsidRPr="007B561E">
        <w:rPr>
          <w:rFonts w:ascii="Times New Roman" w:eastAsia="Times New Roman" w:hAnsi="Times New Roman" w:cs="Times New Roman"/>
          <w:b/>
          <w:sz w:val="20"/>
          <w:szCs w:val="20"/>
          <w:lang w:eastAsia="bg-BG"/>
        </w:rPr>
        <w:t xml:space="preserve">Прието на заседание на общински съвет от </w:t>
      </w:r>
      <w:r>
        <w:rPr>
          <w:rFonts w:ascii="Times New Roman" w:eastAsia="Times New Roman" w:hAnsi="Times New Roman" w:cs="Times New Roman"/>
          <w:b/>
          <w:sz w:val="20"/>
          <w:szCs w:val="20"/>
          <w:lang w:eastAsia="bg-BG"/>
        </w:rPr>
        <w:t>18</w:t>
      </w:r>
      <w:r w:rsidRPr="007B561E">
        <w:rPr>
          <w:rFonts w:ascii="Times New Roman" w:eastAsia="Times New Roman" w:hAnsi="Times New Roman" w:cs="Times New Roman"/>
          <w:b/>
          <w:sz w:val="20"/>
          <w:szCs w:val="20"/>
          <w:lang w:eastAsia="bg-BG"/>
        </w:rPr>
        <w:t>.</w:t>
      </w:r>
      <w:r>
        <w:rPr>
          <w:rFonts w:ascii="Times New Roman" w:eastAsia="Times New Roman" w:hAnsi="Times New Roman" w:cs="Times New Roman"/>
          <w:b/>
          <w:sz w:val="20"/>
          <w:szCs w:val="20"/>
          <w:lang w:val="en-US" w:eastAsia="bg-BG"/>
        </w:rPr>
        <w:t>1</w:t>
      </w:r>
      <w:r>
        <w:rPr>
          <w:rFonts w:ascii="Times New Roman" w:eastAsia="Times New Roman" w:hAnsi="Times New Roman" w:cs="Times New Roman"/>
          <w:b/>
          <w:sz w:val="20"/>
          <w:szCs w:val="20"/>
          <w:lang w:eastAsia="bg-BG"/>
        </w:rPr>
        <w:t>2</w:t>
      </w:r>
      <w:r w:rsidRPr="007B561E">
        <w:rPr>
          <w:rFonts w:ascii="Times New Roman" w:eastAsia="Times New Roman" w:hAnsi="Times New Roman" w:cs="Times New Roman"/>
          <w:b/>
          <w:sz w:val="20"/>
          <w:szCs w:val="20"/>
          <w:lang w:eastAsia="bg-BG"/>
        </w:rPr>
        <w:t>.20</w:t>
      </w:r>
      <w:r>
        <w:rPr>
          <w:rFonts w:ascii="Times New Roman" w:eastAsia="Times New Roman" w:hAnsi="Times New Roman" w:cs="Times New Roman"/>
          <w:b/>
          <w:sz w:val="20"/>
          <w:szCs w:val="20"/>
          <w:lang w:eastAsia="bg-BG"/>
        </w:rPr>
        <w:t>2</w:t>
      </w:r>
      <w:r>
        <w:rPr>
          <w:rFonts w:ascii="Times New Roman" w:eastAsia="Times New Roman" w:hAnsi="Times New Roman" w:cs="Times New Roman"/>
          <w:b/>
          <w:sz w:val="20"/>
          <w:szCs w:val="20"/>
          <w:lang w:val="en-US" w:eastAsia="bg-BG"/>
        </w:rPr>
        <w:t>4</w:t>
      </w:r>
      <w:r w:rsidRPr="007B561E">
        <w:rPr>
          <w:rFonts w:ascii="Times New Roman" w:eastAsia="Times New Roman" w:hAnsi="Times New Roman" w:cs="Times New Roman"/>
          <w:b/>
          <w:sz w:val="20"/>
          <w:szCs w:val="20"/>
          <w:lang w:eastAsia="bg-BG"/>
        </w:rPr>
        <w:t xml:space="preserve">г.,отразено в Протокол № </w:t>
      </w:r>
      <w:r>
        <w:rPr>
          <w:rFonts w:ascii="Times New Roman" w:eastAsia="Times New Roman" w:hAnsi="Times New Roman" w:cs="Times New Roman"/>
          <w:b/>
          <w:sz w:val="20"/>
          <w:szCs w:val="20"/>
          <w:lang w:val="en-US" w:eastAsia="bg-BG"/>
        </w:rPr>
        <w:t>1</w:t>
      </w:r>
      <w:r>
        <w:rPr>
          <w:rFonts w:ascii="Times New Roman" w:eastAsia="Times New Roman" w:hAnsi="Times New Roman" w:cs="Times New Roman"/>
          <w:b/>
          <w:sz w:val="20"/>
          <w:szCs w:val="20"/>
          <w:lang w:eastAsia="bg-BG"/>
        </w:rPr>
        <w:t>6</w:t>
      </w:r>
      <w:r w:rsidRPr="007B561E">
        <w:rPr>
          <w:rFonts w:ascii="Times New Roman" w:eastAsia="Times New Roman" w:hAnsi="Times New Roman" w:cs="Times New Roman"/>
          <w:b/>
          <w:sz w:val="20"/>
          <w:szCs w:val="20"/>
          <w:lang w:eastAsia="bg-BG"/>
        </w:rPr>
        <w:t xml:space="preserve">  от </w:t>
      </w:r>
      <w:r>
        <w:rPr>
          <w:rFonts w:ascii="Times New Roman" w:eastAsia="Times New Roman" w:hAnsi="Times New Roman" w:cs="Times New Roman"/>
          <w:b/>
          <w:sz w:val="20"/>
          <w:szCs w:val="20"/>
          <w:lang w:eastAsia="bg-BG"/>
        </w:rPr>
        <w:t>18</w:t>
      </w:r>
      <w:r w:rsidRPr="007B561E">
        <w:rPr>
          <w:rFonts w:ascii="Times New Roman" w:eastAsia="Times New Roman" w:hAnsi="Times New Roman" w:cs="Times New Roman"/>
          <w:b/>
          <w:sz w:val="20"/>
          <w:szCs w:val="20"/>
          <w:lang w:eastAsia="bg-BG"/>
        </w:rPr>
        <w:t>.</w:t>
      </w:r>
      <w:r>
        <w:rPr>
          <w:rFonts w:ascii="Times New Roman" w:eastAsia="Times New Roman" w:hAnsi="Times New Roman" w:cs="Times New Roman"/>
          <w:b/>
          <w:sz w:val="20"/>
          <w:szCs w:val="20"/>
          <w:lang w:val="en-US" w:eastAsia="bg-BG"/>
        </w:rPr>
        <w:t>1</w:t>
      </w:r>
      <w:r>
        <w:rPr>
          <w:rFonts w:ascii="Times New Roman" w:eastAsia="Times New Roman" w:hAnsi="Times New Roman" w:cs="Times New Roman"/>
          <w:b/>
          <w:sz w:val="20"/>
          <w:szCs w:val="20"/>
          <w:lang w:eastAsia="bg-BG"/>
        </w:rPr>
        <w:t>2</w:t>
      </w:r>
      <w:r w:rsidRPr="007B561E">
        <w:rPr>
          <w:rFonts w:ascii="Times New Roman" w:eastAsia="Times New Roman" w:hAnsi="Times New Roman" w:cs="Times New Roman"/>
          <w:b/>
          <w:sz w:val="20"/>
          <w:szCs w:val="20"/>
          <w:lang w:eastAsia="bg-BG"/>
        </w:rPr>
        <w:t>.20</w:t>
      </w:r>
      <w:r>
        <w:rPr>
          <w:rFonts w:ascii="Times New Roman" w:eastAsia="Times New Roman" w:hAnsi="Times New Roman" w:cs="Times New Roman"/>
          <w:b/>
          <w:sz w:val="20"/>
          <w:szCs w:val="20"/>
          <w:lang w:eastAsia="bg-BG"/>
        </w:rPr>
        <w:t>2</w:t>
      </w:r>
      <w:r>
        <w:rPr>
          <w:rFonts w:ascii="Times New Roman" w:eastAsia="Times New Roman" w:hAnsi="Times New Roman" w:cs="Times New Roman"/>
          <w:b/>
          <w:sz w:val="20"/>
          <w:szCs w:val="20"/>
          <w:lang w:val="en-US" w:eastAsia="bg-BG"/>
        </w:rPr>
        <w:t>4</w:t>
      </w:r>
      <w:r w:rsidRPr="007B561E">
        <w:rPr>
          <w:rFonts w:ascii="Times New Roman" w:eastAsia="Times New Roman" w:hAnsi="Times New Roman" w:cs="Times New Roman"/>
          <w:b/>
          <w:sz w:val="20"/>
          <w:szCs w:val="20"/>
          <w:lang w:eastAsia="bg-BG"/>
        </w:rPr>
        <w:t>г.</w:t>
      </w:r>
    </w:p>
    <w:p w:rsidR="00385627" w:rsidRDefault="00385627" w:rsidP="00385627">
      <w:pPr>
        <w:ind w:left="720"/>
        <w:contextualSpacing/>
        <w:rPr>
          <w:rFonts w:ascii="Times New Roman" w:hAnsi="Times New Roman" w:cs="Times New Roman"/>
          <w:b/>
        </w:rPr>
      </w:pPr>
    </w:p>
    <w:p w:rsidR="00385627" w:rsidRPr="00385627" w:rsidRDefault="00385627" w:rsidP="00385627">
      <w:pPr>
        <w:spacing w:after="0" w:line="240" w:lineRule="auto"/>
        <w:ind w:firstLine="708"/>
        <w:jc w:val="both"/>
        <w:rPr>
          <w:rFonts w:ascii="Times New Roman" w:eastAsia="Times New Roman" w:hAnsi="Times New Roman" w:cs="Times New Roman"/>
          <w:i/>
          <w:sz w:val="24"/>
          <w:szCs w:val="24"/>
          <w:lang w:eastAsia="bg-BG"/>
        </w:rPr>
      </w:pPr>
      <w:r w:rsidRPr="00385627">
        <w:rPr>
          <w:rFonts w:ascii="Times New Roman" w:eastAsia="Times New Roman" w:hAnsi="Times New Roman" w:cs="Times New Roman"/>
          <w:b/>
          <w:sz w:val="24"/>
          <w:szCs w:val="24"/>
          <w:lang w:eastAsia="bg-BG"/>
        </w:rPr>
        <w:t>ОТНОСНО</w:t>
      </w:r>
      <w:r w:rsidRPr="00385627">
        <w:rPr>
          <w:rFonts w:ascii="Times New Roman" w:eastAsia="Times New Roman" w:hAnsi="Times New Roman" w:cs="Times New Roman"/>
          <w:sz w:val="24"/>
          <w:szCs w:val="24"/>
          <w:lang w:eastAsia="bg-BG"/>
        </w:rPr>
        <w:t xml:space="preserve">: </w:t>
      </w:r>
      <w:r w:rsidRPr="00385627">
        <w:rPr>
          <w:rFonts w:ascii="Times New Roman" w:eastAsia="Times New Roman" w:hAnsi="Times New Roman" w:cs="Times New Roman"/>
          <w:i/>
          <w:sz w:val="24"/>
          <w:szCs w:val="24"/>
          <w:lang w:eastAsia="bg-BG"/>
        </w:rPr>
        <w:t>Отдаване под наем на част от недвижими имоти – публична общинска собственост за поставяне на съоръжения и антени на кабелен оператор.</w:t>
      </w:r>
    </w:p>
    <w:p w:rsidR="00385627" w:rsidRPr="00385627" w:rsidRDefault="00385627" w:rsidP="00385627">
      <w:pPr>
        <w:spacing w:after="0" w:line="240" w:lineRule="auto"/>
        <w:jc w:val="both"/>
        <w:rPr>
          <w:rFonts w:ascii="Times New Roman" w:eastAsia="Times New Roman" w:hAnsi="Times New Roman" w:cs="Times New Roman"/>
          <w:i/>
          <w:lang w:eastAsia="bg-BG"/>
        </w:rPr>
      </w:pPr>
      <w:r w:rsidRPr="00385627">
        <w:rPr>
          <w:rFonts w:ascii="Times New Roman" w:eastAsia="Times New Roman" w:hAnsi="Times New Roman" w:cs="Times New Roman"/>
          <w:sz w:val="24"/>
          <w:szCs w:val="24"/>
          <w:lang w:eastAsia="bg-BG"/>
        </w:rPr>
        <w:tab/>
      </w:r>
      <w:r w:rsidRPr="00385627">
        <w:rPr>
          <w:rFonts w:ascii="Times New Roman" w:eastAsia="Times New Roman" w:hAnsi="Times New Roman" w:cs="Times New Roman"/>
          <w:b/>
          <w:sz w:val="24"/>
          <w:szCs w:val="24"/>
          <w:lang w:eastAsia="bg-BG"/>
        </w:rPr>
        <w:t>ПРАВНО ОСНОВАНИЕ</w:t>
      </w:r>
      <w:r w:rsidRPr="00385627">
        <w:rPr>
          <w:rFonts w:ascii="Times New Roman" w:eastAsia="Times New Roman" w:hAnsi="Times New Roman" w:cs="Times New Roman"/>
          <w:sz w:val="24"/>
          <w:szCs w:val="24"/>
          <w:lang w:eastAsia="bg-BG"/>
        </w:rPr>
        <w:t xml:space="preserve">: </w:t>
      </w:r>
      <w:r w:rsidRPr="00385627">
        <w:rPr>
          <w:rFonts w:ascii="Times New Roman" w:eastAsia="Times New Roman" w:hAnsi="Times New Roman" w:cs="Times New Roman"/>
          <w:i/>
          <w:sz w:val="24"/>
          <w:szCs w:val="24"/>
          <w:lang w:eastAsia="bg-BG"/>
        </w:rPr>
        <w:t>Чл. 21, ал. 2 във връзка с</w:t>
      </w:r>
      <w:r w:rsidRPr="00385627">
        <w:rPr>
          <w:rFonts w:ascii="Times New Roman" w:eastAsia="Times New Roman" w:hAnsi="Times New Roman" w:cs="Times New Roman"/>
          <w:sz w:val="24"/>
          <w:szCs w:val="24"/>
          <w:lang w:eastAsia="bg-BG"/>
        </w:rPr>
        <w:t xml:space="preserve"> </w:t>
      </w:r>
      <w:r w:rsidRPr="00385627">
        <w:rPr>
          <w:rFonts w:ascii="Times New Roman" w:eastAsia="Times New Roman" w:hAnsi="Times New Roman" w:cs="Times New Roman"/>
          <w:i/>
          <w:lang w:eastAsia="bg-BG"/>
        </w:rPr>
        <w:t>чл.21, ал.1, т.8 от ЗМСМА, чл. 14, ал.1  от ЗОС, чл.19  от НРПУРОИ по чл. 8, ал.2 от ЗОС и т.2.11.3 и 2.12.6 от Програмата за управление и разпореждане с общинска собственост на Община Павел баня за  2024 г.</w:t>
      </w:r>
    </w:p>
    <w:p w:rsidR="00385627" w:rsidRPr="0051477E" w:rsidRDefault="00385627" w:rsidP="00385627">
      <w:pPr>
        <w:spacing w:after="0" w:line="240" w:lineRule="auto"/>
        <w:ind w:firstLine="511"/>
        <w:jc w:val="both"/>
        <w:rPr>
          <w:rFonts w:ascii="Times New Roman" w:eastAsia="Times New Roman" w:hAnsi="Times New Roman" w:cs="Times New Roman"/>
          <w:color w:val="000000" w:themeColor="text1"/>
          <w:sz w:val="24"/>
          <w:szCs w:val="24"/>
          <w:lang w:eastAsia="bg-BG"/>
        </w:rPr>
      </w:pPr>
      <w:r w:rsidRPr="00385627">
        <w:rPr>
          <w:rFonts w:ascii="Times New Roman" w:eastAsia="Times New Roman" w:hAnsi="Times New Roman" w:cs="Times New Roman"/>
          <w:b/>
          <w:sz w:val="24"/>
          <w:szCs w:val="24"/>
          <w:lang w:eastAsia="bg-BG"/>
        </w:rPr>
        <w:t>МОТИВИ:</w:t>
      </w:r>
      <w:r w:rsidRPr="00385627">
        <w:rPr>
          <w:rFonts w:ascii="Times New Roman" w:eastAsia="Times New Roman" w:hAnsi="Times New Roman" w:cs="Times New Roman"/>
          <w:sz w:val="24"/>
          <w:szCs w:val="24"/>
          <w:lang w:eastAsia="bg-BG"/>
        </w:rPr>
        <w:t xml:space="preserve"> В сградите на Кметство с. Тъжа и Детска градина с. Търничени се ползват под наем помещения и част от покривно пространство за поставяне на съоръжения и антени на кабелен оператор. Договорите за наем изтичат на 05.01.2025 г., поради което е необходимо да се проведе нова процедура за отдаване под наем. Обектите са включени в Програмата за управление и разпореждане с общинска собственост за 2024 г., като позиции 2.11.3 и 2.12.6. </w:t>
      </w:r>
      <w:r w:rsidRPr="0051477E">
        <w:rPr>
          <w:rFonts w:ascii="Times New Roman" w:eastAsia="Times New Roman" w:hAnsi="Times New Roman" w:cs="Times New Roman"/>
          <w:color w:val="000000" w:themeColor="text1"/>
          <w:sz w:val="24"/>
          <w:szCs w:val="24"/>
          <w:lang w:eastAsia="bg-BG"/>
        </w:rPr>
        <w:t>Направено е предложение от Общински съветник Срокът за отдаване под наем на обектите от 10 да се намали на 4 години; Началната тръжна цена за отдаване под наем да стане: за обекта в с. Тъжа – 210,00 лв. без ДДС, за обекта в с. Търничени – 200,00 лв. без ДДС месечен наем.</w:t>
      </w:r>
    </w:p>
    <w:p w:rsidR="00385627" w:rsidRPr="0051477E" w:rsidRDefault="00385627" w:rsidP="00385627">
      <w:pPr>
        <w:spacing w:after="0" w:line="240" w:lineRule="auto"/>
        <w:jc w:val="both"/>
        <w:rPr>
          <w:rFonts w:ascii="Times New Roman" w:eastAsia="Times New Roman" w:hAnsi="Times New Roman" w:cs="Times New Roman"/>
          <w:color w:val="000000" w:themeColor="text1"/>
          <w:sz w:val="24"/>
          <w:szCs w:val="24"/>
          <w:lang w:eastAsia="bg-BG"/>
        </w:rPr>
      </w:pPr>
    </w:p>
    <w:p w:rsidR="00385627" w:rsidRPr="00385627" w:rsidRDefault="00385627" w:rsidP="00385627">
      <w:pPr>
        <w:spacing w:after="0" w:line="240" w:lineRule="auto"/>
        <w:ind w:firstLine="708"/>
        <w:jc w:val="both"/>
        <w:rPr>
          <w:rFonts w:ascii="Times New Roman" w:eastAsia="Times New Roman" w:hAnsi="Times New Roman" w:cs="Times New Roman"/>
          <w:sz w:val="24"/>
          <w:szCs w:val="24"/>
          <w:lang w:eastAsia="bg-BG"/>
        </w:rPr>
      </w:pPr>
      <w:r w:rsidRPr="00385627">
        <w:rPr>
          <w:rFonts w:ascii="Times New Roman" w:eastAsia="Times New Roman" w:hAnsi="Times New Roman" w:cs="Times New Roman"/>
          <w:sz w:val="24"/>
          <w:szCs w:val="24"/>
          <w:lang w:eastAsia="bg-BG"/>
        </w:rPr>
        <w:t xml:space="preserve">На основание Чл. 21, ал. 2 във връзка с чл.21, ал.1, т.8 от ЗМСМА, чл. 14, ал.1  от ЗОС, чл.19  от НРПУРОИ по чл. 8, ал.2 от ЗОС и т.2.11.3 и 2.12.6 от Програмата за управление и разпореждане с общинска собственост на Община Павел баня за  2024 г. Общински съвет - Павел баня </w:t>
      </w:r>
      <w:r w:rsidRPr="00385627">
        <w:rPr>
          <w:rFonts w:ascii="Times New Roman" w:eastAsia="Times New Roman" w:hAnsi="Times New Roman" w:cs="Times New Roman"/>
          <w:b/>
          <w:sz w:val="24"/>
          <w:szCs w:val="24"/>
          <w:lang w:eastAsia="bg-BG"/>
        </w:rPr>
        <w:t>РЕШИ:</w:t>
      </w:r>
      <w:r w:rsidRPr="00385627">
        <w:rPr>
          <w:rFonts w:ascii="Times New Roman" w:eastAsia="Times New Roman" w:hAnsi="Times New Roman" w:cs="Times New Roman"/>
          <w:sz w:val="24"/>
          <w:szCs w:val="24"/>
          <w:lang w:eastAsia="bg-BG"/>
        </w:rPr>
        <w:t xml:space="preserve"> </w:t>
      </w:r>
    </w:p>
    <w:p w:rsidR="00385627" w:rsidRPr="00385627" w:rsidRDefault="00385627" w:rsidP="00385627">
      <w:pPr>
        <w:spacing w:after="0" w:line="240" w:lineRule="auto"/>
        <w:ind w:firstLine="708"/>
        <w:jc w:val="both"/>
        <w:rPr>
          <w:rFonts w:ascii="Times New Roman" w:eastAsia="Times New Roman" w:hAnsi="Times New Roman" w:cs="Times New Roman"/>
          <w:sz w:val="24"/>
          <w:szCs w:val="24"/>
          <w:lang w:eastAsia="bg-BG"/>
        </w:rPr>
      </w:pPr>
      <w:r w:rsidRPr="00385627">
        <w:rPr>
          <w:rFonts w:ascii="Times New Roman" w:eastAsia="Times New Roman" w:hAnsi="Times New Roman" w:cs="Times New Roman"/>
          <w:sz w:val="24"/>
          <w:szCs w:val="24"/>
          <w:lang w:eastAsia="bg-BG"/>
        </w:rPr>
        <w:t xml:space="preserve">Открива процедура по провеждане на публичен търг с явно наддаване за  отдаване под наем за </w:t>
      </w:r>
      <w:r w:rsidRPr="00385627">
        <w:rPr>
          <w:rFonts w:ascii="Times New Roman" w:eastAsia="Times New Roman" w:hAnsi="Times New Roman" w:cs="Times New Roman"/>
          <w:b/>
          <w:sz w:val="24"/>
          <w:szCs w:val="24"/>
          <w:lang w:eastAsia="bg-BG"/>
        </w:rPr>
        <w:t>срок от 4 години</w:t>
      </w:r>
      <w:r w:rsidRPr="00385627">
        <w:rPr>
          <w:rFonts w:ascii="Times New Roman" w:eastAsia="Times New Roman" w:hAnsi="Times New Roman" w:cs="Times New Roman"/>
          <w:sz w:val="24"/>
          <w:szCs w:val="24"/>
          <w:lang w:eastAsia="bg-BG"/>
        </w:rPr>
        <w:t xml:space="preserve"> на части от имоти - публична общинска собственост</w:t>
      </w:r>
      <w:r w:rsidRPr="00385627">
        <w:rPr>
          <w:rFonts w:ascii="Times New Roman" w:eastAsia="Times New Roman" w:hAnsi="Times New Roman" w:cs="Times New Roman"/>
          <w:i/>
          <w:sz w:val="24"/>
          <w:szCs w:val="24"/>
          <w:lang w:eastAsia="bg-BG"/>
        </w:rPr>
        <w:t xml:space="preserve"> за поставяне на съоръжения и антени на кабелен оператор</w:t>
      </w:r>
      <w:r w:rsidRPr="00385627">
        <w:rPr>
          <w:rFonts w:ascii="Times New Roman" w:eastAsia="Times New Roman" w:hAnsi="Times New Roman" w:cs="Times New Roman"/>
          <w:sz w:val="24"/>
          <w:szCs w:val="24"/>
          <w:lang w:eastAsia="bg-BG"/>
        </w:rPr>
        <w:t xml:space="preserve">, както следва: </w:t>
      </w:r>
    </w:p>
    <w:p w:rsidR="00385627" w:rsidRPr="00385627" w:rsidRDefault="00385627" w:rsidP="00245D59">
      <w:pPr>
        <w:numPr>
          <w:ilvl w:val="0"/>
          <w:numId w:val="15"/>
        </w:numPr>
        <w:spacing w:after="0" w:line="240" w:lineRule="auto"/>
        <w:contextualSpacing/>
        <w:jc w:val="both"/>
        <w:rPr>
          <w:rFonts w:ascii="Times New Roman" w:eastAsia="Times New Roman" w:hAnsi="Times New Roman" w:cs="Times New Roman"/>
          <w:sz w:val="24"/>
          <w:szCs w:val="24"/>
          <w:lang w:eastAsia="bg-BG"/>
        </w:rPr>
      </w:pPr>
      <w:r w:rsidRPr="00385627">
        <w:rPr>
          <w:rFonts w:ascii="Times New Roman" w:eastAsia="Times New Roman" w:hAnsi="Times New Roman" w:cs="Times New Roman"/>
          <w:sz w:val="24"/>
          <w:szCs w:val="24"/>
          <w:lang w:eastAsia="bg-BG"/>
        </w:rPr>
        <w:t xml:space="preserve">Помещение с площ 18 кв.м. и покривно пространство с площ от 50 кв.м. в сградата на </w:t>
      </w:r>
      <w:r w:rsidRPr="00385627">
        <w:rPr>
          <w:rFonts w:ascii="Times New Roman" w:eastAsia="Times New Roman" w:hAnsi="Times New Roman" w:cs="Times New Roman"/>
          <w:b/>
          <w:sz w:val="24"/>
          <w:szCs w:val="24"/>
          <w:lang w:eastAsia="bg-BG"/>
        </w:rPr>
        <w:t>Кметство  с.  Тъжа</w:t>
      </w:r>
      <w:r w:rsidRPr="00385627">
        <w:rPr>
          <w:rFonts w:ascii="Times New Roman" w:eastAsia="Times New Roman" w:hAnsi="Times New Roman" w:cs="Times New Roman"/>
          <w:sz w:val="24"/>
          <w:szCs w:val="24"/>
          <w:lang w:eastAsia="bg-BG"/>
        </w:rPr>
        <w:t xml:space="preserve">  в УПИ  ХІХ в кв. 98 по плана на селото, АОС № 1603/ 19.09.2007 г. Определя начална тръжна цена в размер на 210,00 лв. без ДДС месечен наем. </w:t>
      </w:r>
    </w:p>
    <w:p w:rsidR="00385627" w:rsidRPr="00385627" w:rsidRDefault="00385627" w:rsidP="00245D59">
      <w:pPr>
        <w:numPr>
          <w:ilvl w:val="0"/>
          <w:numId w:val="15"/>
        </w:numPr>
        <w:spacing w:after="0" w:line="240" w:lineRule="auto"/>
        <w:jc w:val="both"/>
        <w:rPr>
          <w:rFonts w:ascii="Times New Roman" w:eastAsia="Times New Roman" w:hAnsi="Times New Roman" w:cs="Times New Roman"/>
          <w:sz w:val="24"/>
          <w:szCs w:val="24"/>
          <w:lang w:eastAsia="bg-BG"/>
        </w:rPr>
      </w:pPr>
      <w:r w:rsidRPr="00385627">
        <w:rPr>
          <w:rFonts w:ascii="Times New Roman" w:eastAsia="Times New Roman" w:hAnsi="Times New Roman" w:cs="Times New Roman"/>
          <w:sz w:val="24"/>
          <w:szCs w:val="24"/>
          <w:lang w:eastAsia="bg-BG"/>
        </w:rPr>
        <w:t xml:space="preserve">Помещение с площ  12  кв.м. и покривно пространство от 50 кв.м. в сградата  на </w:t>
      </w:r>
      <w:r w:rsidRPr="00385627">
        <w:rPr>
          <w:rFonts w:ascii="Times New Roman" w:eastAsia="Times New Roman" w:hAnsi="Times New Roman" w:cs="Times New Roman"/>
          <w:b/>
          <w:sz w:val="24"/>
          <w:szCs w:val="24"/>
          <w:lang w:eastAsia="bg-BG"/>
        </w:rPr>
        <w:t>ЦДГ с. Търничени</w:t>
      </w:r>
      <w:r w:rsidRPr="00385627">
        <w:rPr>
          <w:rFonts w:ascii="Times New Roman" w:eastAsia="Times New Roman" w:hAnsi="Times New Roman" w:cs="Times New Roman"/>
          <w:sz w:val="24"/>
          <w:szCs w:val="24"/>
          <w:lang w:eastAsia="bg-BG"/>
        </w:rPr>
        <w:t xml:space="preserve">  УПИ І  в кв. 17  по плана на селото, АОС № 1602/ 18.09.2007 г. </w:t>
      </w:r>
    </w:p>
    <w:p w:rsidR="00385627" w:rsidRPr="00385627" w:rsidRDefault="00385627" w:rsidP="00385627">
      <w:pPr>
        <w:spacing w:after="0" w:line="240" w:lineRule="auto"/>
        <w:ind w:left="720"/>
        <w:jc w:val="both"/>
        <w:rPr>
          <w:rFonts w:ascii="Times New Roman" w:eastAsia="Times New Roman" w:hAnsi="Times New Roman" w:cs="Times New Roman"/>
          <w:sz w:val="24"/>
          <w:szCs w:val="24"/>
          <w:lang w:eastAsia="bg-BG"/>
        </w:rPr>
      </w:pPr>
      <w:r w:rsidRPr="00385627">
        <w:rPr>
          <w:rFonts w:ascii="Times New Roman" w:eastAsia="Times New Roman" w:hAnsi="Times New Roman" w:cs="Times New Roman"/>
          <w:sz w:val="24"/>
          <w:szCs w:val="24"/>
          <w:lang w:eastAsia="bg-BG"/>
        </w:rPr>
        <w:t>Определя начална тръжна цена в размер на 200,00 лв. без ДДС месечен наем.</w:t>
      </w:r>
    </w:p>
    <w:p w:rsidR="00385627" w:rsidRPr="00385627" w:rsidRDefault="00385627" w:rsidP="00385627">
      <w:pPr>
        <w:spacing w:after="0" w:line="240" w:lineRule="auto"/>
        <w:ind w:firstLine="708"/>
        <w:jc w:val="both"/>
        <w:rPr>
          <w:rFonts w:ascii="Times New Roman" w:eastAsia="Times New Roman" w:hAnsi="Times New Roman" w:cs="Times New Roman"/>
          <w:sz w:val="24"/>
          <w:szCs w:val="24"/>
          <w:lang w:eastAsia="bg-BG"/>
        </w:rPr>
      </w:pPr>
    </w:p>
    <w:p w:rsidR="00385627" w:rsidRPr="00385627" w:rsidRDefault="00385627" w:rsidP="00385627">
      <w:pPr>
        <w:spacing w:after="0" w:line="240" w:lineRule="auto"/>
        <w:ind w:firstLine="708"/>
        <w:jc w:val="both"/>
        <w:rPr>
          <w:rFonts w:ascii="Times New Roman" w:eastAsia="Times New Roman" w:hAnsi="Times New Roman" w:cs="Times New Roman"/>
          <w:sz w:val="24"/>
          <w:szCs w:val="24"/>
          <w:lang w:eastAsia="bg-BG"/>
        </w:rPr>
      </w:pPr>
      <w:r w:rsidRPr="00385627">
        <w:rPr>
          <w:rFonts w:ascii="Times New Roman" w:eastAsia="Times New Roman" w:hAnsi="Times New Roman" w:cs="Times New Roman"/>
          <w:sz w:val="24"/>
          <w:szCs w:val="24"/>
          <w:lang w:eastAsia="bg-BG"/>
        </w:rPr>
        <w:t>Упълномощава Кмета на Общината да извърши всички нормативно определени действия в изпълнение на горното решение.</w:t>
      </w:r>
    </w:p>
    <w:p w:rsidR="00385627" w:rsidRPr="00385627" w:rsidRDefault="00385627" w:rsidP="00385627">
      <w:pPr>
        <w:spacing w:after="0" w:line="240" w:lineRule="auto"/>
        <w:ind w:firstLine="708"/>
        <w:jc w:val="both"/>
        <w:rPr>
          <w:rFonts w:ascii="Times New Roman" w:eastAsia="Times New Roman" w:hAnsi="Times New Roman" w:cs="Times New Roman"/>
          <w:sz w:val="24"/>
          <w:szCs w:val="24"/>
          <w:lang w:eastAsia="bg-BG"/>
        </w:rPr>
      </w:pPr>
      <w:r w:rsidRPr="00385627">
        <w:rPr>
          <w:rFonts w:ascii="Times New Roman" w:eastAsia="Times New Roman" w:hAnsi="Times New Roman" w:cs="Times New Roman"/>
          <w:sz w:val="24"/>
          <w:szCs w:val="24"/>
          <w:lang w:eastAsia="bg-BG"/>
        </w:rPr>
        <w:t xml:space="preserve">На основание чл.74, ал. 3 от НРПУРОИ по чл. 8, ал. 2 от ЗОС  Общински съвет Павел баня  определи  </w:t>
      </w:r>
      <w:r w:rsidR="003800C3">
        <w:rPr>
          <w:rFonts w:ascii="Times New Roman" w:eastAsia="Times New Roman" w:hAnsi="Times New Roman" w:cs="Times New Roman"/>
          <w:sz w:val="24"/>
          <w:szCs w:val="24"/>
          <w:lang w:eastAsia="bg-BG"/>
        </w:rPr>
        <w:t>Г.М.Б.</w:t>
      </w:r>
      <w:r w:rsidRPr="00385627">
        <w:rPr>
          <w:rFonts w:ascii="Times New Roman" w:eastAsia="Times New Roman" w:hAnsi="Times New Roman" w:cs="Times New Roman"/>
          <w:sz w:val="24"/>
          <w:szCs w:val="24"/>
          <w:lang w:eastAsia="bg-BG"/>
        </w:rPr>
        <w:t xml:space="preserve"> и </w:t>
      </w:r>
      <w:r w:rsidR="003800C3">
        <w:rPr>
          <w:rFonts w:ascii="Times New Roman" w:eastAsia="Times New Roman" w:hAnsi="Times New Roman" w:cs="Times New Roman"/>
          <w:sz w:val="24"/>
          <w:szCs w:val="24"/>
          <w:lang w:eastAsia="bg-BG"/>
        </w:rPr>
        <w:t>Ш.И.К.</w:t>
      </w:r>
      <w:r w:rsidRPr="00385627">
        <w:rPr>
          <w:rFonts w:ascii="Times New Roman" w:eastAsia="Times New Roman" w:hAnsi="Times New Roman" w:cs="Times New Roman"/>
          <w:sz w:val="24"/>
          <w:szCs w:val="24"/>
          <w:lang w:eastAsia="bg-BG"/>
        </w:rPr>
        <w:t xml:space="preserve"> за  представители от своя състав, които да вземат участие в тръжната процедура. </w:t>
      </w:r>
    </w:p>
    <w:p w:rsidR="00385627" w:rsidRPr="00385627" w:rsidRDefault="00385627" w:rsidP="00385627">
      <w:pPr>
        <w:spacing w:after="0" w:line="240" w:lineRule="auto"/>
        <w:ind w:firstLine="708"/>
        <w:rPr>
          <w:rFonts w:ascii="Times New Roman" w:eastAsia="Times New Roman" w:hAnsi="Times New Roman" w:cs="Times New Roman"/>
          <w:i/>
          <w:sz w:val="24"/>
          <w:szCs w:val="24"/>
          <w:lang w:eastAsia="bg-BG"/>
        </w:rPr>
      </w:pPr>
      <w:r w:rsidRPr="00385627">
        <w:rPr>
          <w:rFonts w:ascii="Times New Roman" w:eastAsia="Times New Roman" w:hAnsi="Times New Roman" w:cs="Times New Roman"/>
          <w:i/>
          <w:sz w:val="24"/>
          <w:szCs w:val="24"/>
          <w:lang w:eastAsia="bg-BG"/>
        </w:rPr>
        <w:t xml:space="preserve">Приложения: Копие от АОС. </w:t>
      </w:r>
    </w:p>
    <w:p w:rsidR="00385627" w:rsidRPr="00385627" w:rsidRDefault="00385627" w:rsidP="00385627">
      <w:pPr>
        <w:spacing w:after="0" w:line="240" w:lineRule="auto"/>
        <w:ind w:firstLine="708"/>
        <w:rPr>
          <w:rFonts w:ascii="Times New Roman" w:eastAsia="Times New Roman" w:hAnsi="Times New Roman" w:cs="Times New Roman"/>
          <w:i/>
          <w:sz w:val="24"/>
          <w:szCs w:val="24"/>
          <w:lang w:eastAsia="bg-BG"/>
        </w:rPr>
      </w:pPr>
    </w:p>
    <w:p w:rsidR="00385627" w:rsidRPr="00385627" w:rsidRDefault="00385627" w:rsidP="00385627">
      <w:pPr>
        <w:spacing w:after="0" w:line="240" w:lineRule="auto"/>
        <w:ind w:firstLine="708"/>
        <w:rPr>
          <w:rFonts w:ascii="Times New Roman" w:eastAsia="Times New Roman" w:hAnsi="Times New Roman" w:cs="Times New Roman"/>
          <w:i/>
          <w:sz w:val="24"/>
          <w:szCs w:val="24"/>
          <w:lang w:eastAsia="bg-BG"/>
        </w:rPr>
      </w:pPr>
    </w:p>
    <w:p w:rsidR="00385627" w:rsidRPr="00385627" w:rsidRDefault="00385627" w:rsidP="00385627">
      <w:pPr>
        <w:spacing w:after="0" w:line="240" w:lineRule="auto"/>
        <w:ind w:firstLine="708"/>
        <w:rPr>
          <w:rFonts w:ascii="Times New Roman" w:eastAsia="Times New Roman" w:hAnsi="Times New Roman" w:cs="Times New Roman"/>
          <w:sz w:val="20"/>
          <w:szCs w:val="20"/>
          <w:lang w:eastAsia="bg-BG"/>
        </w:rPr>
      </w:pPr>
      <w:r w:rsidRPr="00385627">
        <w:rPr>
          <w:rFonts w:ascii="Times New Roman" w:eastAsia="Times New Roman" w:hAnsi="Times New Roman" w:cs="Times New Roman"/>
          <w:sz w:val="20"/>
          <w:szCs w:val="20"/>
          <w:lang w:eastAsia="bg-BG"/>
        </w:rPr>
        <w:t>Настоящият акт да се изпрати на областния управител на област Стара Загора и кмета на община Павел баня в седемдневен срок от приемането му.</w:t>
      </w:r>
    </w:p>
    <w:p w:rsidR="00385627" w:rsidRPr="00385627" w:rsidRDefault="00385627" w:rsidP="00385627">
      <w:pPr>
        <w:spacing w:after="0" w:line="240" w:lineRule="auto"/>
        <w:ind w:firstLine="708"/>
        <w:rPr>
          <w:rFonts w:ascii="Times New Roman" w:eastAsia="Times New Roman" w:hAnsi="Times New Roman" w:cs="Times New Roman"/>
          <w:sz w:val="20"/>
          <w:szCs w:val="20"/>
          <w:lang w:eastAsia="bg-BG"/>
        </w:rPr>
      </w:pPr>
      <w:r w:rsidRPr="00385627">
        <w:rPr>
          <w:rFonts w:ascii="Times New Roman" w:eastAsia="Times New Roman" w:hAnsi="Times New Roman" w:cs="Times New Roman"/>
          <w:sz w:val="20"/>
          <w:szCs w:val="20"/>
          <w:lang w:eastAsia="bg-BG"/>
        </w:rPr>
        <w:t>Препис от решението да сe изпрати на Районна прокуратура - Казанлък за преглед по реда на общия надзор за законност.</w:t>
      </w:r>
    </w:p>
    <w:p w:rsidR="00385627" w:rsidRPr="00385627" w:rsidRDefault="00385627" w:rsidP="00385627">
      <w:pPr>
        <w:spacing w:after="0" w:line="240" w:lineRule="auto"/>
        <w:ind w:firstLine="708"/>
        <w:rPr>
          <w:rFonts w:ascii="Times New Roman" w:eastAsia="Times New Roman" w:hAnsi="Times New Roman" w:cs="Times New Roman"/>
          <w:sz w:val="20"/>
          <w:szCs w:val="20"/>
          <w:lang w:eastAsia="bg-BG"/>
        </w:rPr>
      </w:pPr>
      <w:r w:rsidRPr="00385627">
        <w:rPr>
          <w:rFonts w:ascii="Times New Roman" w:eastAsia="Times New Roman" w:hAnsi="Times New Roman" w:cs="Times New Roman"/>
          <w:sz w:val="20"/>
          <w:szCs w:val="20"/>
          <w:lang w:eastAsia="bg-BG"/>
        </w:rPr>
        <w:t>Настоящият акт може да се върне за ново обсъждане на Общински съвет по чл. 45, ал. 5, изр. 1 от ЗМСМА в седемдневен срок от получаването му.</w:t>
      </w:r>
    </w:p>
    <w:p w:rsidR="00385627" w:rsidRPr="00385627" w:rsidRDefault="00385627" w:rsidP="00385627">
      <w:pPr>
        <w:spacing w:after="0" w:line="240" w:lineRule="auto"/>
        <w:ind w:firstLine="708"/>
        <w:rPr>
          <w:rFonts w:ascii="Times New Roman" w:eastAsia="Times New Roman" w:hAnsi="Times New Roman" w:cs="Times New Roman"/>
          <w:sz w:val="20"/>
          <w:szCs w:val="20"/>
          <w:lang w:eastAsia="bg-BG"/>
        </w:rPr>
      </w:pPr>
      <w:r w:rsidRPr="00385627">
        <w:rPr>
          <w:rFonts w:ascii="Times New Roman" w:eastAsia="Times New Roman" w:hAnsi="Times New Roman" w:cs="Times New Roman"/>
          <w:sz w:val="20"/>
          <w:szCs w:val="20"/>
          <w:lang w:eastAsia="bg-BG"/>
        </w:rPr>
        <w:t>Настоящият акт може да се обжалва в 14-дневен срок пред Административен съд – Стара Загора.</w:t>
      </w:r>
    </w:p>
    <w:p w:rsidR="00385627" w:rsidRDefault="00385627" w:rsidP="00385627">
      <w:pPr>
        <w:spacing w:after="0" w:line="240" w:lineRule="auto"/>
        <w:rPr>
          <w:rFonts w:ascii="Times New Roman" w:eastAsia="Times New Roman" w:hAnsi="Times New Roman" w:cs="Times New Roman"/>
          <w:sz w:val="20"/>
          <w:szCs w:val="20"/>
          <w:lang w:eastAsia="bg-BG"/>
        </w:rPr>
      </w:pPr>
      <w:r w:rsidRPr="00385627">
        <w:rPr>
          <w:rFonts w:ascii="Times New Roman" w:eastAsia="Times New Roman" w:hAnsi="Times New Roman" w:cs="Times New Roman"/>
          <w:sz w:val="20"/>
          <w:szCs w:val="20"/>
          <w:lang w:eastAsia="bg-BG"/>
        </w:rPr>
        <w:t>Адресат на акта: Общински съвет Павел баня , Община Павел баня.</w:t>
      </w:r>
    </w:p>
    <w:p w:rsidR="00385627" w:rsidRDefault="00385627" w:rsidP="00385627">
      <w:pPr>
        <w:spacing w:after="0" w:line="240" w:lineRule="auto"/>
        <w:rPr>
          <w:rFonts w:ascii="Times New Roman" w:eastAsia="Times New Roman" w:hAnsi="Times New Roman" w:cs="Times New Roman"/>
          <w:sz w:val="20"/>
          <w:szCs w:val="20"/>
          <w:lang w:eastAsia="bg-BG"/>
        </w:rPr>
      </w:pPr>
    </w:p>
    <w:p w:rsidR="00385627" w:rsidRDefault="00385627" w:rsidP="00385627">
      <w:pPr>
        <w:spacing w:after="0" w:line="240" w:lineRule="auto"/>
        <w:rPr>
          <w:rFonts w:ascii="Times New Roman" w:eastAsia="Times New Roman" w:hAnsi="Times New Roman" w:cs="Times New Roman"/>
          <w:sz w:val="20"/>
          <w:szCs w:val="20"/>
          <w:lang w:eastAsia="bg-BG"/>
        </w:rPr>
      </w:pPr>
    </w:p>
    <w:p w:rsidR="00385627" w:rsidRDefault="00385627" w:rsidP="00385627">
      <w:pPr>
        <w:spacing w:after="0" w:line="240" w:lineRule="auto"/>
        <w:rPr>
          <w:rFonts w:ascii="Times New Roman" w:eastAsia="Times New Roman" w:hAnsi="Times New Roman" w:cs="Times New Roman"/>
          <w:sz w:val="20"/>
          <w:szCs w:val="20"/>
          <w:lang w:eastAsia="bg-BG"/>
        </w:rPr>
      </w:pPr>
    </w:p>
    <w:p w:rsidR="00385627" w:rsidRPr="00385627" w:rsidRDefault="00385627" w:rsidP="00385627">
      <w:pPr>
        <w:spacing w:after="0" w:line="240" w:lineRule="auto"/>
        <w:rPr>
          <w:rFonts w:ascii="Times New Roman" w:eastAsia="Times New Roman" w:hAnsi="Times New Roman" w:cs="Times New Roman"/>
          <w:sz w:val="20"/>
          <w:szCs w:val="20"/>
          <w:lang w:eastAsia="bg-BG"/>
        </w:rPr>
      </w:pPr>
    </w:p>
    <w:p w:rsidR="00385627" w:rsidRPr="00385627" w:rsidRDefault="00385627" w:rsidP="00385627">
      <w:pPr>
        <w:spacing w:after="0" w:line="240" w:lineRule="auto"/>
        <w:rPr>
          <w:rFonts w:ascii="Times New Roman" w:eastAsia="Times New Roman" w:hAnsi="Times New Roman" w:cs="Times New Roman"/>
          <w:sz w:val="20"/>
          <w:szCs w:val="20"/>
          <w:lang w:eastAsia="bg-BG"/>
        </w:rPr>
      </w:pPr>
    </w:p>
    <w:tbl>
      <w:tblPr>
        <w:tblW w:w="18856" w:type="dxa"/>
        <w:tblInd w:w="250" w:type="dxa"/>
        <w:tblLook w:val="04A0" w:firstRow="1" w:lastRow="0" w:firstColumn="1" w:lastColumn="0" w:noHBand="0" w:noVBand="1"/>
      </w:tblPr>
      <w:tblGrid>
        <w:gridCol w:w="4909"/>
        <w:gridCol w:w="4909"/>
        <w:gridCol w:w="4909"/>
        <w:gridCol w:w="4129"/>
      </w:tblGrid>
      <w:tr w:rsidR="00385627" w:rsidRPr="00385627" w:rsidTr="00385627">
        <w:tc>
          <w:tcPr>
            <w:tcW w:w="4909" w:type="dxa"/>
          </w:tcPr>
          <w:p w:rsidR="00385627" w:rsidRPr="00385627" w:rsidRDefault="00385627" w:rsidP="00385627">
            <w:pPr>
              <w:spacing w:after="0" w:line="240" w:lineRule="auto"/>
              <w:rPr>
                <w:rFonts w:ascii="Times New Roman" w:eastAsia="Times New Roman" w:hAnsi="Times New Roman" w:cs="Times New Roman"/>
                <w:sz w:val="24"/>
                <w:szCs w:val="24"/>
                <w:lang w:eastAsia="bg-BG"/>
              </w:rPr>
            </w:pPr>
            <w:r w:rsidRPr="00385627">
              <w:rPr>
                <w:rFonts w:ascii="Times New Roman" w:eastAsia="Times New Roman" w:hAnsi="Times New Roman" w:cs="Times New Roman"/>
                <w:sz w:val="24"/>
                <w:szCs w:val="24"/>
                <w:lang w:eastAsia="bg-BG"/>
              </w:rPr>
              <w:t>Премина се към поименно гласуване:</w:t>
            </w:r>
          </w:p>
        </w:tc>
        <w:tc>
          <w:tcPr>
            <w:tcW w:w="4909" w:type="dxa"/>
          </w:tcPr>
          <w:p w:rsidR="00385627" w:rsidRPr="00385627" w:rsidRDefault="00385627" w:rsidP="00385627">
            <w:pPr>
              <w:spacing w:after="0" w:line="240" w:lineRule="auto"/>
              <w:rPr>
                <w:rFonts w:ascii="Times New Roman" w:eastAsia="Times New Roman" w:hAnsi="Times New Roman" w:cs="Times New Roman"/>
                <w:sz w:val="24"/>
                <w:szCs w:val="24"/>
                <w:lang w:eastAsia="bg-BG"/>
              </w:rPr>
            </w:pPr>
          </w:p>
        </w:tc>
        <w:tc>
          <w:tcPr>
            <w:tcW w:w="4909" w:type="dxa"/>
          </w:tcPr>
          <w:p w:rsidR="00385627" w:rsidRPr="00385627" w:rsidRDefault="00385627" w:rsidP="00385627">
            <w:pPr>
              <w:tabs>
                <w:tab w:val="left" w:pos="882"/>
              </w:tabs>
              <w:spacing w:after="0" w:line="240" w:lineRule="auto"/>
              <w:rPr>
                <w:rFonts w:ascii="Times New Roman" w:eastAsia="Times New Roman" w:hAnsi="Times New Roman" w:cs="Times New Roman"/>
                <w:sz w:val="24"/>
                <w:szCs w:val="24"/>
                <w:lang w:eastAsia="bg-BG"/>
              </w:rPr>
            </w:pPr>
          </w:p>
        </w:tc>
        <w:tc>
          <w:tcPr>
            <w:tcW w:w="4129" w:type="dxa"/>
          </w:tcPr>
          <w:p w:rsidR="00385627" w:rsidRPr="00385627" w:rsidRDefault="00385627" w:rsidP="00385627">
            <w:pPr>
              <w:spacing w:after="0" w:line="240" w:lineRule="auto"/>
              <w:rPr>
                <w:rFonts w:ascii="Times New Roman" w:eastAsia="Times New Roman" w:hAnsi="Times New Roman" w:cs="Times New Roman"/>
                <w:sz w:val="24"/>
                <w:szCs w:val="24"/>
                <w:lang w:eastAsia="bg-BG"/>
              </w:rPr>
            </w:pPr>
          </w:p>
        </w:tc>
      </w:tr>
      <w:tr w:rsidR="00385627" w:rsidRPr="00385627" w:rsidTr="00385627">
        <w:tc>
          <w:tcPr>
            <w:tcW w:w="4909" w:type="dxa"/>
          </w:tcPr>
          <w:p w:rsidR="00385627" w:rsidRPr="00385627" w:rsidRDefault="00385627" w:rsidP="00385627">
            <w:pPr>
              <w:spacing w:after="0" w:line="240" w:lineRule="auto"/>
              <w:rPr>
                <w:rFonts w:ascii="Times New Roman" w:eastAsia="Times New Roman" w:hAnsi="Times New Roman" w:cs="Times New Roman"/>
                <w:b/>
                <w:sz w:val="24"/>
                <w:szCs w:val="24"/>
                <w:lang w:eastAsia="bg-BG"/>
              </w:rPr>
            </w:pPr>
          </w:p>
        </w:tc>
        <w:tc>
          <w:tcPr>
            <w:tcW w:w="4909" w:type="dxa"/>
          </w:tcPr>
          <w:p w:rsidR="00385627" w:rsidRPr="00385627" w:rsidRDefault="00385627" w:rsidP="00385627">
            <w:pPr>
              <w:spacing w:after="0" w:line="240" w:lineRule="auto"/>
              <w:rPr>
                <w:rFonts w:ascii="Times New Roman" w:eastAsia="Times New Roman" w:hAnsi="Times New Roman" w:cs="Times New Roman"/>
                <w:b/>
                <w:sz w:val="24"/>
                <w:szCs w:val="24"/>
                <w:lang w:eastAsia="bg-BG"/>
              </w:rPr>
            </w:pPr>
          </w:p>
        </w:tc>
        <w:tc>
          <w:tcPr>
            <w:tcW w:w="4909" w:type="dxa"/>
          </w:tcPr>
          <w:p w:rsidR="00385627" w:rsidRPr="00385627" w:rsidRDefault="00385627" w:rsidP="00385627">
            <w:pPr>
              <w:tabs>
                <w:tab w:val="left" w:pos="882"/>
              </w:tabs>
              <w:spacing w:after="0" w:line="240" w:lineRule="auto"/>
              <w:rPr>
                <w:rFonts w:ascii="Times New Roman" w:eastAsia="Times New Roman" w:hAnsi="Times New Roman" w:cs="Times New Roman"/>
                <w:sz w:val="24"/>
                <w:szCs w:val="24"/>
                <w:lang w:eastAsia="bg-BG"/>
              </w:rPr>
            </w:pPr>
          </w:p>
        </w:tc>
        <w:tc>
          <w:tcPr>
            <w:tcW w:w="4129" w:type="dxa"/>
          </w:tcPr>
          <w:p w:rsidR="00385627" w:rsidRPr="00385627" w:rsidRDefault="00385627" w:rsidP="00385627">
            <w:pPr>
              <w:spacing w:after="0" w:line="240" w:lineRule="auto"/>
              <w:rPr>
                <w:rFonts w:ascii="Times New Roman" w:eastAsia="Times New Roman" w:hAnsi="Times New Roman" w:cs="Times New Roman"/>
                <w:sz w:val="24"/>
                <w:szCs w:val="24"/>
                <w:lang w:eastAsia="bg-BG"/>
              </w:rPr>
            </w:pPr>
          </w:p>
        </w:tc>
      </w:tr>
      <w:tr w:rsidR="00385627" w:rsidRPr="00385627" w:rsidTr="00385627">
        <w:tc>
          <w:tcPr>
            <w:tcW w:w="4909" w:type="dxa"/>
          </w:tcPr>
          <w:p w:rsidR="00385627" w:rsidRPr="00385627" w:rsidRDefault="003800C3" w:rsidP="00385627">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Н.Х.Д.</w:t>
            </w:r>
          </w:p>
        </w:tc>
        <w:tc>
          <w:tcPr>
            <w:tcW w:w="4909" w:type="dxa"/>
          </w:tcPr>
          <w:p w:rsidR="00385627" w:rsidRPr="00385627" w:rsidRDefault="00385627" w:rsidP="00385627">
            <w:pPr>
              <w:spacing w:after="0" w:line="240" w:lineRule="auto"/>
              <w:rPr>
                <w:rFonts w:ascii="Times New Roman" w:eastAsia="Times New Roman" w:hAnsi="Times New Roman" w:cs="Times New Roman"/>
                <w:b/>
                <w:sz w:val="24"/>
                <w:szCs w:val="24"/>
                <w:lang w:eastAsia="bg-BG"/>
              </w:rPr>
            </w:pPr>
            <w:r w:rsidRPr="00385627">
              <w:rPr>
                <w:rFonts w:ascii="Times New Roman" w:eastAsia="Times New Roman" w:hAnsi="Times New Roman" w:cs="Times New Roman"/>
                <w:b/>
                <w:sz w:val="24"/>
                <w:szCs w:val="24"/>
                <w:lang w:eastAsia="bg-BG"/>
              </w:rPr>
              <w:t xml:space="preserve">ВЪЗДЪРЖАЛ СЕ </w:t>
            </w:r>
          </w:p>
        </w:tc>
        <w:tc>
          <w:tcPr>
            <w:tcW w:w="4909" w:type="dxa"/>
          </w:tcPr>
          <w:p w:rsidR="00385627" w:rsidRPr="00385627" w:rsidRDefault="00385627" w:rsidP="00385627">
            <w:pPr>
              <w:tabs>
                <w:tab w:val="left" w:pos="882"/>
              </w:tabs>
              <w:spacing w:after="0" w:line="240" w:lineRule="auto"/>
              <w:rPr>
                <w:rFonts w:ascii="Times New Roman" w:eastAsia="Times New Roman" w:hAnsi="Times New Roman" w:cs="Times New Roman"/>
                <w:sz w:val="24"/>
                <w:szCs w:val="24"/>
                <w:lang w:eastAsia="bg-BG"/>
              </w:rPr>
            </w:pPr>
          </w:p>
        </w:tc>
        <w:tc>
          <w:tcPr>
            <w:tcW w:w="4129" w:type="dxa"/>
          </w:tcPr>
          <w:p w:rsidR="00385627" w:rsidRPr="00385627" w:rsidRDefault="00385627" w:rsidP="00385627">
            <w:pPr>
              <w:spacing w:after="0" w:line="240" w:lineRule="auto"/>
              <w:rPr>
                <w:rFonts w:ascii="Times New Roman" w:eastAsia="Times New Roman" w:hAnsi="Times New Roman" w:cs="Times New Roman"/>
                <w:sz w:val="24"/>
                <w:szCs w:val="24"/>
                <w:lang w:eastAsia="bg-BG"/>
              </w:rPr>
            </w:pPr>
          </w:p>
        </w:tc>
      </w:tr>
      <w:tr w:rsidR="00385627" w:rsidRPr="00385627" w:rsidTr="00385627">
        <w:tc>
          <w:tcPr>
            <w:tcW w:w="4909" w:type="dxa"/>
          </w:tcPr>
          <w:p w:rsidR="00385627" w:rsidRPr="00385627" w:rsidRDefault="003800C3" w:rsidP="00385627">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Х.Г.Ч.</w:t>
            </w:r>
          </w:p>
        </w:tc>
        <w:tc>
          <w:tcPr>
            <w:tcW w:w="4909" w:type="dxa"/>
          </w:tcPr>
          <w:p w:rsidR="00385627" w:rsidRPr="00385627" w:rsidRDefault="00385627" w:rsidP="00385627">
            <w:pPr>
              <w:spacing w:after="0" w:line="240" w:lineRule="auto"/>
              <w:rPr>
                <w:rFonts w:ascii="Times New Roman" w:eastAsia="Times New Roman" w:hAnsi="Times New Roman" w:cs="Times New Roman"/>
                <w:b/>
                <w:sz w:val="24"/>
                <w:szCs w:val="24"/>
                <w:lang w:eastAsia="bg-BG"/>
              </w:rPr>
            </w:pPr>
            <w:r w:rsidRPr="00385627">
              <w:rPr>
                <w:rFonts w:ascii="Times New Roman" w:eastAsia="Times New Roman" w:hAnsi="Times New Roman" w:cs="Times New Roman"/>
                <w:b/>
                <w:sz w:val="24"/>
                <w:szCs w:val="24"/>
                <w:lang w:eastAsia="bg-BG"/>
              </w:rPr>
              <w:t>ОТСЪСТВА ОТ ЗАСЕДАНИЕТО</w:t>
            </w:r>
          </w:p>
        </w:tc>
        <w:tc>
          <w:tcPr>
            <w:tcW w:w="4909" w:type="dxa"/>
          </w:tcPr>
          <w:p w:rsidR="00385627" w:rsidRPr="00385627" w:rsidRDefault="00385627" w:rsidP="00385627">
            <w:pPr>
              <w:tabs>
                <w:tab w:val="left" w:pos="882"/>
              </w:tabs>
              <w:spacing w:after="0" w:line="240" w:lineRule="auto"/>
              <w:rPr>
                <w:rFonts w:ascii="Times New Roman" w:eastAsia="Times New Roman" w:hAnsi="Times New Roman" w:cs="Times New Roman"/>
                <w:sz w:val="24"/>
                <w:szCs w:val="24"/>
                <w:lang w:eastAsia="bg-BG"/>
              </w:rPr>
            </w:pPr>
          </w:p>
        </w:tc>
        <w:tc>
          <w:tcPr>
            <w:tcW w:w="4129" w:type="dxa"/>
          </w:tcPr>
          <w:p w:rsidR="00385627" w:rsidRPr="00385627" w:rsidRDefault="00385627" w:rsidP="00385627">
            <w:pPr>
              <w:spacing w:after="0" w:line="240" w:lineRule="auto"/>
              <w:rPr>
                <w:rFonts w:ascii="Times New Roman" w:eastAsia="Times New Roman" w:hAnsi="Times New Roman" w:cs="Times New Roman"/>
                <w:sz w:val="24"/>
                <w:szCs w:val="24"/>
                <w:lang w:eastAsia="bg-BG"/>
              </w:rPr>
            </w:pPr>
          </w:p>
        </w:tc>
      </w:tr>
      <w:tr w:rsidR="00385627" w:rsidRPr="00385627" w:rsidTr="00385627">
        <w:tc>
          <w:tcPr>
            <w:tcW w:w="4909" w:type="dxa"/>
          </w:tcPr>
          <w:p w:rsidR="00385627" w:rsidRPr="00385627" w:rsidRDefault="003800C3" w:rsidP="00385627">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Д.И.Р.</w:t>
            </w:r>
          </w:p>
        </w:tc>
        <w:tc>
          <w:tcPr>
            <w:tcW w:w="4909" w:type="dxa"/>
          </w:tcPr>
          <w:p w:rsidR="00385627" w:rsidRPr="00385627" w:rsidRDefault="00385627" w:rsidP="00385627">
            <w:pPr>
              <w:spacing w:after="0" w:line="240" w:lineRule="auto"/>
              <w:rPr>
                <w:rFonts w:ascii="Times New Roman" w:eastAsia="Times New Roman" w:hAnsi="Times New Roman" w:cs="Times New Roman"/>
                <w:b/>
                <w:sz w:val="24"/>
                <w:szCs w:val="24"/>
                <w:lang w:eastAsia="bg-BG"/>
              </w:rPr>
            </w:pPr>
            <w:r w:rsidRPr="00385627">
              <w:rPr>
                <w:rFonts w:ascii="Times New Roman" w:eastAsia="Times New Roman" w:hAnsi="Times New Roman" w:cs="Times New Roman"/>
                <w:b/>
                <w:sz w:val="24"/>
                <w:szCs w:val="24"/>
                <w:lang w:eastAsia="bg-BG"/>
              </w:rPr>
              <w:t>ЗА</w:t>
            </w:r>
          </w:p>
        </w:tc>
        <w:tc>
          <w:tcPr>
            <w:tcW w:w="4909" w:type="dxa"/>
          </w:tcPr>
          <w:p w:rsidR="00385627" w:rsidRPr="00385627" w:rsidRDefault="00385627" w:rsidP="00385627">
            <w:pPr>
              <w:tabs>
                <w:tab w:val="left" w:pos="882"/>
              </w:tabs>
              <w:spacing w:after="0" w:line="240" w:lineRule="auto"/>
              <w:rPr>
                <w:rFonts w:ascii="Times New Roman" w:eastAsia="Times New Roman" w:hAnsi="Times New Roman" w:cs="Times New Roman"/>
                <w:sz w:val="24"/>
                <w:szCs w:val="24"/>
                <w:lang w:eastAsia="bg-BG"/>
              </w:rPr>
            </w:pPr>
          </w:p>
        </w:tc>
        <w:tc>
          <w:tcPr>
            <w:tcW w:w="4129" w:type="dxa"/>
          </w:tcPr>
          <w:p w:rsidR="00385627" w:rsidRPr="00385627" w:rsidRDefault="00385627" w:rsidP="00385627">
            <w:pPr>
              <w:spacing w:after="0" w:line="240" w:lineRule="auto"/>
              <w:rPr>
                <w:rFonts w:ascii="Times New Roman" w:eastAsia="Times New Roman" w:hAnsi="Times New Roman" w:cs="Times New Roman"/>
                <w:sz w:val="24"/>
                <w:szCs w:val="24"/>
                <w:lang w:eastAsia="bg-BG"/>
              </w:rPr>
            </w:pPr>
          </w:p>
        </w:tc>
      </w:tr>
      <w:tr w:rsidR="00385627" w:rsidRPr="00385627" w:rsidTr="00385627">
        <w:tc>
          <w:tcPr>
            <w:tcW w:w="4909" w:type="dxa"/>
          </w:tcPr>
          <w:p w:rsidR="00385627" w:rsidRPr="00385627" w:rsidRDefault="003800C3" w:rsidP="00385627">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Х.С.С.</w:t>
            </w:r>
          </w:p>
        </w:tc>
        <w:tc>
          <w:tcPr>
            <w:tcW w:w="4909" w:type="dxa"/>
          </w:tcPr>
          <w:p w:rsidR="00385627" w:rsidRPr="00385627" w:rsidRDefault="00385627" w:rsidP="00385627">
            <w:pPr>
              <w:spacing w:after="0" w:line="240" w:lineRule="auto"/>
              <w:rPr>
                <w:rFonts w:ascii="Times New Roman" w:eastAsia="Times New Roman" w:hAnsi="Times New Roman" w:cs="Times New Roman"/>
                <w:b/>
                <w:sz w:val="24"/>
                <w:szCs w:val="24"/>
                <w:lang w:eastAsia="bg-BG"/>
              </w:rPr>
            </w:pPr>
            <w:r w:rsidRPr="00385627">
              <w:rPr>
                <w:rFonts w:ascii="Times New Roman" w:eastAsia="Times New Roman" w:hAnsi="Times New Roman" w:cs="Times New Roman"/>
                <w:b/>
                <w:sz w:val="24"/>
                <w:szCs w:val="24"/>
                <w:lang w:eastAsia="bg-BG"/>
              </w:rPr>
              <w:t>ВЪЗДЪРЖАЛ СЕ</w:t>
            </w:r>
          </w:p>
        </w:tc>
        <w:tc>
          <w:tcPr>
            <w:tcW w:w="4909" w:type="dxa"/>
          </w:tcPr>
          <w:p w:rsidR="00385627" w:rsidRPr="00385627" w:rsidRDefault="00385627" w:rsidP="00385627">
            <w:pPr>
              <w:tabs>
                <w:tab w:val="left" w:pos="882"/>
              </w:tabs>
              <w:spacing w:after="0" w:line="240" w:lineRule="auto"/>
              <w:rPr>
                <w:rFonts w:ascii="Times New Roman" w:eastAsia="Times New Roman" w:hAnsi="Times New Roman" w:cs="Times New Roman"/>
                <w:sz w:val="24"/>
                <w:szCs w:val="24"/>
                <w:lang w:eastAsia="bg-BG"/>
              </w:rPr>
            </w:pPr>
          </w:p>
        </w:tc>
        <w:tc>
          <w:tcPr>
            <w:tcW w:w="4129" w:type="dxa"/>
          </w:tcPr>
          <w:p w:rsidR="00385627" w:rsidRPr="00385627" w:rsidRDefault="00385627" w:rsidP="00385627">
            <w:pPr>
              <w:spacing w:after="0" w:line="240" w:lineRule="auto"/>
              <w:rPr>
                <w:rFonts w:ascii="Times New Roman" w:eastAsia="Times New Roman" w:hAnsi="Times New Roman" w:cs="Times New Roman"/>
                <w:sz w:val="24"/>
                <w:szCs w:val="24"/>
                <w:lang w:eastAsia="bg-BG"/>
              </w:rPr>
            </w:pPr>
          </w:p>
        </w:tc>
      </w:tr>
      <w:tr w:rsidR="00385627" w:rsidRPr="00385627" w:rsidTr="00385627">
        <w:tc>
          <w:tcPr>
            <w:tcW w:w="4909" w:type="dxa"/>
          </w:tcPr>
          <w:p w:rsidR="00385627" w:rsidRPr="00385627" w:rsidRDefault="003800C3" w:rsidP="00385627">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М.И.П.</w:t>
            </w:r>
          </w:p>
        </w:tc>
        <w:tc>
          <w:tcPr>
            <w:tcW w:w="4909" w:type="dxa"/>
          </w:tcPr>
          <w:p w:rsidR="00385627" w:rsidRPr="00385627" w:rsidRDefault="00385627" w:rsidP="00385627">
            <w:pPr>
              <w:spacing w:after="0" w:line="240" w:lineRule="auto"/>
              <w:rPr>
                <w:rFonts w:ascii="Times New Roman" w:eastAsia="Times New Roman" w:hAnsi="Times New Roman" w:cs="Times New Roman"/>
                <w:b/>
                <w:sz w:val="24"/>
                <w:szCs w:val="24"/>
                <w:lang w:eastAsia="bg-BG"/>
              </w:rPr>
            </w:pPr>
            <w:r w:rsidRPr="00385627">
              <w:rPr>
                <w:rFonts w:ascii="Times New Roman" w:eastAsia="Times New Roman" w:hAnsi="Times New Roman" w:cs="Times New Roman"/>
                <w:b/>
                <w:sz w:val="24"/>
                <w:szCs w:val="24"/>
                <w:lang w:eastAsia="bg-BG"/>
              </w:rPr>
              <w:t>ЗА</w:t>
            </w:r>
          </w:p>
        </w:tc>
        <w:tc>
          <w:tcPr>
            <w:tcW w:w="4909" w:type="dxa"/>
          </w:tcPr>
          <w:p w:rsidR="00385627" w:rsidRPr="00385627" w:rsidRDefault="00385627" w:rsidP="00385627">
            <w:pPr>
              <w:tabs>
                <w:tab w:val="left" w:pos="882"/>
              </w:tabs>
              <w:spacing w:after="0" w:line="240" w:lineRule="auto"/>
              <w:rPr>
                <w:rFonts w:ascii="Times New Roman" w:eastAsia="Times New Roman" w:hAnsi="Times New Roman" w:cs="Times New Roman"/>
                <w:sz w:val="24"/>
                <w:szCs w:val="24"/>
                <w:lang w:eastAsia="bg-BG"/>
              </w:rPr>
            </w:pPr>
          </w:p>
        </w:tc>
        <w:tc>
          <w:tcPr>
            <w:tcW w:w="4129" w:type="dxa"/>
          </w:tcPr>
          <w:p w:rsidR="00385627" w:rsidRPr="00385627" w:rsidRDefault="00385627" w:rsidP="00385627">
            <w:pPr>
              <w:spacing w:after="0" w:line="240" w:lineRule="auto"/>
              <w:rPr>
                <w:rFonts w:ascii="Times New Roman" w:eastAsia="Times New Roman" w:hAnsi="Times New Roman" w:cs="Times New Roman"/>
                <w:sz w:val="24"/>
                <w:szCs w:val="24"/>
                <w:lang w:eastAsia="bg-BG"/>
              </w:rPr>
            </w:pPr>
          </w:p>
        </w:tc>
      </w:tr>
      <w:tr w:rsidR="00385627" w:rsidRPr="00385627" w:rsidTr="00385627">
        <w:tc>
          <w:tcPr>
            <w:tcW w:w="4909" w:type="dxa"/>
          </w:tcPr>
          <w:p w:rsidR="00385627" w:rsidRPr="00385627" w:rsidRDefault="003800C3" w:rsidP="00385627">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Ш.Р.Х.</w:t>
            </w:r>
          </w:p>
        </w:tc>
        <w:tc>
          <w:tcPr>
            <w:tcW w:w="4909" w:type="dxa"/>
          </w:tcPr>
          <w:p w:rsidR="00385627" w:rsidRPr="00385627" w:rsidRDefault="00385627" w:rsidP="00385627">
            <w:pPr>
              <w:spacing w:after="0" w:line="240" w:lineRule="auto"/>
              <w:rPr>
                <w:rFonts w:ascii="Times New Roman" w:eastAsia="Times New Roman" w:hAnsi="Times New Roman" w:cs="Times New Roman"/>
                <w:b/>
                <w:sz w:val="24"/>
                <w:szCs w:val="24"/>
                <w:lang w:eastAsia="bg-BG"/>
              </w:rPr>
            </w:pPr>
            <w:r w:rsidRPr="00385627">
              <w:rPr>
                <w:rFonts w:ascii="Times New Roman" w:eastAsia="Times New Roman" w:hAnsi="Times New Roman" w:cs="Times New Roman"/>
                <w:b/>
                <w:sz w:val="24"/>
                <w:szCs w:val="24"/>
                <w:lang w:eastAsia="bg-BG"/>
              </w:rPr>
              <w:t>ЗА</w:t>
            </w:r>
          </w:p>
        </w:tc>
        <w:tc>
          <w:tcPr>
            <w:tcW w:w="4909" w:type="dxa"/>
          </w:tcPr>
          <w:p w:rsidR="00385627" w:rsidRPr="00385627" w:rsidRDefault="00385627" w:rsidP="00385627">
            <w:pPr>
              <w:tabs>
                <w:tab w:val="left" w:pos="882"/>
              </w:tabs>
              <w:spacing w:after="0" w:line="240" w:lineRule="auto"/>
              <w:rPr>
                <w:rFonts w:ascii="Times New Roman" w:eastAsia="Times New Roman" w:hAnsi="Times New Roman" w:cs="Times New Roman"/>
                <w:sz w:val="24"/>
                <w:szCs w:val="24"/>
                <w:lang w:eastAsia="bg-BG"/>
              </w:rPr>
            </w:pPr>
          </w:p>
        </w:tc>
        <w:tc>
          <w:tcPr>
            <w:tcW w:w="4129" w:type="dxa"/>
          </w:tcPr>
          <w:p w:rsidR="00385627" w:rsidRPr="00385627" w:rsidRDefault="00385627" w:rsidP="00385627">
            <w:pPr>
              <w:spacing w:after="0" w:line="240" w:lineRule="auto"/>
              <w:rPr>
                <w:rFonts w:ascii="Times New Roman" w:eastAsia="Times New Roman" w:hAnsi="Times New Roman" w:cs="Times New Roman"/>
                <w:sz w:val="24"/>
                <w:szCs w:val="24"/>
                <w:lang w:eastAsia="bg-BG"/>
              </w:rPr>
            </w:pPr>
          </w:p>
        </w:tc>
      </w:tr>
      <w:tr w:rsidR="00385627" w:rsidRPr="00385627" w:rsidTr="00385627">
        <w:tc>
          <w:tcPr>
            <w:tcW w:w="4909" w:type="dxa"/>
          </w:tcPr>
          <w:p w:rsidR="00385627" w:rsidRPr="00385627" w:rsidRDefault="003800C3" w:rsidP="00385627">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Е.Н.М.</w:t>
            </w:r>
          </w:p>
        </w:tc>
        <w:tc>
          <w:tcPr>
            <w:tcW w:w="4909" w:type="dxa"/>
          </w:tcPr>
          <w:p w:rsidR="00385627" w:rsidRPr="00385627" w:rsidRDefault="00385627" w:rsidP="00385627">
            <w:pPr>
              <w:spacing w:after="0" w:line="240" w:lineRule="auto"/>
              <w:rPr>
                <w:rFonts w:ascii="Times New Roman" w:eastAsia="Times New Roman" w:hAnsi="Times New Roman" w:cs="Times New Roman"/>
                <w:b/>
                <w:sz w:val="24"/>
                <w:szCs w:val="24"/>
                <w:lang w:eastAsia="bg-BG"/>
              </w:rPr>
            </w:pPr>
            <w:r w:rsidRPr="00385627">
              <w:rPr>
                <w:rFonts w:ascii="Times New Roman" w:eastAsia="Times New Roman" w:hAnsi="Times New Roman" w:cs="Times New Roman"/>
                <w:b/>
                <w:sz w:val="24"/>
                <w:szCs w:val="24"/>
                <w:lang w:eastAsia="bg-BG"/>
              </w:rPr>
              <w:t>ОТСЪСТВА ОТ ЗАСЕДАНИЕТО</w:t>
            </w:r>
          </w:p>
        </w:tc>
        <w:tc>
          <w:tcPr>
            <w:tcW w:w="4909" w:type="dxa"/>
          </w:tcPr>
          <w:p w:rsidR="00385627" w:rsidRPr="00385627" w:rsidRDefault="00385627" w:rsidP="00385627">
            <w:pPr>
              <w:tabs>
                <w:tab w:val="left" w:pos="882"/>
              </w:tabs>
              <w:spacing w:after="0" w:line="240" w:lineRule="auto"/>
              <w:rPr>
                <w:rFonts w:ascii="Times New Roman" w:eastAsia="Times New Roman" w:hAnsi="Times New Roman" w:cs="Times New Roman"/>
                <w:sz w:val="24"/>
                <w:szCs w:val="24"/>
                <w:lang w:eastAsia="bg-BG"/>
              </w:rPr>
            </w:pPr>
          </w:p>
        </w:tc>
        <w:tc>
          <w:tcPr>
            <w:tcW w:w="4129" w:type="dxa"/>
          </w:tcPr>
          <w:p w:rsidR="00385627" w:rsidRPr="00385627" w:rsidRDefault="00385627" w:rsidP="00385627">
            <w:pPr>
              <w:spacing w:after="0" w:line="240" w:lineRule="auto"/>
              <w:rPr>
                <w:rFonts w:ascii="Times New Roman" w:eastAsia="Times New Roman" w:hAnsi="Times New Roman" w:cs="Times New Roman"/>
                <w:sz w:val="24"/>
                <w:szCs w:val="24"/>
                <w:lang w:eastAsia="bg-BG"/>
              </w:rPr>
            </w:pPr>
          </w:p>
        </w:tc>
      </w:tr>
      <w:tr w:rsidR="00385627" w:rsidRPr="00385627" w:rsidTr="00385627">
        <w:tc>
          <w:tcPr>
            <w:tcW w:w="4909" w:type="dxa"/>
          </w:tcPr>
          <w:p w:rsidR="00385627" w:rsidRPr="00385627" w:rsidRDefault="003800C3" w:rsidP="00385627">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З.Ф.С.</w:t>
            </w:r>
          </w:p>
        </w:tc>
        <w:tc>
          <w:tcPr>
            <w:tcW w:w="4909" w:type="dxa"/>
          </w:tcPr>
          <w:p w:rsidR="00385627" w:rsidRPr="00385627" w:rsidRDefault="00385627" w:rsidP="00385627">
            <w:pPr>
              <w:spacing w:after="0" w:line="240" w:lineRule="auto"/>
              <w:rPr>
                <w:rFonts w:ascii="Times New Roman" w:eastAsia="Times New Roman" w:hAnsi="Times New Roman" w:cs="Times New Roman"/>
                <w:b/>
                <w:sz w:val="24"/>
                <w:szCs w:val="24"/>
                <w:lang w:eastAsia="bg-BG"/>
              </w:rPr>
            </w:pPr>
            <w:r w:rsidRPr="00385627">
              <w:rPr>
                <w:rFonts w:ascii="Times New Roman" w:eastAsia="Times New Roman" w:hAnsi="Times New Roman" w:cs="Times New Roman"/>
                <w:b/>
                <w:sz w:val="24"/>
                <w:szCs w:val="24"/>
                <w:lang w:eastAsia="bg-BG"/>
              </w:rPr>
              <w:t>ЗА</w:t>
            </w:r>
          </w:p>
        </w:tc>
        <w:tc>
          <w:tcPr>
            <w:tcW w:w="4909" w:type="dxa"/>
          </w:tcPr>
          <w:p w:rsidR="00385627" w:rsidRPr="00385627" w:rsidRDefault="00385627" w:rsidP="00385627">
            <w:pPr>
              <w:tabs>
                <w:tab w:val="left" w:pos="882"/>
              </w:tabs>
              <w:spacing w:after="0" w:line="240" w:lineRule="auto"/>
              <w:rPr>
                <w:rFonts w:ascii="Times New Roman" w:eastAsia="Times New Roman" w:hAnsi="Times New Roman" w:cs="Times New Roman"/>
                <w:sz w:val="24"/>
                <w:szCs w:val="24"/>
                <w:lang w:eastAsia="bg-BG"/>
              </w:rPr>
            </w:pPr>
          </w:p>
        </w:tc>
        <w:tc>
          <w:tcPr>
            <w:tcW w:w="4129" w:type="dxa"/>
          </w:tcPr>
          <w:p w:rsidR="00385627" w:rsidRPr="00385627" w:rsidRDefault="00385627" w:rsidP="00385627">
            <w:pPr>
              <w:spacing w:after="0" w:line="240" w:lineRule="auto"/>
              <w:rPr>
                <w:rFonts w:ascii="Times New Roman" w:eastAsia="Times New Roman" w:hAnsi="Times New Roman" w:cs="Times New Roman"/>
                <w:sz w:val="24"/>
                <w:szCs w:val="24"/>
                <w:lang w:eastAsia="bg-BG"/>
              </w:rPr>
            </w:pPr>
          </w:p>
        </w:tc>
      </w:tr>
      <w:tr w:rsidR="00385627" w:rsidRPr="00385627" w:rsidTr="00385627">
        <w:tc>
          <w:tcPr>
            <w:tcW w:w="4909" w:type="dxa"/>
          </w:tcPr>
          <w:p w:rsidR="00385627" w:rsidRPr="00385627" w:rsidRDefault="003800C3" w:rsidP="00385627">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А.Р.Х.</w:t>
            </w:r>
          </w:p>
        </w:tc>
        <w:tc>
          <w:tcPr>
            <w:tcW w:w="4909" w:type="dxa"/>
          </w:tcPr>
          <w:p w:rsidR="00385627" w:rsidRPr="00385627" w:rsidRDefault="00385627" w:rsidP="00385627">
            <w:pPr>
              <w:spacing w:after="0" w:line="240" w:lineRule="auto"/>
              <w:rPr>
                <w:rFonts w:ascii="Times New Roman" w:eastAsia="Times New Roman" w:hAnsi="Times New Roman" w:cs="Times New Roman"/>
                <w:b/>
                <w:sz w:val="24"/>
                <w:szCs w:val="24"/>
                <w:lang w:eastAsia="bg-BG"/>
              </w:rPr>
            </w:pPr>
            <w:r w:rsidRPr="00385627">
              <w:rPr>
                <w:rFonts w:ascii="Times New Roman" w:eastAsia="Times New Roman" w:hAnsi="Times New Roman" w:cs="Times New Roman"/>
                <w:b/>
                <w:sz w:val="24"/>
                <w:szCs w:val="24"/>
                <w:lang w:eastAsia="bg-BG"/>
              </w:rPr>
              <w:t>ЗА</w:t>
            </w:r>
          </w:p>
        </w:tc>
        <w:tc>
          <w:tcPr>
            <w:tcW w:w="4909" w:type="dxa"/>
          </w:tcPr>
          <w:p w:rsidR="00385627" w:rsidRPr="00385627" w:rsidRDefault="00385627" w:rsidP="00385627">
            <w:pPr>
              <w:tabs>
                <w:tab w:val="left" w:pos="882"/>
              </w:tabs>
              <w:spacing w:after="0" w:line="240" w:lineRule="auto"/>
              <w:rPr>
                <w:rFonts w:ascii="Times New Roman" w:eastAsia="Times New Roman" w:hAnsi="Times New Roman" w:cs="Times New Roman"/>
                <w:sz w:val="24"/>
                <w:szCs w:val="24"/>
                <w:lang w:eastAsia="bg-BG"/>
              </w:rPr>
            </w:pPr>
          </w:p>
        </w:tc>
        <w:tc>
          <w:tcPr>
            <w:tcW w:w="4129" w:type="dxa"/>
          </w:tcPr>
          <w:p w:rsidR="00385627" w:rsidRPr="00385627" w:rsidRDefault="00385627" w:rsidP="00385627">
            <w:pPr>
              <w:spacing w:after="0" w:line="240" w:lineRule="auto"/>
              <w:rPr>
                <w:rFonts w:ascii="Times New Roman" w:eastAsia="Times New Roman" w:hAnsi="Times New Roman" w:cs="Times New Roman"/>
                <w:sz w:val="24"/>
                <w:szCs w:val="24"/>
                <w:lang w:eastAsia="bg-BG"/>
              </w:rPr>
            </w:pPr>
          </w:p>
        </w:tc>
      </w:tr>
      <w:tr w:rsidR="00385627" w:rsidRPr="00385627" w:rsidTr="00385627">
        <w:tc>
          <w:tcPr>
            <w:tcW w:w="4909" w:type="dxa"/>
          </w:tcPr>
          <w:p w:rsidR="00385627" w:rsidRPr="00385627" w:rsidRDefault="003800C3" w:rsidP="00385627">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С.М.М.</w:t>
            </w:r>
          </w:p>
        </w:tc>
        <w:tc>
          <w:tcPr>
            <w:tcW w:w="4909" w:type="dxa"/>
          </w:tcPr>
          <w:p w:rsidR="00385627" w:rsidRPr="00385627" w:rsidRDefault="00385627" w:rsidP="00385627">
            <w:pPr>
              <w:spacing w:after="0" w:line="240" w:lineRule="auto"/>
              <w:rPr>
                <w:rFonts w:ascii="Times New Roman" w:eastAsia="Times New Roman" w:hAnsi="Times New Roman" w:cs="Times New Roman"/>
                <w:b/>
                <w:sz w:val="24"/>
                <w:szCs w:val="24"/>
                <w:lang w:eastAsia="bg-BG"/>
              </w:rPr>
            </w:pPr>
            <w:r w:rsidRPr="00385627">
              <w:rPr>
                <w:rFonts w:ascii="Times New Roman" w:eastAsia="Times New Roman" w:hAnsi="Times New Roman" w:cs="Times New Roman"/>
                <w:b/>
                <w:sz w:val="24"/>
                <w:szCs w:val="24"/>
                <w:lang w:eastAsia="bg-BG"/>
              </w:rPr>
              <w:t>ЗА</w:t>
            </w:r>
          </w:p>
        </w:tc>
        <w:tc>
          <w:tcPr>
            <w:tcW w:w="4909" w:type="dxa"/>
          </w:tcPr>
          <w:p w:rsidR="00385627" w:rsidRPr="00385627" w:rsidRDefault="00385627" w:rsidP="00385627">
            <w:pPr>
              <w:tabs>
                <w:tab w:val="left" w:pos="882"/>
              </w:tabs>
              <w:spacing w:after="0" w:line="240" w:lineRule="auto"/>
              <w:rPr>
                <w:rFonts w:ascii="Times New Roman" w:eastAsia="Times New Roman" w:hAnsi="Times New Roman" w:cs="Times New Roman"/>
                <w:sz w:val="24"/>
                <w:szCs w:val="24"/>
                <w:lang w:eastAsia="bg-BG"/>
              </w:rPr>
            </w:pPr>
          </w:p>
        </w:tc>
        <w:tc>
          <w:tcPr>
            <w:tcW w:w="4129" w:type="dxa"/>
          </w:tcPr>
          <w:p w:rsidR="00385627" w:rsidRPr="00385627" w:rsidRDefault="00385627" w:rsidP="00385627">
            <w:pPr>
              <w:spacing w:after="0" w:line="240" w:lineRule="auto"/>
              <w:rPr>
                <w:rFonts w:ascii="Times New Roman" w:eastAsia="Times New Roman" w:hAnsi="Times New Roman" w:cs="Times New Roman"/>
                <w:sz w:val="24"/>
                <w:szCs w:val="24"/>
                <w:lang w:eastAsia="bg-BG"/>
              </w:rPr>
            </w:pPr>
          </w:p>
        </w:tc>
      </w:tr>
      <w:tr w:rsidR="00385627" w:rsidRPr="00385627" w:rsidTr="00385627">
        <w:tc>
          <w:tcPr>
            <w:tcW w:w="4909" w:type="dxa"/>
          </w:tcPr>
          <w:p w:rsidR="00385627" w:rsidRPr="00385627" w:rsidRDefault="003800C3" w:rsidP="00385627">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С.Ю.Ю.</w:t>
            </w:r>
          </w:p>
        </w:tc>
        <w:tc>
          <w:tcPr>
            <w:tcW w:w="4909" w:type="dxa"/>
          </w:tcPr>
          <w:p w:rsidR="00385627" w:rsidRPr="00385627" w:rsidRDefault="00385627" w:rsidP="00385627">
            <w:pPr>
              <w:spacing w:after="0" w:line="240" w:lineRule="auto"/>
              <w:rPr>
                <w:rFonts w:ascii="Times New Roman" w:eastAsia="Times New Roman" w:hAnsi="Times New Roman" w:cs="Times New Roman"/>
                <w:b/>
                <w:sz w:val="24"/>
                <w:szCs w:val="24"/>
                <w:lang w:eastAsia="bg-BG"/>
              </w:rPr>
            </w:pPr>
            <w:r w:rsidRPr="00385627">
              <w:rPr>
                <w:rFonts w:ascii="Times New Roman" w:eastAsia="Times New Roman" w:hAnsi="Times New Roman" w:cs="Times New Roman"/>
                <w:b/>
                <w:sz w:val="24"/>
                <w:szCs w:val="24"/>
                <w:lang w:eastAsia="bg-BG"/>
              </w:rPr>
              <w:t>ЗА</w:t>
            </w:r>
          </w:p>
        </w:tc>
        <w:tc>
          <w:tcPr>
            <w:tcW w:w="4909" w:type="dxa"/>
          </w:tcPr>
          <w:p w:rsidR="00385627" w:rsidRPr="00385627" w:rsidRDefault="00385627" w:rsidP="00385627">
            <w:pPr>
              <w:tabs>
                <w:tab w:val="left" w:pos="882"/>
              </w:tabs>
              <w:spacing w:after="0" w:line="240" w:lineRule="auto"/>
              <w:rPr>
                <w:rFonts w:ascii="Times New Roman" w:eastAsia="Times New Roman" w:hAnsi="Times New Roman" w:cs="Times New Roman"/>
                <w:sz w:val="24"/>
                <w:szCs w:val="24"/>
                <w:lang w:eastAsia="bg-BG"/>
              </w:rPr>
            </w:pPr>
          </w:p>
        </w:tc>
        <w:tc>
          <w:tcPr>
            <w:tcW w:w="4129" w:type="dxa"/>
          </w:tcPr>
          <w:p w:rsidR="00385627" w:rsidRPr="00385627" w:rsidRDefault="00385627" w:rsidP="00385627">
            <w:pPr>
              <w:spacing w:after="0" w:line="240" w:lineRule="auto"/>
              <w:rPr>
                <w:rFonts w:ascii="Times New Roman" w:eastAsia="Times New Roman" w:hAnsi="Times New Roman" w:cs="Times New Roman"/>
                <w:sz w:val="24"/>
                <w:szCs w:val="24"/>
                <w:lang w:eastAsia="bg-BG"/>
              </w:rPr>
            </w:pPr>
          </w:p>
        </w:tc>
      </w:tr>
      <w:tr w:rsidR="00385627" w:rsidRPr="00385627" w:rsidTr="00385627">
        <w:tc>
          <w:tcPr>
            <w:tcW w:w="4909" w:type="dxa"/>
          </w:tcPr>
          <w:p w:rsidR="00385627" w:rsidRPr="00385627" w:rsidRDefault="003800C3" w:rsidP="00385627">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Г.М.Б.</w:t>
            </w:r>
          </w:p>
        </w:tc>
        <w:tc>
          <w:tcPr>
            <w:tcW w:w="4909" w:type="dxa"/>
          </w:tcPr>
          <w:p w:rsidR="00385627" w:rsidRPr="00385627" w:rsidRDefault="00385627" w:rsidP="00385627">
            <w:pPr>
              <w:spacing w:after="0" w:line="240" w:lineRule="auto"/>
              <w:rPr>
                <w:rFonts w:ascii="Times New Roman" w:eastAsia="Times New Roman" w:hAnsi="Times New Roman" w:cs="Times New Roman"/>
                <w:b/>
                <w:sz w:val="24"/>
                <w:szCs w:val="24"/>
                <w:lang w:eastAsia="bg-BG"/>
              </w:rPr>
            </w:pPr>
            <w:r w:rsidRPr="00385627">
              <w:rPr>
                <w:rFonts w:ascii="Times New Roman" w:eastAsia="Times New Roman" w:hAnsi="Times New Roman" w:cs="Times New Roman"/>
                <w:b/>
                <w:sz w:val="24"/>
                <w:szCs w:val="24"/>
                <w:lang w:eastAsia="bg-BG"/>
              </w:rPr>
              <w:t>ЗА</w:t>
            </w:r>
          </w:p>
        </w:tc>
        <w:tc>
          <w:tcPr>
            <w:tcW w:w="4909" w:type="dxa"/>
          </w:tcPr>
          <w:p w:rsidR="00385627" w:rsidRPr="00385627" w:rsidRDefault="00385627" w:rsidP="00385627">
            <w:pPr>
              <w:tabs>
                <w:tab w:val="left" w:pos="882"/>
              </w:tabs>
              <w:spacing w:after="0" w:line="240" w:lineRule="auto"/>
              <w:rPr>
                <w:rFonts w:ascii="Times New Roman" w:eastAsia="Times New Roman" w:hAnsi="Times New Roman" w:cs="Times New Roman"/>
                <w:sz w:val="24"/>
                <w:szCs w:val="24"/>
                <w:lang w:eastAsia="bg-BG"/>
              </w:rPr>
            </w:pPr>
          </w:p>
        </w:tc>
        <w:tc>
          <w:tcPr>
            <w:tcW w:w="4129" w:type="dxa"/>
          </w:tcPr>
          <w:p w:rsidR="00385627" w:rsidRPr="00385627" w:rsidRDefault="00385627" w:rsidP="00385627">
            <w:pPr>
              <w:spacing w:after="0" w:line="240" w:lineRule="auto"/>
              <w:rPr>
                <w:rFonts w:ascii="Times New Roman" w:eastAsia="Times New Roman" w:hAnsi="Times New Roman" w:cs="Times New Roman"/>
                <w:sz w:val="24"/>
                <w:szCs w:val="24"/>
                <w:lang w:eastAsia="bg-BG"/>
              </w:rPr>
            </w:pPr>
          </w:p>
        </w:tc>
      </w:tr>
      <w:tr w:rsidR="00385627" w:rsidRPr="00385627" w:rsidTr="00385627">
        <w:tc>
          <w:tcPr>
            <w:tcW w:w="4909" w:type="dxa"/>
          </w:tcPr>
          <w:p w:rsidR="00385627" w:rsidRPr="00385627" w:rsidRDefault="003800C3" w:rsidP="00385627">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А.М.А.</w:t>
            </w:r>
          </w:p>
        </w:tc>
        <w:tc>
          <w:tcPr>
            <w:tcW w:w="4909" w:type="dxa"/>
          </w:tcPr>
          <w:p w:rsidR="00385627" w:rsidRPr="00385627" w:rsidRDefault="00385627" w:rsidP="00385627">
            <w:pPr>
              <w:spacing w:after="0" w:line="240" w:lineRule="auto"/>
              <w:rPr>
                <w:rFonts w:ascii="Times New Roman" w:eastAsia="Times New Roman" w:hAnsi="Times New Roman" w:cs="Times New Roman"/>
                <w:b/>
                <w:sz w:val="24"/>
                <w:szCs w:val="24"/>
                <w:lang w:eastAsia="bg-BG"/>
              </w:rPr>
            </w:pPr>
            <w:r w:rsidRPr="00385627">
              <w:rPr>
                <w:rFonts w:ascii="Times New Roman" w:eastAsia="Times New Roman" w:hAnsi="Times New Roman" w:cs="Times New Roman"/>
                <w:b/>
                <w:sz w:val="24"/>
                <w:szCs w:val="24"/>
                <w:lang w:eastAsia="bg-BG"/>
              </w:rPr>
              <w:t>ОТСЪСТВА ОТ ЗАЛАТА</w:t>
            </w:r>
          </w:p>
        </w:tc>
        <w:tc>
          <w:tcPr>
            <w:tcW w:w="4909" w:type="dxa"/>
          </w:tcPr>
          <w:p w:rsidR="00385627" w:rsidRPr="00385627" w:rsidRDefault="00385627" w:rsidP="00385627">
            <w:pPr>
              <w:tabs>
                <w:tab w:val="left" w:pos="882"/>
              </w:tabs>
              <w:spacing w:after="0" w:line="240" w:lineRule="auto"/>
              <w:rPr>
                <w:rFonts w:ascii="Times New Roman" w:eastAsia="Times New Roman" w:hAnsi="Times New Roman" w:cs="Times New Roman"/>
                <w:sz w:val="24"/>
                <w:szCs w:val="24"/>
                <w:lang w:eastAsia="bg-BG"/>
              </w:rPr>
            </w:pPr>
          </w:p>
        </w:tc>
        <w:tc>
          <w:tcPr>
            <w:tcW w:w="4129" w:type="dxa"/>
          </w:tcPr>
          <w:p w:rsidR="00385627" w:rsidRPr="00385627" w:rsidRDefault="00385627" w:rsidP="00385627">
            <w:pPr>
              <w:spacing w:after="0" w:line="240" w:lineRule="auto"/>
              <w:rPr>
                <w:rFonts w:ascii="Times New Roman" w:eastAsia="Times New Roman" w:hAnsi="Times New Roman" w:cs="Times New Roman"/>
                <w:sz w:val="24"/>
                <w:szCs w:val="24"/>
                <w:lang w:eastAsia="bg-BG"/>
              </w:rPr>
            </w:pPr>
          </w:p>
        </w:tc>
      </w:tr>
      <w:tr w:rsidR="00385627" w:rsidRPr="00385627" w:rsidTr="00385627">
        <w:tc>
          <w:tcPr>
            <w:tcW w:w="4909" w:type="dxa"/>
          </w:tcPr>
          <w:p w:rsidR="00385627" w:rsidRPr="00385627" w:rsidRDefault="003800C3" w:rsidP="00385627">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Ш.И.К.</w:t>
            </w:r>
          </w:p>
        </w:tc>
        <w:tc>
          <w:tcPr>
            <w:tcW w:w="4909" w:type="dxa"/>
          </w:tcPr>
          <w:p w:rsidR="00385627" w:rsidRPr="00385627" w:rsidRDefault="00385627" w:rsidP="00385627">
            <w:pPr>
              <w:spacing w:after="0" w:line="240" w:lineRule="auto"/>
              <w:rPr>
                <w:rFonts w:ascii="Times New Roman" w:eastAsia="Times New Roman" w:hAnsi="Times New Roman" w:cs="Times New Roman"/>
                <w:b/>
                <w:sz w:val="24"/>
                <w:szCs w:val="24"/>
                <w:lang w:eastAsia="bg-BG"/>
              </w:rPr>
            </w:pPr>
            <w:r w:rsidRPr="00385627">
              <w:rPr>
                <w:rFonts w:ascii="Times New Roman" w:eastAsia="Times New Roman" w:hAnsi="Times New Roman" w:cs="Times New Roman"/>
                <w:b/>
                <w:sz w:val="24"/>
                <w:szCs w:val="24"/>
                <w:lang w:eastAsia="bg-BG"/>
              </w:rPr>
              <w:t>ЗА</w:t>
            </w:r>
          </w:p>
        </w:tc>
        <w:tc>
          <w:tcPr>
            <w:tcW w:w="4909" w:type="dxa"/>
          </w:tcPr>
          <w:p w:rsidR="00385627" w:rsidRPr="00385627" w:rsidRDefault="00385627" w:rsidP="00385627">
            <w:pPr>
              <w:tabs>
                <w:tab w:val="left" w:pos="882"/>
              </w:tabs>
              <w:spacing w:after="0" w:line="240" w:lineRule="auto"/>
              <w:rPr>
                <w:rFonts w:ascii="Times New Roman" w:eastAsia="Times New Roman" w:hAnsi="Times New Roman" w:cs="Times New Roman"/>
                <w:sz w:val="24"/>
                <w:szCs w:val="24"/>
                <w:lang w:eastAsia="bg-BG"/>
              </w:rPr>
            </w:pPr>
          </w:p>
        </w:tc>
        <w:tc>
          <w:tcPr>
            <w:tcW w:w="4129" w:type="dxa"/>
          </w:tcPr>
          <w:p w:rsidR="00385627" w:rsidRPr="00385627" w:rsidRDefault="00385627" w:rsidP="00385627">
            <w:pPr>
              <w:spacing w:after="0" w:line="240" w:lineRule="auto"/>
              <w:rPr>
                <w:rFonts w:ascii="Times New Roman" w:eastAsia="Times New Roman" w:hAnsi="Times New Roman" w:cs="Times New Roman"/>
                <w:sz w:val="24"/>
                <w:szCs w:val="24"/>
                <w:lang w:eastAsia="bg-BG"/>
              </w:rPr>
            </w:pPr>
          </w:p>
        </w:tc>
      </w:tr>
      <w:tr w:rsidR="00385627" w:rsidRPr="00385627" w:rsidTr="00385627">
        <w:tc>
          <w:tcPr>
            <w:tcW w:w="4909" w:type="dxa"/>
          </w:tcPr>
          <w:p w:rsidR="00385627" w:rsidRPr="00385627" w:rsidRDefault="003800C3" w:rsidP="00385627">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Р.Н.К.</w:t>
            </w:r>
          </w:p>
        </w:tc>
        <w:tc>
          <w:tcPr>
            <w:tcW w:w="4909" w:type="dxa"/>
          </w:tcPr>
          <w:p w:rsidR="00385627" w:rsidRPr="00385627" w:rsidRDefault="00385627" w:rsidP="00385627">
            <w:pPr>
              <w:spacing w:after="0" w:line="240" w:lineRule="auto"/>
              <w:rPr>
                <w:rFonts w:ascii="Times New Roman" w:eastAsia="Times New Roman" w:hAnsi="Times New Roman" w:cs="Times New Roman"/>
                <w:b/>
                <w:sz w:val="24"/>
                <w:szCs w:val="24"/>
                <w:lang w:eastAsia="bg-BG"/>
              </w:rPr>
            </w:pPr>
            <w:r w:rsidRPr="00385627">
              <w:rPr>
                <w:rFonts w:ascii="Times New Roman" w:eastAsia="Times New Roman" w:hAnsi="Times New Roman" w:cs="Times New Roman"/>
                <w:b/>
                <w:sz w:val="24"/>
                <w:szCs w:val="24"/>
                <w:lang w:eastAsia="bg-BG"/>
              </w:rPr>
              <w:t>ЗА</w:t>
            </w:r>
          </w:p>
        </w:tc>
        <w:tc>
          <w:tcPr>
            <w:tcW w:w="4909" w:type="dxa"/>
          </w:tcPr>
          <w:p w:rsidR="00385627" w:rsidRPr="00385627" w:rsidRDefault="00385627" w:rsidP="00385627">
            <w:pPr>
              <w:tabs>
                <w:tab w:val="left" w:pos="882"/>
              </w:tabs>
              <w:spacing w:after="0" w:line="240" w:lineRule="auto"/>
              <w:rPr>
                <w:rFonts w:ascii="Times New Roman" w:eastAsia="Times New Roman" w:hAnsi="Times New Roman" w:cs="Times New Roman"/>
                <w:sz w:val="24"/>
                <w:szCs w:val="24"/>
                <w:lang w:eastAsia="bg-BG"/>
              </w:rPr>
            </w:pPr>
          </w:p>
        </w:tc>
        <w:tc>
          <w:tcPr>
            <w:tcW w:w="4129" w:type="dxa"/>
          </w:tcPr>
          <w:p w:rsidR="00385627" w:rsidRPr="00385627" w:rsidRDefault="00385627" w:rsidP="00385627">
            <w:pPr>
              <w:spacing w:after="0" w:line="240" w:lineRule="auto"/>
              <w:rPr>
                <w:rFonts w:ascii="Times New Roman" w:eastAsia="Times New Roman" w:hAnsi="Times New Roman" w:cs="Times New Roman"/>
                <w:sz w:val="24"/>
                <w:szCs w:val="24"/>
                <w:lang w:eastAsia="bg-BG"/>
              </w:rPr>
            </w:pPr>
          </w:p>
        </w:tc>
      </w:tr>
      <w:tr w:rsidR="00385627" w:rsidRPr="00385627" w:rsidTr="00385627">
        <w:tc>
          <w:tcPr>
            <w:tcW w:w="4909" w:type="dxa"/>
          </w:tcPr>
          <w:p w:rsidR="00385627" w:rsidRPr="00385627" w:rsidRDefault="003800C3" w:rsidP="00385627">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С.М.Х.</w:t>
            </w:r>
          </w:p>
        </w:tc>
        <w:tc>
          <w:tcPr>
            <w:tcW w:w="4909" w:type="dxa"/>
          </w:tcPr>
          <w:p w:rsidR="00385627" w:rsidRPr="00385627" w:rsidRDefault="00385627" w:rsidP="00385627">
            <w:pPr>
              <w:spacing w:after="0" w:line="240" w:lineRule="auto"/>
              <w:rPr>
                <w:rFonts w:ascii="Times New Roman" w:eastAsia="Times New Roman" w:hAnsi="Times New Roman" w:cs="Times New Roman"/>
                <w:b/>
                <w:sz w:val="24"/>
                <w:szCs w:val="24"/>
                <w:lang w:eastAsia="bg-BG"/>
              </w:rPr>
            </w:pPr>
            <w:r w:rsidRPr="00385627">
              <w:rPr>
                <w:rFonts w:ascii="Times New Roman" w:eastAsia="Times New Roman" w:hAnsi="Times New Roman" w:cs="Times New Roman"/>
                <w:b/>
                <w:sz w:val="24"/>
                <w:szCs w:val="24"/>
                <w:lang w:eastAsia="bg-BG"/>
              </w:rPr>
              <w:t>ЗА</w:t>
            </w:r>
          </w:p>
        </w:tc>
        <w:tc>
          <w:tcPr>
            <w:tcW w:w="4909" w:type="dxa"/>
          </w:tcPr>
          <w:p w:rsidR="00385627" w:rsidRPr="00385627" w:rsidRDefault="00385627" w:rsidP="00385627">
            <w:pPr>
              <w:tabs>
                <w:tab w:val="left" w:pos="882"/>
              </w:tabs>
              <w:spacing w:after="0" w:line="240" w:lineRule="auto"/>
              <w:rPr>
                <w:rFonts w:ascii="Times New Roman" w:eastAsia="Times New Roman" w:hAnsi="Times New Roman" w:cs="Times New Roman"/>
                <w:sz w:val="24"/>
                <w:szCs w:val="24"/>
                <w:lang w:eastAsia="bg-BG"/>
              </w:rPr>
            </w:pPr>
          </w:p>
        </w:tc>
        <w:tc>
          <w:tcPr>
            <w:tcW w:w="4129" w:type="dxa"/>
          </w:tcPr>
          <w:p w:rsidR="00385627" w:rsidRPr="00385627" w:rsidRDefault="00385627" w:rsidP="00385627">
            <w:pPr>
              <w:spacing w:after="0" w:line="240" w:lineRule="auto"/>
              <w:rPr>
                <w:rFonts w:ascii="Times New Roman" w:eastAsia="Times New Roman" w:hAnsi="Times New Roman" w:cs="Times New Roman"/>
                <w:sz w:val="24"/>
                <w:szCs w:val="24"/>
                <w:lang w:eastAsia="bg-BG"/>
              </w:rPr>
            </w:pPr>
          </w:p>
        </w:tc>
      </w:tr>
      <w:tr w:rsidR="00385627" w:rsidRPr="00385627" w:rsidTr="00385627">
        <w:tc>
          <w:tcPr>
            <w:tcW w:w="4909" w:type="dxa"/>
          </w:tcPr>
          <w:p w:rsidR="00385627" w:rsidRPr="00385627" w:rsidRDefault="003800C3" w:rsidP="00385627">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А.М.Ф.</w:t>
            </w:r>
          </w:p>
        </w:tc>
        <w:tc>
          <w:tcPr>
            <w:tcW w:w="4909" w:type="dxa"/>
          </w:tcPr>
          <w:p w:rsidR="00385627" w:rsidRPr="00385627" w:rsidRDefault="00385627" w:rsidP="00385627">
            <w:pPr>
              <w:spacing w:after="0" w:line="240" w:lineRule="auto"/>
              <w:rPr>
                <w:rFonts w:ascii="Times New Roman" w:eastAsia="Times New Roman" w:hAnsi="Times New Roman" w:cs="Times New Roman"/>
                <w:b/>
                <w:sz w:val="24"/>
                <w:szCs w:val="24"/>
                <w:lang w:eastAsia="bg-BG"/>
              </w:rPr>
            </w:pPr>
            <w:r w:rsidRPr="00385627">
              <w:rPr>
                <w:rFonts w:ascii="Times New Roman" w:eastAsia="Times New Roman" w:hAnsi="Times New Roman" w:cs="Times New Roman"/>
                <w:b/>
                <w:sz w:val="24"/>
                <w:szCs w:val="24"/>
                <w:lang w:eastAsia="bg-BG"/>
              </w:rPr>
              <w:t>ЗА</w:t>
            </w:r>
          </w:p>
        </w:tc>
        <w:tc>
          <w:tcPr>
            <w:tcW w:w="4909" w:type="dxa"/>
          </w:tcPr>
          <w:p w:rsidR="00385627" w:rsidRPr="00385627" w:rsidRDefault="00385627" w:rsidP="00385627">
            <w:pPr>
              <w:tabs>
                <w:tab w:val="left" w:pos="882"/>
              </w:tabs>
              <w:spacing w:after="0" w:line="240" w:lineRule="auto"/>
              <w:rPr>
                <w:rFonts w:ascii="Times New Roman" w:eastAsia="Times New Roman" w:hAnsi="Times New Roman" w:cs="Times New Roman"/>
                <w:sz w:val="24"/>
                <w:szCs w:val="24"/>
                <w:lang w:eastAsia="bg-BG"/>
              </w:rPr>
            </w:pPr>
          </w:p>
        </w:tc>
        <w:tc>
          <w:tcPr>
            <w:tcW w:w="4129" w:type="dxa"/>
          </w:tcPr>
          <w:p w:rsidR="00385627" w:rsidRPr="00385627" w:rsidRDefault="00385627" w:rsidP="00385627">
            <w:pPr>
              <w:spacing w:after="0" w:line="240" w:lineRule="auto"/>
              <w:rPr>
                <w:rFonts w:ascii="Times New Roman" w:eastAsia="Times New Roman" w:hAnsi="Times New Roman" w:cs="Times New Roman"/>
                <w:sz w:val="24"/>
                <w:szCs w:val="24"/>
                <w:lang w:eastAsia="bg-BG"/>
              </w:rPr>
            </w:pPr>
          </w:p>
        </w:tc>
      </w:tr>
    </w:tbl>
    <w:p w:rsidR="00385627" w:rsidRPr="00385627" w:rsidRDefault="00385627" w:rsidP="00385627">
      <w:pPr>
        <w:spacing w:after="0" w:line="240" w:lineRule="auto"/>
        <w:rPr>
          <w:rFonts w:ascii="Times New Roman" w:eastAsia="Times New Roman" w:hAnsi="Times New Roman" w:cs="Times New Roman"/>
          <w:sz w:val="24"/>
          <w:szCs w:val="24"/>
          <w:u w:val="single"/>
          <w:lang w:eastAsia="bg-BG"/>
        </w:rPr>
      </w:pPr>
    </w:p>
    <w:p w:rsidR="00385627" w:rsidRPr="00385627" w:rsidRDefault="00385627" w:rsidP="00385627">
      <w:pPr>
        <w:spacing w:after="0" w:line="240" w:lineRule="auto"/>
        <w:rPr>
          <w:rFonts w:ascii="Times New Roman" w:eastAsia="Times New Roman" w:hAnsi="Times New Roman" w:cs="Times New Roman"/>
          <w:sz w:val="24"/>
          <w:szCs w:val="24"/>
          <w:u w:val="single"/>
          <w:lang w:eastAsia="bg-BG"/>
        </w:rPr>
      </w:pPr>
      <w:r w:rsidRPr="00385627">
        <w:rPr>
          <w:rFonts w:ascii="Times New Roman" w:eastAsia="Times New Roman" w:hAnsi="Times New Roman" w:cs="Times New Roman"/>
          <w:sz w:val="24"/>
          <w:szCs w:val="24"/>
          <w:u w:val="single"/>
          <w:lang w:eastAsia="bg-BG"/>
        </w:rPr>
        <w:t>Решението се приема</w:t>
      </w:r>
    </w:p>
    <w:p w:rsidR="00385627" w:rsidRPr="00385627" w:rsidRDefault="00385627" w:rsidP="00385627">
      <w:pPr>
        <w:spacing w:after="0" w:line="240" w:lineRule="auto"/>
        <w:rPr>
          <w:rFonts w:ascii="Times New Roman" w:eastAsia="Times New Roman" w:hAnsi="Times New Roman" w:cs="Times New Roman"/>
          <w:sz w:val="24"/>
          <w:szCs w:val="24"/>
          <w:u w:val="single"/>
          <w:lang w:eastAsia="bg-BG"/>
        </w:rPr>
      </w:pPr>
    </w:p>
    <w:p w:rsidR="00385627" w:rsidRDefault="00385627" w:rsidP="00385627">
      <w:pPr>
        <w:ind w:left="720"/>
        <w:contextualSpacing/>
        <w:rPr>
          <w:rFonts w:ascii="Times New Roman" w:hAnsi="Times New Roman" w:cs="Times New Roman"/>
          <w:b/>
        </w:rPr>
      </w:pPr>
    </w:p>
    <w:p w:rsidR="00385627" w:rsidRDefault="00385627" w:rsidP="00385627">
      <w:pPr>
        <w:ind w:left="720"/>
        <w:contextualSpacing/>
        <w:rPr>
          <w:rFonts w:ascii="Times New Roman" w:hAnsi="Times New Roman" w:cs="Times New Roman"/>
          <w:b/>
        </w:rPr>
      </w:pPr>
    </w:p>
    <w:p w:rsidR="00385627" w:rsidRDefault="00385627" w:rsidP="00385627">
      <w:pPr>
        <w:ind w:left="720"/>
        <w:contextualSpacing/>
        <w:rPr>
          <w:rFonts w:ascii="Times New Roman" w:hAnsi="Times New Roman" w:cs="Times New Roman"/>
          <w:b/>
        </w:rPr>
      </w:pPr>
    </w:p>
    <w:p w:rsidR="00385627" w:rsidRPr="00C37B99" w:rsidRDefault="00551A53" w:rsidP="00385627">
      <w:pPr>
        <w:ind w:left="720"/>
        <w:contextualSpacing/>
        <w:rPr>
          <w:rFonts w:ascii="Times New Roman" w:hAnsi="Times New Roman" w:cs="Times New Roman"/>
          <w:b/>
        </w:rPr>
      </w:pPr>
      <w:r>
        <w:rPr>
          <w:rFonts w:ascii="Times New Roman" w:hAnsi="Times New Roman" w:cs="Times New Roman"/>
          <w:b/>
        </w:rPr>
        <w:t>М.П.</w:t>
      </w:r>
    </w:p>
    <w:p w:rsidR="00385627" w:rsidRDefault="00385627" w:rsidP="00385627">
      <w:pPr>
        <w:ind w:left="720"/>
        <w:contextualSpacing/>
        <w:rPr>
          <w:rFonts w:ascii="Times New Roman" w:hAnsi="Times New Roman" w:cs="Times New Roman"/>
          <w:i/>
        </w:rPr>
      </w:pPr>
      <w:r w:rsidRPr="00C37B99">
        <w:rPr>
          <w:rFonts w:ascii="Times New Roman" w:hAnsi="Times New Roman" w:cs="Times New Roman"/>
          <w:i/>
        </w:rPr>
        <w:t>Председател на Общински съвет Павел баня</w:t>
      </w:r>
    </w:p>
    <w:p w:rsidR="00385627" w:rsidRDefault="00385627" w:rsidP="00385627">
      <w:pPr>
        <w:ind w:left="720"/>
        <w:contextualSpacing/>
        <w:rPr>
          <w:rFonts w:ascii="Times New Roman" w:hAnsi="Times New Roman" w:cs="Times New Roman"/>
          <w:i/>
        </w:rPr>
      </w:pPr>
    </w:p>
    <w:p w:rsidR="00385627" w:rsidRPr="00A07C37" w:rsidRDefault="00551A53" w:rsidP="00385627">
      <w:pPr>
        <w:spacing w:after="0" w:line="240" w:lineRule="auto"/>
        <w:ind w:left="720"/>
        <w:contextualSpacing/>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А.К.</w:t>
      </w:r>
    </w:p>
    <w:p w:rsidR="00385627" w:rsidRDefault="00385627" w:rsidP="00385627">
      <w:pPr>
        <w:spacing w:after="0" w:line="240" w:lineRule="auto"/>
        <w:ind w:left="720"/>
        <w:contextualSpacing/>
        <w:rPr>
          <w:rFonts w:ascii="Times New Roman" w:eastAsia="Times New Roman" w:hAnsi="Times New Roman" w:cs="Times New Roman"/>
          <w:i/>
          <w:sz w:val="24"/>
          <w:szCs w:val="24"/>
          <w:lang w:eastAsia="bg-BG"/>
        </w:rPr>
      </w:pPr>
      <w:r w:rsidRPr="00A07C37">
        <w:rPr>
          <w:rFonts w:ascii="Times New Roman" w:eastAsia="Times New Roman" w:hAnsi="Times New Roman" w:cs="Times New Roman"/>
          <w:i/>
          <w:sz w:val="24"/>
          <w:szCs w:val="24"/>
          <w:lang w:eastAsia="bg-BG"/>
        </w:rPr>
        <w:t>Главен експерт „Човешки ресурси“</w:t>
      </w:r>
    </w:p>
    <w:p w:rsidR="00385627" w:rsidRDefault="00385627" w:rsidP="00B45AC3">
      <w:pPr>
        <w:pStyle w:val="aa"/>
        <w:rPr>
          <w:rFonts w:eastAsia="Times New Roman"/>
        </w:rPr>
      </w:pPr>
    </w:p>
    <w:p w:rsidR="004F7FE0" w:rsidRDefault="004F7FE0" w:rsidP="00B45AC3">
      <w:pPr>
        <w:pStyle w:val="aa"/>
        <w:rPr>
          <w:rFonts w:eastAsia="Times New Roman"/>
        </w:rPr>
      </w:pPr>
    </w:p>
    <w:p w:rsidR="004F7FE0" w:rsidRDefault="004F7FE0" w:rsidP="00B45AC3">
      <w:pPr>
        <w:pStyle w:val="aa"/>
        <w:rPr>
          <w:rFonts w:eastAsia="Times New Roman"/>
        </w:rPr>
      </w:pPr>
    </w:p>
    <w:p w:rsidR="004F7FE0" w:rsidRDefault="004F7FE0" w:rsidP="00B45AC3">
      <w:pPr>
        <w:pStyle w:val="aa"/>
        <w:rPr>
          <w:rFonts w:eastAsia="Times New Roman"/>
        </w:rPr>
      </w:pPr>
    </w:p>
    <w:p w:rsidR="004F7FE0" w:rsidRDefault="004F7FE0" w:rsidP="00B45AC3">
      <w:pPr>
        <w:pStyle w:val="aa"/>
        <w:rPr>
          <w:rFonts w:eastAsia="Times New Roman"/>
        </w:rPr>
      </w:pPr>
    </w:p>
    <w:p w:rsidR="004F7FE0" w:rsidRDefault="004F7FE0" w:rsidP="00B45AC3">
      <w:pPr>
        <w:pStyle w:val="aa"/>
        <w:rPr>
          <w:rFonts w:eastAsia="Times New Roman"/>
        </w:rPr>
      </w:pPr>
    </w:p>
    <w:p w:rsidR="004F7FE0" w:rsidRDefault="004F7FE0" w:rsidP="00B45AC3">
      <w:pPr>
        <w:pStyle w:val="aa"/>
        <w:rPr>
          <w:rFonts w:eastAsia="Times New Roman"/>
        </w:rPr>
      </w:pPr>
    </w:p>
    <w:p w:rsidR="004F7FE0" w:rsidRDefault="004F7FE0" w:rsidP="00B45AC3">
      <w:pPr>
        <w:pStyle w:val="aa"/>
        <w:rPr>
          <w:rFonts w:eastAsia="Times New Roman"/>
        </w:rPr>
      </w:pPr>
    </w:p>
    <w:p w:rsidR="004F7FE0" w:rsidRDefault="004F7FE0" w:rsidP="00B45AC3">
      <w:pPr>
        <w:pStyle w:val="aa"/>
        <w:rPr>
          <w:rFonts w:eastAsia="Times New Roman"/>
        </w:rPr>
      </w:pPr>
    </w:p>
    <w:p w:rsidR="004F7FE0" w:rsidRDefault="004F7FE0" w:rsidP="00B45AC3">
      <w:pPr>
        <w:pStyle w:val="aa"/>
        <w:rPr>
          <w:rFonts w:eastAsia="Times New Roman"/>
        </w:rPr>
      </w:pPr>
    </w:p>
    <w:p w:rsidR="004F7FE0" w:rsidRDefault="004F7FE0" w:rsidP="00B45AC3">
      <w:pPr>
        <w:pStyle w:val="aa"/>
        <w:rPr>
          <w:rFonts w:eastAsia="Times New Roman"/>
        </w:rPr>
      </w:pPr>
    </w:p>
    <w:p w:rsidR="004F7FE0" w:rsidRDefault="004F7FE0" w:rsidP="00B45AC3">
      <w:pPr>
        <w:pStyle w:val="aa"/>
        <w:rPr>
          <w:rFonts w:eastAsia="Times New Roman"/>
        </w:rPr>
      </w:pPr>
    </w:p>
    <w:p w:rsidR="004F7FE0" w:rsidRDefault="004F7FE0" w:rsidP="00B45AC3">
      <w:pPr>
        <w:pStyle w:val="aa"/>
        <w:rPr>
          <w:rFonts w:eastAsia="Times New Roman"/>
        </w:rPr>
      </w:pPr>
    </w:p>
    <w:p w:rsidR="004F7FE0" w:rsidRDefault="004F7FE0" w:rsidP="00B45AC3">
      <w:pPr>
        <w:pStyle w:val="aa"/>
        <w:rPr>
          <w:rFonts w:eastAsia="Times New Roman"/>
        </w:rPr>
      </w:pPr>
    </w:p>
    <w:p w:rsidR="004F7FE0" w:rsidRDefault="004F7FE0" w:rsidP="00B45AC3">
      <w:pPr>
        <w:pStyle w:val="aa"/>
        <w:rPr>
          <w:rFonts w:eastAsia="Times New Roman"/>
        </w:rPr>
      </w:pPr>
    </w:p>
    <w:p w:rsidR="004F7FE0" w:rsidRDefault="004F7FE0" w:rsidP="00B45AC3">
      <w:pPr>
        <w:pStyle w:val="aa"/>
        <w:rPr>
          <w:rFonts w:eastAsia="Times New Roman"/>
        </w:rPr>
      </w:pPr>
    </w:p>
    <w:p w:rsidR="004F7FE0" w:rsidRDefault="004F7FE0" w:rsidP="00B45AC3">
      <w:pPr>
        <w:pStyle w:val="aa"/>
        <w:rPr>
          <w:rFonts w:eastAsia="Times New Roman"/>
        </w:rPr>
      </w:pPr>
    </w:p>
    <w:p w:rsidR="004F7FE0" w:rsidRDefault="004F7FE0" w:rsidP="00B45AC3">
      <w:pPr>
        <w:pStyle w:val="aa"/>
        <w:rPr>
          <w:rFonts w:eastAsia="Times New Roman"/>
        </w:rPr>
      </w:pPr>
    </w:p>
    <w:p w:rsidR="004F7FE0" w:rsidRDefault="004F7FE0" w:rsidP="00B45AC3">
      <w:pPr>
        <w:pStyle w:val="aa"/>
        <w:rPr>
          <w:rFonts w:eastAsia="Times New Roman"/>
        </w:rPr>
      </w:pPr>
    </w:p>
    <w:p w:rsidR="004F7FE0" w:rsidRDefault="004F7FE0" w:rsidP="00B45AC3">
      <w:pPr>
        <w:pStyle w:val="aa"/>
        <w:rPr>
          <w:rFonts w:eastAsia="Times New Roman"/>
        </w:rPr>
      </w:pPr>
    </w:p>
    <w:p w:rsidR="004F7FE0" w:rsidRDefault="004F7FE0" w:rsidP="00B45AC3">
      <w:pPr>
        <w:pStyle w:val="aa"/>
        <w:rPr>
          <w:rFonts w:eastAsia="Times New Roman"/>
        </w:rPr>
      </w:pPr>
    </w:p>
    <w:p w:rsidR="004F7FE0" w:rsidRDefault="004F7FE0" w:rsidP="00B45AC3">
      <w:pPr>
        <w:pStyle w:val="aa"/>
        <w:rPr>
          <w:rFonts w:eastAsia="Times New Roman"/>
        </w:rPr>
      </w:pPr>
    </w:p>
    <w:p w:rsidR="004F7FE0" w:rsidRDefault="004F7FE0" w:rsidP="00B45AC3">
      <w:pPr>
        <w:pStyle w:val="aa"/>
        <w:rPr>
          <w:rFonts w:eastAsia="Times New Roman"/>
        </w:rPr>
      </w:pPr>
    </w:p>
    <w:p w:rsidR="004F7FE0" w:rsidRDefault="004F7FE0" w:rsidP="00B45AC3">
      <w:pPr>
        <w:pStyle w:val="aa"/>
        <w:rPr>
          <w:rFonts w:eastAsia="Times New Roman"/>
        </w:rPr>
      </w:pPr>
    </w:p>
    <w:p w:rsidR="004F7FE0" w:rsidRDefault="004F7FE0" w:rsidP="00B45AC3">
      <w:pPr>
        <w:pStyle w:val="aa"/>
        <w:rPr>
          <w:rFonts w:eastAsia="Times New Roman"/>
        </w:rPr>
      </w:pPr>
    </w:p>
    <w:p w:rsidR="004F7FE0" w:rsidRDefault="004F7FE0" w:rsidP="00B45AC3">
      <w:pPr>
        <w:pStyle w:val="aa"/>
        <w:rPr>
          <w:rFonts w:eastAsia="Times New Roman"/>
        </w:rPr>
      </w:pPr>
    </w:p>
    <w:p w:rsidR="004F7FE0" w:rsidRDefault="004F7FE0" w:rsidP="00B45AC3">
      <w:pPr>
        <w:pStyle w:val="aa"/>
        <w:rPr>
          <w:rFonts w:eastAsia="Times New Roman"/>
        </w:rPr>
      </w:pPr>
    </w:p>
    <w:p w:rsidR="004F7FE0" w:rsidRDefault="004F7FE0" w:rsidP="00B45AC3">
      <w:pPr>
        <w:pStyle w:val="aa"/>
        <w:rPr>
          <w:rFonts w:eastAsia="Times New Roman"/>
        </w:rPr>
      </w:pPr>
    </w:p>
    <w:p w:rsidR="004F7FE0" w:rsidRPr="00622B0C" w:rsidRDefault="004F7FE0" w:rsidP="004F7FE0">
      <w:pPr>
        <w:pStyle w:val="aa"/>
        <w:rPr>
          <w:rFonts w:ascii="Times New Roman" w:eastAsiaTheme="majorEastAsia" w:hAnsi="Times New Roman" w:cs="Times New Roman"/>
          <w:spacing w:val="5"/>
          <w:kern w:val="28"/>
          <w:sz w:val="40"/>
          <w:szCs w:val="40"/>
        </w:rPr>
      </w:pPr>
      <w:r>
        <w:rPr>
          <w:rFonts w:ascii="Times New Roman" w:eastAsiaTheme="majorEastAsia" w:hAnsi="Times New Roman" w:cs="Times New Roman"/>
          <w:b/>
          <w:bCs/>
          <w:noProof/>
          <w:spacing w:val="5"/>
          <w:kern w:val="28"/>
          <w:sz w:val="40"/>
          <w:szCs w:val="40"/>
          <w:lang w:eastAsia="bg-BG"/>
        </w:rPr>
        <w:drawing>
          <wp:inline distT="0" distB="0" distL="0" distR="0" wp14:anchorId="0D12985D" wp14:editId="1D6BF244">
            <wp:extent cx="640080" cy="499745"/>
            <wp:effectExtent l="0" t="0" r="7620" b="0"/>
            <wp:docPr id="16" name="Картина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40080" cy="499745"/>
                    </a:xfrm>
                    <a:prstGeom prst="rect">
                      <a:avLst/>
                    </a:prstGeom>
                    <a:noFill/>
                  </pic:spPr>
                </pic:pic>
              </a:graphicData>
            </a:graphic>
          </wp:inline>
        </w:drawing>
      </w:r>
      <w:r>
        <w:rPr>
          <w:rFonts w:ascii="Times New Roman" w:eastAsiaTheme="majorEastAsia" w:hAnsi="Times New Roman" w:cs="Times New Roman"/>
          <w:b/>
          <w:bCs/>
          <w:spacing w:val="5"/>
          <w:kern w:val="28"/>
          <w:sz w:val="40"/>
          <w:szCs w:val="40"/>
        </w:rPr>
        <w:tab/>
        <w:t xml:space="preserve">          </w:t>
      </w:r>
      <w:r w:rsidRPr="00622B0C">
        <w:rPr>
          <w:rFonts w:ascii="Times New Roman" w:eastAsiaTheme="majorEastAsia" w:hAnsi="Times New Roman" w:cs="Times New Roman"/>
          <w:b/>
          <w:bCs/>
          <w:spacing w:val="5"/>
          <w:kern w:val="28"/>
          <w:sz w:val="40"/>
          <w:szCs w:val="40"/>
        </w:rPr>
        <w:t>ОБЩИНСКИ СЪВЕТ</w:t>
      </w:r>
    </w:p>
    <w:p w:rsidR="004F7FE0" w:rsidRPr="00622B0C" w:rsidRDefault="004F7FE0" w:rsidP="004F7FE0">
      <w:pPr>
        <w:keepNext/>
        <w:keepLines/>
        <w:spacing w:after="0" w:line="240" w:lineRule="auto"/>
        <w:jc w:val="center"/>
        <w:outlineLvl w:val="0"/>
        <w:rPr>
          <w:rFonts w:asciiTheme="majorHAnsi" w:eastAsiaTheme="majorEastAsia" w:hAnsiTheme="majorHAnsi" w:cstheme="majorBidi"/>
          <w:spacing w:val="5"/>
          <w:kern w:val="28"/>
          <w:sz w:val="36"/>
          <w:szCs w:val="36"/>
        </w:rPr>
      </w:pPr>
      <w:r w:rsidRPr="00622B0C">
        <w:rPr>
          <w:rFonts w:ascii="Times New Roman" w:eastAsiaTheme="majorEastAsia" w:hAnsi="Times New Roman" w:cs="Times New Roman"/>
          <w:b/>
          <w:bCs/>
          <w:spacing w:val="5"/>
          <w:kern w:val="28"/>
          <w:sz w:val="32"/>
          <w:szCs w:val="32"/>
        </w:rPr>
        <w:t xml:space="preserve"> </w:t>
      </w:r>
      <w:r w:rsidRPr="00622B0C">
        <w:rPr>
          <w:rFonts w:ascii="Times New Roman" w:eastAsiaTheme="majorEastAsia" w:hAnsi="Times New Roman" w:cs="Times New Roman"/>
          <w:b/>
          <w:bCs/>
          <w:spacing w:val="5"/>
          <w:kern w:val="28"/>
          <w:sz w:val="36"/>
          <w:szCs w:val="36"/>
        </w:rPr>
        <w:t>ПАВЕЛ БАНЯ</w:t>
      </w:r>
    </w:p>
    <w:p w:rsidR="004F7FE0" w:rsidRPr="00622B0C" w:rsidRDefault="004F7FE0" w:rsidP="004F7FE0">
      <w:pPr>
        <w:keepNext/>
        <w:keepLines/>
        <w:spacing w:after="0"/>
        <w:jc w:val="both"/>
        <w:outlineLvl w:val="0"/>
        <w:rPr>
          <w:rFonts w:ascii="Times New Roman" w:eastAsiaTheme="majorEastAsia" w:hAnsi="Times New Roman" w:cs="Times New Roman"/>
          <w:b/>
          <w:bCs/>
          <w:sz w:val="20"/>
          <w:szCs w:val="20"/>
          <w:lang w:val="en-US"/>
        </w:rPr>
      </w:pPr>
      <w:r>
        <w:rPr>
          <w:rFonts w:ascii="Times New Roman" w:eastAsiaTheme="majorEastAsia" w:hAnsi="Times New Roman" w:cs="Times New Roman"/>
          <w:b/>
          <w:bCs/>
          <w:sz w:val="20"/>
          <w:szCs w:val="20"/>
        </w:rPr>
        <w:t>гр. Павел баня, 6155</w:t>
      </w:r>
      <w:r>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ab/>
      </w:r>
      <w:r w:rsidRPr="00622B0C">
        <w:rPr>
          <w:rFonts w:ascii="Times New Roman" w:eastAsiaTheme="majorEastAsia" w:hAnsi="Times New Roman" w:cs="Times New Roman"/>
          <w:b/>
          <w:bCs/>
          <w:sz w:val="20"/>
          <w:szCs w:val="20"/>
        </w:rPr>
        <w:t>тел.: 00359893343790</w:t>
      </w:r>
    </w:p>
    <w:p w:rsidR="004F7FE0" w:rsidRPr="00622B0C" w:rsidRDefault="004F7FE0" w:rsidP="004F7FE0">
      <w:pPr>
        <w:keepNext/>
        <w:keepLines/>
        <w:pBdr>
          <w:bottom w:val="single" w:sz="6" w:space="1" w:color="auto"/>
        </w:pBdr>
        <w:spacing w:after="0"/>
        <w:jc w:val="both"/>
        <w:outlineLvl w:val="0"/>
        <w:rPr>
          <w:rFonts w:ascii="Times New Roman" w:eastAsiaTheme="majorEastAsia" w:hAnsi="Times New Roman" w:cs="Times New Roman"/>
          <w:b/>
          <w:bCs/>
          <w:sz w:val="20"/>
          <w:szCs w:val="20"/>
          <w:lang w:val="en-US"/>
        </w:rPr>
      </w:pPr>
      <w:r w:rsidRPr="00622B0C">
        <w:rPr>
          <w:rFonts w:ascii="Times New Roman" w:eastAsiaTheme="majorEastAsia" w:hAnsi="Times New Roman" w:cs="Times New Roman"/>
          <w:b/>
          <w:bCs/>
          <w:sz w:val="20"/>
          <w:szCs w:val="20"/>
        </w:rPr>
        <w:t>ул.“Освобождение“ № 15</w:t>
      </w:r>
      <w:r w:rsidRPr="00622B0C">
        <w:rPr>
          <w:rFonts w:ascii="Times New Roman" w:eastAsiaTheme="majorEastAsia" w:hAnsi="Times New Roman" w:cs="Times New Roman"/>
          <w:b/>
          <w:bCs/>
          <w:sz w:val="20"/>
          <w:szCs w:val="20"/>
        </w:rPr>
        <w:tab/>
      </w:r>
      <w:r w:rsidRPr="00622B0C">
        <w:rPr>
          <w:rFonts w:ascii="Times New Roman" w:eastAsiaTheme="majorEastAsia" w:hAnsi="Times New Roman" w:cs="Times New Roman"/>
          <w:b/>
          <w:bCs/>
          <w:sz w:val="20"/>
          <w:szCs w:val="20"/>
        </w:rPr>
        <w:tab/>
      </w:r>
      <w:r w:rsidRPr="00622B0C">
        <w:rPr>
          <w:rFonts w:ascii="Times New Roman" w:eastAsiaTheme="majorEastAsia" w:hAnsi="Times New Roman" w:cs="Times New Roman"/>
          <w:b/>
          <w:bCs/>
          <w:sz w:val="20"/>
          <w:szCs w:val="20"/>
        </w:rPr>
        <w:tab/>
      </w:r>
      <w:r w:rsidRPr="00622B0C">
        <w:rPr>
          <w:rFonts w:ascii="Times New Roman" w:eastAsiaTheme="majorEastAsia" w:hAnsi="Times New Roman" w:cs="Times New Roman"/>
          <w:b/>
          <w:bCs/>
          <w:sz w:val="20"/>
          <w:szCs w:val="20"/>
        </w:rPr>
        <w:tab/>
      </w:r>
      <w:r w:rsidRPr="00622B0C">
        <w:rPr>
          <w:rFonts w:ascii="Times New Roman" w:eastAsiaTheme="majorEastAsia" w:hAnsi="Times New Roman" w:cs="Times New Roman"/>
          <w:b/>
          <w:bCs/>
          <w:sz w:val="20"/>
          <w:szCs w:val="20"/>
        </w:rPr>
        <w:tab/>
      </w:r>
      <w:r w:rsidRPr="00622B0C">
        <w:rPr>
          <w:rFonts w:ascii="Times New Roman" w:eastAsiaTheme="majorEastAsia" w:hAnsi="Times New Roman" w:cs="Times New Roman"/>
          <w:b/>
          <w:bCs/>
          <w:sz w:val="20"/>
          <w:szCs w:val="20"/>
        </w:rPr>
        <w:tab/>
      </w:r>
      <w:r w:rsidRPr="00622B0C">
        <w:rPr>
          <w:rFonts w:ascii="Times New Roman" w:eastAsiaTheme="majorEastAsia" w:hAnsi="Times New Roman" w:cs="Times New Roman"/>
          <w:b/>
          <w:bCs/>
          <w:sz w:val="20"/>
          <w:szCs w:val="20"/>
          <w:lang w:val="en-US"/>
        </w:rPr>
        <w:t>e-mail</w:t>
      </w:r>
      <w:r w:rsidRPr="00622B0C">
        <w:rPr>
          <w:rFonts w:ascii="Times New Roman" w:eastAsiaTheme="majorEastAsia" w:hAnsi="Times New Roman" w:cs="Times New Roman"/>
          <w:b/>
          <w:bCs/>
          <w:sz w:val="20"/>
          <w:szCs w:val="20"/>
        </w:rPr>
        <w:t xml:space="preserve">: </w:t>
      </w:r>
      <w:hyperlink r:id="rId23" w:history="1">
        <w:r w:rsidRPr="00622B0C">
          <w:rPr>
            <w:rFonts w:ascii="Times New Roman" w:eastAsiaTheme="majorEastAsia" w:hAnsi="Times New Roman" w:cs="Times New Roman"/>
            <w:b/>
            <w:bCs/>
            <w:sz w:val="20"/>
            <w:szCs w:val="20"/>
            <w:u w:val="single"/>
            <w:lang w:val="en-US"/>
          </w:rPr>
          <w:t>obs@pavelbanya.bg</w:t>
        </w:r>
      </w:hyperlink>
    </w:p>
    <w:p w:rsidR="004F7FE0" w:rsidRDefault="004F7FE0" w:rsidP="004F7FE0">
      <w:pPr>
        <w:pStyle w:val="aa"/>
        <w:rPr>
          <w:rFonts w:eastAsia="Times New Roman"/>
        </w:rPr>
      </w:pPr>
    </w:p>
    <w:p w:rsidR="004F7FE0" w:rsidRPr="00E31176" w:rsidRDefault="004F7FE0" w:rsidP="004F7FE0">
      <w:pPr>
        <w:spacing w:after="0" w:line="240" w:lineRule="auto"/>
        <w:jc w:val="center"/>
        <w:rPr>
          <w:rFonts w:ascii="Times New Roman" w:eastAsia="Times New Roman" w:hAnsi="Times New Roman" w:cs="Times New Roman"/>
          <w:b/>
          <w:sz w:val="32"/>
          <w:szCs w:val="32"/>
          <w:lang w:val="en-US" w:eastAsia="bg-BG"/>
        </w:rPr>
      </w:pPr>
      <w:r w:rsidRPr="007B561E">
        <w:rPr>
          <w:rFonts w:ascii="Times New Roman" w:eastAsia="Times New Roman" w:hAnsi="Times New Roman" w:cs="Times New Roman"/>
          <w:b/>
          <w:sz w:val="32"/>
          <w:szCs w:val="32"/>
          <w:lang w:eastAsia="bg-BG"/>
        </w:rPr>
        <w:t xml:space="preserve">Р Е Ш Е Н И Е    №  </w:t>
      </w:r>
      <w:r>
        <w:rPr>
          <w:rFonts w:ascii="Times New Roman" w:eastAsia="Times New Roman" w:hAnsi="Times New Roman" w:cs="Times New Roman"/>
          <w:b/>
          <w:sz w:val="32"/>
          <w:szCs w:val="32"/>
          <w:lang w:eastAsia="bg-BG"/>
        </w:rPr>
        <w:t>243</w:t>
      </w:r>
    </w:p>
    <w:p w:rsidR="004F7FE0" w:rsidRDefault="004F7FE0" w:rsidP="004F7FE0">
      <w:pPr>
        <w:spacing w:after="0" w:line="240" w:lineRule="auto"/>
        <w:jc w:val="center"/>
        <w:rPr>
          <w:rFonts w:ascii="Times New Roman" w:eastAsia="Times New Roman" w:hAnsi="Times New Roman" w:cs="Times New Roman"/>
          <w:b/>
          <w:sz w:val="20"/>
          <w:szCs w:val="20"/>
          <w:lang w:eastAsia="bg-BG"/>
        </w:rPr>
      </w:pPr>
      <w:r w:rsidRPr="007B561E">
        <w:rPr>
          <w:rFonts w:ascii="Times New Roman" w:eastAsia="Times New Roman" w:hAnsi="Times New Roman" w:cs="Times New Roman"/>
          <w:b/>
          <w:sz w:val="20"/>
          <w:szCs w:val="20"/>
          <w:lang w:eastAsia="bg-BG"/>
        </w:rPr>
        <w:t xml:space="preserve">Прието на заседание на общински съвет от </w:t>
      </w:r>
      <w:r>
        <w:rPr>
          <w:rFonts w:ascii="Times New Roman" w:eastAsia="Times New Roman" w:hAnsi="Times New Roman" w:cs="Times New Roman"/>
          <w:b/>
          <w:sz w:val="20"/>
          <w:szCs w:val="20"/>
          <w:lang w:eastAsia="bg-BG"/>
        </w:rPr>
        <w:t>18</w:t>
      </w:r>
      <w:r w:rsidRPr="007B561E">
        <w:rPr>
          <w:rFonts w:ascii="Times New Roman" w:eastAsia="Times New Roman" w:hAnsi="Times New Roman" w:cs="Times New Roman"/>
          <w:b/>
          <w:sz w:val="20"/>
          <w:szCs w:val="20"/>
          <w:lang w:eastAsia="bg-BG"/>
        </w:rPr>
        <w:t>.</w:t>
      </w:r>
      <w:r>
        <w:rPr>
          <w:rFonts w:ascii="Times New Roman" w:eastAsia="Times New Roman" w:hAnsi="Times New Roman" w:cs="Times New Roman"/>
          <w:b/>
          <w:sz w:val="20"/>
          <w:szCs w:val="20"/>
          <w:lang w:val="en-US" w:eastAsia="bg-BG"/>
        </w:rPr>
        <w:t>1</w:t>
      </w:r>
      <w:r>
        <w:rPr>
          <w:rFonts w:ascii="Times New Roman" w:eastAsia="Times New Roman" w:hAnsi="Times New Roman" w:cs="Times New Roman"/>
          <w:b/>
          <w:sz w:val="20"/>
          <w:szCs w:val="20"/>
          <w:lang w:eastAsia="bg-BG"/>
        </w:rPr>
        <w:t>2</w:t>
      </w:r>
      <w:r w:rsidRPr="007B561E">
        <w:rPr>
          <w:rFonts w:ascii="Times New Roman" w:eastAsia="Times New Roman" w:hAnsi="Times New Roman" w:cs="Times New Roman"/>
          <w:b/>
          <w:sz w:val="20"/>
          <w:szCs w:val="20"/>
          <w:lang w:eastAsia="bg-BG"/>
        </w:rPr>
        <w:t>.20</w:t>
      </w:r>
      <w:r>
        <w:rPr>
          <w:rFonts w:ascii="Times New Roman" w:eastAsia="Times New Roman" w:hAnsi="Times New Roman" w:cs="Times New Roman"/>
          <w:b/>
          <w:sz w:val="20"/>
          <w:szCs w:val="20"/>
          <w:lang w:eastAsia="bg-BG"/>
        </w:rPr>
        <w:t>2</w:t>
      </w:r>
      <w:r>
        <w:rPr>
          <w:rFonts w:ascii="Times New Roman" w:eastAsia="Times New Roman" w:hAnsi="Times New Roman" w:cs="Times New Roman"/>
          <w:b/>
          <w:sz w:val="20"/>
          <w:szCs w:val="20"/>
          <w:lang w:val="en-US" w:eastAsia="bg-BG"/>
        </w:rPr>
        <w:t>4</w:t>
      </w:r>
      <w:r w:rsidRPr="007B561E">
        <w:rPr>
          <w:rFonts w:ascii="Times New Roman" w:eastAsia="Times New Roman" w:hAnsi="Times New Roman" w:cs="Times New Roman"/>
          <w:b/>
          <w:sz w:val="20"/>
          <w:szCs w:val="20"/>
          <w:lang w:eastAsia="bg-BG"/>
        </w:rPr>
        <w:t xml:space="preserve">г.,отразено в Протокол № </w:t>
      </w:r>
      <w:r>
        <w:rPr>
          <w:rFonts w:ascii="Times New Roman" w:eastAsia="Times New Roman" w:hAnsi="Times New Roman" w:cs="Times New Roman"/>
          <w:b/>
          <w:sz w:val="20"/>
          <w:szCs w:val="20"/>
          <w:lang w:val="en-US" w:eastAsia="bg-BG"/>
        </w:rPr>
        <w:t>1</w:t>
      </w:r>
      <w:r>
        <w:rPr>
          <w:rFonts w:ascii="Times New Roman" w:eastAsia="Times New Roman" w:hAnsi="Times New Roman" w:cs="Times New Roman"/>
          <w:b/>
          <w:sz w:val="20"/>
          <w:szCs w:val="20"/>
          <w:lang w:eastAsia="bg-BG"/>
        </w:rPr>
        <w:t>6</w:t>
      </w:r>
      <w:r w:rsidRPr="007B561E">
        <w:rPr>
          <w:rFonts w:ascii="Times New Roman" w:eastAsia="Times New Roman" w:hAnsi="Times New Roman" w:cs="Times New Roman"/>
          <w:b/>
          <w:sz w:val="20"/>
          <w:szCs w:val="20"/>
          <w:lang w:eastAsia="bg-BG"/>
        </w:rPr>
        <w:t xml:space="preserve">  от </w:t>
      </w:r>
      <w:r>
        <w:rPr>
          <w:rFonts w:ascii="Times New Roman" w:eastAsia="Times New Roman" w:hAnsi="Times New Roman" w:cs="Times New Roman"/>
          <w:b/>
          <w:sz w:val="20"/>
          <w:szCs w:val="20"/>
          <w:lang w:eastAsia="bg-BG"/>
        </w:rPr>
        <w:t>18</w:t>
      </w:r>
      <w:r w:rsidRPr="007B561E">
        <w:rPr>
          <w:rFonts w:ascii="Times New Roman" w:eastAsia="Times New Roman" w:hAnsi="Times New Roman" w:cs="Times New Roman"/>
          <w:b/>
          <w:sz w:val="20"/>
          <w:szCs w:val="20"/>
          <w:lang w:eastAsia="bg-BG"/>
        </w:rPr>
        <w:t>.</w:t>
      </w:r>
      <w:r>
        <w:rPr>
          <w:rFonts w:ascii="Times New Roman" w:eastAsia="Times New Roman" w:hAnsi="Times New Roman" w:cs="Times New Roman"/>
          <w:b/>
          <w:sz w:val="20"/>
          <w:szCs w:val="20"/>
          <w:lang w:val="en-US" w:eastAsia="bg-BG"/>
        </w:rPr>
        <w:t>1</w:t>
      </w:r>
      <w:r>
        <w:rPr>
          <w:rFonts w:ascii="Times New Roman" w:eastAsia="Times New Roman" w:hAnsi="Times New Roman" w:cs="Times New Roman"/>
          <w:b/>
          <w:sz w:val="20"/>
          <w:szCs w:val="20"/>
          <w:lang w:eastAsia="bg-BG"/>
        </w:rPr>
        <w:t>2</w:t>
      </w:r>
      <w:r w:rsidRPr="007B561E">
        <w:rPr>
          <w:rFonts w:ascii="Times New Roman" w:eastAsia="Times New Roman" w:hAnsi="Times New Roman" w:cs="Times New Roman"/>
          <w:b/>
          <w:sz w:val="20"/>
          <w:szCs w:val="20"/>
          <w:lang w:eastAsia="bg-BG"/>
        </w:rPr>
        <w:t>.20</w:t>
      </w:r>
      <w:r>
        <w:rPr>
          <w:rFonts w:ascii="Times New Roman" w:eastAsia="Times New Roman" w:hAnsi="Times New Roman" w:cs="Times New Roman"/>
          <w:b/>
          <w:sz w:val="20"/>
          <w:szCs w:val="20"/>
          <w:lang w:eastAsia="bg-BG"/>
        </w:rPr>
        <w:t>2</w:t>
      </w:r>
      <w:r>
        <w:rPr>
          <w:rFonts w:ascii="Times New Roman" w:eastAsia="Times New Roman" w:hAnsi="Times New Roman" w:cs="Times New Roman"/>
          <w:b/>
          <w:sz w:val="20"/>
          <w:szCs w:val="20"/>
          <w:lang w:val="en-US" w:eastAsia="bg-BG"/>
        </w:rPr>
        <w:t>4</w:t>
      </w:r>
      <w:r w:rsidRPr="007B561E">
        <w:rPr>
          <w:rFonts w:ascii="Times New Roman" w:eastAsia="Times New Roman" w:hAnsi="Times New Roman" w:cs="Times New Roman"/>
          <w:b/>
          <w:sz w:val="20"/>
          <w:szCs w:val="20"/>
          <w:lang w:eastAsia="bg-BG"/>
        </w:rPr>
        <w:t>г.</w:t>
      </w:r>
    </w:p>
    <w:p w:rsidR="004F7FE0" w:rsidRPr="004F7FE0" w:rsidRDefault="004F7FE0" w:rsidP="004F7FE0">
      <w:pPr>
        <w:spacing w:after="0" w:line="240" w:lineRule="auto"/>
        <w:ind w:firstLine="426"/>
        <w:jc w:val="both"/>
        <w:rPr>
          <w:rFonts w:ascii="Times New Roman" w:eastAsia="Times New Roman" w:hAnsi="Times New Roman" w:cs="Times New Roman"/>
          <w:i/>
          <w:sz w:val="24"/>
          <w:szCs w:val="24"/>
          <w:lang w:eastAsia="bg-BG"/>
        </w:rPr>
      </w:pPr>
      <w:r w:rsidRPr="004F7FE0">
        <w:rPr>
          <w:rFonts w:ascii="Times New Roman" w:eastAsia="Times New Roman" w:hAnsi="Times New Roman" w:cs="Times New Roman"/>
          <w:sz w:val="24"/>
          <w:szCs w:val="24"/>
          <w:lang w:eastAsia="bg-BG"/>
        </w:rPr>
        <w:t xml:space="preserve">ОТНОСНО:  </w:t>
      </w:r>
      <w:r w:rsidRPr="004F7FE0">
        <w:rPr>
          <w:rFonts w:ascii="Times New Roman" w:eastAsia="Times New Roman" w:hAnsi="Times New Roman" w:cs="Times New Roman"/>
          <w:i/>
          <w:sz w:val="24"/>
          <w:szCs w:val="24"/>
          <w:lang w:eastAsia="bg-BG"/>
        </w:rPr>
        <w:t>Отдаване под наем на част от имот – публична общинска собственост за поставяне на интернет антени.</w:t>
      </w:r>
    </w:p>
    <w:p w:rsidR="004F7FE0" w:rsidRPr="004F7FE0" w:rsidRDefault="004F7FE0" w:rsidP="004F7FE0">
      <w:pPr>
        <w:spacing w:after="0" w:line="240" w:lineRule="auto"/>
        <w:ind w:firstLine="426"/>
        <w:rPr>
          <w:rFonts w:ascii="Times New Roman" w:eastAsia="Times New Roman" w:hAnsi="Times New Roman" w:cs="Times New Roman"/>
          <w:i/>
          <w:sz w:val="24"/>
          <w:szCs w:val="24"/>
          <w:lang w:eastAsia="bg-BG"/>
        </w:rPr>
      </w:pPr>
      <w:r w:rsidRPr="004F7FE0">
        <w:rPr>
          <w:rFonts w:ascii="Times New Roman" w:eastAsia="Times New Roman" w:hAnsi="Times New Roman" w:cs="Times New Roman"/>
          <w:sz w:val="24"/>
          <w:szCs w:val="24"/>
          <w:lang w:eastAsia="bg-BG"/>
        </w:rPr>
        <w:t xml:space="preserve">ПРАВНО ОСНОВАНИЕ:  </w:t>
      </w:r>
      <w:r w:rsidRPr="004F7FE0">
        <w:rPr>
          <w:rFonts w:ascii="Times New Roman" w:eastAsia="Times New Roman" w:hAnsi="Times New Roman" w:cs="Times New Roman"/>
          <w:i/>
          <w:sz w:val="24"/>
          <w:szCs w:val="24"/>
          <w:lang w:eastAsia="bg-BG"/>
        </w:rPr>
        <w:t>чл.21, ал. 2 във връзка с чл. 21, ал. 1, т.8, от ЗМСМА, чл. 14, ал.7 от ЗОС, чл. 15, ал. 1 от НРПУРОИ по чл. 8, ал. 2 от ЗОС и в изпълнение на т. 2.5.3 от Програмата за управление и разпореждане с общинска собственост за 2024 г.</w:t>
      </w:r>
    </w:p>
    <w:p w:rsidR="004F7FE0" w:rsidRPr="004F7FE0" w:rsidRDefault="004F7FE0" w:rsidP="004F7FE0">
      <w:pPr>
        <w:spacing w:after="0" w:line="240" w:lineRule="auto"/>
        <w:ind w:firstLine="360"/>
        <w:jc w:val="both"/>
        <w:rPr>
          <w:rFonts w:ascii="Times New Roman" w:eastAsia="Times New Roman" w:hAnsi="Times New Roman" w:cs="Times New Roman"/>
          <w:b/>
          <w:sz w:val="24"/>
          <w:szCs w:val="24"/>
          <w:lang w:eastAsia="bg-BG"/>
        </w:rPr>
      </w:pPr>
      <w:r w:rsidRPr="004F7FE0">
        <w:rPr>
          <w:rFonts w:ascii="Times New Roman" w:eastAsia="Times New Roman" w:hAnsi="Times New Roman" w:cs="Times New Roman"/>
          <w:sz w:val="24"/>
          <w:szCs w:val="24"/>
          <w:lang w:eastAsia="bg-BG"/>
        </w:rPr>
        <w:t xml:space="preserve">МОТИВИ: В различни сгради в населените места на общината има поставени интернет антени.  Фирмите - доставчик на интернет, сключват договор за наем с общината за ползване на част от покривно пространство за поставяне на тези антени. Договорът за наем с наемателя в с. Горно Сахране изтича, поради което е необходимо общински съвет Павел баня да вземе ново решение за отдаване под наем на част от сгради – публична общинска собственост. Обектите са включени в Програмата за управление и разпореждане с общинска собственост за 2024 г. Предлагам следния проект за </w:t>
      </w:r>
      <w:r w:rsidRPr="004F7FE0">
        <w:rPr>
          <w:rFonts w:ascii="Times New Roman" w:eastAsia="Times New Roman" w:hAnsi="Times New Roman" w:cs="Times New Roman"/>
          <w:b/>
          <w:sz w:val="24"/>
          <w:szCs w:val="24"/>
          <w:lang w:eastAsia="bg-BG"/>
        </w:rPr>
        <w:t>Решение:</w:t>
      </w:r>
    </w:p>
    <w:p w:rsidR="004F7FE0" w:rsidRPr="004F7FE0" w:rsidRDefault="004F7FE0" w:rsidP="004F7FE0">
      <w:pPr>
        <w:spacing w:after="0" w:line="240" w:lineRule="auto"/>
        <w:ind w:firstLine="360"/>
        <w:jc w:val="both"/>
        <w:rPr>
          <w:rFonts w:ascii="Times New Roman" w:eastAsia="Times New Roman" w:hAnsi="Times New Roman" w:cs="Times New Roman"/>
          <w:sz w:val="24"/>
          <w:szCs w:val="24"/>
          <w:lang w:eastAsia="bg-BG"/>
        </w:rPr>
      </w:pPr>
      <w:r w:rsidRPr="004F7FE0">
        <w:rPr>
          <w:rFonts w:ascii="Times New Roman" w:eastAsia="Times New Roman" w:hAnsi="Times New Roman" w:cs="Times New Roman"/>
          <w:sz w:val="24"/>
          <w:szCs w:val="24"/>
          <w:lang w:eastAsia="bg-BG"/>
        </w:rPr>
        <w:t xml:space="preserve">На основание чл.21, ал. 2 във връзка с чл. 21, ал. 1, т.8, от ЗМСМА, чл. 14, ал.7 от ЗОС, чл. 15, ал. 1 от НРПУРОИ по чл. 8, ал. 2 от ЗОС и в изпълнение на т. 2.5.3 от Програмата за управление и разпореждане с общинска собственост за 2024 г. Общински съвет Павел баня </w:t>
      </w:r>
      <w:r w:rsidRPr="004F7FE0">
        <w:rPr>
          <w:rFonts w:ascii="Times New Roman" w:eastAsia="Times New Roman" w:hAnsi="Times New Roman" w:cs="Times New Roman"/>
          <w:b/>
          <w:sz w:val="24"/>
          <w:szCs w:val="24"/>
          <w:lang w:eastAsia="bg-BG"/>
        </w:rPr>
        <w:t>РЕШИ</w:t>
      </w:r>
      <w:r w:rsidRPr="004F7FE0">
        <w:rPr>
          <w:rFonts w:ascii="Times New Roman" w:eastAsia="Times New Roman" w:hAnsi="Times New Roman" w:cs="Times New Roman"/>
          <w:sz w:val="24"/>
          <w:szCs w:val="24"/>
          <w:lang w:eastAsia="bg-BG"/>
        </w:rPr>
        <w:t xml:space="preserve">: </w:t>
      </w:r>
    </w:p>
    <w:p w:rsidR="004F7FE0" w:rsidRPr="004F7FE0" w:rsidRDefault="004F7FE0" w:rsidP="004F7FE0">
      <w:pPr>
        <w:spacing w:after="0" w:line="240" w:lineRule="auto"/>
        <w:ind w:firstLine="360"/>
        <w:jc w:val="both"/>
        <w:rPr>
          <w:rFonts w:ascii="Times New Roman" w:eastAsia="Times New Roman" w:hAnsi="Times New Roman" w:cs="Times New Roman"/>
          <w:sz w:val="24"/>
          <w:szCs w:val="24"/>
          <w:lang w:eastAsia="bg-BG"/>
        </w:rPr>
      </w:pPr>
      <w:r w:rsidRPr="004F7FE0">
        <w:rPr>
          <w:rFonts w:ascii="Times New Roman" w:eastAsia="Times New Roman" w:hAnsi="Times New Roman" w:cs="Times New Roman"/>
          <w:sz w:val="24"/>
          <w:szCs w:val="24"/>
          <w:lang w:eastAsia="bg-BG"/>
        </w:rPr>
        <w:t xml:space="preserve">Да бъде открита процедура по провеждане на публичен търг с явно наддаване за отдаване под наем за срок от 10 години на части от имоти – публична общинска собственост за </w:t>
      </w:r>
      <w:r w:rsidRPr="004F7FE0">
        <w:rPr>
          <w:rFonts w:ascii="Times New Roman" w:eastAsia="Times New Roman" w:hAnsi="Times New Roman" w:cs="Times New Roman"/>
          <w:b/>
          <w:sz w:val="24"/>
          <w:szCs w:val="24"/>
          <w:lang w:eastAsia="bg-BG"/>
        </w:rPr>
        <w:t>поставяне на интернет антени</w:t>
      </w:r>
      <w:r w:rsidRPr="004F7FE0">
        <w:rPr>
          <w:rFonts w:ascii="Times New Roman" w:eastAsia="Times New Roman" w:hAnsi="Times New Roman" w:cs="Times New Roman"/>
          <w:sz w:val="24"/>
          <w:szCs w:val="24"/>
          <w:lang w:eastAsia="bg-BG"/>
        </w:rPr>
        <w:t>, както следва:</w:t>
      </w:r>
    </w:p>
    <w:p w:rsidR="004F7FE0" w:rsidRPr="004F7FE0" w:rsidRDefault="004F7FE0" w:rsidP="004F7FE0">
      <w:pPr>
        <w:spacing w:after="0" w:line="240" w:lineRule="auto"/>
        <w:ind w:firstLine="360"/>
        <w:jc w:val="both"/>
        <w:rPr>
          <w:rFonts w:ascii="Times New Roman" w:eastAsia="Times New Roman" w:hAnsi="Times New Roman" w:cs="Times New Roman"/>
          <w:sz w:val="24"/>
          <w:szCs w:val="24"/>
          <w:lang w:eastAsia="bg-BG"/>
        </w:rPr>
      </w:pPr>
      <w:r w:rsidRPr="004F7FE0">
        <w:rPr>
          <w:rFonts w:ascii="Times New Roman" w:eastAsia="Times New Roman" w:hAnsi="Times New Roman" w:cs="Times New Roman"/>
          <w:sz w:val="24"/>
          <w:szCs w:val="24"/>
          <w:lang w:eastAsia="bg-BG"/>
        </w:rPr>
        <w:t>Два квадратни метра от покривно пространство на масивна сграда  – Кметство с. Горно Сахране в УПИ V-1512,кметство кв. 83  – АОС № 4033/ 20.06.2019</w:t>
      </w:r>
      <w:r w:rsidRPr="004F7FE0">
        <w:rPr>
          <w:rFonts w:ascii="Times New Roman" w:eastAsia="Times New Roman" w:hAnsi="Times New Roman" w:cs="Times New Roman"/>
          <w:sz w:val="24"/>
          <w:szCs w:val="24"/>
          <w:lang w:val="en-US" w:eastAsia="bg-BG"/>
        </w:rPr>
        <w:t xml:space="preserve"> </w:t>
      </w:r>
      <w:r w:rsidRPr="004F7FE0">
        <w:rPr>
          <w:rFonts w:ascii="Times New Roman" w:eastAsia="Times New Roman" w:hAnsi="Times New Roman" w:cs="Times New Roman"/>
          <w:sz w:val="24"/>
          <w:szCs w:val="24"/>
          <w:lang w:eastAsia="bg-BG"/>
        </w:rPr>
        <w:t>г. Начална тръжна цена в размер на 20,00 лв. без ДДС месечен наем за един брой антена, определен съгласно Обобщената тарифа за определяне на минималните цени на общински имоти.</w:t>
      </w:r>
    </w:p>
    <w:p w:rsidR="004F7FE0" w:rsidRPr="004F7FE0" w:rsidRDefault="004F7FE0" w:rsidP="004F7FE0">
      <w:pPr>
        <w:spacing w:after="0" w:line="240" w:lineRule="auto"/>
        <w:ind w:firstLine="360"/>
        <w:jc w:val="both"/>
        <w:rPr>
          <w:rFonts w:ascii="Times New Roman" w:eastAsia="Times New Roman" w:hAnsi="Times New Roman" w:cs="Times New Roman"/>
          <w:lang w:eastAsia="bg-BG"/>
        </w:rPr>
      </w:pPr>
      <w:r w:rsidRPr="004F7FE0">
        <w:rPr>
          <w:rFonts w:ascii="Times New Roman" w:eastAsia="Times New Roman" w:hAnsi="Times New Roman" w:cs="Times New Roman"/>
          <w:lang w:eastAsia="bg-BG"/>
        </w:rPr>
        <w:t>Упълномощава Кмета на Общината да извърши всички нормативно определени действия в изпълнение на горното решение.</w:t>
      </w:r>
    </w:p>
    <w:p w:rsidR="004F7FE0" w:rsidRPr="004F7FE0" w:rsidRDefault="004F7FE0" w:rsidP="004F7FE0">
      <w:pPr>
        <w:spacing w:after="0" w:line="240" w:lineRule="auto"/>
        <w:ind w:firstLine="360"/>
        <w:jc w:val="both"/>
        <w:rPr>
          <w:rFonts w:ascii="Times New Roman" w:eastAsia="Times New Roman" w:hAnsi="Times New Roman" w:cs="Times New Roman"/>
          <w:lang w:eastAsia="bg-BG"/>
        </w:rPr>
      </w:pPr>
      <w:r w:rsidRPr="004F7FE0">
        <w:rPr>
          <w:rFonts w:ascii="Times New Roman" w:eastAsia="Times New Roman" w:hAnsi="Times New Roman" w:cs="Times New Roman"/>
          <w:lang w:eastAsia="bg-BG"/>
        </w:rPr>
        <w:t xml:space="preserve">На основание чл.74, ал. 3 от НРПУРОИ по чл. 8, ал. 2 от ЗОС  Общински съвет Павел баня да определя  г-н Бекир и г-н Мехмед, които да вземат участие в тръжната  процедура. </w:t>
      </w:r>
    </w:p>
    <w:p w:rsidR="004F7FE0" w:rsidRPr="004F7FE0" w:rsidRDefault="004F7FE0" w:rsidP="004F7FE0">
      <w:pPr>
        <w:spacing w:after="0" w:line="240" w:lineRule="auto"/>
        <w:ind w:firstLine="360"/>
        <w:jc w:val="both"/>
        <w:rPr>
          <w:rFonts w:ascii="Times New Roman" w:eastAsia="Times New Roman" w:hAnsi="Times New Roman" w:cs="Times New Roman"/>
          <w:sz w:val="24"/>
          <w:szCs w:val="24"/>
          <w:lang w:eastAsia="bg-BG"/>
        </w:rPr>
      </w:pPr>
    </w:p>
    <w:p w:rsidR="004F7FE0" w:rsidRPr="004F7FE0" w:rsidRDefault="004F7FE0" w:rsidP="004F7FE0">
      <w:pPr>
        <w:spacing w:after="0" w:line="240" w:lineRule="auto"/>
        <w:ind w:firstLine="360"/>
        <w:jc w:val="both"/>
        <w:rPr>
          <w:rFonts w:ascii="Times New Roman" w:eastAsia="Times New Roman" w:hAnsi="Times New Roman" w:cs="Times New Roman"/>
          <w:sz w:val="24"/>
          <w:szCs w:val="24"/>
          <w:lang w:eastAsia="bg-BG"/>
        </w:rPr>
      </w:pPr>
      <w:r w:rsidRPr="004F7FE0">
        <w:rPr>
          <w:rFonts w:ascii="Times New Roman" w:eastAsia="Times New Roman" w:hAnsi="Times New Roman" w:cs="Times New Roman"/>
          <w:sz w:val="24"/>
          <w:szCs w:val="24"/>
          <w:lang w:eastAsia="bg-BG"/>
        </w:rPr>
        <w:t>Премина се към поименно гласуване:</w:t>
      </w:r>
      <w:r w:rsidRPr="004F7FE0">
        <w:rPr>
          <w:rFonts w:ascii="Times New Roman" w:eastAsia="Times New Roman" w:hAnsi="Times New Roman" w:cs="Times New Roman"/>
          <w:sz w:val="24"/>
          <w:szCs w:val="24"/>
          <w:lang w:eastAsia="bg-BG"/>
        </w:rPr>
        <w:tab/>
      </w:r>
    </w:p>
    <w:p w:rsidR="004F7FE0" w:rsidRPr="004F7FE0" w:rsidRDefault="004F7FE0" w:rsidP="004F7FE0">
      <w:pPr>
        <w:spacing w:after="0" w:line="240" w:lineRule="auto"/>
        <w:ind w:firstLine="360"/>
        <w:jc w:val="both"/>
        <w:rPr>
          <w:rFonts w:ascii="Times New Roman" w:eastAsia="Times New Roman" w:hAnsi="Times New Roman" w:cs="Times New Roman"/>
          <w:sz w:val="24"/>
          <w:szCs w:val="24"/>
          <w:lang w:eastAsia="bg-BG"/>
        </w:rPr>
      </w:pPr>
      <w:r w:rsidRPr="004F7FE0">
        <w:rPr>
          <w:rFonts w:ascii="Times New Roman" w:eastAsia="Times New Roman" w:hAnsi="Times New Roman" w:cs="Times New Roman"/>
          <w:sz w:val="24"/>
          <w:szCs w:val="24"/>
          <w:lang w:eastAsia="bg-BG"/>
        </w:rPr>
        <w:tab/>
      </w:r>
    </w:p>
    <w:p w:rsidR="004F7FE0" w:rsidRPr="004F7FE0" w:rsidRDefault="003800C3" w:rsidP="004F7FE0">
      <w:pPr>
        <w:spacing w:after="0" w:line="240" w:lineRule="auto"/>
        <w:ind w:firstLine="360"/>
        <w:jc w:val="both"/>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Н.Х.Д.</w:t>
      </w:r>
      <w:r w:rsidR="004F7FE0" w:rsidRPr="004F7FE0">
        <w:rPr>
          <w:rFonts w:ascii="Times New Roman" w:eastAsia="Times New Roman" w:hAnsi="Times New Roman" w:cs="Times New Roman"/>
          <w:b/>
          <w:sz w:val="24"/>
          <w:szCs w:val="24"/>
          <w:lang w:eastAsia="bg-BG"/>
        </w:rPr>
        <w:tab/>
      </w:r>
      <w:r w:rsidR="00EF3463">
        <w:rPr>
          <w:rFonts w:ascii="Times New Roman" w:eastAsia="Times New Roman" w:hAnsi="Times New Roman" w:cs="Times New Roman"/>
          <w:b/>
          <w:sz w:val="24"/>
          <w:szCs w:val="24"/>
          <w:lang w:eastAsia="bg-BG"/>
        </w:rPr>
        <w:t xml:space="preserve">            </w:t>
      </w:r>
      <w:r w:rsidR="004F7FE0" w:rsidRPr="004F7FE0">
        <w:rPr>
          <w:rFonts w:ascii="Times New Roman" w:eastAsia="Times New Roman" w:hAnsi="Times New Roman" w:cs="Times New Roman"/>
          <w:b/>
          <w:sz w:val="24"/>
          <w:szCs w:val="24"/>
          <w:lang w:eastAsia="bg-BG"/>
        </w:rPr>
        <w:t>ПРОТИВ</w:t>
      </w:r>
    </w:p>
    <w:p w:rsidR="004F7FE0" w:rsidRPr="004F7FE0" w:rsidRDefault="003800C3" w:rsidP="004F7FE0">
      <w:pPr>
        <w:spacing w:after="0" w:line="240" w:lineRule="auto"/>
        <w:ind w:firstLine="360"/>
        <w:jc w:val="both"/>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Х.Г.Ч.</w:t>
      </w:r>
      <w:r w:rsidR="004F7FE0" w:rsidRPr="004F7FE0">
        <w:rPr>
          <w:rFonts w:ascii="Times New Roman" w:eastAsia="Times New Roman" w:hAnsi="Times New Roman" w:cs="Times New Roman"/>
          <w:b/>
          <w:sz w:val="24"/>
          <w:szCs w:val="24"/>
          <w:lang w:eastAsia="bg-BG"/>
        </w:rPr>
        <w:tab/>
      </w:r>
      <w:r w:rsidR="00EF3463">
        <w:rPr>
          <w:rFonts w:ascii="Times New Roman" w:eastAsia="Times New Roman" w:hAnsi="Times New Roman" w:cs="Times New Roman"/>
          <w:b/>
          <w:sz w:val="24"/>
          <w:szCs w:val="24"/>
          <w:lang w:eastAsia="bg-BG"/>
        </w:rPr>
        <w:t xml:space="preserve">            </w:t>
      </w:r>
      <w:r w:rsidR="004F7FE0" w:rsidRPr="004F7FE0">
        <w:rPr>
          <w:rFonts w:ascii="Times New Roman" w:eastAsia="Times New Roman" w:hAnsi="Times New Roman" w:cs="Times New Roman"/>
          <w:b/>
          <w:sz w:val="24"/>
          <w:szCs w:val="24"/>
          <w:lang w:eastAsia="bg-BG"/>
        </w:rPr>
        <w:t>ОТСЪСТВА ОТ ЗАСЕДАНИЕТО</w:t>
      </w:r>
    </w:p>
    <w:p w:rsidR="004F7FE0" w:rsidRPr="004F7FE0" w:rsidRDefault="003800C3" w:rsidP="004F7FE0">
      <w:pPr>
        <w:spacing w:after="0" w:line="240" w:lineRule="auto"/>
        <w:ind w:firstLine="360"/>
        <w:jc w:val="both"/>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Д.И.Р.</w:t>
      </w:r>
      <w:r w:rsidR="00EF3463">
        <w:rPr>
          <w:rFonts w:ascii="Times New Roman" w:eastAsia="Times New Roman" w:hAnsi="Times New Roman" w:cs="Times New Roman"/>
          <w:b/>
          <w:sz w:val="24"/>
          <w:szCs w:val="24"/>
          <w:lang w:eastAsia="bg-BG"/>
        </w:rPr>
        <w:t xml:space="preserve">                  </w:t>
      </w:r>
      <w:r w:rsidR="004F7FE0" w:rsidRPr="004F7FE0">
        <w:rPr>
          <w:rFonts w:ascii="Times New Roman" w:eastAsia="Times New Roman" w:hAnsi="Times New Roman" w:cs="Times New Roman"/>
          <w:b/>
          <w:sz w:val="24"/>
          <w:szCs w:val="24"/>
          <w:lang w:eastAsia="bg-BG"/>
        </w:rPr>
        <w:t xml:space="preserve">ПРОТИВ </w:t>
      </w:r>
    </w:p>
    <w:p w:rsidR="004F7FE0" w:rsidRPr="004F7FE0" w:rsidRDefault="003800C3" w:rsidP="004F7FE0">
      <w:pPr>
        <w:spacing w:after="0" w:line="240" w:lineRule="auto"/>
        <w:ind w:firstLine="360"/>
        <w:jc w:val="both"/>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Х.С.С.</w:t>
      </w:r>
      <w:r w:rsidR="004F7FE0" w:rsidRPr="004F7FE0">
        <w:rPr>
          <w:rFonts w:ascii="Times New Roman" w:eastAsia="Times New Roman" w:hAnsi="Times New Roman" w:cs="Times New Roman"/>
          <w:b/>
          <w:sz w:val="24"/>
          <w:szCs w:val="24"/>
          <w:lang w:eastAsia="bg-BG"/>
        </w:rPr>
        <w:tab/>
        <w:t xml:space="preserve">            ВЪЗДЪРЖАЛ СЕ </w:t>
      </w:r>
    </w:p>
    <w:p w:rsidR="004F7FE0" w:rsidRPr="004F7FE0" w:rsidRDefault="003800C3" w:rsidP="004F7FE0">
      <w:pPr>
        <w:spacing w:after="0" w:line="240" w:lineRule="auto"/>
        <w:ind w:firstLine="360"/>
        <w:jc w:val="both"/>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М.И.П.</w:t>
      </w:r>
      <w:r w:rsidR="004F7FE0" w:rsidRPr="004F7FE0">
        <w:rPr>
          <w:rFonts w:ascii="Times New Roman" w:eastAsia="Times New Roman" w:hAnsi="Times New Roman" w:cs="Times New Roman"/>
          <w:b/>
          <w:sz w:val="24"/>
          <w:szCs w:val="24"/>
          <w:lang w:eastAsia="bg-BG"/>
        </w:rPr>
        <w:tab/>
      </w:r>
      <w:r w:rsidR="00EF3463">
        <w:rPr>
          <w:rFonts w:ascii="Times New Roman" w:eastAsia="Times New Roman" w:hAnsi="Times New Roman" w:cs="Times New Roman"/>
          <w:b/>
          <w:sz w:val="24"/>
          <w:szCs w:val="24"/>
          <w:lang w:eastAsia="bg-BG"/>
        </w:rPr>
        <w:t xml:space="preserve">            </w:t>
      </w:r>
      <w:r w:rsidR="004F7FE0" w:rsidRPr="004F7FE0">
        <w:rPr>
          <w:rFonts w:ascii="Times New Roman" w:eastAsia="Times New Roman" w:hAnsi="Times New Roman" w:cs="Times New Roman"/>
          <w:b/>
          <w:sz w:val="24"/>
          <w:szCs w:val="24"/>
          <w:lang w:eastAsia="bg-BG"/>
        </w:rPr>
        <w:t>ПРОТИВ</w:t>
      </w:r>
    </w:p>
    <w:p w:rsidR="004F7FE0" w:rsidRPr="004F7FE0" w:rsidRDefault="003800C3" w:rsidP="004F7FE0">
      <w:pPr>
        <w:spacing w:after="0" w:line="240" w:lineRule="auto"/>
        <w:ind w:firstLine="360"/>
        <w:jc w:val="both"/>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Ш.Р.Х.</w:t>
      </w:r>
      <w:r w:rsidR="004F7FE0" w:rsidRPr="004F7FE0">
        <w:rPr>
          <w:rFonts w:ascii="Times New Roman" w:eastAsia="Times New Roman" w:hAnsi="Times New Roman" w:cs="Times New Roman"/>
          <w:b/>
          <w:sz w:val="24"/>
          <w:szCs w:val="24"/>
          <w:lang w:eastAsia="bg-BG"/>
        </w:rPr>
        <w:tab/>
      </w:r>
      <w:r w:rsidR="00EF3463">
        <w:rPr>
          <w:rFonts w:ascii="Times New Roman" w:eastAsia="Times New Roman" w:hAnsi="Times New Roman" w:cs="Times New Roman"/>
          <w:b/>
          <w:sz w:val="24"/>
          <w:szCs w:val="24"/>
          <w:lang w:eastAsia="bg-BG"/>
        </w:rPr>
        <w:t xml:space="preserve">            </w:t>
      </w:r>
      <w:r w:rsidR="004F7FE0" w:rsidRPr="004F7FE0">
        <w:rPr>
          <w:rFonts w:ascii="Times New Roman" w:eastAsia="Times New Roman" w:hAnsi="Times New Roman" w:cs="Times New Roman"/>
          <w:b/>
          <w:sz w:val="24"/>
          <w:szCs w:val="24"/>
          <w:lang w:eastAsia="bg-BG"/>
        </w:rPr>
        <w:t>ПРОТИВ</w:t>
      </w:r>
    </w:p>
    <w:p w:rsidR="004F7FE0" w:rsidRPr="004F7FE0" w:rsidRDefault="003800C3" w:rsidP="004F7FE0">
      <w:pPr>
        <w:spacing w:after="0" w:line="240" w:lineRule="auto"/>
        <w:ind w:firstLine="360"/>
        <w:jc w:val="both"/>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Е.Н.М.</w:t>
      </w:r>
      <w:r w:rsidR="004F7FE0" w:rsidRPr="004F7FE0">
        <w:rPr>
          <w:rFonts w:ascii="Times New Roman" w:eastAsia="Times New Roman" w:hAnsi="Times New Roman" w:cs="Times New Roman"/>
          <w:b/>
          <w:sz w:val="24"/>
          <w:szCs w:val="24"/>
          <w:lang w:eastAsia="bg-BG"/>
        </w:rPr>
        <w:tab/>
      </w:r>
      <w:r w:rsidR="00EF3463">
        <w:rPr>
          <w:rFonts w:ascii="Times New Roman" w:eastAsia="Times New Roman" w:hAnsi="Times New Roman" w:cs="Times New Roman"/>
          <w:b/>
          <w:sz w:val="24"/>
          <w:szCs w:val="24"/>
          <w:lang w:eastAsia="bg-BG"/>
        </w:rPr>
        <w:t xml:space="preserve">            </w:t>
      </w:r>
      <w:r w:rsidR="004F7FE0" w:rsidRPr="004F7FE0">
        <w:rPr>
          <w:rFonts w:ascii="Times New Roman" w:eastAsia="Times New Roman" w:hAnsi="Times New Roman" w:cs="Times New Roman"/>
          <w:b/>
          <w:sz w:val="24"/>
          <w:szCs w:val="24"/>
          <w:lang w:eastAsia="bg-BG"/>
        </w:rPr>
        <w:t>ОТСЪСТВА ОТ ЗАСЕДАНИЕТО</w:t>
      </w:r>
    </w:p>
    <w:p w:rsidR="004F7FE0" w:rsidRPr="004F7FE0" w:rsidRDefault="003800C3" w:rsidP="004F7FE0">
      <w:pPr>
        <w:spacing w:after="0" w:line="240" w:lineRule="auto"/>
        <w:ind w:firstLine="360"/>
        <w:jc w:val="both"/>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З.Ф.С.</w:t>
      </w:r>
      <w:r w:rsidR="004F7FE0" w:rsidRPr="004F7FE0">
        <w:rPr>
          <w:rFonts w:ascii="Times New Roman" w:eastAsia="Times New Roman" w:hAnsi="Times New Roman" w:cs="Times New Roman"/>
          <w:b/>
          <w:sz w:val="24"/>
          <w:szCs w:val="24"/>
          <w:lang w:eastAsia="bg-BG"/>
        </w:rPr>
        <w:tab/>
      </w:r>
      <w:r w:rsidR="00EF3463">
        <w:rPr>
          <w:rFonts w:ascii="Times New Roman" w:eastAsia="Times New Roman" w:hAnsi="Times New Roman" w:cs="Times New Roman"/>
          <w:b/>
          <w:sz w:val="24"/>
          <w:szCs w:val="24"/>
          <w:lang w:eastAsia="bg-BG"/>
        </w:rPr>
        <w:t xml:space="preserve">            </w:t>
      </w:r>
      <w:r w:rsidR="004F7FE0" w:rsidRPr="004F7FE0">
        <w:rPr>
          <w:rFonts w:ascii="Times New Roman" w:eastAsia="Times New Roman" w:hAnsi="Times New Roman" w:cs="Times New Roman"/>
          <w:b/>
          <w:sz w:val="24"/>
          <w:szCs w:val="24"/>
          <w:lang w:eastAsia="bg-BG"/>
        </w:rPr>
        <w:t>ВЪЗДЪРЖАЛ СЕ</w:t>
      </w:r>
    </w:p>
    <w:p w:rsidR="004F7FE0" w:rsidRPr="004F7FE0" w:rsidRDefault="003800C3" w:rsidP="004F7FE0">
      <w:pPr>
        <w:spacing w:after="0" w:line="240" w:lineRule="auto"/>
        <w:ind w:firstLine="360"/>
        <w:jc w:val="both"/>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А.Р.Х.</w:t>
      </w:r>
      <w:r w:rsidR="00EF3463">
        <w:rPr>
          <w:rFonts w:ascii="Times New Roman" w:eastAsia="Times New Roman" w:hAnsi="Times New Roman" w:cs="Times New Roman"/>
          <w:b/>
          <w:sz w:val="24"/>
          <w:szCs w:val="24"/>
          <w:lang w:eastAsia="bg-BG"/>
        </w:rPr>
        <w:t xml:space="preserve">                   </w:t>
      </w:r>
      <w:r w:rsidR="004F7FE0" w:rsidRPr="004F7FE0">
        <w:rPr>
          <w:rFonts w:ascii="Times New Roman" w:eastAsia="Times New Roman" w:hAnsi="Times New Roman" w:cs="Times New Roman"/>
          <w:b/>
          <w:sz w:val="24"/>
          <w:szCs w:val="24"/>
          <w:lang w:eastAsia="bg-BG"/>
        </w:rPr>
        <w:t>ПРОТИВ</w:t>
      </w:r>
    </w:p>
    <w:p w:rsidR="004F7FE0" w:rsidRPr="004F7FE0" w:rsidRDefault="003800C3" w:rsidP="004F7FE0">
      <w:pPr>
        <w:spacing w:after="0" w:line="240" w:lineRule="auto"/>
        <w:ind w:firstLine="360"/>
        <w:jc w:val="both"/>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С.М.М.</w:t>
      </w:r>
      <w:r w:rsidR="00EF3463">
        <w:rPr>
          <w:rFonts w:ascii="Times New Roman" w:eastAsia="Times New Roman" w:hAnsi="Times New Roman" w:cs="Times New Roman"/>
          <w:b/>
          <w:sz w:val="24"/>
          <w:szCs w:val="24"/>
          <w:lang w:eastAsia="bg-BG"/>
        </w:rPr>
        <w:t xml:space="preserve">                </w:t>
      </w:r>
      <w:r w:rsidR="004F7FE0" w:rsidRPr="004F7FE0">
        <w:rPr>
          <w:rFonts w:ascii="Times New Roman" w:eastAsia="Times New Roman" w:hAnsi="Times New Roman" w:cs="Times New Roman"/>
          <w:b/>
          <w:sz w:val="24"/>
          <w:szCs w:val="24"/>
          <w:lang w:eastAsia="bg-BG"/>
        </w:rPr>
        <w:t>ПРОТИВ</w:t>
      </w:r>
    </w:p>
    <w:p w:rsidR="004F7FE0" w:rsidRPr="004F7FE0" w:rsidRDefault="003800C3" w:rsidP="004F7FE0">
      <w:pPr>
        <w:spacing w:after="0" w:line="240" w:lineRule="auto"/>
        <w:ind w:firstLine="360"/>
        <w:jc w:val="both"/>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С.Ю.Ю.</w:t>
      </w:r>
      <w:r w:rsidR="00EF3463">
        <w:rPr>
          <w:rFonts w:ascii="Times New Roman" w:eastAsia="Times New Roman" w:hAnsi="Times New Roman" w:cs="Times New Roman"/>
          <w:b/>
          <w:sz w:val="24"/>
          <w:szCs w:val="24"/>
          <w:lang w:eastAsia="bg-BG"/>
        </w:rPr>
        <w:t xml:space="preserve">              </w:t>
      </w:r>
      <w:r w:rsidR="004F7FE0" w:rsidRPr="004F7FE0">
        <w:rPr>
          <w:rFonts w:ascii="Times New Roman" w:eastAsia="Times New Roman" w:hAnsi="Times New Roman" w:cs="Times New Roman"/>
          <w:b/>
          <w:sz w:val="24"/>
          <w:szCs w:val="24"/>
          <w:lang w:eastAsia="bg-BG"/>
        </w:rPr>
        <w:t>ВЪЗДЪРЖАЛ СЕ</w:t>
      </w:r>
    </w:p>
    <w:p w:rsidR="004F7FE0" w:rsidRPr="004F7FE0" w:rsidRDefault="003800C3" w:rsidP="004F7FE0">
      <w:pPr>
        <w:spacing w:after="0" w:line="240" w:lineRule="auto"/>
        <w:ind w:firstLine="360"/>
        <w:jc w:val="both"/>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Г.М.Б.</w:t>
      </w:r>
      <w:r w:rsidR="00EF3463">
        <w:rPr>
          <w:rFonts w:ascii="Times New Roman" w:eastAsia="Times New Roman" w:hAnsi="Times New Roman" w:cs="Times New Roman"/>
          <w:b/>
          <w:sz w:val="24"/>
          <w:szCs w:val="24"/>
          <w:lang w:eastAsia="bg-BG"/>
        </w:rPr>
        <w:tab/>
        <w:t xml:space="preserve">            </w:t>
      </w:r>
      <w:r w:rsidR="004F7FE0" w:rsidRPr="004F7FE0">
        <w:rPr>
          <w:rFonts w:ascii="Times New Roman" w:eastAsia="Times New Roman" w:hAnsi="Times New Roman" w:cs="Times New Roman"/>
          <w:b/>
          <w:sz w:val="24"/>
          <w:szCs w:val="24"/>
          <w:lang w:eastAsia="bg-BG"/>
        </w:rPr>
        <w:t>ЗА</w:t>
      </w:r>
    </w:p>
    <w:p w:rsidR="004F7FE0" w:rsidRPr="004F7FE0" w:rsidRDefault="003800C3" w:rsidP="004F7FE0">
      <w:pPr>
        <w:spacing w:after="0" w:line="240" w:lineRule="auto"/>
        <w:ind w:firstLine="360"/>
        <w:jc w:val="both"/>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А.М.А.</w:t>
      </w:r>
      <w:r w:rsidR="00EF3463">
        <w:rPr>
          <w:rFonts w:ascii="Times New Roman" w:eastAsia="Times New Roman" w:hAnsi="Times New Roman" w:cs="Times New Roman"/>
          <w:b/>
          <w:sz w:val="24"/>
          <w:szCs w:val="24"/>
          <w:lang w:eastAsia="bg-BG"/>
        </w:rPr>
        <w:tab/>
        <w:t xml:space="preserve">            </w:t>
      </w:r>
      <w:r w:rsidR="004F7FE0" w:rsidRPr="004F7FE0">
        <w:rPr>
          <w:rFonts w:ascii="Times New Roman" w:eastAsia="Times New Roman" w:hAnsi="Times New Roman" w:cs="Times New Roman"/>
          <w:b/>
          <w:sz w:val="24"/>
          <w:szCs w:val="24"/>
          <w:lang w:eastAsia="bg-BG"/>
        </w:rPr>
        <w:t>ОТСЪСТВА ОТ ЗАЛАТА</w:t>
      </w:r>
    </w:p>
    <w:p w:rsidR="004F7FE0" w:rsidRPr="004F7FE0" w:rsidRDefault="003800C3" w:rsidP="004F7FE0">
      <w:pPr>
        <w:spacing w:after="0" w:line="240" w:lineRule="auto"/>
        <w:ind w:firstLine="360"/>
        <w:jc w:val="both"/>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Ш.И.К.</w:t>
      </w:r>
      <w:r w:rsidR="00EF3463">
        <w:rPr>
          <w:rFonts w:ascii="Times New Roman" w:eastAsia="Times New Roman" w:hAnsi="Times New Roman" w:cs="Times New Roman"/>
          <w:b/>
          <w:sz w:val="24"/>
          <w:szCs w:val="24"/>
          <w:lang w:eastAsia="bg-BG"/>
        </w:rPr>
        <w:tab/>
        <w:t xml:space="preserve">            </w:t>
      </w:r>
      <w:r w:rsidR="004F7FE0" w:rsidRPr="004F7FE0">
        <w:rPr>
          <w:rFonts w:ascii="Times New Roman" w:eastAsia="Times New Roman" w:hAnsi="Times New Roman" w:cs="Times New Roman"/>
          <w:b/>
          <w:sz w:val="24"/>
          <w:szCs w:val="24"/>
          <w:lang w:eastAsia="bg-BG"/>
        </w:rPr>
        <w:t>ПРОТИВ</w:t>
      </w:r>
    </w:p>
    <w:p w:rsidR="004F7FE0" w:rsidRPr="004F7FE0" w:rsidRDefault="003800C3" w:rsidP="004F7FE0">
      <w:pPr>
        <w:spacing w:after="0" w:line="240" w:lineRule="auto"/>
        <w:ind w:firstLine="360"/>
        <w:jc w:val="both"/>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Р.Н.К.</w:t>
      </w:r>
      <w:r w:rsidR="004F7FE0" w:rsidRPr="004F7FE0">
        <w:rPr>
          <w:rFonts w:ascii="Times New Roman" w:eastAsia="Times New Roman" w:hAnsi="Times New Roman" w:cs="Times New Roman"/>
          <w:b/>
          <w:sz w:val="24"/>
          <w:szCs w:val="24"/>
          <w:lang w:eastAsia="bg-BG"/>
        </w:rPr>
        <w:tab/>
        <w:t xml:space="preserve">            ПРОТИВ</w:t>
      </w:r>
    </w:p>
    <w:p w:rsidR="004F7FE0" w:rsidRPr="004F7FE0" w:rsidRDefault="003800C3" w:rsidP="004F7FE0">
      <w:pPr>
        <w:spacing w:after="0" w:line="240" w:lineRule="auto"/>
        <w:ind w:firstLine="360"/>
        <w:jc w:val="both"/>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С.М.Х.</w:t>
      </w:r>
      <w:r w:rsidR="004F7FE0" w:rsidRPr="004F7FE0">
        <w:rPr>
          <w:rFonts w:ascii="Times New Roman" w:eastAsia="Times New Roman" w:hAnsi="Times New Roman" w:cs="Times New Roman"/>
          <w:b/>
          <w:sz w:val="24"/>
          <w:szCs w:val="24"/>
          <w:lang w:eastAsia="bg-BG"/>
        </w:rPr>
        <w:tab/>
        <w:t xml:space="preserve"> </w:t>
      </w:r>
      <w:r w:rsidR="00EF3463">
        <w:rPr>
          <w:rFonts w:ascii="Times New Roman" w:eastAsia="Times New Roman" w:hAnsi="Times New Roman" w:cs="Times New Roman"/>
          <w:b/>
          <w:sz w:val="24"/>
          <w:szCs w:val="24"/>
          <w:lang w:eastAsia="bg-BG"/>
        </w:rPr>
        <w:t xml:space="preserve">           </w:t>
      </w:r>
      <w:r w:rsidR="004F7FE0" w:rsidRPr="004F7FE0">
        <w:rPr>
          <w:rFonts w:ascii="Times New Roman" w:eastAsia="Times New Roman" w:hAnsi="Times New Roman" w:cs="Times New Roman"/>
          <w:b/>
          <w:sz w:val="24"/>
          <w:szCs w:val="24"/>
          <w:lang w:eastAsia="bg-BG"/>
        </w:rPr>
        <w:t>ПРОТИВ</w:t>
      </w:r>
    </w:p>
    <w:p w:rsidR="004F7FE0" w:rsidRPr="004F7FE0" w:rsidRDefault="003800C3" w:rsidP="004F7FE0">
      <w:pPr>
        <w:spacing w:after="0" w:line="240" w:lineRule="auto"/>
        <w:ind w:firstLine="360"/>
        <w:jc w:val="both"/>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А.М.Ф.</w:t>
      </w:r>
      <w:r w:rsidR="004F7FE0" w:rsidRPr="004F7FE0">
        <w:rPr>
          <w:rFonts w:ascii="Times New Roman" w:eastAsia="Times New Roman" w:hAnsi="Times New Roman" w:cs="Times New Roman"/>
          <w:b/>
          <w:sz w:val="24"/>
          <w:szCs w:val="24"/>
          <w:lang w:eastAsia="bg-BG"/>
        </w:rPr>
        <w:tab/>
        <w:t xml:space="preserve">            ПРОТИВ</w:t>
      </w:r>
    </w:p>
    <w:p w:rsidR="004F7FE0" w:rsidRPr="004F7FE0" w:rsidRDefault="004F7FE0" w:rsidP="004F7FE0">
      <w:pPr>
        <w:spacing w:after="0" w:line="240" w:lineRule="auto"/>
        <w:ind w:firstLine="360"/>
        <w:jc w:val="both"/>
        <w:rPr>
          <w:rFonts w:ascii="Times New Roman" w:eastAsia="Times New Roman" w:hAnsi="Times New Roman" w:cs="Times New Roman"/>
          <w:sz w:val="24"/>
          <w:szCs w:val="24"/>
          <w:lang w:eastAsia="bg-BG"/>
        </w:rPr>
      </w:pPr>
    </w:p>
    <w:p w:rsidR="004F7FE0" w:rsidRPr="004F7FE0" w:rsidRDefault="004F7FE0" w:rsidP="004F7FE0">
      <w:pPr>
        <w:spacing w:after="0" w:line="240" w:lineRule="auto"/>
        <w:ind w:firstLine="708"/>
        <w:jc w:val="both"/>
        <w:rPr>
          <w:rFonts w:ascii="Times New Roman" w:eastAsia="Times New Roman" w:hAnsi="Times New Roman" w:cs="Times New Roman"/>
          <w:sz w:val="24"/>
          <w:szCs w:val="24"/>
          <w:lang w:eastAsia="bg-BG"/>
        </w:rPr>
      </w:pPr>
      <w:r w:rsidRPr="004F7FE0">
        <w:rPr>
          <w:rFonts w:ascii="Times New Roman" w:eastAsia="Times New Roman" w:hAnsi="Times New Roman" w:cs="Times New Roman"/>
          <w:sz w:val="24"/>
          <w:szCs w:val="24"/>
          <w:lang w:eastAsia="bg-BG"/>
        </w:rPr>
        <w:t xml:space="preserve">На основание проведеното гласуване Общински съвет - Павел баня </w:t>
      </w:r>
      <w:r w:rsidRPr="004F7FE0">
        <w:rPr>
          <w:rFonts w:ascii="Times New Roman" w:eastAsia="Times New Roman" w:hAnsi="Times New Roman" w:cs="Times New Roman"/>
          <w:b/>
          <w:sz w:val="24"/>
          <w:szCs w:val="24"/>
          <w:lang w:eastAsia="bg-BG"/>
        </w:rPr>
        <w:t>РЕШИ:</w:t>
      </w:r>
      <w:r w:rsidRPr="004F7FE0">
        <w:rPr>
          <w:rFonts w:ascii="Times New Roman" w:eastAsia="Times New Roman" w:hAnsi="Times New Roman" w:cs="Times New Roman"/>
          <w:sz w:val="24"/>
          <w:szCs w:val="24"/>
          <w:lang w:eastAsia="bg-BG"/>
        </w:rPr>
        <w:t xml:space="preserve"> </w:t>
      </w:r>
    </w:p>
    <w:p w:rsidR="004F7FE0" w:rsidRPr="004F7FE0" w:rsidRDefault="004F7FE0" w:rsidP="004F7FE0">
      <w:pPr>
        <w:spacing w:after="0" w:line="240" w:lineRule="auto"/>
        <w:ind w:firstLine="708"/>
        <w:jc w:val="both"/>
        <w:rPr>
          <w:rFonts w:ascii="Times New Roman" w:eastAsia="Times New Roman" w:hAnsi="Times New Roman" w:cs="Times New Roman"/>
          <w:sz w:val="24"/>
          <w:szCs w:val="24"/>
          <w:lang w:eastAsia="bg-BG"/>
        </w:rPr>
      </w:pPr>
      <w:r w:rsidRPr="004F7FE0">
        <w:rPr>
          <w:rFonts w:ascii="Times New Roman" w:eastAsia="Times New Roman" w:hAnsi="Times New Roman" w:cs="Times New Roman"/>
          <w:sz w:val="24"/>
          <w:szCs w:val="24"/>
          <w:lang w:eastAsia="bg-BG"/>
        </w:rPr>
        <w:t>Не приема предложението на Кмета на общината.</w:t>
      </w:r>
    </w:p>
    <w:p w:rsidR="004F7FE0" w:rsidRPr="004F7FE0" w:rsidRDefault="004F7FE0" w:rsidP="004F7FE0">
      <w:pPr>
        <w:spacing w:after="0" w:line="240" w:lineRule="auto"/>
        <w:rPr>
          <w:rFonts w:ascii="Times New Roman" w:eastAsia="Times New Roman" w:hAnsi="Times New Roman" w:cs="Times New Roman"/>
          <w:b/>
          <w:color w:val="000000" w:themeColor="text1"/>
          <w:sz w:val="24"/>
          <w:szCs w:val="24"/>
          <w:lang w:eastAsia="bg-BG"/>
        </w:rPr>
      </w:pPr>
    </w:p>
    <w:p w:rsidR="004F7FE0" w:rsidRPr="004F7FE0" w:rsidRDefault="004F7FE0" w:rsidP="004F7FE0">
      <w:pPr>
        <w:spacing w:after="0" w:line="240" w:lineRule="auto"/>
        <w:ind w:firstLine="708"/>
        <w:rPr>
          <w:rFonts w:ascii="Times New Roman" w:eastAsia="Times New Roman" w:hAnsi="Times New Roman" w:cs="Times New Roman"/>
          <w:sz w:val="20"/>
          <w:szCs w:val="20"/>
          <w:lang w:eastAsia="bg-BG"/>
        </w:rPr>
      </w:pPr>
      <w:r w:rsidRPr="004F7FE0">
        <w:rPr>
          <w:rFonts w:ascii="Times New Roman" w:eastAsia="Times New Roman" w:hAnsi="Times New Roman" w:cs="Times New Roman"/>
          <w:sz w:val="20"/>
          <w:szCs w:val="20"/>
          <w:lang w:eastAsia="bg-BG"/>
        </w:rPr>
        <w:t>Настоящият акт да се изпрати на областния управител на област Стара Загора и кмета на община Павел баня в седемдневен срок от приемането му.</w:t>
      </w:r>
    </w:p>
    <w:p w:rsidR="004F7FE0" w:rsidRPr="004F7FE0" w:rsidRDefault="004F7FE0" w:rsidP="004F7FE0">
      <w:pPr>
        <w:spacing w:after="0" w:line="240" w:lineRule="auto"/>
        <w:ind w:firstLine="708"/>
        <w:rPr>
          <w:rFonts w:ascii="Times New Roman" w:eastAsia="Times New Roman" w:hAnsi="Times New Roman" w:cs="Times New Roman"/>
          <w:sz w:val="20"/>
          <w:szCs w:val="20"/>
          <w:lang w:eastAsia="bg-BG"/>
        </w:rPr>
      </w:pPr>
      <w:r w:rsidRPr="004F7FE0">
        <w:rPr>
          <w:rFonts w:ascii="Times New Roman" w:eastAsia="Times New Roman" w:hAnsi="Times New Roman" w:cs="Times New Roman"/>
          <w:sz w:val="20"/>
          <w:szCs w:val="20"/>
          <w:lang w:eastAsia="bg-BG"/>
        </w:rPr>
        <w:t>Препис от решението да сe изпрати на Районна прокуратура - Казанлък за преглед по реда на общия надзор за законност.</w:t>
      </w:r>
    </w:p>
    <w:p w:rsidR="004F7FE0" w:rsidRPr="004F7FE0" w:rsidRDefault="004F7FE0" w:rsidP="004F7FE0">
      <w:pPr>
        <w:spacing w:after="0" w:line="240" w:lineRule="auto"/>
        <w:ind w:firstLine="708"/>
        <w:rPr>
          <w:rFonts w:ascii="Times New Roman" w:eastAsia="Times New Roman" w:hAnsi="Times New Roman" w:cs="Times New Roman"/>
          <w:sz w:val="20"/>
          <w:szCs w:val="20"/>
          <w:lang w:eastAsia="bg-BG"/>
        </w:rPr>
      </w:pPr>
      <w:r w:rsidRPr="004F7FE0">
        <w:rPr>
          <w:rFonts w:ascii="Times New Roman" w:eastAsia="Times New Roman" w:hAnsi="Times New Roman" w:cs="Times New Roman"/>
          <w:sz w:val="20"/>
          <w:szCs w:val="20"/>
          <w:lang w:eastAsia="bg-BG"/>
        </w:rPr>
        <w:t>Настоящият акт може да се върне за ново обсъждане на Общински съвет по чл. 45, ал. 5, изр. 1 от ЗМСМА в седемдневен срок от получаването му.</w:t>
      </w:r>
    </w:p>
    <w:p w:rsidR="004F7FE0" w:rsidRPr="004F7FE0" w:rsidRDefault="004F7FE0" w:rsidP="004F7FE0">
      <w:pPr>
        <w:spacing w:after="0" w:line="240" w:lineRule="auto"/>
        <w:ind w:firstLine="708"/>
        <w:rPr>
          <w:rFonts w:ascii="Times New Roman" w:eastAsia="Times New Roman" w:hAnsi="Times New Roman" w:cs="Times New Roman"/>
          <w:sz w:val="20"/>
          <w:szCs w:val="20"/>
          <w:lang w:eastAsia="bg-BG"/>
        </w:rPr>
      </w:pPr>
      <w:r w:rsidRPr="004F7FE0">
        <w:rPr>
          <w:rFonts w:ascii="Times New Roman" w:eastAsia="Times New Roman" w:hAnsi="Times New Roman" w:cs="Times New Roman"/>
          <w:sz w:val="20"/>
          <w:szCs w:val="20"/>
          <w:lang w:eastAsia="bg-BG"/>
        </w:rPr>
        <w:t>Настоящият акт може да се обжалва в 14-дневен срок пред Административен съд – Стара Загора.</w:t>
      </w:r>
    </w:p>
    <w:p w:rsidR="004F7FE0" w:rsidRPr="004F7FE0" w:rsidRDefault="004F7FE0" w:rsidP="004F7FE0">
      <w:pPr>
        <w:spacing w:after="0" w:line="240" w:lineRule="auto"/>
        <w:rPr>
          <w:rFonts w:ascii="Times New Roman" w:eastAsia="Times New Roman" w:hAnsi="Times New Roman" w:cs="Times New Roman"/>
          <w:sz w:val="20"/>
          <w:szCs w:val="20"/>
          <w:lang w:eastAsia="bg-BG"/>
        </w:rPr>
      </w:pPr>
      <w:r w:rsidRPr="004F7FE0">
        <w:rPr>
          <w:rFonts w:ascii="Times New Roman" w:eastAsia="Times New Roman" w:hAnsi="Times New Roman" w:cs="Times New Roman"/>
          <w:sz w:val="20"/>
          <w:szCs w:val="20"/>
          <w:lang w:eastAsia="bg-BG"/>
        </w:rPr>
        <w:t>Адресат на акта: Общински съвет Павел баня , Община Павел баня.</w:t>
      </w:r>
    </w:p>
    <w:p w:rsidR="004F7FE0" w:rsidRDefault="004F7FE0" w:rsidP="00B45AC3">
      <w:pPr>
        <w:pStyle w:val="aa"/>
        <w:rPr>
          <w:rFonts w:eastAsia="Times New Roman"/>
        </w:rPr>
      </w:pPr>
    </w:p>
    <w:p w:rsidR="0051477E" w:rsidRPr="00385627" w:rsidRDefault="0051477E" w:rsidP="0051477E">
      <w:pPr>
        <w:spacing w:after="0" w:line="240" w:lineRule="auto"/>
        <w:rPr>
          <w:rFonts w:ascii="Times New Roman" w:eastAsia="Times New Roman" w:hAnsi="Times New Roman" w:cs="Times New Roman"/>
          <w:sz w:val="24"/>
          <w:szCs w:val="24"/>
          <w:u w:val="single"/>
          <w:lang w:eastAsia="bg-BG"/>
        </w:rPr>
      </w:pPr>
      <w:r w:rsidRPr="00385627">
        <w:rPr>
          <w:rFonts w:ascii="Times New Roman" w:eastAsia="Times New Roman" w:hAnsi="Times New Roman" w:cs="Times New Roman"/>
          <w:sz w:val="24"/>
          <w:szCs w:val="24"/>
          <w:u w:val="single"/>
          <w:lang w:eastAsia="bg-BG"/>
        </w:rPr>
        <w:t xml:space="preserve">Решението </w:t>
      </w:r>
      <w:r>
        <w:rPr>
          <w:rFonts w:ascii="Times New Roman" w:eastAsia="Times New Roman" w:hAnsi="Times New Roman" w:cs="Times New Roman"/>
          <w:sz w:val="24"/>
          <w:szCs w:val="24"/>
          <w:u w:val="single"/>
          <w:lang w:eastAsia="bg-BG"/>
        </w:rPr>
        <w:t xml:space="preserve">не </w:t>
      </w:r>
      <w:r w:rsidRPr="00385627">
        <w:rPr>
          <w:rFonts w:ascii="Times New Roman" w:eastAsia="Times New Roman" w:hAnsi="Times New Roman" w:cs="Times New Roman"/>
          <w:sz w:val="24"/>
          <w:szCs w:val="24"/>
          <w:u w:val="single"/>
          <w:lang w:eastAsia="bg-BG"/>
        </w:rPr>
        <w:t>се приема</w:t>
      </w:r>
    </w:p>
    <w:p w:rsidR="004F7FE0" w:rsidRDefault="004F7FE0" w:rsidP="00B45AC3">
      <w:pPr>
        <w:pStyle w:val="aa"/>
        <w:rPr>
          <w:rFonts w:eastAsia="Times New Roman"/>
        </w:rPr>
      </w:pPr>
    </w:p>
    <w:p w:rsidR="004F7FE0" w:rsidRPr="00C37B99" w:rsidRDefault="00551A53" w:rsidP="004F7FE0">
      <w:pPr>
        <w:ind w:left="720"/>
        <w:contextualSpacing/>
        <w:rPr>
          <w:rFonts w:ascii="Times New Roman" w:hAnsi="Times New Roman" w:cs="Times New Roman"/>
          <w:b/>
        </w:rPr>
      </w:pPr>
      <w:r>
        <w:rPr>
          <w:rFonts w:ascii="Times New Roman" w:hAnsi="Times New Roman" w:cs="Times New Roman"/>
          <w:b/>
        </w:rPr>
        <w:t>М.П.</w:t>
      </w:r>
    </w:p>
    <w:p w:rsidR="004F7FE0" w:rsidRDefault="004F7FE0" w:rsidP="004F7FE0">
      <w:pPr>
        <w:ind w:left="720"/>
        <w:contextualSpacing/>
        <w:rPr>
          <w:rFonts w:ascii="Times New Roman" w:hAnsi="Times New Roman" w:cs="Times New Roman"/>
          <w:i/>
        </w:rPr>
      </w:pPr>
      <w:r w:rsidRPr="00C37B99">
        <w:rPr>
          <w:rFonts w:ascii="Times New Roman" w:hAnsi="Times New Roman" w:cs="Times New Roman"/>
          <w:i/>
        </w:rPr>
        <w:t>Председател на Общински съвет Павел баня</w:t>
      </w:r>
    </w:p>
    <w:p w:rsidR="004F7FE0" w:rsidRDefault="004F7FE0" w:rsidP="004F7FE0">
      <w:pPr>
        <w:ind w:left="720"/>
        <w:contextualSpacing/>
        <w:rPr>
          <w:rFonts w:ascii="Times New Roman" w:hAnsi="Times New Roman" w:cs="Times New Roman"/>
          <w:i/>
        </w:rPr>
      </w:pPr>
    </w:p>
    <w:p w:rsidR="004F7FE0" w:rsidRPr="00A07C37" w:rsidRDefault="00551A53" w:rsidP="004F7FE0">
      <w:pPr>
        <w:spacing w:after="0" w:line="240" w:lineRule="auto"/>
        <w:ind w:left="720"/>
        <w:contextualSpacing/>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А.К.</w:t>
      </w:r>
    </w:p>
    <w:p w:rsidR="004F7FE0" w:rsidRDefault="004F7FE0" w:rsidP="004F7FE0">
      <w:pPr>
        <w:spacing w:after="0" w:line="240" w:lineRule="auto"/>
        <w:ind w:left="720"/>
        <w:contextualSpacing/>
        <w:rPr>
          <w:rFonts w:ascii="Times New Roman" w:eastAsia="Times New Roman" w:hAnsi="Times New Roman" w:cs="Times New Roman"/>
          <w:i/>
          <w:sz w:val="24"/>
          <w:szCs w:val="24"/>
          <w:lang w:eastAsia="bg-BG"/>
        </w:rPr>
      </w:pPr>
      <w:r w:rsidRPr="00A07C37">
        <w:rPr>
          <w:rFonts w:ascii="Times New Roman" w:eastAsia="Times New Roman" w:hAnsi="Times New Roman" w:cs="Times New Roman"/>
          <w:i/>
          <w:sz w:val="24"/>
          <w:szCs w:val="24"/>
          <w:lang w:eastAsia="bg-BG"/>
        </w:rPr>
        <w:t>Главен експерт „Човешки ресурси“</w:t>
      </w:r>
    </w:p>
    <w:p w:rsidR="004F7FE0" w:rsidRDefault="004F7FE0" w:rsidP="00B45AC3">
      <w:pPr>
        <w:pStyle w:val="aa"/>
        <w:rPr>
          <w:rFonts w:eastAsia="Times New Roman"/>
        </w:rPr>
      </w:pPr>
    </w:p>
    <w:p w:rsidR="004F7FE0" w:rsidRDefault="004F7FE0" w:rsidP="00B45AC3">
      <w:pPr>
        <w:pStyle w:val="aa"/>
        <w:rPr>
          <w:rFonts w:eastAsia="Times New Roman"/>
        </w:rPr>
      </w:pPr>
    </w:p>
    <w:p w:rsidR="004F7FE0" w:rsidRDefault="004F7FE0" w:rsidP="00B45AC3">
      <w:pPr>
        <w:pStyle w:val="aa"/>
        <w:rPr>
          <w:rFonts w:eastAsia="Times New Roman"/>
        </w:rPr>
      </w:pPr>
    </w:p>
    <w:p w:rsidR="004F7FE0" w:rsidRDefault="004F7FE0" w:rsidP="00B45AC3">
      <w:pPr>
        <w:pStyle w:val="aa"/>
        <w:rPr>
          <w:rFonts w:eastAsia="Times New Roman"/>
        </w:rPr>
      </w:pPr>
    </w:p>
    <w:p w:rsidR="004F7FE0" w:rsidRDefault="004F7FE0" w:rsidP="00B45AC3">
      <w:pPr>
        <w:pStyle w:val="aa"/>
        <w:rPr>
          <w:rFonts w:eastAsia="Times New Roman"/>
        </w:rPr>
      </w:pPr>
    </w:p>
    <w:p w:rsidR="004F7FE0" w:rsidRDefault="004F7FE0" w:rsidP="00B45AC3">
      <w:pPr>
        <w:pStyle w:val="aa"/>
        <w:rPr>
          <w:rFonts w:eastAsia="Times New Roman"/>
        </w:rPr>
      </w:pPr>
    </w:p>
    <w:p w:rsidR="004F7FE0" w:rsidRDefault="004F7FE0" w:rsidP="00B45AC3">
      <w:pPr>
        <w:pStyle w:val="aa"/>
        <w:rPr>
          <w:rFonts w:eastAsia="Times New Roman"/>
        </w:rPr>
      </w:pPr>
    </w:p>
    <w:p w:rsidR="004F7FE0" w:rsidRDefault="004F7FE0" w:rsidP="00B45AC3">
      <w:pPr>
        <w:pStyle w:val="aa"/>
        <w:rPr>
          <w:rFonts w:eastAsia="Times New Roman"/>
        </w:rPr>
      </w:pPr>
    </w:p>
    <w:p w:rsidR="004F7FE0" w:rsidRDefault="004F7FE0" w:rsidP="00B45AC3">
      <w:pPr>
        <w:pStyle w:val="aa"/>
        <w:rPr>
          <w:rFonts w:eastAsia="Times New Roman"/>
        </w:rPr>
      </w:pPr>
    </w:p>
    <w:p w:rsidR="004F7FE0" w:rsidRDefault="004F7FE0" w:rsidP="00B45AC3">
      <w:pPr>
        <w:pStyle w:val="aa"/>
        <w:rPr>
          <w:rFonts w:eastAsia="Times New Roman"/>
        </w:rPr>
      </w:pPr>
    </w:p>
    <w:p w:rsidR="004F7FE0" w:rsidRDefault="004F7FE0" w:rsidP="00B45AC3">
      <w:pPr>
        <w:pStyle w:val="aa"/>
        <w:rPr>
          <w:rFonts w:eastAsia="Times New Roman"/>
        </w:rPr>
      </w:pPr>
    </w:p>
    <w:p w:rsidR="004F7FE0" w:rsidRDefault="004F7FE0" w:rsidP="00B45AC3">
      <w:pPr>
        <w:pStyle w:val="aa"/>
        <w:rPr>
          <w:rFonts w:eastAsia="Times New Roman"/>
        </w:rPr>
      </w:pPr>
    </w:p>
    <w:p w:rsidR="004F7FE0" w:rsidRDefault="004F7FE0" w:rsidP="00B45AC3">
      <w:pPr>
        <w:pStyle w:val="aa"/>
        <w:rPr>
          <w:rFonts w:eastAsia="Times New Roman"/>
        </w:rPr>
      </w:pPr>
    </w:p>
    <w:p w:rsidR="004F7FE0" w:rsidRDefault="004F7FE0" w:rsidP="00B45AC3">
      <w:pPr>
        <w:pStyle w:val="aa"/>
        <w:rPr>
          <w:rFonts w:eastAsia="Times New Roman"/>
        </w:rPr>
      </w:pPr>
    </w:p>
    <w:p w:rsidR="004F7FE0" w:rsidRDefault="004F7FE0" w:rsidP="00B45AC3">
      <w:pPr>
        <w:pStyle w:val="aa"/>
        <w:rPr>
          <w:rFonts w:eastAsia="Times New Roman"/>
        </w:rPr>
      </w:pPr>
    </w:p>
    <w:p w:rsidR="004F7FE0" w:rsidRDefault="004F7FE0" w:rsidP="00B45AC3">
      <w:pPr>
        <w:pStyle w:val="aa"/>
        <w:rPr>
          <w:rFonts w:eastAsia="Times New Roman"/>
        </w:rPr>
      </w:pPr>
    </w:p>
    <w:p w:rsidR="004F7FE0" w:rsidRDefault="004F7FE0" w:rsidP="00B45AC3">
      <w:pPr>
        <w:pStyle w:val="aa"/>
        <w:rPr>
          <w:rFonts w:eastAsia="Times New Roman"/>
        </w:rPr>
      </w:pPr>
    </w:p>
    <w:p w:rsidR="004F7FE0" w:rsidRDefault="004F7FE0" w:rsidP="00B45AC3">
      <w:pPr>
        <w:pStyle w:val="aa"/>
        <w:rPr>
          <w:rFonts w:eastAsia="Times New Roman"/>
        </w:rPr>
      </w:pPr>
    </w:p>
    <w:p w:rsidR="004F7FE0" w:rsidRDefault="004F7FE0" w:rsidP="00B45AC3">
      <w:pPr>
        <w:pStyle w:val="aa"/>
        <w:rPr>
          <w:rFonts w:eastAsia="Times New Roman"/>
        </w:rPr>
      </w:pPr>
    </w:p>
    <w:p w:rsidR="004F7FE0" w:rsidRDefault="004F7FE0" w:rsidP="00B45AC3">
      <w:pPr>
        <w:pStyle w:val="aa"/>
        <w:rPr>
          <w:rFonts w:eastAsia="Times New Roman"/>
        </w:rPr>
      </w:pPr>
    </w:p>
    <w:p w:rsidR="004F7FE0" w:rsidRDefault="004F7FE0" w:rsidP="00B45AC3">
      <w:pPr>
        <w:pStyle w:val="aa"/>
        <w:rPr>
          <w:rFonts w:eastAsia="Times New Roman"/>
        </w:rPr>
      </w:pPr>
    </w:p>
    <w:p w:rsidR="004F7FE0" w:rsidRDefault="004F7FE0" w:rsidP="00B45AC3">
      <w:pPr>
        <w:pStyle w:val="aa"/>
        <w:rPr>
          <w:rFonts w:eastAsia="Times New Roman"/>
        </w:rPr>
      </w:pPr>
    </w:p>
    <w:p w:rsidR="004F7FE0" w:rsidRDefault="004F7FE0" w:rsidP="00B45AC3">
      <w:pPr>
        <w:pStyle w:val="aa"/>
        <w:rPr>
          <w:rFonts w:eastAsia="Times New Roman"/>
        </w:rPr>
      </w:pPr>
    </w:p>
    <w:p w:rsidR="004F7FE0" w:rsidRDefault="004F7FE0" w:rsidP="00B45AC3">
      <w:pPr>
        <w:pStyle w:val="aa"/>
        <w:rPr>
          <w:rFonts w:eastAsia="Times New Roman"/>
        </w:rPr>
      </w:pPr>
    </w:p>
    <w:p w:rsidR="004F7FE0" w:rsidRDefault="004F7FE0" w:rsidP="00B45AC3">
      <w:pPr>
        <w:pStyle w:val="aa"/>
        <w:rPr>
          <w:rFonts w:eastAsia="Times New Roman"/>
        </w:rPr>
      </w:pPr>
    </w:p>
    <w:p w:rsidR="004F7FE0" w:rsidRDefault="004F7FE0" w:rsidP="00B45AC3">
      <w:pPr>
        <w:pStyle w:val="aa"/>
        <w:rPr>
          <w:rFonts w:eastAsia="Times New Roman"/>
        </w:rPr>
      </w:pPr>
    </w:p>
    <w:p w:rsidR="004F7FE0" w:rsidRDefault="004F7FE0" w:rsidP="00B45AC3">
      <w:pPr>
        <w:pStyle w:val="aa"/>
        <w:rPr>
          <w:rFonts w:eastAsia="Times New Roman"/>
        </w:rPr>
      </w:pPr>
    </w:p>
    <w:p w:rsidR="004F7FE0" w:rsidRDefault="004F7FE0" w:rsidP="00B45AC3">
      <w:pPr>
        <w:pStyle w:val="aa"/>
        <w:rPr>
          <w:rFonts w:eastAsia="Times New Roman"/>
        </w:rPr>
      </w:pPr>
    </w:p>
    <w:p w:rsidR="004F7FE0" w:rsidRDefault="004F7FE0" w:rsidP="00B45AC3">
      <w:pPr>
        <w:pStyle w:val="aa"/>
        <w:rPr>
          <w:rFonts w:eastAsia="Times New Roman"/>
        </w:rPr>
      </w:pPr>
    </w:p>
    <w:p w:rsidR="004F7FE0" w:rsidRDefault="004F7FE0" w:rsidP="00B45AC3">
      <w:pPr>
        <w:pStyle w:val="aa"/>
        <w:rPr>
          <w:rFonts w:eastAsia="Times New Roman"/>
        </w:rPr>
      </w:pPr>
    </w:p>
    <w:p w:rsidR="004F7FE0" w:rsidRDefault="004F7FE0" w:rsidP="00B45AC3">
      <w:pPr>
        <w:pStyle w:val="aa"/>
        <w:rPr>
          <w:rFonts w:eastAsia="Times New Roman"/>
        </w:rPr>
      </w:pPr>
    </w:p>
    <w:p w:rsidR="004F7FE0" w:rsidRDefault="004F7FE0" w:rsidP="00B45AC3">
      <w:pPr>
        <w:pStyle w:val="aa"/>
        <w:rPr>
          <w:rFonts w:eastAsia="Times New Roman"/>
        </w:rPr>
      </w:pPr>
    </w:p>
    <w:p w:rsidR="004F7FE0" w:rsidRDefault="004F7FE0" w:rsidP="00B45AC3">
      <w:pPr>
        <w:pStyle w:val="aa"/>
        <w:rPr>
          <w:rFonts w:eastAsia="Times New Roman"/>
        </w:rPr>
      </w:pPr>
    </w:p>
    <w:p w:rsidR="004F7FE0" w:rsidRDefault="004F7FE0" w:rsidP="00B45AC3">
      <w:pPr>
        <w:pStyle w:val="aa"/>
        <w:rPr>
          <w:rFonts w:eastAsia="Times New Roman"/>
        </w:rPr>
      </w:pPr>
    </w:p>
    <w:p w:rsidR="004F7FE0" w:rsidRDefault="004F7FE0" w:rsidP="00B45AC3">
      <w:pPr>
        <w:pStyle w:val="aa"/>
        <w:rPr>
          <w:rFonts w:eastAsia="Times New Roman"/>
        </w:rPr>
      </w:pPr>
    </w:p>
    <w:p w:rsidR="004F7FE0" w:rsidRDefault="004F7FE0" w:rsidP="00B45AC3">
      <w:pPr>
        <w:pStyle w:val="aa"/>
        <w:rPr>
          <w:rFonts w:eastAsia="Times New Roman"/>
        </w:rPr>
      </w:pPr>
    </w:p>
    <w:p w:rsidR="004F7FE0" w:rsidRDefault="004F7FE0" w:rsidP="00B45AC3">
      <w:pPr>
        <w:pStyle w:val="aa"/>
        <w:rPr>
          <w:rFonts w:eastAsia="Times New Roman"/>
        </w:rPr>
      </w:pPr>
    </w:p>
    <w:p w:rsidR="004F7FE0" w:rsidRDefault="004F7FE0" w:rsidP="00B45AC3">
      <w:pPr>
        <w:pStyle w:val="aa"/>
        <w:rPr>
          <w:rFonts w:eastAsia="Times New Roman"/>
        </w:rPr>
      </w:pPr>
    </w:p>
    <w:p w:rsidR="004F7FE0" w:rsidRDefault="004F7FE0" w:rsidP="00B45AC3">
      <w:pPr>
        <w:pStyle w:val="aa"/>
        <w:rPr>
          <w:rFonts w:eastAsia="Times New Roman"/>
        </w:rPr>
      </w:pPr>
    </w:p>
    <w:p w:rsidR="004F7FE0" w:rsidRDefault="004F7FE0" w:rsidP="00B45AC3">
      <w:pPr>
        <w:pStyle w:val="aa"/>
        <w:rPr>
          <w:rFonts w:eastAsia="Times New Roman"/>
        </w:rPr>
      </w:pPr>
    </w:p>
    <w:p w:rsidR="004F7FE0" w:rsidRDefault="004F7FE0" w:rsidP="00B45AC3">
      <w:pPr>
        <w:pStyle w:val="aa"/>
        <w:rPr>
          <w:rFonts w:eastAsia="Times New Roman"/>
        </w:rPr>
      </w:pPr>
    </w:p>
    <w:p w:rsidR="004F7FE0" w:rsidRDefault="004F7FE0" w:rsidP="00B45AC3">
      <w:pPr>
        <w:pStyle w:val="aa"/>
        <w:rPr>
          <w:rFonts w:eastAsia="Times New Roman"/>
        </w:rPr>
      </w:pPr>
    </w:p>
    <w:p w:rsidR="004F7FE0" w:rsidRDefault="004F7FE0" w:rsidP="00B45AC3">
      <w:pPr>
        <w:pStyle w:val="aa"/>
        <w:rPr>
          <w:rFonts w:eastAsia="Times New Roman"/>
        </w:rPr>
      </w:pPr>
    </w:p>
    <w:p w:rsidR="004F7FE0" w:rsidRPr="00622B0C" w:rsidRDefault="004F7FE0" w:rsidP="004F7FE0">
      <w:pPr>
        <w:pStyle w:val="aa"/>
        <w:rPr>
          <w:rFonts w:ascii="Times New Roman" w:eastAsiaTheme="majorEastAsia" w:hAnsi="Times New Roman" w:cs="Times New Roman"/>
          <w:spacing w:val="5"/>
          <w:kern w:val="28"/>
          <w:sz w:val="40"/>
          <w:szCs w:val="40"/>
        </w:rPr>
      </w:pPr>
      <w:r>
        <w:rPr>
          <w:rFonts w:ascii="Times New Roman" w:eastAsiaTheme="majorEastAsia" w:hAnsi="Times New Roman" w:cs="Times New Roman"/>
          <w:b/>
          <w:bCs/>
          <w:noProof/>
          <w:spacing w:val="5"/>
          <w:kern w:val="28"/>
          <w:sz w:val="40"/>
          <w:szCs w:val="40"/>
          <w:lang w:eastAsia="bg-BG"/>
        </w:rPr>
        <w:drawing>
          <wp:inline distT="0" distB="0" distL="0" distR="0" wp14:anchorId="71FA8D03" wp14:editId="3400AD7E">
            <wp:extent cx="640080" cy="499745"/>
            <wp:effectExtent l="0" t="0" r="7620" b="0"/>
            <wp:docPr id="17" name="Картина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40080" cy="499745"/>
                    </a:xfrm>
                    <a:prstGeom prst="rect">
                      <a:avLst/>
                    </a:prstGeom>
                    <a:noFill/>
                  </pic:spPr>
                </pic:pic>
              </a:graphicData>
            </a:graphic>
          </wp:inline>
        </w:drawing>
      </w:r>
      <w:r>
        <w:rPr>
          <w:rFonts w:ascii="Times New Roman" w:eastAsiaTheme="majorEastAsia" w:hAnsi="Times New Roman" w:cs="Times New Roman"/>
          <w:b/>
          <w:bCs/>
          <w:spacing w:val="5"/>
          <w:kern w:val="28"/>
          <w:sz w:val="40"/>
          <w:szCs w:val="40"/>
        </w:rPr>
        <w:tab/>
        <w:t xml:space="preserve">          </w:t>
      </w:r>
      <w:r w:rsidRPr="00622B0C">
        <w:rPr>
          <w:rFonts w:ascii="Times New Roman" w:eastAsiaTheme="majorEastAsia" w:hAnsi="Times New Roman" w:cs="Times New Roman"/>
          <w:b/>
          <w:bCs/>
          <w:spacing w:val="5"/>
          <w:kern w:val="28"/>
          <w:sz w:val="40"/>
          <w:szCs w:val="40"/>
        </w:rPr>
        <w:t>ОБЩИНСКИ СЪВЕТ</w:t>
      </w:r>
    </w:p>
    <w:p w:rsidR="004F7FE0" w:rsidRPr="00622B0C" w:rsidRDefault="004F7FE0" w:rsidP="004F7FE0">
      <w:pPr>
        <w:keepNext/>
        <w:keepLines/>
        <w:spacing w:after="0" w:line="240" w:lineRule="auto"/>
        <w:jc w:val="center"/>
        <w:outlineLvl w:val="0"/>
        <w:rPr>
          <w:rFonts w:asciiTheme="majorHAnsi" w:eastAsiaTheme="majorEastAsia" w:hAnsiTheme="majorHAnsi" w:cstheme="majorBidi"/>
          <w:spacing w:val="5"/>
          <w:kern w:val="28"/>
          <w:sz w:val="36"/>
          <w:szCs w:val="36"/>
        </w:rPr>
      </w:pPr>
      <w:r w:rsidRPr="00622B0C">
        <w:rPr>
          <w:rFonts w:ascii="Times New Roman" w:eastAsiaTheme="majorEastAsia" w:hAnsi="Times New Roman" w:cs="Times New Roman"/>
          <w:b/>
          <w:bCs/>
          <w:spacing w:val="5"/>
          <w:kern w:val="28"/>
          <w:sz w:val="32"/>
          <w:szCs w:val="32"/>
        </w:rPr>
        <w:t xml:space="preserve"> </w:t>
      </w:r>
      <w:r w:rsidRPr="00622B0C">
        <w:rPr>
          <w:rFonts w:ascii="Times New Roman" w:eastAsiaTheme="majorEastAsia" w:hAnsi="Times New Roman" w:cs="Times New Roman"/>
          <w:b/>
          <w:bCs/>
          <w:spacing w:val="5"/>
          <w:kern w:val="28"/>
          <w:sz w:val="36"/>
          <w:szCs w:val="36"/>
        </w:rPr>
        <w:t>ПАВЕЛ БАНЯ</w:t>
      </w:r>
    </w:p>
    <w:p w:rsidR="004F7FE0" w:rsidRPr="00622B0C" w:rsidRDefault="004F7FE0" w:rsidP="004F7FE0">
      <w:pPr>
        <w:keepNext/>
        <w:keepLines/>
        <w:spacing w:after="0"/>
        <w:jc w:val="both"/>
        <w:outlineLvl w:val="0"/>
        <w:rPr>
          <w:rFonts w:ascii="Times New Roman" w:eastAsiaTheme="majorEastAsia" w:hAnsi="Times New Roman" w:cs="Times New Roman"/>
          <w:b/>
          <w:bCs/>
          <w:sz w:val="20"/>
          <w:szCs w:val="20"/>
          <w:lang w:val="en-US"/>
        </w:rPr>
      </w:pPr>
      <w:r>
        <w:rPr>
          <w:rFonts w:ascii="Times New Roman" w:eastAsiaTheme="majorEastAsia" w:hAnsi="Times New Roman" w:cs="Times New Roman"/>
          <w:b/>
          <w:bCs/>
          <w:sz w:val="20"/>
          <w:szCs w:val="20"/>
        </w:rPr>
        <w:t>гр. Павел баня, 6155</w:t>
      </w:r>
      <w:r>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ab/>
      </w:r>
      <w:r w:rsidRPr="00622B0C">
        <w:rPr>
          <w:rFonts w:ascii="Times New Roman" w:eastAsiaTheme="majorEastAsia" w:hAnsi="Times New Roman" w:cs="Times New Roman"/>
          <w:b/>
          <w:bCs/>
          <w:sz w:val="20"/>
          <w:szCs w:val="20"/>
        </w:rPr>
        <w:t>тел.: 00359893343790</w:t>
      </w:r>
    </w:p>
    <w:p w:rsidR="004F7FE0" w:rsidRPr="00622B0C" w:rsidRDefault="004F7FE0" w:rsidP="004F7FE0">
      <w:pPr>
        <w:keepNext/>
        <w:keepLines/>
        <w:pBdr>
          <w:bottom w:val="single" w:sz="6" w:space="1" w:color="auto"/>
        </w:pBdr>
        <w:spacing w:after="0"/>
        <w:jc w:val="both"/>
        <w:outlineLvl w:val="0"/>
        <w:rPr>
          <w:rFonts w:ascii="Times New Roman" w:eastAsiaTheme="majorEastAsia" w:hAnsi="Times New Roman" w:cs="Times New Roman"/>
          <w:b/>
          <w:bCs/>
          <w:sz w:val="20"/>
          <w:szCs w:val="20"/>
          <w:lang w:val="en-US"/>
        </w:rPr>
      </w:pPr>
      <w:r w:rsidRPr="00622B0C">
        <w:rPr>
          <w:rFonts w:ascii="Times New Roman" w:eastAsiaTheme="majorEastAsia" w:hAnsi="Times New Roman" w:cs="Times New Roman"/>
          <w:b/>
          <w:bCs/>
          <w:sz w:val="20"/>
          <w:szCs w:val="20"/>
        </w:rPr>
        <w:t>ул.“Освобождение“ № 15</w:t>
      </w:r>
      <w:r w:rsidRPr="00622B0C">
        <w:rPr>
          <w:rFonts w:ascii="Times New Roman" w:eastAsiaTheme="majorEastAsia" w:hAnsi="Times New Roman" w:cs="Times New Roman"/>
          <w:b/>
          <w:bCs/>
          <w:sz w:val="20"/>
          <w:szCs w:val="20"/>
        </w:rPr>
        <w:tab/>
      </w:r>
      <w:r w:rsidRPr="00622B0C">
        <w:rPr>
          <w:rFonts w:ascii="Times New Roman" w:eastAsiaTheme="majorEastAsia" w:hAnsi="Times New Roman" w:cs="Times New Roman"/>
          <w:b/>
          <w:bCs/>
          <w:sz w:val="20"/>
          <w:szCs w:val="20"/>
        </w:rPr>
        <w:tab/>
      </w:r>
      <w:r w:rsidRPr="00622B0C">
        <w:rPr>
          <w:rFonts w:ascii="Times New Roman" w:eastAsiaTheme="majorEastAsia" w:hAnsi="Times New Roman" w:cs="Times New Roman"/>
          <w:b/>
          <w:bCs/>
          <w:sz w:val="20"/>
          <w:szCs w:val="20"/>
        </w:rPr>
        <w:tab/>
      </w:r>
      <w:r w:rsidRPr="00622B0C">
        <w:rPr>
          <w:rFonts w:ascii="Times New Roman" w:eastAsiaTheme="majorEastAsia" w:hAnsi="Times New Roman" w:cs="Times New Roman"/>
          <w:b/>
          <w:bCs/>
          <w:sz w:val="20"/>
          <w:szCs w:val="20"/>
        </w:rPr>
        <w:tab/>
      </w:r>
      <w:r w:rsidRPr="00622B0C">
        <w:rPr>
          <w:rFonts w:ascii="Times New Roman" w:eastAsiaTheme="majorEastAsia" w:hAnsi="Times New Roman" w:cs="Times New Roman"/>
          <w:b/>
          <w:bCs/>
          <w:sz w:val="20"/>
          <w:szCs w:val="20"/>
        </w:rPr>
        <w:tab/>
      </w:r>
      <w:r w:rsidRPr="00622B0C">
        <w:rPr>
          <w:rFonts w:ascii="Times New Roman" w:eastAsiaTheme="majorEastAsia" w:hAnsi="Times New Roman" w:cs="Times New Roman"/>
          <w:b/>
          <w:bCs/>
          <w:sz w:val="20"/>
          <w:szCs w:val="20"/>
        </w:rPr>
        <w:tab/>
      </w:r>
      <w:r w:rsidRPr="00622B0C">
        <w:rPr>
          <w:rFonts w:ascii="Times New Roman" w:eastAsiaTheme="majorEastAsia" w:hAnsi="Times New Roman" w:cs="Times New Roman"/>
          <w:b/>
          <w:bCs/>
          <w:sz w:val="20"/>
          <w:szCs w:val="20"/>
          <w:lang w:val="en-US"/>
        </w:rPr>
        <w:t>e-mail</w:t>
      </w:r>
      <w:r w:rsidRPr="00622B0C">
        <w:rPr>
          <w:rFonts w:ascii="Times New Roman" w:eastAsiaTheme="majorEastAsia" w:hAnsi="Times New Roman" w:cs="Times New Roman"/>
          <w:b/>
          <w:bCs/>
          <w:sz w:val="20"/>
          <w:szCs w:val="20"/>
        </w:rPr>
        <w:t xml:space="preserve">: </w:t>
      </w:r>
      <w:hyperlink r:id="rId24" w:history="1">
        <w:r w:rsidRPr="00622B0C">
          <w:rPr>
            <w:rFonts w:ascii="Times New Roman" w:eastAsiaTheme="majorEastAsia" w:hAnsi="Times New Roman" w:cs="Times New Roman"/>
            <w:b/>
            <w:bCs/>
            <w:sz w:val="20"/>
            <w:szCs w:val="20"/>
            <w:u w:val="single"/>
            <w:lang w:val="en-US"/>
          </w:rPr>
          <w:t>obs@pavelbanya.bg</w:t>
        </w:r>
      </w:hyperlink>
    </w:p>
    <w:p w:rsidR="004F7FE0" w:rsidRDefault="004F7FE0" w:rsidP="004F7FE0">
      <w:pPr>
        <w:pStyle w:val="aa"/>
        <w:rPr>
          <w:rFonts w:eastAsia="Times New Roman"/>
        </w:rPr>
      </w:pPr>
    </w:p>
    <w:p w:rsidR="004F7FE0" w:rsidRPr="00E31176" w:rsidRDefault="004F7FE0" w:rsidP="004F7FE0">
      <w:pPr>
        <w:spacing w:after="0" w:line="240" w:lineRule="auto"/>
        <w:jc w:val="center"/>
        <w:rPr>
          <w:rFonts w:ascii="Times New Roman" w:eastAsia="Times New Roman" w:hAnsi="Times New Roman" w:cs="Times New Roman"/>
          <w:b/>
          <w:sz w:val="32"/>
          <w:szCs w:val="32"/>
          <w:lang w:val="en-US" w:eastAsia="bg-BG"/>
        </w:rPr>
      </w:pPr>
      <w:r w:rsidRPr="007B561E">
        <w:rPr>
          <w:rFonts w:ascii="Times New Roman" w:eastAsia="Times New Roman" w:hAnsi="Times New Roman" w:cs="Times New Roman"/>
          <w:b/>
          <w:sz w:val="32"/>
          <w:szCs w:val="32"/>
          <w:lang w:eastAsia="bg-BG"/>
        </w:rPr>
        <w:t xml:space="preserve">Р Е Ш Е Н И Е    №  </w:t>
      </w:r>
      <w:r>
        <w:rPr>
          <w:rFonts w:ascii="Times New Roman" w:eastAsia="Times New Roman" w:hAnsi="Times New Roman" w:cs="Times New Roman"/>
          <w:b/>
          <w:sz w:val="32"/>
          <w:szCs w:val="32"/>
          <w:lang w:eastAsia="bg-BG"/>
        </w:rPr>
        <w:t>244</w:t>
      </w:r>
    </w:p>
    <w:p w:rsidR="004F7FE0" w:rsidRDefault="004F7FE0" w:rsidP="004F7FE0">
      <w:pPr>
        <w:spacing w:after="0" w:line="240" w:lineRule="auto"/>
        <w:jc w:val="center"/>
        <w:rPr>
          <w:rFonts w:ascii="Times New Roman" w:eastAsia="Times New Roman" w:hAnsi="Times New Roman" w:cs="Times New Roman"/>
          <w:b/>
          <w:sz w:val="20"/>
          <w:szCs w:val="20"/>
          <w:lang w:eastAsia="bg-BG"/>
        </w:rPr>
      </w:pPr>
      <w:r w:rsidRPr="007B561E">
        <w:rPr>
          <w:rFonts w:ascii="Times New Roman" w:eastAsia="Times New Roman" w:hAnsi="Times New Roman" w:cs="Times New Roman"/>
          <w:b/>
          <w:sz w:val="20"/>
          <w:szCs w:val="20"/>
          <w:lang w:eastAsia="bg-BG"/>
        </w:rPr>
        <w:t xml:space="preserve">Прието на заседание на общински съвет от </w:t>
      </w:r>
      <w:r>
        <w:rPr>
          <w:rFonts w:ascii="Times New Roman" w:eastAsia="Times New Roman" w:hAnsi="Times New Roman" w:cs="Times New Roman"/>
          <w:b/>
          <w:sz w:val="20"/>
          <w:szCs w:val="20"/>
          <w:lang w:eastAsia="bg-BG"/>
        </w:rPr>
        <w:t>18</w:t>
      </w:r>
      <w:r w:rsidRPr="007B561E">
        <w:rPr>
          <w:rFonts w:ascii="Times New Roman" w:eastAsia="Times New Roman" w:hAnsi="Times New Roman" w:cs="Times New Roman"/>
          <w:b/>
          <w:sz w:val="20"/>
          <w:szCs w:val="20"/>
          <w:lang w:eastAsia="bg-BG"/>
        </w:rPr>
        <w:t>.</w:t>
      </w:r>
      <w:r>
        <w:rPr>
          <w:rFonts w:ascii="Times New Roman" w:eastAsia="Times New Roman" w:hAnsi="Times New Roman" w:cs="Times New Roman"/>
          <w:b/>
          <w:sz w:val="20"/>
          <w:szCs w:val="20"/>
          <w:lang w:val="en-US" w:eastAsia="bg-BG"/>
        </w:rPr>
        <w:t>1</w:t>
      </w:r>
      <w:r>
        <w:rPr>
          <w:rFonts w:ascii="Times New Roman" w:eastAsia="Times New Roman" w:hAnsi="Times New Roman" w:cs="Times New Roman"/>
          <w:b/>
          <w:sz w:val="20"/>
          <w:szCs w:val="20"/>
          <w:lang w:eastAsia="bg-BG"/>
        </w:rPr>
        <w:t>2</w:t>
      </w:r>
      <w:r w:rsidRPr="007B561E">
        <w:rPr>
          <w:rFonts w:ascii="Times New Roman" w:eastAsia="Times New Roman" w:hAnsi="Times New Roman" w:cs="Times New Roman"/>
          <w:b/>
          <w:sz w:val="20"/>
          <w:szCs w:val="20"/>
          <w:lang w:eastAsia="bg-BG"/>
        </w:rPr>
        <w:t>.20</w:t>
      </w:r>
      <w:r>
        <w:rPr>
          <w:rFonts w:ascii="Times New Roman" w:eastAsia="Times New Roman" w:hAnsi="Times New Roman" w:cs="Times New Roman"/>
          <w:b/>
          <w:sz w:val="20"/>
          <w:szCs w:val="20"/>
          <w:lang w:eastAsia="bg-BG"/>
        </w:rPr>
        <w:t>2</w:t>
      </w:r>
      <w:r>
        <w:rPr>
          <w:rFonts w:ascii="Times New Roman" w:eastAsia="Times New Roman" w:hAnsi="Times New Roman" w:cs="Times New Roman"/>
          <w:b/>
          <w:sz w:val="20"/>
          <w:szCs w:val="20"/>
          <w:lang w:val="en-US" w:eastAsia="bg-BG"/>
        </w:rPr>
        <w:t>4</w:t>
      </w:r>
      <w:r w:rsidRPr="007B561E">
        <w:rPr>
          <w:rFonts w:ascii="Times New Roman" w:eastAsia="Times New Roman" w:hAnsi="Times New Roman" w:cs="Times New Roman"/>
          <w:b/>
          <w:sz w:val="20"/>
          <w:szCs w:val="20"/>
          <w:lang w:eastAsia="bg-BG"/>
        </w:rPr>
        <w:t xml:space="preserve">г.,отразено в Протокол № </w:t>
      </w:r>
      <w:r>
        <w:rPr>
          <w:rFonts w:ascii="Times New Roman" w:eastAsia="Times New Roman" w:hAnsi="Times New Roman" w:cs="Times New Roman"/>
          <w:b/>
          <w:sz w:val="20"/>
          <w:szCs w:val="20"/>
          <w:lang w:val="en-US" w:eastAsia="bg-BG"/>
        </w:rPr>
        <w:t>1</w:t>
      </w:r>
      <w:r>
        <w:rPr>
          <w:rFonts w:ascii="Times New Roman" w:eastAsia="Times New Roman" w:hAnsi="Times New Roman" w:cs="Times New Roman"/>
          <w:b/>
          <w:sz w:val="20"/>
          <w:szCs w:val="20"/>
          <w:lang w:eastAsia="bg-BG"/>
        </w:rPr>
        <w:t>6</w:t>
      </w:r>
      <w:r w:rsidRPr="007B561E">
        <w:rPr>
          <w:rFonts w:ascii="Times New Roman" w:eastAsia="Times New Roman" w:hAnsi="Times New Roman" w:cs="Times New Roman"/>
          <w:b/>
          <w:sz w:val="20"/>
          <w:szCs w:val="20"/>
          <w:lang w:eastAsia="bg-BG"/>
        </w:rPr>
        <w:t xml:space="preserve">  от </w:t>
      </w:r>
      <w:r>
        <w:rPr>
          <w:rFonts w:ascii="Times New Roman" w:eastAsia="Times New Roman" w:hAnsi="Times New Roman" w:cs="Times New Roman"/>
          <w:b/>
          <w:sz w:val="20"/>
          <w:szCs w:val="20"/>
          <w:lang w:eastAsia="bg-BG"/>
        </w:rPr>
        <w:t>18</w:t>
      </w:r>
      <w:r w:rsidRPr="007B561E">
        <w:rPr>
          <w:rFonts w:ascii="Times New Roman" w:eastAsia="Times New Roman" w:hAnsi="Times New Roman" w:cs="Times New Roman"/>
          <w:b/>
          <w:sz w:val="20"/>
          <w:szCs w:val="20"/>
          <w:lang w:eastAsia="bg-BG"/>
        </w:rPr>
        <w:t>.</w:t>
      </w:r>
      <w:r>
        <w:rPr>
          <w:rFonts w:ascii="Times New Roman" w:eastAsia="Times New Roman" w:hAnsi="Times New Roman" w:cs="Times New Roman"/>
          <w:b/>
          <w:sz w:val="20"/>
          <w:szCs w:val="20"/>
          <w:lang w:val="en-US" w:eastAsia="bg-BG"/>
        </w:rPr>
        <w:t>1</w:t>
      </w:r>
      <w:r>
        <w:rPr>
          <w:rFonts w:ascii="Times New Roman" w:eastAsia="Times New Roman" w:hAnsi="Times New Roman" w:cs="Times New Roman"/>
          <w:b/>
          <w:sz w:val="20"/>
          <w:szCs w:val="20"/>
          <w:lang w:eastAsia="bg-BG"/>
        </w:rPr>
        <w:t>2</w:t>
      </w:r>
      <w:r w:rsidRPr="007B561E">
        <w:rPr>
          <w:rFonts w:ascii="Times New Roman" w:eastAsia="Times New Roman" w:hAnsi="Times New Roman" w:cs="Times New Roman"/>
          <w:b/>
          <w:sz w:val="20"/>
          <w:szCs w:val="20"/>
          <w:lang w:eastAsia="bg-BG"/>
        </w:rPr>
        <w:t>.20</w:t>
      </w:r>
      <w:r>
        <w:rPr>
          <w:rFonts w:ascii="Times New Roman" w:eastAsia="Times New Roman" w:hAnsi="Times New Roman" w:cs="Times New Roman"/>
          <w:b/>
          <w:sz w:val="20"/>
          <w:szCs w:val="20"/>
          <w:lang w:eastAsia="bg-BG"/>
        </w:rPr>
        <w:t>2</w:t>
      </w:r>
      <w:r>
        <w:rPr>
          <w:rFonts w:ascii="Times New Roman" w:eastAsia="Times New Roman" w:hAnsi="Times New Roman" w:cs="Times New Roman"/>
          <w:b/>
          <w:sz w:val="20"/>
          <w:szCs w:val="20"/>
          <w:lang w:val="en-US" w:eastAsia="bg-BG"/>
        </w:rPr>
        <w:t>4</w:t>
      </w:r>
      <w:r w:rsidRPr="007B561E">
        <w:rPr>
          <w:rFonts w:ascii="Times New Roman" w:eastAsia="Times New Roman" w:hAnsi="Times New Roman" w:cs="Times New Roman"/>
          <w:b/>
          <w:sz w:val="20"/>
          <w:szCs w:val="20"/>
          <w:lang w:eastAsia="bg-BG"/>
        </w:rPr>
        <w:t>г.</w:t>
      </w:r>
    </w:p>
    <w:p w:rsidR="004F7FE0" w:rsidRDefault="004F7FE0" w:rsidP="00B45AC3">
      <w:pPr>
        <w:pStyle w:val="aa"/>
        <w:rPr>
          <w:rFonts w:eastAsia="Times New Roman"/>
        </w:rPr>
      </w:pPr>
    </w:p>
    <w:p w:rsidR="004F7FE0" w:rsidRPr="004F7FE0" w:rsidRDefault="004F7FE0" w:rsidP="004F7FE0">
      <w:pPr>
        <w:spacing w:after="0" w:line="240" w:lineRule="auto"/>
        <w:ind w:firstLine="426"/>
        <w:jc w:val="both"/>
        <w:rPr>
          <w:rFonts w:ascii="Times New Roman" w:eastAsia="Times New Roman" w:hAnsi="Times New Roman" w:cs="Times New Roman"/>
          <w:i/>
          <w:sz w:val="24"/>
          <w:szCs w:val="24"/>
          <w:lang w:eastAsia="bg-BG"/>
        </w:rPr>
      </w:pPr>
      <w:r w:rsidRPr="004F7FE0">
        <w:rPr>
          <w:rFonts w:ascii="Times New Roman" w:eastAsia="Times New Roman" w:hAnsi="Times New Roman" w:cs="Times New Roman"/>
          <w:sz w:val="24"/>
          <w:szCs w:val="24"/>
          <w:lang w:eastAsia="bg-BG"/>
        </w:rPr>
        <w:t xml:space="preserve">ОТНОСНО:  </w:t>
      </w:r>
      <w:r w:rsidRPr="004F7FE0">
        <w:rPr>
          <w:rFonts w:ascii="Times New Roman" w:eastAsia="Times New Roman" w:hAnsi="Times New Roman" w:cs="Times New Roman"/>
          <w:i/>
          <w:sz w:val="24"/>
          <w:szCs w:val="24"/>
          <w:lang w:eastAsia="bg-BG"/>
        </w:rPr>
        <w:t>Отдаване под наем на част от имот – публична общинска собственост за поставяне на интернет антени.</w:t>
      </w:r>
    </w:p>
    <w:p w:rsidR="004F7FE0" w:rsidRPr="004F7FE0" w:rsidRDefault="004F7FE0" w:rsidP="004F7FE0">
      <w:pPr>
        <w:spacing w:after="0" w:line="240" w:lineRule="auto"/>
        <w:ind w:firstLine="426"/>
        <w:rPr>
          <w:rFonts w:ascii="Times New Roman" w:eastAsia="Times New Roman" w:hAnsi="Times New Roman" w:cs="Times New Roman"/>
          <w:i/>
          <w:sz w:val="24"/>
          <w:szCs w:val="24"/>
          <w:lang w:eastAsia="bg-BG"/>
        </w:rPr>
      </w:pPr>
      <w:r w:rsidRPr="004F7FE0">
        <w:rPr>
          <w:rFonts w:ascii="Times New Roman" w:eastAsia="Times New Roman" w:hAnsi="Times New Roman" w:cs="Times New Roman"/>
          <w:sz w:val="24"/>
          <w:szCs w:val="24"/>
          <w:lang w:eastAsia="bg-BG"/>
        </w:rPr>
        <w:t xml:space="preserve">ПРАВНО ОСНОВАНИЕ:  </w:t>
      </w:r>
      <w:r w:rsidRPr="004F7FE0">
        <w:rPr>
          <w:rFonts w:ascii="Times New Roman" w:eastAsia="Times New Roman" w:hAnsi="Times New Roman" w:cs="Times New Roman"/>
          <w:i/>
          <w:sz w:val="24"/>
          <w:szCs w:val="24"/>
          <w:lang w:eastAsia="bg-BG"/>
        </w:rPr>
        <w:t>чл.21, ал. 2 във връзка с чл. 21, ал. 1, т.8, от ЗМСМА, чл. 14, ал.7 от ЗОС, чл. 15, ал. 1 от НРПУРОИ по чл. 8, ал. 2 от ЗОС и в изпълнение на т. 2.5.3 от Програмата за управление и разпореждане с общинска собственост за 2024 г.</w:t>
      </w:r>
    </w:p>
    <w:p w:rsidR="004F7FE0" w:rsidRPr="0051477E" w:rsidRDefault="004F7FE0" w:rsidP="004F7FE0">
      <w:pPr>
        <w:spacing w:after="0" w:line="240" w:lineRule="auto"/>
        <w:ind w:firstLine="360"/>
        <w:jc w:val="both"/>
        <w:rPr>
          <w:rFonts w:ascii="Times New Roman" w:eastAsia="Times New Roman" w:hAnsi="Times New Roman" w:cs="Times New Roman"/>
          <w:b/>
          <w:color w:val="000000" w:themeColor="text1"/>
          <w:sz w:val="24"/>
          <w:szCs w:val="24"/>
          <w:lang w:eastAsia="bg-BG"/>
        </w:rPr>
      </w:pPr>
      <w:r w:rsidRPr="004F7FE0">
        <w:rPr>
          <w:rFonts w:ascii="Times New Roman" w:eastAsia="Times New Roman" w:hAnsi="Times New Roman" w:cs="Times New Roman"/>
          <w:sz w:val="24"/>
          <w:szCs w:val="24"/>
          <w:lang w:eastAsia="bg-BG"/>
        </w:rPr>
        <w:t xml:space="preserve">МОТИВИ: В различни сгради в населените места на общината има поставени интернет антени.  Фирмите - доставчик на интернет, сключват договор за наем с общината за ползване на част от покривно пространство за поставяне на тези антени. Договорът за наем с наемателя в с. Горно Сахране изтича, поради което е необходимо общински съвет Павел баня да вземе ново решение за отдаване под наем на част от сгради – публична общинска собственост. Обектите са включени в Програмата за управление и разпореждане с общинска собственост за 2024 г. </w:t>
      </w:r>
      <w:r w:rsidRPr="0051477E">
        <w:rPr>
          <w:rFonts w:ascii="Times New Roman" w:eastAsia="Times New Roman" w:hAnsi="Times New Roman" w:cs="Times New Roman"/>
          <w:color w:val="000000" w:themeColor="text1"/>
          <w:sz w:val="24"/>
          <w:szCs w:val="24"/>
          <w:lang w:eastAsia="bg-BG"/>
        </w:rPr>
        <w:t>Направено е предложение от Общински съветник за намаляване на срока за отдаване под наем от 10 на 4 години и началната тръжна цена да се увеличи на 50,00 лв. без ДДС месечен наем.</w:t>
      </w:r>
    </w:p>
    <w:p w:rsidR="004F7FE0" w:rsidRPr="004F7FE0" w:rsidRDefault="004F7FE0" w:rsidP="004F7FE0">
      <w:pPr>
        <w:spacing w:after="0" w:line="240" w:lineRule="auto"/>
        <w:ind w:firstLine="360"/>
        <w:jc w:val="both"/>
        <w:rPr>
          <w:rFonts w:ascii="Times New Roman" w:eastAsia="Times New Roman" w:hAnsi="Times New Roman" w:cs="Times New Roman"/>
          <w:sz w:val="24"/>
          <w:szCs w:val="24"/>
          <w:lang w:eastAsia="bg-BG"/>
        </w:rPr>
      </w:pPr>
      <w:r w:rsidRPr="004F7FE0">
        <w:rPr>
          <w:rFonts w:ascii="Times New Roman" w:eastAsia="Times New Roman" w:hAnsi="Times New Roman" w:cs="Times New Roman"/>
          <w:sz w:val="24"/>
          <w:szCs w:val="24"/>
          <w:lang w:eastAsia="bg-BG"/>
        </w:rPr>
        <w:t xml:space="preserve">На основание чл.21, ал. 2 във връзка с чл. 21, ал. 1, т.8, от ЗМСМА, чл. 14, ал.7 от ЗОС, чл. 15, ал. 1 от НРПУРОИ по чл. 8, ал. 2 от ЗОС и в изпълнение на т. 2.5.3 от Програмата за управление и разпореждане с общинска собственост за 2024 г. Общински съвет Павел баня </w:t>
      </w:r>
      <w:r w:rsidRPr="004F7FE0">
        <w:rPr>
          <w:rFonts w:ascii="Times New Roman" w:eastAsia="Times New Roman" w:hAnsi="Times New Roman" w:cs="Times New Roman"/>
          <w:b/>
          <w:sz w:val="24"/>
          <w:szCs w:val="24"/>
          <w:lang w:eastAsia="bg-BG"/>
        </w:rPr>
        <w:t>РЕШИ</w:t>
      </w:r>
      <w:r w:rsidRPr="004F7FE0">
        <w:rPr>
          <w:rFonts w:ascii="Times New Roman" w:eastAsia="Times New Roman" w:hAnsi="Times New Roman" w:cs="Times New Roman"/>
          <w:sz w:val="24"/>
          <w:szCs w:val="24"/>
          <w:lang w:eastAsia="bg-BG"/>
        </w:rPr>
        <w:t xml:space="preserve">: </w:t>
      </w:r>
    </w:p>
    <w:p w:rsidR="004F7FE0" w:rsidRPr="004F7FE0" w:rsidRDefault="004F7FE0" w:rsidP="004F7FE0">
      <w:pPr>
        <w:spacing w:after="0" w:line="240" w:lineRule="auto"/>
        <w:ind w:firstLine="360"/>
        <w:jc w:val="both"/>
        <w:rPr>
          <w:rFonts w:ascii="Times New Roman" w:eastAsia="Times New Roman" w:hAnsi="Times New Roman" w:cs="Times New Roman"/>
          <w:sz w:val="24"/>
          <w:szCs w:val="24"/>
          <w:lang w:eastAsia="bg-BG"/>
        </w:rPr>
      </w:pPr>
      <w:r w:rsidRPr="004F7FE0">
        <w:rPr>
          <w:rFonts w:ascii="Times New Roman" w:eastAsia="Times New Roman" w:hAnsi="Times New Roman" w:cs="Times New Roman"/>
          <w:sz w:val="24"/>
          <w:szCs w:val="24"/>
          <w:lang w:eastAsia="bg-BG"/>
        </w:rPr>
        <w:t xml:space="preserve">Да бъде открита процедура по провеждане на публичен търг с явно наддаване за отдаване под наем за срок от </w:t>
      </w:r>
      <w:r w:rsidRPr="004F7FE0">
        <w:rPr>
          <w:rFonts w:ascii="Times New Roman" w:eastAsia="Times New Roman" w:hAnsi="Times New Roman" w:cs="Times New Roman"/>
          <w:b/>
          <w:sz w:val="24"/>
          <w:szCs w:val="24"/>
          <w:lang w:eastAsia="bg-BG"/>
        </w:rPr>
        <w:t>4 години</w:t>
      </w:r>
      <w:r w:rsidRPr="004F7FE0">
        <w:rPr>
          <w:rFonts w:ascii="Times New Roman" w:eastAsia="Times New Roman" w:hAnsi="Times New Roman" w:cs="Times New Roman"/>
          <w:sz w:val="24"/>
          <w:szCs w:val="24"/>
          <w:lang w:eastAsia="bg-BG"/>
        </w:rPr>
        <w:t xml:space="preserve"> на части от имоти – публична общинска собственост за </w:t>
      </w:r>
      <w:r w:rsidRPr="004F7FE0">
        <w:rPr>
          <w:rFonts w:ascii="Times New Roman" w:eastAsia="Times New Roman" w:hAnsi="Times New Roman" w:cs="Times New Roman"/>
          <w:b/>
          <w:sz w:val="24"/>
          <w:szCs w:val="24"/>
          <w:lang w:eastAsia="bg-BG"/>
        </w:rPr>
        <w:t>поставяне на интернет антени</w:t>
      </w:r>
      <w:r w:rsidRPr="004F7FE0">
        <w:rPr>
          <w:rFonts w:ascii="Times New Roman" w:eastAsia="Times New Roman" w:hAnsi="Times New Roman" w:cs="Times New Roman"/>
          <w:sz w:val="24"/>
          <w:szCs w:val="24"/>
          <w:lang w:eastAsia="bg-BG"/>
        </w:rPr>
        <w:t>, както следва:</w:t>
      </w:r>
    </w:p>
    <w:p w:rsidR="004F7FE0" w:rsidRPr="004F7FE0" w:rsidRDefault="004F7FE0" w:rsidP="004F7FE0">
      <w:pPr>
        <w:spacing w:after="0" w:line="240" w:lineRule="auto"/>
        <w:ind w:firstLine="360"/>
        <w:jc w:val="both"/>
        <w:rPr>
          <w:rFonts w:ascii="Times New Roman" w:eastAsia="Times New Roman" w:hAnsi="Times New Roman" w:cs="Times New Roman"/>
          <w:sz w:val="24"/>
          <w:szCs w:val="24"/>
          <w:lang w:eastAsia="bg-BG"/>
        </w:rPr>
      </w:pPr>
      <w:r w:rsidRPr="004F7FE0">
        <w:rPr>
          <w:rFonts w:ascii="Times New Roman" w:eastAsia="Times New Roman" w:hAnsi="Times New Roman" w:cs="Times New Roman"/>
          <w:sz w:val="24"/>
          <w:szCs w:val="24"/>
          <w:lang w:eastAsia="bg-BG"/>
        </w:rPr>
        <w:t>Два квадратни метра от покривно пространство на масивна сграда  – Кметство с. Горно Сахране в УПИ V-1512,кметство кв. 83  – АОС № 4033/ 20.06.2019</w:t>
      </w:r>
      <w:r w:rsidRPr="004F7FE0">
        <w:rPr>
          <w:rFonts w:ascii="Times New Roman" w:eastAsia="Times New Roman" w:hAnsi="Times New Roman" w:cs="Times New Roman"/>
          <w:sz w:val="24"/>
          <w:szCs w:val="24"/>
          <w:lang w:val="en-US" w:eastAsia="bg-BG"/>
        </w:rPr>
        <w:t xml:space="preserve"> </w:t>
      </w:r>
      <w:r w:rsidRPr="004F7FE0">
        <w:rPr>
          <w:rFonts w:ascii="Times New Roman" w:eastAsia="Times New Roman" w:hAnsi="Times New Roman" w:cs="Times New Roman"/>
          <w:sz w:val="24"/>
          <w:szCs w:val="24"/>
          <w:lang w:eastAsia="bg-BG"/>
        </w:rPr>
        <w:t xml:space="preserve">г. </w:t>
      </w:r>
    </w:p>
    <w:p w:rsidR="004F7FE0" w:rsidRPr="004F7FE0" w:rsidRDefault="004F7FE0" w:rsidP="004F7FE0">
      <w:pPr>
        <w:spacing w:after="0" w:line="240" w:lineRule="auto"/>
        <w:ind w:firstLine="360"/>
        <w:jc w:val="both"/>
        <w:rPr>
          <w:rFonts w:ascii="Times New Roman" w:eastAsia="Times New Roman" w:hAnsi="Times New Roman" w:cs="Times New Roman"/>
          <w:sz w:val="24"/>
          <w:szCs w:val="24"/>
          <w:lang w:eastAsia="bg-BG"/>
        </w:rPr>
      </w:pPr>
      <w:r w:rsidRPr="004F7FE0">
        <w:rPr>
          <w:rFonts w:ascii="Times New Roman" w:eastAsia="Times New Roman" w:hAnsi="Times New Roman" w:cs="Times New Roman"/>
          <w:sz w:val="24"/>
          <w:szCs w:val="24"/>
          <w:lang w:eastAsia="bg-BG"/>
        </w:rPr>
        <w:t>Определя начална тръжна цена в размер на 50,00 лв. без ДДС месечен наем за един брой антена.</w:t>
      </w:r>
    </w:p>
    <w:p w:rsidR="004F7FE0" w:rsidRPr="004F7FE0" w:rsidRDefault="004F7FE0" w:rsidP="004F7FE0">
      <w:pPr>
        <w:spacing w:after="0" w:line="240" w:lineRule="auto"/>
        <w:ind w:firstLine="360"/>
        <w:jc w:val="both"/>
        <w:rPr>
          <w:rFonts w:ascii="Times New Roman" w:eastAsia="Times New Roman" w:hAnsi="Times New Roman" w:cs="Times New Roman"/>
          <w:sz w:val="24"/>
          <w:szCs w:val="24"/>
          <w:lang w:eastAsia="bg-BG"/>
        </w:rPr>
      </w:pPr>
      <w:r w:rsidRPr="004F7FE0">
        <w:rPr>
          <w:rFonts w:ascii="Times New Roman" w:eastAsia="Times New Roman" w:hAnsi="Times New Roman" w:cs="Times New Roman"/>
          <w:sz w:val="24"/>
          <w:szCs w:val="24"/>
          <w:lang w:eastAsia="bg-BG"/>
        </w:rPr>
        <w:t>Упълномощава Кмета на Общината да извърши всички нормативно определени действия в изпълнение на горното решение.</w:t>
      </w:r>
    </w:p>
    <w:p w:rsidR="004F7FE0" w:rsidRPr="004F7FE0" w:rsidRDefault="004F7FE0" w:rsidP="004F7FE0">
      <w:pPr>
        <w:spacing w:after="0" w:line="240" w:lineRule="auto"/>
        <w:ind w:firstLine="360"/>
        <w:jc w:val="both"/>
        <w:rPr>
          <w:rFonts w:ascii="Times New Roman" w:eastAsia="Times New Roman" w:hAnsi="Times New Roman" w:cs="Times New Roman"/>
          <w:sz w:val="24"/>
          <w:szCs w:val="24"/>
          <w:lang w:eastAsia="bg-BG"/>
        </w:rPr>
      </w:pPr>
      <w:r w:rsidRPr="004F7FE0">
        <w:rPr>
          <w:rFonts w:ascii="Times New Roman" w:eastAsia="Times New Roman" w:hAnsi="Times New Roman" w:cs="Times New Roman"/>
          <w:sz w:val="24"/>
          <w:szCs w:val="24"/>
          <w:lang w:eastAsia="bg-BG"/>
        </w:rPr>
        <w:t xml:space="preserve">На основание чл.74, ал. 3 от НРПУРОИ по чл. 8, ал. 2 от ЗОС  Общински съвет Павел баня определи  </w:t>
      </w:r>
      <w:r w:rsidR="003800C3">
        <w:rPr>
          <w:rFonts w:ascii="Times New Roman" w:eastAsia="Times New Roman" w:hAnsi="Times New Roman" w:cs="Times New Roman"/>
          <w:sz w:val="24"/>
          <w:szCs w:val="24"/>
          <w:lang w:eastAsia="bg-BG"/>
        </w:rPr>
        <w:t>Г.М.Б.</w:t>
      </w:r>
      <w:r w:rsidRPr="004F7FE0">
        <w:rPr>
          <w:rFonts w:ascii="Times New Roman" w:eastAsia="Times New Roman" w:hAnsi="Times New Roman" w:cs="Times New Roman"/>
          <w:sz w:val="24"/>
          <w:szCs w:val="24"/>
          <w:lang w:eastAsia="bg-BG"/>
        </w:rPr>
        <w:t xml:space="preserve"> и Ерай Назиф Мехмед за  представители от своя състав, които да вземат участие в тръжната  процедура. </w:t>
      </w:r>
    </w:p>
    <w:p w:rsidR="004F7FE0" w:rsidRPr="004F7FE0" w:rsidRDefault="004F7FE0" w:rsidP="004F7FE0">
      <w:pPr>
        <w:spacing w:after="0" w:line="240" w:lineRule="auto"/>
        <w:ind w:firstLine="360"/>
        <w:rPr>
          <w:rFonts w:ascii="Times New Roman" w:eastAsia="Times New Roman" w:hAnsi="Times New Roman" w:cs="Times New Roman"/>
          <w:b/>
          <w:sz w:val="24"/>
          <w:szCs w:val="24"/>
          <w:lang w:eastAsia="bg-BG"/>
        </w:rPr>
      </w:pPr>
      <w:r w:rsidRPr="004F7FE0">
        <w:rPr>
          <w:rFonts w:ascii="Times New Roman" w:eastAsia="Times New Roman" w:hAnsi="Times New Roman" w:cs="Times New Roman"/>
          <w:i/>
          <w:sz w:val="20"/>
          <w:szCs w:val="24"/>
          <w:lang w:eastAsia="bg-BG"/>
        </w:rPr>
        <w:t>Приложение: Копие от АОС.</w:t>
      </w:r>
    </w:p>
    <w:p w:rsidR="004F7FE0" w:rsidRPr="004F7FE0" w:rsidRDefault="004F7FE0" w:rsidP="004F7FE0">
      <w:pPr>
        <w:spacing w:after="0" w:line="240" w:lineRule="auto"/>
        <w:ind w:firstLine="708"/>
        <w:rPr>
          <w:rFonts w:ascii="Times New Roman" w:eastAsia="Times New Roman" w:hAnsi="Times New Roman" w:cs="Times New Roman"/>
          <w:i/>
          <w:sz w:val="24"/>
          <w:szCs w:val="24"/>
          <w:lang w:eastAsia="bg-BG"/>
        </w:rPr>
      </w:pPr>
    </w:p>
    <w:p w:rsidR="004F7FE0" w:rsidRPr="004F7FE0" w:rsidRDefault="004F7FE0" w:rsidP="004F7FE0">
      <w:pPr>
        <w:spacing w:after="0" w:line="240" w:lineRule="auto"/>
        <w:ind w:firstLine="708"/>
        <w:rPr>
          <w:rFonts w:ascii="Times New Roman" w:eastAsia="Times New Roman" w:hAnsi="Times New Roman" w:cs="Times New Roman"/>
          <w:sz w:val="20"/>
          <w:szCs w:val="20"/>
          <w:lang w:eastAsia="bg-BG"/>
        </w:rPr>
      </w:pPr>
      <w:r w:rsidRPr="004F7FE0">
        <w:rPr>
          <w:rFonts w:ascii="Times New Roman" w:eastAsia="Times New Roman" w:hAnsi="Times New Roman" w:cs="Times New Roman"/>
          <w:sz w:val="20"/>
          <w:szCs w:val="20"/>
          <w:lang w:eastAsia="bg-BG"/>
        </w:rPr>
        <w:t>Настоящият акт да се изпрати на областния управител на област Стара Загора и кмета на община Павел баня в седемдневен срок от приемането му.</w:t>
      </w:r>
    </w:p>
    <w:p w:rsidR="004F7FE0" w:rsidRPr="004F7FE0" w:rsidRDefault="004F7FE0" w:rsidP="004F7FE0">
      <w:pPr>
        <w:spacing w:after="0" w:line="240" w:lineRule="auto"/>
        <w:ind w:firstLine="708"/>
        <w:rPr>
          <w:rFonts w:ascii="Times New Roman" w:eastAsia="Times New Roman" w:hAnsi="Times New Roman" w:cs="Times New Roman"/>
          <w:sz w:val="20"/>
          <w:szCs w:val="20"/>
          <w:lang w:eastAsia="bg-BG"/>
        </w:rPr>
      </w:pPr>
      <w:r w:rsidRPr="004F7FE0">
        <w:rPr>
          <w:rFonts w:ascii="Times New Roman" w:eastAsia="Times New Roman" w:hAnsi="Times New Roman" w:cs="Times New Roman"/>
          <w:sz w:val="20"/>
          <w:szCs w:val="20"/>
          <w:lang w:eastAsia="bg-BG"/>
        </w:rPr>
        <w:t>Препис от решението да сe изпрати на Районна прокуратура - Казанлък за преглед по реда на общия надзор за законност.</w:t>
      </w:r>
    </w:p>
    <w:p w:rsidR="004F7FE0" w:rsidRPr="004F7FE0" w:rsidRDefault="004F7FE0" w:rsidP="004F7FE0">
      <w:pPr>
        <w:spacing w:after="0" w:line="240" w:lineRule="auto"/>
        <w:ind w:firstLine="708"/>
        <w:rPr>
          <w:rFonts w:ascii="Times New Roman" w:eastAsia="Times New Roman" w:hAnsi="Times New Roman" w:cs="Times New Roman"/>
          <w:sz w:val="20"/>
          <w:szCs w:val="20"/>
          <w:lang w:eastAsia="bg-BG"/>
        </w:rPr>
      </w:pPr>
      <w:r w:rsidRPr="004F7FE0">
        <w:rPr>
          <w:rFonts w:ascii="Times New Roman" w:eastAsia="Times New Roman" w:hAnsi="Times New Roman" w:cs="Times New Roman"/>
          <w:sz w:val="20"/>
          <w:szCs w:val="20"/>
          <w:lang w:eastAsia="bg-BG"/>
        </w:rPr>
        <w:t>Настоящият акт може да се върне за ново обсъждане на Общински съвет по чл. 45, ал. 5, изр. 1 от ЗМСМА в седемдневен срок от получаването му.</w:t>
      </w:r>
    </w:p>
    <w:p w:rsidR="004F7FE0" w:rsidRPr="004F7FE0" w:rsidRDefault="004F7FE0" w:rsidP="004F7FE0">
      <w:pPr>
        <w:spacing w:after="0" w:line="240" w:lineRule="auto"/>
        <w:ind w:firstLine="708"/>
        <w:rPr>
          <w:rFonts w:ascii="Times New Roman" w:eastAsia="Times New Roman" w:hAnsi="Times New Roman" w:cs="Times New Roman"/>
          <w:sz w:val="20"/>
          <w:szCs w:val="20"/>
          <w:lang w:eastAsia="bg-BG"/>
        </w:rPr>
      </w:pPr>
      <w:r w:rsidRPr="004F7FE0">
        <w:rPr>
          <w:rFonts w:ascii="Times New Roman" w:eastAsia="Times New Roman" w:hAnsi="Times New Roman" w:cs="Times New Roman"/>
          <w:sz w:val="20"/>
          <w:szCs w:val="20"/>
          <w:lang w:eastAsia="bg-BG"/>
        </w:rPr>
        <w:t>Настоящият акт може да се обжалва в 14-дневен срок пред Административен съд – Стара Загора.</w:t>
      </w:r>
    </w:p>
    <w:p w:rsidR="004F7FE0" w:rsidRDefault="004F7FE0" w:rsidP="004F7FE0">
      <w:pPr>
        <w:spacing w:after="0" w:line="240" w:lineRule="auto"/>
        <w:rPr>
          <w:rFonts w:ascii="Times New Roman" w:eastAsia="Times New Roman" w:hAnsi="Times New Roman" w:cs="Times New Roman"/>
          <w:sz w:val="20"/>
          <w:szCs w:val="20"/>
          <w:lang w:eastAsia="bg-BG"/>
        </w:rPr>
      </w:pPr>
      <w:r w:rsidRPr="004F7FE0">
        <w:rPr>
          <w:rFonts w:ascii="Times New Roman" w:eastAsia="Times New Roman" w:hAnsi="Times New Roman" w:cs="Times New Roman"/>
          <w:sz w:val="20"/>
          <w:szCs w:val="20"/>
          <w:lang w:eastAsia="bg-BG"/>
        </w:rPr>
        <w:t>Адресат на акта: Общински съвет Павел баня , Община Павел баня.</w:t>
      </w:r>
    </w:p>
    <w:p w:rsidR="004F7FE0" w:rsidRDefault="004F7FE0" w:rsidP="004F7FE0">
      <w:pPr>
        <w:spacing w:after="0" w:line="240" w:lineRule="auto"/>
        <w:rPr>
          <w:rFonts w:ascii="Times New Roman" w:eastAsia="Times New Roman" w:hAnsi="Times New Roman" w:cs="Times New Roman"/>
          <w:sz w:val="20"/>
          <w:szCs w:val="20"/>
          <w:lang w:eastAsia="bg-BG"/>
        </w:rPr>
      </w:pPr>
    </w:p>
    <w:p w:rsidR="004F7FE0" w:rsidRDefault="004F7FE0" w:rsidP="004F7FE0">
      <w:pPr>
        <w:spacing w:after="0" w:line="240" w:lineRule="auto"/>
        <w:rPr>
          <w:rFonts w:ascii="Times New Roman" w:eastAsia="Times New Roman" w:hAnsi="Times New Roman" w:cs="Times New Roman"/>
          <w:sz w:val="20"/>
          <w:szCs w:val="20"/>
          <w:lang w:eastAsia="bg-BG"/>
        </w:rPr>
      </w:pPr>
    </w:p>
    <w:p w:rsidR="004F7FE0" w:rsidRDefault="004F7FE0" w:rsidP="004F7FE0">
      <w:pPr>
        <w:spacing w:after="0" w:line="240" w:lineRule="auto"/>
        <w:rPr>
          <w:rFonts w:ascii="Times New Roman" w:eastAsia="Times New Roman" w:hAnsi="Times New Roman" w:cs="Times New Roman"/>
          <w:sz w:val="20"/>
          <w:szCs w:val="20"/>
          <w:lang w:eastAsia="bg-BG"/>
        </w:rPr>
      </w:pPr>
    </w:p>
    <w:p w:rsidR="004F7FE0" w:rsidRDefault="004F7FE0" w:rsidP="004F7FE0">
      <w:pPr>
        <w:spacing w:after="0" w:line="240" w:lineRule="auto"/>
        <w:rPr>
          <w:rFonts w:ascii="Times New Roman" w:eastAsia="Times New Roman" w:hAnsi="Times New Roman" w:cs="Times New Roman"/>
          <w:sz w:val="20"/>
          <w:szCs w:val="20"/>
          <w:lang w:eastAsia="bg-BG"/>
        </w:rPr>
      </w:pPr>
    </w:p>
    <w:p w:rsidR="004F7FE0" w:rsidRDefault="004F7FE0" w:rsidP="004F7FE0">
      <w:pPr>
        <w:spacing w:after="0" w:line="240" w:lineRule="auto"/>
        <w:rPr>
          <w:rFonts w:ascii="Times New Roman" w:eastAsia="Times New Roman" w:hAnsi="Times New Roman" w:cs="Times New Roman"/>
          <w:sz w:val="20"/>
          <w:szCs w:val="20"/>
          <w:lang w:eastAsia="bg-BG"/>
        </w:rPr>
      </w:pPr>
    </w:p>
    <w:p w:rsidR="004F7FE0" w:rsidRDefault="004F7FE0" w:rsidP="004F7FE0">
      <w:pPr>
        <w:spacing w:after="0" w:line="240" w:lineRule="auto"/>
        <w:rPr>
          <w:rFonts w:ascii="Times New Roman" w:eastAsia="Times New Roman" w:hAnsi="Times New Roman" w:cs="Times New Roman"/>
          <w:sz w:val="20"/>
          <w:szCs w:val="20"/>
          <w:lang w:eastAsia="bg-BG"/>
        </w:rPr>
      </w:pPr>
    </w:p>
    <w:p w:rsidR="004F7FE0" w:rsidRDefault="004F7FE0" w:rsidP="004F7FE0">
      <w:pPr>
        <w:spacing w:after="0" w:line="240" w:lineRule="auto"/>
        <w:rPr>
          <w:rFonts w:ascii="Times New Roman" w:eastAsia="Times New Roman" w:hAnsi="Times New Roman" w:cs="Times New Roman"/>
          <w:sz w:val="20"/>
          <w:szCs w:val="20"/>
          <w:lang w:eastAsia="bg-BG"/>
        </w:rPr>
      </w:pPr>
    </w:p>
    <w:p w:rsidR="004F7FE0" w:rsidRDefault="004F7FE0" w:rsidP="004F7FE0">
      <w:pPr>
        <w:spacing w:after="0" w:line="240" w:lineRule="auto"/>
        <w:rPr>
          <w:rFonts w:ascii="Times New Roman" w:eastAsia="Times New Roman" w:hAnsi="Times New Roman" w:cs="Times New Roman"/>
          <w:sz w:val="20"/>
          <w:szCs w:val="20"/>
          <w:lang w:eastAsia="bg-BG"/>
        </w:rPr>
      </w:pPr>
    </w:p>
    <w:p w:rsidR="004F7FE0" w:rsidRDefault="004F7FE0" w:rsidP="004F7FE0">
      <w:pPr>
        <w:spacing w:after="0" w:line="240" w:lineRule="auto"/>
        <w:rPr>
          <w:rFonts w:ascii="Times New Roman" w:eastAsia="Times New Roman" w:hAnsi="Times New Roman" w:cs="Times New Roman"/>
          <w:sz w:val="20"/>
          <w:szCs w:val="20"/>
          <w:lang w:eastAsia="bg-BG"/>
        </w:rPr>
      </w:pPr>
    </w:p>
    <w:p w:rsidR="004F7FE0" w:rsidRDefault="004F7FE0" w:rsidP="004F7FE0">
      <w:pPr>
        <w:spacing w:after="0" w:line="240" w:lineRule="auto"/>
        <w:rPr>
          <w:rFonts w:ascii="Times New Roman" w:eastAsia="Times New Roman" w:hAnsi="Times New Roman" w:cs="Times New Roman"/>
          <w:sz w:val="20"/>
          <w:szCs w:val="20"/>
          <w:lang w:eastAsia="bg-BG"/>
        </w:rPr>
      </w:pPr>
    </w:p>
    <w:p w:rsidR="004F7FE0" w:rsidRPr="004F7FE0" w:rsidRDefault="004F7FE0" w:rsidP="004F7FE0">
      <w:pPr>
        <w:spacing w:after="0" w:line="240" w:lineRule="auto"/>
        <w:rPr>
          <w:rFonts w:ascii="Times New Roman" w:eastAsia="Times New Roman" w:hAnsi="Times New Roman" w:cs="Times New Roman"/>
          <w:sz w:val="20"/>
          <w:szCs w:val="20"/>
          <w:lang w:eastAsia="bg-BG"/>
        </w:rPr>
      </w:pPr>
    </w:p>
    <w:p w:rsidR="004F7FE0" w:rsidRPr="004F7FE0" w:rsidRDefault="004F7FE0" w:rsidP="004F7FE0">
      <w:pPr>
        <w:spacing w:after="0" w:line="240" w:lineRule="auto"/>
        <w:rPr>
          <w:rFonts w:ascii="Times New Roman" w:eastAsia="Times New Roman" w:hAnsi="Times New Roman" w:cs="Times New Roman"/>
          <w:sz w:val="20"/>
          <w:szCs w:val="20"/>
          <w:lang w:eastAsia="bg-BG"/>
        </w:rPr>
      </w:pPr>
    </w:p>
    <w:tbl>
      <w:tblPr>
        <w:tblW w:w="18856" w:type="dxa"/>
        <w:tblInd w:w="250" w:type="dxa"/>
        <w:tblLook w:val="04A0" w:firstRow="1" w:lastRow="0" w:firstColumn="1" w:lastColumn="0" w:noHBand="0" w:noVBand="1"/>
      </w:tblPr>
      <w:tblGrid>
        <w:gridCol w:w="4909"/>
        <w:gridCol w:w="4909"/>
        <w:gridCol w:w="4909"/>
        <w:gridCol w:w="4129"/>
      </w:tblGrid>
      <w:tr w:rsidR="004F7FE0" w:rsidRPr="004F7FE0" w:rsidTr="00496BBF">
        <w:tc>
          <w:tcPr>
            <w:tcW w:w="4909" w:type="dxa"/>
          </w:tcPr>
          <w:p w:rsidR="004F7FE0" w:rsidRPr="004F7FE0" w:rsidRDefault="004F7FE0" w:rsidP="004F7FE0">
            <w:pPr>
              <w:spacing w:after="0" w:line="240" w:lineRule="auto"/>
              <w:rPr>
                <w:rFonts w:ascii="Times New Roman" w:eastAsia="Times New Roman" w:hAnsi="Times New Roman" w:cs="Times New Roman"/>
                <w:sz w:val="24"/>
                <w:szCs w:val="24"/>
                <w:lang w:eastAsia="bg-BG"/>
              </w:rPr>
            </w:pPr>
            <w:r w:rsidRPr="004F7FE0">
              <w:rPr>
                <w:rFonts w:ascii="Times New Roman" w:eastAsia="Times New Roman" w:hAnsi="Times New Roman" w:cs="Times New Roman"/>
                <w:sz w:val="24"/>
                <w:szCs w:val="24"/>
                <w:lang w:eastAsia="bg-BG"/>
              </w:rPr>
              <w:t>Премина се към поименно гласуване:</w:t>
            </w:r>
          </w:p>
        </w:tc>
        <w:tc>
          <w:tcPr>
            <w:tcW w:w="4909" w:type="dxa"/>
          </w:tcPr>
          <w:p w:rsidR="004F7FE0" w:rsidRPr="004F7FE0" w:rsidRDefault="004F7FE0" w:rsidP="004F7FE0">
            <w:pPr>
              <w:spacing w:after="0" w:line="240" w:lineRule="auto"/>
              <w:rPr>
                <w:rFonts w:ascii="Times New Roman" w:eastAsia="Times New Roman" w:hAnsi="Times New Roman" w:cs="Times New Roman"/>
                <w:sz w:val="24"/>
                <w:szCs w:val="24"/>
                <w:lang w:eastAsia="bg-BG"/>
              </w:rPr>
            </w:pPr>
          </w:p>
        </w:tc>
        <w:tc>
          <w:tcPr>
            <w:tcW w:w="4909" w:type="dxa"/>
          </w:tcPr>
          <w:p w:rsidR="004F7FE0" w:rsidRPr="004F7FE0" w:rsidRDefault="004F7FE0" w:rsidP="004F7FE0">
            <w:pPr>
              <w:tabs>
                <w:tab w:val="left" w:pos="882"/>
              </w:tabs>
              <w:spacing w:after="0" w:line="240" w:lineRule="auto"/>
              <w:rPr>
                <w:rFonts w:ascii="Times New Roman" w:eastAsia="Times New Roman" w:hAnsi="Times New Roman" w:cs="Times New Roman"/>
                <w:sz w:val="24"/>
                <w:szCs w:val="24"/>
                <w:lang w:eastAsia="bg-BG"/>
              </w:rPr>
            </w:pPr>
          </w:p>
        </w:tc>
        <w:tc>
          <w:tcPr>
            <w:tcW w:w="4129" w:type="dxa"/>
          </w:tcPr>
          <w:p w:rsidR="004F7FE0" w:rsidRPr="004F7FE0" w:rsidRDefault="004F7FE0" w:rsidP="004F7FE0">
            <w:pPr>
              <w:spacing w:after="0" w:line="240" w:lineRule="auto"/>
              <w:rPr>
                <w:rFonts w:ascii="Times New Roman" w:eastAsia="Times New Roman" w:hAnsi="Times New Roman" w:cs="Times New Roman"/>
                <w:sz w:val="24"/>
                <w:szCs w:val="24"/>
                <w:lang w:eastAsia="bg-BG"/>
              </w:rPr>
            </w:pPr>
          </w:p>
        </w:tc>
      </w:tr>
      <w:tr w:rsidR="004F7FE0" w:rsidRPr="004F7FE0" w:rsidTr="00496BBF">
        <w:tc>
          <w:tcPr>
            <w:tcW w:w="4909" w:type="dxa"/>
          </w:tcPr>
          <w:p w:rsidR="004F7FE0" w:rsidRPr="004F7FE0" w:rsidRDefault="004F7FE0" w:rsidP="004F7FE0">
            <w:pPr>
              <w:spacing w:after="0" w:line="240" w:lineRule="auto"/>
              <w:rPr>
                <w:rFonts w:ascii="Times New Roman" w:eastAsia="Times New Roman" w:hAnsi="Times New Roman" w:cs="Times New Roman"/>
                <w:b/>
                <w:sz w:val="24"/>
                <w:szCs w:val="24"/>
                <w:lang w:eastAsia="bg-BG"/>
              </w:rPr>
            </w:pPr>
          </w:p>
        </w:tc>
        <w:tc>
          <w:tcPr>
            <w:tcW w:w="4909" w:type="dxa"/>
          </w:tcPr>
          <w:p w:rsidR="004F7FE0" w:rsidRPr="004F7FE0" w:rsidRDefault="004F7FE0" w:rsidP="004F7FE0">
            <w:pPr>
              <w:spacing w:after="0" w:line="240" w:lineRule="auto"/>
              <w:rPr>
                <w:rFonts w:ascii="Times New Roman" w:eastAsia="Times New Roman" w:hAnsi="Times New Roman" w:cs="Times New Roman"/>
                <w:b/>
                <w:sz w:val="24"/>
                <w:szCs w:val="24"/>
                <w:lang w:eastAsia="bg-BG"/>
              </w:rPr>
            </w:pPr>
          </w:p>
        </w:tc>
        <w:tc>
          <w:tcPr>
            <w:tcW w:w="4909" w:type="dxa"/>
          </w:tcPr>
          <w:p w:rsidR="004F7FE0" w:rsidRPr="004F7FE0" w:rsidRDefault="004F7FE0" w:rsidP="004F7FE0">
            <w:pPr>
              <w:tabs>
                <w:tab w:val="left" w:pos="882"/>
              </w:tabs>
              <w:spacing w:after="0" w:line="240" w:lineRule="auto"/>
              <w:rPr>
                <w:rFonts w:ascii="Times New Roman" w:eastAsia="Times New Roman" w:hAnsi="Times New Roman" w:cs="Times New Roman"/>
                <w:sz w:val="24"/>
                <w:szCs w:val="24"/>
                <w:lang w:eastAsia="bg-BG"/>
              </w:rPr>
            </w:pPr>
          </w:p>
        </w:tc>
        <w:tc>
          <w:tcPr>
            <w:tcW w:w="4129" w:type="dxa"/>
          </w:tcPr>
          <w:p w:rsidR="004F7FE0" w:rsidRPr="004F7FE0" w:rsidRDefault="004F7FE0" w:rsidP="004F7FE0">
            <w:pPr>
              <w:spacing w:after="0" w:line="240" w:lineRule="auto"/>
              <w:rPr>
                <w:rFonts w:ascii="Times New Roman" w:eastAsia="Times New Roman" w:hAnsi="Times New Roman" w:cs="Times New Roman"/>
                <w:sz w:val="24"/>
                <w:szCs w:val="24"/>
                <w:lang w:eastAsia="bg-BG"/>
              </w:rPr>
            </w:pPr>
          </w:p>
        </w:tc>
      </w:tr>
      <w:tr w:rsidR="004F7FE0" w:rsidRPr="004F7FE0" w:rsidTr="00496BBF">
        <w:tc>
          <w:tcPr>
            <w:tcW w:w="4909" w:type="dxa"/>
          </w:tcPr>
          <w:p w:rsidR="004F7FE0" w:rsidRPr="004F7FE0" w:rsidRDefault="003800C3" w:rsidP="004F7FE0">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Н.Х.Д.</w:t>
            </w:r>
          </w:p>
        </w:tc>
        <w:tc>
          <w:tcPr>
            <w:tcW w:w="4909" w:type="dxa"/>
          </w:tcPr>
          <w:p w:rsidR="004F7FE0" w:rsidRPr="004F7FE0" w:rsidRDefault="004F7FE0" w:rsidP="004F7FE0">
            <w:pPr>
              <w:spacing w:after="0" w:line="240" w:lineRule="auto"/>
              <w:rPr>
                <w:rFonts w:ascii="Times New Roman" w:eastAsia="Times New Roman" w:hAnsi="Times New Roman" w:cs="Times New Roman"/>
                <w:b/>
                <w:sz w:val="24"/>
                <w:szCs w:val="24"/>
                <w:lang w:eastAsia="bg-BG"/>
              </w:rPr>
            </w:pPr>
            <w:r w:rsidRPr="004F7FE0">
              <w:rPr>
                <w:rFonts w:ascii="Times New Roman" w:eastAsia="Times New Roman" w:hAnsi="Times New Roman" w:cs="Times New Roman"/>
                <w:b/>
                <w:sz w:val="24"/>
                <w:szCs w:val="24"/>
                <w:lang w:eastAsia="bg-BG"/>
              </w:rPr>
              <w:t>ЗА</w:t>
            </w:r>
          </w:p>
        </w:tc>
        <w:tc>
          <w:tcPr>
            <w:tcW w:w="4909" w:type="dxa"/>
          </w:tcPr>
          <w:p w:rsidR="004F7FE0" w:rsidRPr="004F7FE0" w:rsidRDefault="004F7FE0" w:rsidP="004F7FE0">
            <w:pPr>
              <w:tabs>
                <w:tab w:val="left" w:pos="882"/>
              </w:tabs>
              <w:spacing w:after="0" w:line="240" w:lineRule="auto"/>
              <w:rPr>
                <w:rFonts w:ascii="Times New Roman" w:eastAsia="Times New Roman" w:hAnsi="Times New Roman" w:cs="Times New Roman"/>
                <w:sz w:val="24"/>
                <w:szCs w:val="24"/>
                <w:lang w:eastAsia="bg-BG"/>
              </w:rPr>
            </w:pPr>
          </w:p>
        </w:tc>
        <w:tc>
          <w:tcPr>
            <w:tcW w:w="4129" w:type="dxa"/>
          </w:tcPr>
          <w:p w:rsidR="004F7FE0" w:rsidRPr="004F7FE0" w:rsidRDefault="004F7FE0" w:rsidP="004F7FE0">
            <w:pPr>
              <w:spacing w:after="0" w:line="240" w:lineRule="auto"/>
              <w:rPr>
                <w:rFonts w:ascii="Times New Roman" w:eastAsia="Times New Roman" w:hAnsi="Times New Roman" w:cs="Times New Roman"/>
                <w:sz w:val="24"/>
                <w:szCs w:val="24"/>
                <w:lang w:eastAsia="bg-BG"/>
              </w:rPr>
            </w:pPr>
          </w:p>
        </w:tc>
      </w:tr>
      <w:tr w:rsidR="004F7FE0" w:rsidRPr="004F7FE0" w:rsidTr="00496BBF">
        <w:tc>
          <w:tcPr>
            <w:tcW w:w="4909" w:type="dxa"/>
          </w:tcPr>
          <w:p w:rsidR="004F7FE0" w:rsidRPr="004F7FE0" w:rsidRDefault="003800C3" w:rsidP="004F7FE0">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Х.Г.Ч.</w:t>
            </w:r>
          </w:p>
        </w:tc>
        <w:tc>
          <w:tcPr>
            <w:tcW w:w="4909" w:type="dxa"/>
          </w:tcPr>
          <w:p w:rsidR="004F7FE0" w:rsidRPr="004F7FE0" w:rsidRDefault="004F7FE0" w:rsidP="004F7FE0">
            <w:pPr>
              <w:spacing w:after="0" w:line="240" w:lineRule="auto"/>
              <w:rPr>
                <w:rFonts w:ascii="Times New Roman" w:eastAsia="Times New Roman" w:hAnsi="Times New Roman" w:cs="Times New Roman"/>
                <w:b/>
                <w:sz w:val="24"/>
                <w:szCs w:val="24"/>
                <w:lang w:eastAsia="bg-BG"/>
              </w:rPr>
            </w:pPr>
            <w:r w:rsidRPr="004F7FE0">
              <w:rPr>
                <w:rFonts w:ascii="Times New Roman" w:eastAsia="Times New Roman" w:hAnsi="Times New Roman" w:cs="Times New Roman"/>
                <w:b/>
                <w:sz w:val="24"/>
                <w:szCs w:val="24"/>
                <w:lang w:eastAsia="bg-BG"/>
              </w:rPr>
              <w:t>ОТСЪСТВА ОТ ЗАСЕДАНИЕТО</w:t>
            </w:r>
          </w:p>
        </w:tc>
        <w:tc>
          <w:tcPr>
            <w:tcW w:w="4909" w:type="dxa"/>
          </w:tcPr>
          <w:p w:rsidR="004F7FE0" w:rsidRPr="004F7FE0" w:rsidRDefault="004F7FE0" w:rsidP="004F7FE0">
            <w:pPr>
              <w:tabs>
                <w:tab w:val="left" w:pos="882"/>
              </w:tabs>
              <w:spacing w:after="0" w:line="240" w:lineRule="auto"/>
              <w:rPr>
                <w:rFonts w:ascii="Times New Roman" w:eastAsia="Times New Roman" w:hAnsi="Times New Roman" w:cs="Times New Roman"/>
                <w:sz w:val="24"/>
                <w:szCs w:val="24"/>
                <w:lang w:eastAsia="bg-BG"/>
              </w:rPr>
            </w:pPr>
          </w:p>
        </w:tc>
        <w:tc>
          <w:tcPr>
            <w:tcW w:w="4129" w:type="dxa"/>
          </w:tcPr>
          <w:p w:rsidR="004F7FE0" w:rsidRPr="004F7FE0" w:rsidRDefault="004F7FE0" w:rsidP="004F7FE0">
            <w:pPr>
              <w:spacing w:after="0" w:line="240" w:lineRule="auto"/>
              <w:rPr>
                <w:rFonts w:ascii="Times New Roman" w:eastAsia="Times New Roman" w:hAnsi="Times New Roman" w:cs="Times New Roman"/>
                <w:sz w:val="24"/>
                <w:szCs w:val="24"/>
                <w:lang w:eastAsia="bg-BG"/>
              </w:rPr>
            </w:pPr>
          </w:p>
        </w:tc>
      </w:tr>
      <w:tr w:rsidR="004F7FE0" w:rsidRPr="004F7FE0" w:rsidTr="00496BBF">
        <w:tc>
          <w:tcPr>
            <w:tcW w:w="4909" w:type="dxa"/>
          </w:tcPr>
          <w:p w:rsidR="004F7FE0" w:rsidRPr="004F7FE0" w:rsidRDefault="003800C3" w:rsidP="004F7FE0">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Д.И.Р.</w:t>
            </w:r>
          </w:p>
        </w:tc>
        <w:tc>
          <w:tcPr>
            <w:tcW w:w="4909" w:type="dxa"/>
          </w:tcPr>
          <w:p w:rsidR="004F7FE0" w:rsidRPr="004F7FE0" w:rsidRDefault="004F7FE0" w:rsidP="004F7FE0">
            <w:pPr>
              <w:spacing w:after="0" w:line="240" w:lineRule="auto"/>
              <w:rPr>
                <w:rFonts w:ascii="Times New Roman" w:eastAsia="Times New Roman" w:hAnsi="Times New Roman" w:cs="Times New Roman"/>
                <w:b/>
                <w:sz w:val="24"/>
                <w:szCs w:val="24"/>
                <w:lang w:eastAsia="bg-BG"/>
              </w:rPr>
            </w:pPr>
            <w:r w:rsidRPr="004F7FE0">
              <w:rPr>
                <w:rFonts w:ascii="Times New Roman" w:eastAsia="Times New Roman" w:hAnsi="Times New Roman" w:cs="Times New Roman"/>
                <w:b/>
                <w:sz w:val="24"/>
                <w:szCs w:val="24"/>
                <w:lang w:eastAsia="bg-BG"/>
              </w:rPr>
              <w:t>ЗА</w:t>
            </w:r>
          </w:p>
        </w:tc>
        <w:tc>
          <w:tcPr>
            <w:tcW w:w="4909" w:type="dxa"/>
          </w:tcPr>
          <w:p w:rsidR="004F7FE0" w:rsidRPr="004F7FE0" w:rsidRDefault="004F7FE0" w:rsidP="004F7FE0">
            <w:pPr>
              <w:tabs>
                <w:tab w:val="left" w:pos="882"/>
              </w:tabs>
              <w:spacing w:after="0" w:line="240" w:lineRule="auto"/>
              <w:rPr>
                <w:rFonts w:ascii="Times New Roman" w:eastAsia="Times New Roman" w:hAnsi="Times New Roman" w:cs="Times New Roman"/>
                <w:sz w:val="24"/>
                <w:szCs w:val="24"/>
                <w:lang w:eastAsia="bg-BG"/>
              </w:rPr>
            </w:pPr>
          </w:p>
        </w:tc>
        <w:tc>
          <w:tcPr>
            <w:tcW w:w="4129" w:type="dxa"/>
          </w:tcPr>
          <w:p w:rsidR="004F7FE0" w:rsidRPr="004F7FE0" w:rsidRDefault="004F7FE0" w:rsidP="004F7FE0">
            <w:pPr>
              <w:spacing w:after="0" w:line="240" w:lineRule="auto"/>
              <w:rPr>
                <w:rFonts w:ascii="Times New Roman" w:eastAsia="Times New Roman" w:hAnsi="Times New Roman" w:cs="Times New Roman"/>
                <w:sz w:val="24"/>
                <w:szCs w:val="24"/>
                <w:lang w:eastAsia="bg-BG"/>
              </w:rPr>
            </w:pPr>
          </w:p>
        </w:tc>
      </w:tr>
      <w:tr w:rsidR="004F7FE0" w:rsidRPr="004F7FE0" w:rsidTr="00496BBF">
        <w:tc>
          <w:tcPr>
            <w:tcW w:w="4909" w:type="dxa"/>
          </w:tcPr>
          <w:p w:rsidR="004F7FE0" w:rsidRPr="004F7FE0" w:rsidRDefault="003800C3" w:rsidP="004F7FE0">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Х.С.С.</w:t>
            </w:r>
          </w:p>
        </w:tc>
        <w:tc>
          <w:tcPr>
            <w:tcW w:w="4909" w:type="dxa"/>
          </w:tcPr>
          <w:p w:rsidR="004F7FE0" w:rsidRPr="004F7FE0" w:rsidRDefault="004F7FE0" w:rsidP="004F7FE0">
            <w:pPr>
              <w:spacing w:after="0" w:line="240" w:lineRule="auto"/>
              <w:rPr>
                <w:rFonts w:ascii="Times New Roman" w:eastAsia="Times New Roman" w:hAnsi="Times New Roman" w:cs="Times New Roman"/>
                <w:b/>
                <w:sz w:val="24"/>
                <w:szCs w:val="24"/>
                <w:lang w:eastAsia="bg-BG"/>
              </w:rPr>
            </w:pPr>
            <w:r w:rsidRPr="004F7FE0">
              <w:rPr>
                <w:rFonts w:ascii="Times New Roman" w:eastAsia="Times New Roman" w:hAnsi="Times New Roman" w:cs="Times New Roman"/>
                <w:b/>
                <w:sz w:val="24"/>
                <w:szCs w:val="24"/>
                <w:lang w:eastAsia="bg-BG"/>
              </w:rPr>
              <w:t>ЗА</w:t>
            </w:r>
          </w:p>
        </w:tc>
        <w:tc>
          <w:tcPr>
            <w:tcW w:w="4909" w:type="dxa"/>
          </w:tcPr>
          <w:p w:rsidR="004F7FE0" w:rsidRPr="004F7FE0" w:rsidRDefault="004F7FE0" w:rsidP="004F7FE0">
            <w:pPr>
              <w:tabs>
                <w:tab w:val="left" w:pos="882"/>
              </w:tabs>
              <w:spacing w:after="0" w:line="240" w:lineRule="auto"/>
              <w:rPr>
                <w:rFonts w:ascii="Times New Roman" w:eastAsia="Times New Roman" w:hAnsi="Times New Roman" w:cs="Times New Roman"/>
                <w:sz w:val="24"/>
                <w:szCs w:val="24"/>
                <w:lang w:eastAsia="bg-BG"/>
              </w:rPr>
            </w:pPr>
          </w:p>
        </w:tc>
        <w:tc>
          <w:tcPr>
            <w:tcW w:w="4129" w:type="dxa"/>
          </w:tcPr>
          <w:p w:rsidR="004F7FE0" w:rsidRPr="004F7FE0" w:rsidRDefault="004F7FE0" w:rsidP="004F7FE0">
            <w:pPr>
              <w:spacing w:after="0" w:line="240" w:lineRule="auto"/>
              <w:rPr>
                <w:rFonts w:ascii="Times New Roman" w:eastAsia="Times New Roman" w:hAnsi="Times New Roman" w:cs="Times New Roman"/>
                <w:sz w:val="24"/>
                <w:szCs w:val="24"/>
                <w:lang w:eastAsia="bg-BG"/>
              </w:rPr>
            </w:pPr>
          </w:p>
        </w:tc>
      </w:tr>
      <w:tr w:rsidR="004F7FE0" w:rsidRPr="004F7FE0" w:rsidTr="00496BBF">
        <w:tc>
          <w:tcPr>
            <w:tcW w:w="4909" w:type="dxa"/>
          </w:tcPr>
          <w:p w:rsidR="004F7FE0" w:rsidRPr="004F7FE0" w:rsidRDefault="003800C3" w:rsidP="004F7FE0">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М.И.П.</w:t>
            </w:r>
          </w:p>
        </w:tc>
        <w:tc>
          <w:tcPr>
            <w:tcW w:w="4909" w:type="dxa"/>
          </w:tcPr>
          <w:p w:rsidR="004F7FE0" w:rsidRPr="004F7FE0" w:rsidRDefault="004F7FE0" w:rsidP="004F7FE0">
            <w:pPr>
              <w:spacing w:after="0" w:line="240" w:lineRule="auto"/>
              <w:rPr>
                <w:rFonts w:ascii="Times New Roman" w:eastAsia="Times New Roman" w:hAnsi="Times New Roman" w:cs="Times New Roman"/>
                <w:b/>
                <w:sz w:val="24"/>
                <w:szCs w:val="24"/>
                <w:lang w:eastAsia="bg-BG"/>
              </w:rPr>
            </w:pPr>
            <w:r w:rsidRPr="004F7FE0">
              <w:rPr>
                <w:rFonts w:ascii="Times New Roman" w:eastAsia="Times New Roman" w:hAnsi="Times New Roman" w:cs="Times New Roman"/>
                <w:b/>
                <w:sz w:val="24"/>
                <w:szCs w:val="24"/>
                <w:lang w:eastAsia="bg-BG"/>
              </w:rPr>
              <w:t>ЗА</w:t>
            </w:r>
          </w:p>
        </w:tc>
        <w:tc>
          <w:tcPr>
            <w:tcW w:w="4909" w:type="dxa"/>
          </w:tcPr>
          <w:p w:rsidR="004F7FE0" w:rsidRPr="004F7FE0" w:rsidRDefault="004F7FE0" w:rsidP="004F7FE0">
            <w:pPr>
              <w:tabs>
                <w:tab w:val="left" w:pos="882"/>
              </w:tabs>
              <w:spacing w:after="0" w:line="240" w:lineRule="auto"/>
              <w:rPr>
                <w:rFonts w:ascii="Times New Roman" w:eastAsia="Times New Roman" w:hAnsi="Times New Roman" w:cs="Times New Roman"/>
                <w:sz w:val="24"/>
                <w:szCs w:val="24"/>
                <w:lang w:eastAsia="bg-BG"/>
              </w:rPr>
            </w:pPr>
          </w:p>
        </w:tc>
        <w:tc>
          <w:tcPr>
            <w:tcW w:w="4129" w:type="dxa"/>
          </w:tcPr>
          <w:p w:rsidR="004F7FE0" w:rsidRPr="004F7FE0" w:rsidRDefault="004F7FE0" w:rsidP="004F7FE0">
            <w:pPr>
              <w:spacing w:after="0" w:line="240" w:lineRule="auto"/>
              <w:rPr>
                <w:rFonts w:ascii="Times New Roman" w:eastAsia="Times New Roman" w:hAnsi="Times New Roman" w:cs="Times New Roman"/>
                <w:sz w:val="24"/>
                <w:szCs w:val="24"/>
                <w:lang w:eastAsia="bg-BG"/>
              </w:rPr>
            </w:pPr>
          </w:p>
        </w:tc>
      </w:tr>
      <w:tr w:rsidR="004F7FE0" w:rsidRPr="004F7FE0" w:rsidTr="00496BBF">
        <w:tc>
          <w:tcPr>
            <w:tcW w:w="4909" w:type="dxa"/>
          </w:tcPr>
          <w:p w:rsidR="004F7FE0" w:rsidRPr="004F7FE0" w:rsidRDefault="003800C3" w:rsidP="004F7FE0">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Ш.Р.Х.</w:t>
            </w:r>
          </w:p>
        </w:tc>
        <w:tc>
          <w:tcPr>
            <w:tcW w:w="4909" w:type="dxa"/>
          </w:tcPr>
          <w:p w:rsidR="004F7FE0" w:rsidRPr="004F7FE0" w:rsidRDefault="004F7FE0" w:rsidP="004F7FE0">
            <w:pPr>
              <w:spacing w:after="0" w:line="240" w:lineRule="auto"/>
              <w:rPr>
                <w:rFonts w:ascii="Times New Roman" w:eastAsia="Times New Roman" w:hAnsi="Times New Roman" w:cs="Times New Roman"/>
                <w:b/>
                <w:sz w:val="24"/>
                <w:szCs w:val="24"/>
                <w:lang w:eastAsia="bg-BG"/>
              </w:rPr>
            </w:pPr>
            <w:r w:rsidRPr="004F7FE0">
              <w:rPr>
                <w:rFonts w:ascii="Times New Roman" w:eastAsia="Times New Roman" w:hAnsi="Times New Roman" w:cs="Times New Roman"/>
                <w:b/>
                <w:sz w:val="24"/>
                <w:szCs w:val="24"/>
                <w:lang w:eastAsia="bg-BG"/>
              </w:rPr>
              <w:t>ЗА</w:t>
            </w:r>
          </w:p>
        </w:tc>
        <w:tc>
          <w:tcPr>
            <w:tcW w:w="4909" w:type="dxa"/>
          </w:tcPr>
          <w:p w:rsidR="004F7FE0" w:rsidRPr="004F7FE0" w:rsidRDefault="004F7FE0" w:rsidP="004F7FE0">
            <w:pPr>
              <w:tabs>
                <w:tab w:val="left" w:pos="882"/>
              </w:tabs>
              <w:spacing w:after="0" w:line="240" w:lineRule="auto"/>
              <w:rPr>
                <w:rFonts w:ascii="Times New Roman" w:eastAsia="Times New Roman" w:hAnsi="Times New Roman" w:cs="Times New Roman"/>
                <w:sz w:val="24"/>
                <w:szCs w:val="24"/>
                <w:lang w:eastAsia="bg-BG"/>
              </w:rPr>
            </w:pPr>
          </w:p>
        </w:tc>
        <w:tc>
          <w:tcPr>
            <w:tcW w:w="4129" w:type="dxa"/>
          </w:tcPr>
          <w:p w:rsidR="004F7FE0" w:rsidRPr="004F7FE0" w:rsidRDefault="004F7FE0" w:rsidP="004F7FE0">
            <w:pPr>
              <w:spacing w:after="0" w:line="240" w:lineRule="auto"/>
              <w:rPr>
                <w:rFonts w:ascii="Times New Roman" w:eastAsia="Times New Roman" w:hAnsi="Times New Roman" w:cs="Times New Roman"/>
                <w:sz w:val="24"/>
                <w:szCs w:val="24"/>
                <w:lang w:eastAsia="bg-BG"/>
              </w:rPr>
            </w:pPr>
          </w:p>
        </w:tc>
      </w:tr>
      <w:tr w:rsidR="004F7FE0" w:rsidRPr="004F7FE0" w:rsidTr="00496BBF">
        <w:tc>
          <w:tcPr>
            <w:tcW w:w="4909" w:type="dxa"/>
          </w:tcPr>
          <w:p w:rsidR="004F7FE0" w:rsidRPr="004F7FE0" w:rsidRDefault="003800C3" w:rsidP="004F7FE0">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Е.Н.М.</w:t>
            </w:r>
          </w:p>
        </w:tc>
        <w:tc>
          <w:tcPr>
            <w:tcW w:w="4909" w:type="dxa"/>
          </w:tcPr>
          <w:p w:rsidR="004F7FE0" w:rsidRPr="004F7FE0" w:rsidRDefault="004F7FE0" w:rsidP="004F7FE0">
            <w:pPr>
              <w:spacing w:after="0" w:line="240" w:lineRule="auto"/>
              <w:rPr>
                <w:rFonts w:ascii="Times New Roman" w:eastAsia="Times New Roman" w:hAnsi="Times New Roman" w:cs="Times New Roman"/>
                <w:b/>
                <w:sz w:val="24"/>
                <w:szCs w:val="24"/>
                <w:lang w:eastAsia="bg-BG"/>
              </w:rPr>
            </w:pPr>
            <w:r w:rsidRPr="004F7FE0">
              <w:rPr>
                <w:rFonts w:ascii="Times New Roman" w:eastAsia="Times New Roman" w:hAnsi="Times New Roman" w:cs="Times New Roman"/>
                <w:b/>
                <w:sz w:val="24"/>
                <w:szCs w:val="24"/>
                <w:lang w:eastAsia="bg-BG"/>
              </w:rPr>
              <w:t>ОТСЪСТВА ОТ ЗАСЕДАНИЕТО</w:t>
            </w:r>
          </w:p>
        </w:tc>
        <w:tc>
          <w:tcPr>
            <w:tcW w:w="4909" w:type="dxa"/>
          </w:tcPr>
          <w:p w:rsidR="004F7FE0" w:rsidRPr="004F7FE0" w:rsidRDefault="004F7FE0" w:rsidP="004F7FE0">
            <w:pPr>
              <w:tabs>
                <w:tab w:val="left" w:pos="882"/>
              </w:tabs>
              <w:spacing w:after="0" w:line="240" w:lineRule="auto"/>
              <w:rPr>
                <w:rFonts w:ascii="Times New Roman" w:eastAsia="Times New Roman" w:hAnsi="Times New Roman" w:cs="Times New Roman"/>
                <w:sz w:val="24"/>
                <w:szCs w:val="24"/>
                <w:lang w:eastAsia="bg-BG"/>
              </w:rPr>
            </w:pPr>
          </w:p>
        </w:tc>
        <w:tc>
          <w:tcPr>
            <w:tcW w:w="4129" w:type="dxa"/>
          </w:tcPr>
          <w:p w:rsidR="004F7FE0" w:rsidRPr="004F7FE0" w:rsidRDefault="004F7FE0" w:rsidP="004F7FE0">
            <w:pPr>
              <w:spacing w:after="0" w:line="240" w:lineRule="auto"/>
              <w:rPr>
                <w:rFonts w:ascii="Times New Roman" w:eastAsia="Times New Roman" w:hAnsi="Times New Roman" w:cs="Times New Roman"/>
                <w:sz w:val="24"/>
                <w:szCs w:val="24"/>
                <w:lang w:eastAsia="bg-BG"/>
              </w:rPr>
            </w:pPr>
          </w:p>
        </w:tc>
      </w:tr>
      <w:tr w:rsidR="004F7FE0" w:rsidRPr="004F7FE0" w:rsidTr="00496BBF">
        <w:tc>
          <w:tcPr>
            <w:tcW w:w="4909" w:type="dxa"/>
          </w:tcPr>
          <w:p w:rsidR="004F7FE0" w:rsidRPr="004F7FE0" w:rsidRDefault="003800C3" w:rsidP="004F7FE0">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З.Ф.С.</w:t>
            </w:r>
          </w:p>
        </w:tc>
        <w:tc>
          <w:tcPr>
            <w:tcW w:w="4909" w:type="dxa"/>
          </w:tcPr>
          <w:p w:rsidR="004F7FE0" w:rsidRPr="004F7FE0" w:rsidRDefault="004F7FE0" w:rsidP="004F7FE0">
            <w:pPr>
              <w:spacing w:after="0" w:line="240" w:lineRule="auto"/>
              <w:rPr>
                <w:rFonts w:ascii="Times New Roman" w:eastAsia="Times New Roman" w:hAnsi="Times New Roman" w:cs="Times New Roman"/>
                <w:b/>
                <w:sz w:val="24"/>
                <w:szCs w:val="24"/>
                <w:lang w:eastAsia="bg-BG"/>
              </w:rPr>
            </w:pPr>
            <w:r w:rsidRPr="004F7FE0">
              <w:rPr>
                <w:rFonts w:ascii="Times New Roman" w:eastAsia="Times New Roman" w:hAnsi="Times New Roman" w:cs="Times New Roman"/>
                <w:b/>
                <w:sz w:val="24"/>
                <w:szCs w:val="24"/>
                <w:lang w:eastAsia="bg-BG"/>
              </w:rPr>
              <w:t>ЗА</w:t>
            </w:r>
          </w:p>
        </w:tc>
        <w:tc>
          <w:tcPr>
            <w:tcW w:w="4909" w:type="dxa"/>
          </w:tcPr>
          <w:p w:rsidR="004F7FE0" w:rsidRPr="004F7FE0" w:rsidRDefault="004F7FE0" w:rsidP="004F7FE0">
            <w:pPr>
              <w:tabs>
                <w:tab w:val="left" w:pos="882"/>
              </w:tabs>
              <w:spacing w:after="0" w:line="240" w:lineRule="auto"/>
              <w:rPr>
                <w:rFonts w:ascii="Times New Roman" w:eastAsia="Times New Roman" w:hAnsi="Times New Roman" w:cs="Times New Roman"/>
                <w:sz w:val="24"/>
                <w:szCs w:val="24"/>
                <w:lang w:eastAsia="bg-BG"/>
              </w:rPr>
            </w:pPr>
          </w:p>
        </w:tc>
        <w:tc>
          <w:tcPr>
            <w:tcW w:w="4129" w:type="dxa"/>
          </w:tcPr>
          <w:p w:rsidR="004F7FE0" w:rsidRPr="004F7FE0" w:rsidRDefault="004F7FE0" w:rsidP="004F7FE0">
            <w:pPr>
              <w:spacing w:after="0" w:line="240" w:lineRule="auto"/>
              <w:rPr>
                <w:rFonts w:ascii="Times New Roman" w:eastAsia="Times New Roman" w:hAnsi="Times New Roman" w:cs="Times New Roman"/>
                <w:sz w:val="24"/>
                <w:szCs w:val="24"/>
                <w:lang w:eastAsia="bg-BG"/>
              </w:rPr>
            </w:pPr>
          </w:p>
        </w:tc>
      </w:tr>
      <w:tr w:rsidR="004F7FE0" w:rsidRPr="004F7FE0" w:rsidTr="00496BBF">
        <w:tc>
          <w:tcPr>
            <w:tcW w:w="4909" w:type="dxa"/>
          </w:tcPr>
          <w:p w:rsidR="004F7FE0" w:rsidRPr="004F7FE0" w:rsidRDefault="003800C3" w:rsidP="004F7FE0">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А.Р.Х.</w:t>
            </w:r>
          </w:p>
        </w:tc>
        <w:tc>
          <w:tcPr>
            <w:tcW w:w="4909" w:type="dxa"/>
          </w:tcPr>
          <w:p w:rsidR="004F7FE0" w:rsidRPr="004F7FE0" w:rsidRDefault="004F7FE0" w:rsidP="004F7FE0">
            <w:pPr>
              <w:spacing w:after="0" w:line="240" w:lineRule="auto"/>
              <w:rPr>
                <w:rFonts w:ascii="Times New Roman" w:eastAsia="Times New Roman" w:hAnsi="Times New Roman" w:cs="Times New Roman"/>
                <w:b/>
                <w:sz w:val="24"/>
                <w:szCs w:val="24"/>
                <w:lang w:eastAsia="bg-BG"/>
              </w:rPr>
            </w:pPr>
            <w:r w:rsidRPr="004F7FE0">
              <w:rPr>
                <w:rFonts w:ascii="Times New Roman" w:eastAsia="Times New Roman" w:hAnsi="Times New Roman" w:cs="Times New Roman"/>
                <w:b/>
                <w:sz w:val="24"/>
                <w:szCs w:val="24"/>
                <w:lang w:eastAsia="bg-BG"/>
              </w:rPr>
              <w:t>ЗА</w:t>
            </w:r>
          </w:p>
        </w:tc>
        <w:tc>
          <w:tcPr>
            <w:tcW w:w="4909" w:type="dxa"/>
          </w:tcPr>
          <w:p w:rsidR="004F7FE0" w:rsidRPr="004F7FE0" w:rsidRDefault="004F7FE0" w:rsidP="004F7FE0">
            <w:pPr>
              <w:tabs>
                <w:tab w:val="left" w:pos="882"/>
              </w:tabs>
              <w:spacing w:after="0" w:line="240" w:lineRule="auto"/>
              <w:rPr>
                <w:rFonts w:ascii="Times New Roman" w:eastAsia="Times New Roman" w:hAnsi="Times New Roman" w:cs="Times New Roman"/>
                <w:sz w:val="24"/>
                <w:szCs w:val="24"/>
                <w:lang w:eastAsia="bg-BG"/>
              </w:rPr>
            </w:pPr>
          </w:p>
        </w:tc>
        <w:tc>
          <w:tcPr>
            <w:tcW w:w="4129" w:type="dxa"/>
          </w:tcPr>
          <w:p w:rsidR="004F7FE0" w:rsidRPr="004F7FE0" w:rsidRDefault="004F7FE0" w:rsidP="004F7FE0">
            <w:pPr>
              <w:spacing w:after="0" w:line="240" w:lineRule="auto"/>
              <w:rPr>
                <w:rFonts w:ascii="Times New Roman" w:eastAsia="Times New Roman" w:hAnsi="Times New Roman" w:cs="Times New Roman"/>
                <w:sz w:val="24"/>
                <w:szCs w:val="24"/>
                <w:lang w:eastAsia="bg-BG"/>
              </w:rPr>
            </w:pPr>
          </w:p>
        </w:tc>
      </w:tr>
      <w:tr w:rsidR="004F7FE0" w:rsidRPr="004F7FE0" w:rsidTr="00496BBF">
        <w:tc>
          <w:tcPr>
            <w:tcW w:w="4909" w:type="dxa"/>
          </w:tcPr>
          <w:p w:rsidR="004F7FE0" w:rsidRPr="004F7FE0" w:rsidRDefault="003800C3" w:rsidP="004F7FE0">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С.М.М.</w:t>
            </w:r>
          </w:p>
        </w:tc>
        <w:tc>
          <w:tcPr>
            <w:tcW w:w="4909" w:type="dxa"/>
          </w:tcPr>
          <w:p w:rsidR="004F7FE0" w:rsidRPr="004F7FE0" w:rsidRDefault="004F7FE0" w:rsidP="004F7FE0">
            <w:pPr>
              <w:spacing w:after="0" w:line="240" w:lineRule="auto"/>
              <w:rPr>
                <w:rFonts w:ascii="Times New Roman" w:eastAsia="Times New Roman" w:hAnsi="Times New Roman" w:cs="Times New Roman"/>
                <w:b/>
                <w:sz w:val="24"/>
                <w:szCs w:val="24"/>
                <w:lang w:eastAsia="bg-BG"/>
              </w:rPr>
            </w:pPr>
            <w:r w:rsidRPr="004F7FE0">
              <w:rPr>
                <w:rFonts w:ascii="Times New Roman" w:eastAsia="Times New Roman" w:hAnsi="Times New Roman" w:cs="Times New Roman"/>
                <w:b/>
                <w:sz w:val="24"/>
                <w:szCs w:val="24"/>
                <w:lang w:eastAsia="bg-BG"/>
              </w:rPr>
              <w:t>ЗА</w:t>
            </w:r>
          </w:p>
        </w:tc>
        <w:tc>
          <w:tcPr>
            <w:tcW w:w="4909" w:type="dxa"/>
          </w:tcPr>
          <w:p w:rsidR="004F7FE0" w:rsidRPr="004F7FE0" w:rsidRDefault="004F7FE0" w:rsidP="004F7FE0">
            <w:pPr>
              <w:tabs>
                <w:tab w:val="left" w:pos="882"/>
              </w:tabs>
              <w:spacing w:after="0" w:line="240" w:lineRule="auto"/>
              <w:rPr>
                <w:rFonts w:ascii="Times New Roman" w:eastAsia="Times New Roman" w:hAnsi="Times New Roman" w:cs="Times New Roman"/>
                <w:sz w:val="24"/>
                <w:szCs w:val="24"/>
                <w:lang w:eastAsia="bg-BG"/>
              </w:rPr>
            </w:pPr>
          </w:p>
        </w:tc>
        <w:tc>
          <w:tcPr>
            <w:tcW w:w="4129" w:type="dxa"/>
          </w:tcPr>
          <w:p w:rsidR="004F7FE0" w:rsidRPr="004F7FE0" w:rsidRDefault="004F7FE0" w:rsidP="004F7FE0">
            <w:pPr>
              <w:spacing w:after="0" w:line="240" w:lineRule="auto"/>
              <w:rPr>
                <w:rFonts w:ascii="Times New Roman" w:eastAsia="Times New Roman" w:hAnsi="Times New Roman" w:cs="Times New Roman"/>
                <w:sz w:val="24"/>
                <w:szCs w:val="24"/>
                <w:lang w:eastAsia="bg-BG"/>
              </w:rPr>
            </w:pPr>
          </w:p>
        </w:tc>
      </w:tr>
      <w:tr w:rsidR="004F7FE0" w:rsidRPr="004F7FE0" w:rsidTr="00496BBF">
        <w:tc>
          <w:tcPr>
            <w:tcW w:w="4909" w:type="dxa"/>
          </w:tcPr>
          <w:p w:rsidR="004F7FE0" w:rsidRPr="004F7FE0" w:rsidRDefault="003800C3" w:rsidP="004F7FE0">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С.Ю.Ю.</w:t>
            </w:r>
          </w:p>
        </w:tc>
        <w:tc>
          <w:tcPr>
            <w:tcW w:w="4909" w:type="dxa"/>
          </w:tcPr>
          <w:p w:rsidR="004F7FE0" w:rsidRPr="004F7FE0" w:rsidRDefault="004F7FE0" w:rsidP="004F7FE0">
            <w:pPr>
              <w:spacing w:after="0" w:line="240" w:lineRule="auto"/>
              <w:rPr>
                <w:rFonts w:ascii="Times New Roman" w:eastAsia="Times New Roman" w:hAnsi="Times New Roman" w:cs="Times New Roman"/>
                <w:b/>
                <w:sz w:val="24"/>
                <w:szCs w:val="24"/>
                <w:lang w:eastAsia="bg-BG"/>
              </w:rPr>
            </w:pPr>
            <w:r w:rsidRPr="004F7FE0">
              <w:rPr>
                <w:rFonts w:ascii="Times New Roman" w:eastAsia="Times New Roman" w:hAnsi="Times New Roman" w:cs="Times New Roman"/>
                <w:b/>
                <w:sz w:val="24"/>
                <w:szCs w:val="24"/>
                <w:lang w:eastAsia="bg-BG"/>
              </w:rPr>
              <w:t>ЗА</w:t>
            </w:r>
          </w:p>
        </w:tc>
        <w:tc>
          <w:tcPr>
            <w:tcW w:w="4909" w:type="dxa"/>
          </w:tcPr>
          <w:p w:rsidR="004F7FE0" w:rsidRPr="004F7FE0" w:rsidRDefault="004F7FE0" w:rsidP="004F7FE0">
            <w:pPr>
              <w:tabs>
                <w:tab w:val="left" w:pos="882"/>
              </w:tabs>
              <w:spacing w:after="0" w:line="240" w:lineRule="auto"/>
              <w:rPr>
                <w:rFonts w:ascii="Times New Roman" w:eastAsia="Times New Roman" w:hAnsi="Times New Roman" w:cs="Times New Roman"/>
                <w:sz w:val="24"/>
                <w:szCs w:val="24"/>
                <w:lang w:eastAsia="bg-BG"/>
              </w:rPr>
            </w:pPr>
          </w:p>
        </w:tc>
        <w:tc>
          <w:tcPr>
            <w:tcW w:w="4129" w:type="dxa"/>
          </w:tcPr>
          <w:p w:rsidR="004F7FE0" w:rsidRPr="004F7FE0" w:rsidRDefault="004F7FE0" w:rsidP="004F7FE0">
            <w:pPr>
              <w:spacing w:after="0" w:line="240" w:lineRule="auto"/>
              <w:rPr>
                <w:rFonts w:ascii="Times New Roman" w:eastAsia="Times New Roman" w:hAnsi="Times New Roman" w:cs="Times New Roman"/>
                <w:sz w:val="24"/>
                <w:szCs w:val="24"/>
                <w:lang w:eastAsia="bg-BG"/>
              </w:rPr>
            </w:pPr>
          </w:p>
        </w:tc>
      </w:tr>
      <w:tr w:rsidR="004F7FE0" w:rsidRPr="004F7FE0" w:rsidTr="00496BBF">
        <w:tc>
          <w:tcPr>
            <w:tcW w:w="4909" w:type="dxa"/>
          </w:tcPr>
          <w:p w:rsidR="004F7FE0" w:rsidRPr="004F7FE0" w:rsidRDefault="003800C3" w:rsidP="004F7FE0">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Г.М.Б.</w:t>
            </w:r>
          </w:p>
        </w:tc>
        <w:tc>
          <w:tcPr>
            <w:tcW w:w="4909" w:type="dxa"/>
          </w:tcPr>
          <w:p w:rsidR="004F7FE0" w:rsidRPr="004F7FE0" w:rsidRDefault="004F7FE0" w:rsidP="004F7FE0">
            <w:pPr>
              <w:spacing w:after="0" w:line="240" w:lineRule="auto"/>
              <w:rPr>
                <w:rFonts w:ascii="Times New Roman" w:eastAsia="Times New Roman" w:hAnsi="Times New Roman" w:cs="Times New Roman"/>
                <w:b/>
                <w:sz w:val="24"/>
                <w:szCs w:val="24"/>
                <w:lang w:eastAsia="bg-BG"/>
              </w:rPr>
            </w:pPr>
            <w:r w:rsidRPr="004F7FE0">
              <w:rPr>
                <w:rFonts w:ascii="Times New Roman" w:eastAsia="Times New Roman" w:hAnsi="Times New Roman" w:cs="Times New Roman"/>
                <w:b/>
                <w:sz w:val="24"/>
                <w:szCs w:val="24"/>
                <w:lang w:eastAsia="bg-BG"/>
              </w:rPr>
              <w:t>ВЪЗДЪРЖАЛ СЕ</w:t>
            </w:r>
          </w:p>
        </w:tc>
        <w:tc>
          <w:tcPr>
            <w:tcW w:w="4909" w:type="dxa"/>
          </w:tcPr>
          <w:p w:rsidR="004F7FE0" w:rsidRPr="004F7FE0" w:rsidRDefault="004F7FE0" w:rsidP="004F7FE0">
            <w:pPr>
              <w:tabs>
                <w:tab w:val="left" w:pos="882"/>
              </w:tabs>
              <w:spacing w:after="0" w:line="240" w:lineRule="auto"/>
              <w:rPr>
                <w:rFonts w:ascii="Times New Roman" w:eastAsia="Times New Roman" w:hAnsi="Times New Roman" w:cs="Times New Roman"/>
                <w:sz w:val="24"/>
                <w:szCs w:val="24"/>
                <w:lang w:eastAsia="bg-BG"/>
              </w:rPr>
            </w:pPr>
          </w:p>
        </w:tc>
        <w:tc>
          <w:tcPr>
            <w:tcW w:w="4129" w:type="dxa"/>
          </w:tcPr>
          <w:p w:rsidR="004F7FE0" w:rsidRPr="004F7FE0" w:rsidRDefault="004F7FE0" w:rsidP="004F7FE0">
            <w:pPr>
              <w:spacing w:after="0" w:line="240" w:lineRule="auto"/>
              <w:rPr>
                <w:rFonts w:ascii="Times New Roman" w:eastAsia="Times New Roman" w:hAnsi="Times New Roman" w:cs="Times New Roman"/>
                <w:sz w:val="24"/>
                <w:szCs w:val="24"/>
                <w:lang w:eastAsia="bg-BG"/>
              </w:rPr>
            </w:pPr>
          </w:p>
        </w:tc>
      </w:tr>
      <w:tr w:rsidR="004F7FE0" w:rsidRPr="004F7FE0" w:rsidTr="00496BBF">
        <w:tc>
          <w:tcPr>
            <w:tcW w:w="4909" w:type="dxa"/>
          </w:tcPr>
          <w:p w:rsidR="004F7FE0" w:rsidRPr="004F7FE0" w:rsidRDefault="003800C3" w:rsidP="004F7FE0">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А.М.А.</w:t>
            </w:r>
          </w:p>
        </w:tc>
        <w:tc>
          <w:tcPr>
            <w:tcW w:w="4909" w:type="dxa"/>
          </w:tcPr>
          <w:p w:rsidR="004F7FE0" w:rsidRPr="004F7FE0" w:rsidRDefault="004F7FE0" w:rsidP="004F7FE0">
            <w:pPr>
              <w:spacing w:after="0" w:line="240" w:lineRule="auto"/>
              <w:rPr>
                <w:rFonts w:ascii="Times New Roman" w:eastAsia="Times New Roman" w:hAnsi="Times New Roman" w:cs="Times New Roman"/>
                <w:b/>
                <w:sz w:val="24"/>
                <w:szCs w:val="24"/>
                <w:lang w:eastAsia="bg-BG"/>
              </w:rPr>
            </w:pPr>
            <w:r w:rsidRPr="004F7FE0">
              <w:rPr>
                <w:rFonts w:ascii="Times New Roman" w:eastAsia="Times New Roman" w:hAnsi="Times New Roman" w:cs="Times New Roman"/>
                <w:b/>
                <w:sz w:val="24"/>
                <w:szCs w:val="24"/>
                <w:lang w:eastAsia="bg-BG"/>
              </w:rPr>
              <w:t>ОТСЪСТВА ОТ ЗАЛАТА</w:t>
            </w:r>
          </w:p>
        </w:tc>
        <w:tc>
          <w:tcPr>
            <w:tcW w:w="4909" w:type="dxa"/>
          </w:tcPr>
          <w:p w:rsidR="004F7FE0" w:rsidRPr="004F7FE0" w:rsidRDefault="004F7FE0" w:rsidP="004F7FE0">
            <w:pPr>
              <w:tabs>
                <w:tab w:val="left" w:pos="882"/>
              </w:tabs>
              <w:spacing w:after="0" w:line="240" w:lineRule="auto"/>
              <w:rPr>
                <w:rFonts w:ascii="Times New Roman" w:eastAsia="Times New Roman" w:hAnsi="Times New Roman" w:cs="Times New Roman"/>
                <w:sz w:val="24"/>
                <w:szCs w:val="24"/>
                <w:lang w:eastAsia="bg-BG"/>
              </w:rPr>
            </w:pPr>
          </w:p>
        </w:tc>
        <w:tc>
          <w:tcPr>
            <w:tcW w:w="4129" w:type="dxa"/>
          </w:tcPr>
          <w:p w:rsidR="004F7FE0" w:rsidRPr="004F7FE0" w:rsidRDefault="004F7FE0" w:rsidP="004F7FE0">
            <w:pPr>
              <w:spacing w:after="0" w:line="240" w:lineRule="auto"/>
              <w:rPr>
                <w:rFonts w:ascii="Times New Roman" w:eastAsia="Times New Roman" w:hAnsi="Times New Roman" w:cs="Times New Roman"/>
                <w:sz w:val="24"/>
                <w:szCs w:val="24"/>
                <w:lang w:eastAsia="bg-BG"/>
              </w:rPr>
            </w:pPr>
          </w:p>
        </w:tc>
      </w:tr>
      <w:tr w:rsidR="004F7FE0" w:rsidRPr="004F7FE0" w:rsidTr="00496BBF">
        <w:tc>
          <w:tcPr>
            <w:tcW w:w="4909" w:type="dxa"/>
          </w:tcPr>
          <w:p w:rsidR="004F7FE0" w:rsidRPr="004F7FE0" w:rsidRDefault="003800C3" w:rsidP="004F7FE0">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Ш.И.К.</w:t>
            </w:r>
          </w:p>
        </w:tc>
        <w:tc>
          <w:tcPr>
            <w:tcW w:w="4909" w:type="dxa"/>
          </w:tcPr>
          <w:p w:rsidR="004F7FE0" w:rsidRPr="004F7FE0" w:rsidRDefault="004F7FE0" w:rsidP="004F7FE0">
            <w:pPr>
              <w:spacing w:after="0" w:line="240" w:lineRule="auto"/>
              <w:rPr>
                <w:rFonts w:ascii="Times New Roman" w:eastAsia="Times New Roman" w:hAnsi="Times New Roman" w:cs="Times New Roman"/>
                <w:b/>
                <w:sz w:val="24"/>
                <w:szCs w:val="24"/>
                <w:lang w:eastAsia="bg-BG"/>
              </w:rPr>
            </w:pPr>
            <w:r w:rsidRPr="004F7FE0">
              <w:rPr>
                <w:rFonts w:ascii="Times New Roman" w:eastAsia="Times New Roman" w:hAnsi="Times New Roman" w:cs="Times New Roman"/>
                <w:b/>
                <w:sz w:val="24"/>
                <w:szCs w:val="24"/>
                <w:lang w:eastAsia="bg-BG"/>
              </w:rPr>
              <w:t>ЗА</w:t>
            </w:r>
          </w:p>
        </w:tc>
        <w:tc>
          <w:tcPr>
            <w:tcW w:w="4909" w:type="dxa"/>
          </w:tcPr>
          <w:p w:rsidR="004F7FE0" w:rsidRPr="004F7FE0" w:rsidRDefault="004F7FE0" w:rsidP="004F7FE0">
            <w:pPr>
              <w:tabs>
                <w:tab w:val="left" w:pos="882"/>
              </w:tabs>
              <w:spacing w:after="0" w:line="240" w:lineRule="auto"/>
              <w:rPr>
                <w:rFonts w:ascii="Times New Roman" w:eastAsia="Times New Roman" w:hAnsi="Times New Roman" w:cs="Times New Roman"/>
                <w:sz w:val="24"/>
                <w:szCs w:val="24"/>
                <w:lang w:eastAsia="bg-BG"/>
              </w:rPr>
            </w:pPr>
          </w:p>
        </w:tc>
        <w:tc>
          <w:tcPr>
            <w:tcW w:w="4129" w:type="dxa"/>
          </w:tcPr>
          <w:p w:rsidR="004F7FE0" w:rsidRPr="004F7FE0" w:rsidRDefault="004F7FE0" w:rsidP="004F7FE0">
            <w:pPr>
              <w:spacing w:after="0" w:line="240" w:lineRule="auto"/>
              <w:rPr>
                <w:rFonts w:ascii="Times New Roman" w:eastAsia="Times New Roman" w:hAnsi="Times New Roman" w:cs="Times New Roman"/>
                <w:sz w:val="24"/>
                <w:szCs w:val="24"/>
                <w:lang w:eastAsia="bg-BG"/>
              </w:rPr>
            </w:pPr>
          </w:p>
        </w:tc>
      </w:tr>
      <w:tr w:rsidR="004F7FE0" w:rsidRPr="004F7FE0" w:rsidTr="00496BBF">
        <w:tc>
          <w:tcPr>
            <w:tcW w:w="4909" w:type="dxa"/>
          </w:tcPr>
          <w:p w:rsidR="004F7FE0" w:rsidRPr="004F7FE0" w:rsidRDefault="003800C3" w:rsidP="004F7FE0">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Р.Н.К.</w:t>
            </w:r>
          </w:p>
        </w:tc>
        <w:tc>
          <w:tcPr>
            <w:tcW w:w="4909" w:type="dxa"/>
          </w:tcPr>
          <w:p w:rsidR="004F7FE0" w:rsidRPr="004F7FE0" w:rsidRDefault="004F7FE0" w:rsidP="004F7FE0">
            <w:pPr>
              <w:spacing w:after="0" w:line="240" w:lineRule="auto"/>
              <w:rPr>
                <w:rFonts w:ascii="Times New Roman" w:eastAsia="Times New Roman" w:hAnsi="Times New Roman" w:cs="Times New Roman"/>
                <w:b/>
                <w:sz w:val="24"/>
                <w:szCs w:val="24"/>
                <w:lang w:eastAsia="bg-BG"/>
              </w:rPr>
            </w:pPr>
            <w:r w:rsidRPr="004F7FE0">
              <w:rPr>
                <w:rFonts w:ascii="Times New Roman" w:eastAsia="Times New Roman" w:hAnsi="Times New Roman" w:cs="Times New Roman"/>
                <w:b/>
                <w:sz w:val="24"/>
                <w:szCs w:val="24"/>
                <w:lang w:eastAsia="bg-BG"/>
              </w:rPr>
              <w:t>ЗА</w:t>
            </w:r>
          </w:p>
        </w:tc>
        <w:tc>
          <w:tcPr>
            <w:tcW w:w="4909" w:type="dxa"/>
          </w:tcPr>
          <w:p w:rsidR="004F7FE0" w:rsidRPr="004F7FE0" w:rsidRDefault="004F7FE0" w:rsidP="004F7FE0">
            <w:pPr>
              <w:tabs>
                <w:tab w:val="left" w:pos="882"/>
              </w:tabs>
              <w:spacing w:after="0" w:line="240" w:lineRule="auto"/>
              <w:rPr>
                <w:rFonts w:ascii="Times New Roman" w:eastAsia="Times New Roman" w:hAnsi="Times New Roman" w:cs="Times New Roman"/>
                <w:sz w:val="24"/>
                <w:szCs w:val="24"/>
                <w:lang w:eastAsia="bg-BG"/>
              </w:rPr>
            </w:pPr>
          </w:p>
        </w:tc>
        <w:tc>
          <w:tcPr>
            <w:tcW w:w="4129" w:type="dxa"/>
          </w:tcPr>
          <w:p w:rsidR="004F7FE0" w:rsidRPr="004F7FE0" w:rsidRDefault="004F7FE0" w:rsidP="004F7FE0">
            <w:pPr>
              <w:spacing w:after="0" w:line="240" w:lineRule="auto"/>
              <w:rPr>
                <w:rFonts w:ascii="Times New Roman" w:eastAsia="Times New Roman" w:hAnsi="Times New Roman" w:cs="Times New Roman"/>
                <w:sz w:val="24"/>
                <w:szCs w:val="24"/>
                <w:lang w:eastAsia="bg-BG"/>
              </w:rPr>
            </w:pPr>
          </w:p>
        </w:tc>
      </w:tr>
      <w:tr w:rsidR="004F7FE0" w:rsidRPr="004F7FE0" w:rsidTr="00496BBF">
        <w:tc>
          <w:tcPr>
            <w:tcW w:w="4909" w:type="dxa"/>
          </w:tcPr>
          <w:p w:rsidR="004F7FE0" w:rsidRPr="004F7FE0" w:rsidRDefault="003800C3" w:rsidP="004F7FE0">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С.М.Х.</w:t>
            </w:r>
          </w:p>
        </w:tc>
        <w:tc>
          <w:tcPr>
            <w:tcW w:w="4909" w:type="dxa"/>
          </w:tcPr>
          <w:p w:rsidR="004F7FE0" w:rsidRPr="004F7FE0" w:rsidRDefault="004F7FE0" w:rsidP="004F7FE0">
            <w:pPr>
              <w:spacing w:after="0" w:line="240" w:lineRule="auto"/>
              <w:rPr>
                <w:rFonts w:ascii="Times New Roman" w:eastAsia="Times New Roman" w:hAnsi="Times New Roman" w:cs="Times New Roman"/>
                <w:b/>
                <w:sz w:val="24"/>
                <w:szCs w:val="24"/>
                <w:lang w:eastAsia="bg-BG"/>
              </w:rPr>
            </w:pPr>
            <w:r w:rsidRPr="004F7FE0">
              <w:rPr>
                <w:rFonts w:ascii="Times New Roman" w:eastAsia="Times New Roman" w:hAnsi="Times New Roman" w:cs="Times New Roman"/>
                <w:b/>
                <w:sz w:val="24"/>
                <w:szCs w:val="24"/>
                <w:lang w:eastAsia="bg-BG"/>
              </w:rPr>
              <w:t>ЗА</w:t>
            </w:r>
          </w:p>
        </w:tc>
        <w:tc>
          <w:tcPr>
            <w:tcW w:w="4909" w:type="dxa"/>
          </w:tcPr>
          <w:p w:rsidR="004F7FE0" w:rsidRPr="004F7FE0" w:rsidRDefault="004F7FE0" w:rsidP="004F7FE0">
            <w:pPr>
              <w:tabs>
                <w:tab w:val="left" w:pos="882"/>
              </w:tabs>
              <w:spacing w:after="0" w:line="240" w:lineRule="auto"/>
              <w:rPr>
                <w:rFonts w:ascii="Times New Roman" w:eastAsia="Times New Roman" w:hAnsi="Times New Roman" w:cs="Times New Roman"/>
                <w:sz w:val="24"/>
                <w:szCs w:val="24"/>
                <w:lang w:eastAsia="bg-BG"/>
              </w:rPr>
            </w:pPr>
          </w:p>
        </w:tc>
        <w:tc>
          <w:tcPr>
            <w:tcW w:w="4129" w:type="dxa"/>
          </w:tcPr>
          <w:p w:rsidR="004F7FE0" w:rsidRPr="004F7FE0" w:rsidRDefault="004F7FE0" w:rsidP="004F7FE0">
            <w:pPr>
              <w:spacing w:after="0" w:line="240" w:lineRule="auto"/>
              <w:rPr>
                <w:rFonts w:ascii="Times New Roman" w:eastAsia="Times New Roman" w:hAnsi="Times New Roman" w:cs="Times New Roman"/>
                <w:sz w:val="24"/>
                <w:szCs w:val="24"/>
                <w:lang w:eastAsia="bg-BG"/>
              </w:rPr>
            </w:pPr>
          </w:p>
        </w:tc>
      </w:tr>
      <w:tr w:rsidR="004F7FE0" w:rsidRPr="004F7FE0" w:rsidTr="00496BBF">
        <w:tc>
          <w:tcPr>
            <w:tcW w:w="4909" w:type="dxa"/>
          </w:tcPr>
          <w:p w:rsidR="004F7FE0" w:rsidRPr="004F7FE0" w:rsidRDefault="003800C3" w:rsidP="004F7FE0">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А.М.Ф.</w:t>
            </w:r>
          </w:p>
        </w:tc>
        <w:tc>
          <w:tcPr>
            <w:tcW w:w="4909" w:type="dxa"/>
          </w:tcPr>
          <w:p w:rsidR="004F7FE0" w:rsidRPr="004F7FE0" w:rsidRDefault="004F7FE0" w:rsidP="004F7FE0">
            <w:pPr>
              <w:spacing w:after="0" w:line="240" w:lineRule="auto"/>
              <w:rPr>
                <w:rFonts w:ascii="Times New Roman" w:eastAsia="Times New Roman" w:hAnsi="Times New Roman" w:cs="Times New Roman"/>
                <w:b/>
                <w:sz w:val="24"/>
                <w:szCs w:val="24"/>
                <w:lang w:eastAsia="bg-BG"/>
              </w:rPr>
            </w:pPr>
            <w:r w:rsidRPr="004F7FE0">
              <w:rPr>
                <w:rFonts w:ascii="Times New Roman" w:eastAsia="Times New Roman" w:hAnsi="Times New Roman" w:cs="Times New Roman"/>
                <w:b/>
                <w:sz w:val="24"/>
                <w:szCs w:val="24"/>
                <w:lang w:eastAsia="bg-BG"/>
              </w:rPr>
              <w:t>ЗА</w:t>
            </w:r>
          </w:p>
        </w:tc>
        <w:tc>
          <w:tcPr>
            <w:tcW w:w="4909" w:type="dxa"/>
          </w:tcPr>
          <w:p w:rsidR="004F7FE0" w:rsidRPr="004F7FE0" w:rsidRDefault="004F7FE0" w:rsidP="004F7FE0">
            <w:pPr>
              <w:tabs>
                <w:tab w:val="left" w:pos="882"/>
              </w:tabs>
              <w:spacing w:after="0" w:line="240" w:lineRule="auto"/>
              <w:rPr>
                <w:rFonts w:ascii="Times New Roman" w:eastAsia="Times New Roman" w:hAnsi="Times New Roman" w:cs="Times New Roman"/>
                <w:sz w:val="24"/>
                <w:szCs w:val="24"/>
                <w:lang w:eastAsia="bg-BG"/>
              </w:rPr>
            </w:pPr>
          </w:p>
        </w:tc>
        <w:tc>
          <w:tcPr>
            <w:tcW w:w="4129" w:type="dxa"/>
          </w:tcPr>
          <w:p w:rsidR="004F7FE0" w:rsidRPr="004F7FE0" w:rsidRDefault="004F7FE0" w:rsidP="004F7FE0">
            <w:pPr>
              <w:spacing w:after="0" w:line="240" w:lineRule="auto"/>
              <w:rPr>
                <w:rFonts w:ascii="Times New Roman" w:eastAsia="Times New Roman" w:hAnsi="Times New Roman" w:cs="Times New Roman"/>
                <w:sz w:val="24"/>
                <w:szCs w:val="24"/>
                <w:lang w:eastAsia="bg-BG"/>
              </w:rPr>
            </w:pPr>
          </w:p>
        </w:tc>
      </w:tr>
    </w:tbl>
    <w:p w:rsidR="004F7FE0" w:rsidRPr="004F7FE0" w:rsidRDefault="004F7FE0" w:rsidP="004F7FE0">
      <w:pPr>
        <w:spacing w:after="0" w:line="240" w:lineRule="auto"/>
        <w:rPr>
          <w:rFonts w:ascii="Times New Roman" w:eastAsia="Times New Roman" w:hAnsi="Times New Roman" w:cs="Times New Roman"/>
          <w:sz w:val="24"/>
          <w:szCs w:val="24"/>
          <w:u w:val="single"/>
          <w:lang w:eastAsia="bg-BG"/>
        </w:rPr>
      </w:pPr>
    </w:p>
    <w:p w:rsidR="004F7FE0" w:rsidRPr="004F7FE0" w:rsidRDefault="004F7FE0" w:rsidP="004F7FE0">
      <w:pPr>
        <w:spacing w:after="0" w:line="240" w:lineRule="auto"/>
        <w:rPr>
          <w:rFonts w:ascii="Times New Roman" w:eastAsia="Times New Roman" w:hAnsi="Times New Roman" w:cs="Times New Roman"/>
          <w:sz w:val="24"/>
          <w:szCs w:val="24"/>
          <w:u w:val="single"/>
          <w:lang w:eastAsia="bg-BG"/>
        </w:rPr>
      </w:pPr>
      <w:r w:rsidRPr="004F7FE0">
        <w:rPr>
          <w:rFonts w:ascii="Times New Roman" w:eastAsia="Times New Roman" w:hAnsi="Times New Roman" w:cs="Times New Roman"/>
          <w:sz w:val="24"/>
          <w:szCs w:val="24"/>
          <w:u w:val="single"/>
          <w:lang w:eastAsia="bg-BG"/>
        </w:rPr>
        <w:t>Решението се приема</w:t>
      </w:r>
    </w:p>
    <w:p w:rsidR="004F7FE0" w:rsidRDefault="004F7FE0" w:rsidP="00B45AC3">
      <w:pPr>
        <w:pStyle w:val="aa"/>
        <w:rPr>
          <w:rFonts w:eastAsia="Times New Roman"/>
        </w:rPr>
      </w:pPr>
    </w:p>
    <w:p w:rsidR="004F7FE0" w:rsidRPr="00C37B99" w:rsidRDefault="00551A53" w:rsidP="004F7FE0">
      <w:pPr>
        <w:ind w:left="720"/>
        <w:contextualSpacing/>
        <w:rPr>
          <w:rFonts w:ascii="Times New Roman" w:hAnsi="Times New Roman" w:cs="Times New Roman"/>
          <w:b/>
        </w:rPr>
      </w:pPr>
      <w:r>
        <w:rPr>
          <w:rFonts w:ascii="Times New Roman" w:hAnsi="Times New Roman" w:cs="Times New Roman"/>
          <w:b/>
        </w:rPr>
        <w:t>М.П.</w:t>
      </w:r>
    </w:p>
    <w:p w:rsidR="004F7FE0" w:rsidRDefault="004F7FE0" w:rsidP="004F7FE0">
      <w:pPr>
        <w:ind w:left="720"/>
        <w:contextualSpacing/>
        <w:rPr>
          <w:rFonts w:ascii="Times New Roman" w:hAnsi="Times New Roman" w:cs="Times New Roman"/>
          <w:i/>
        </w:rPr>
      </w:pPr>
      <w:r w:rsidRPr="00C37B99">
        <w:rPr>
          <w:rFonts w:ascii="Times New Roman" w:hAnsi="Times New Roman" w:cs="Times New Roman"/>
          <w:i/>
        </w:rPr>
        <w:t>Председател на Общински съвет Павел баня</w:t>
      </w:r>
    </w:p>
    <w:p w:rsidR="004F7FE0" w:rsidRDefault="004F7FE0" w:rsidP="004F7FE0">
      <w:pPr>
        <w:ind w:left="720"/>
        <w:contextualSpacing/>
        <w:rPr>
          <w:rFonts w:ascii="Times New Roman" w:hAnsi="Times New Roman" w:cs="Times New Roman"/>
          <w:i/>
        </w:rPr>
      </w:pPr>
    </w:p>
    <w:p w:rsidR="004F7FE0" w:rsidRPr="00A07C37" w:rsidRDefault="00551A53" w:rsidP="004F7FE0">
      <w:pPr>
        <w:spacing w:after="0" w:line="240" w:lineRule="auto"/>
        <w:ind w:left="720"/>
        <w:contextualSpacing/>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А.К.</w:t>
      </w:r>
    </w:p>
    <w:p w:rsidR="004F7FE0" w:rsidRDefault="004F7FE0" w:rsidP="004F7FE0">
      <w:pPr>
        <w:spacing w:after="0" w:line="240" w:lineRule="auto"/>
        <w:ind w:left="720"/>
        <w:contextualSpacing/>
        <w:rPr>
          <w:rFonts w:ascii="Times New Roman" w:eastAsia="Times New Roman" w:hAnsi="Times New Roman" w:cs="Times New Roman"/>
          <w:i/>
          <w:sz w:val="24"/>
          <w:szCs w:val="24"/>
          <w:lang w:eastAsia="bg-BG"/>
        </w:rPr>
      </w:pPr>
      <w:r w:rsidRPr="00A07C37">
        <w:rPr>
          <w:rFonts w:ascii="Times New Roman" w:eastAsia="Times New Roman" w:hAnsi="Times New Roman" w:cs="Times New Roman"/>
          <w:i/>
          <w:sz w:val="24"/>
          <w:szCs w:val="24"/>
          <w:lang w:eastAsia="bg-BG"/>
        </w:rPr>
        <w:t>Главен експерт „Човешки ресурси“</w:t>
      </w:r>
    </w:p>
    <w:p w:rsidR="004F7FE0" w:rsidRDefault="004F7FE0" w:rsidP="00B45AC3">
      <w:pPr>
        <w:pStyle w:val="aa"/>
        <w:rPr>
          <w:rFonts w:eastAsia="Times New Roman"/>
        </w:rPr>
      </w:pPr>
    </w:p>
    <w:p w:rsidR="004F7FE0" w:rsidRDefault="004F7FE0" w:rsidP="00B45AC3">
      <w:pPr>
        <w:pStyle w:val="aa"/>
        <w:rPr>
          <w:rFonts w:eastAsia="Times New Roman"/>
        </w:rPr>
      </w:pPr>
    </w:p>
    <w:p w:rsidR="004F7FE0" w:rsidRDefault="004F7FE0" w:rsidP="00B45AC3">
      <w:pPr>
        <w:pStyle w:val="aa"/>
        <w:rPr>
          <w:rFonts w:eastAsia="Times New Roman"/>
        </w:rPr>
      </w:pPr>
    </w:p>
    <w:p w:rsidR="004F7FE0" w:rsidRDefault="004F7FE0" w:rsidP="00B45AC3">
      <w:pPr>
        <w:pStyle w:val="aa"/>
        <w:rPr>
          <w:rFonts w:eastAsia="Times New Roman"/>
        </w:rPr>
      </w:pPr>
    </w:p>
    <w:p w:rsidR="004F7FE0" w:rsidRDefault="004F7FE0" w:rsidP="00B45AC3">
      <w:pPr>
        <w:pStyle w:val="aa"/>
        <w:rPr>
          <w:rFonts w:eastAsia="Times New Roman"/>
        </w:rPr>
      </w:pPr>
    </w:p>
    <w:p w:rsidR="004F7FE0" w:rsidRDefault="004F7FE0" w:rsidP="00B45AC3">
      <w:pPr>
        <w:pStyle w:val="aa"/>
        <w:rPr>
          <w:rFonts w:eastAsia="Times New Roman"/>
        </w:rPr>
      </w:pPr>
    </w:p>
    <w:p w:rsidR="004F7FE0" w:rsidRDefault="004F7FE0" w:rsidP="00B45AC3">
      <w:pPr>
        <w:pStyle w:val="aa"/>
        <w:rPr>
          <w:rFonts w:eastAsia="Times New Roman"/>
        </w:rPr>
      </w:pPr>
    </w:p>
    <w:p w:rsidR="004F7FE0" w:rsidRDefault="004F7FE0" w:rsidP="00B45AC3">
      <w:pPr>
        <w:pStyle w:val="aa"/>
        <w:rPr>
          <w:rFonts w:eastAsia="Times New Roman"/>
        </w:rPr>
      </w:pPr>
    </w:p>
    <w:p w:rsidR="004F7FE0" w:rsidRDefault="004F7FE0" w:rsidP="00B45AC3">
      <w:pPr>
        <w:pStyle w:val="aa"/>
        <w:rPr>
          <w:rFonts w:eastAsia="Times New Roman"/>
        </w:rPr>
      </w:pPr>
    </w:p>
    <w:p w:rsidR="004F7FE0" w:rsidRDefault="004F7FE0" w:rsidP="00B45AC3">
      <w:pPr>
        <w:pStyle w:val="aa"/>
        <w:rPr>
          <w:rFonts w:eastAsia="Times New Roman"/>
        </w:rPr>
      </w:pPr>
    </w:p>
    <w:p w:rsidR="004F7FE0" w:rsidRDefault="004F7FE0" w:rsidP="00B45AC3">
      <w:pPr>
        <w:pStyle w:val="aa"/>
        <w:rPr>
          <w:rFonts w:eastAsia="Times New Roman"/>
        </w:rPr>
      </w:pPr>
    </w:p>
    <w:p w:rsidR="004F7FE0" w:rsidRDefault="004F7FE0" w:rsidP="00B45AC3">
      <w:pPr>
        <w:pStyle w:val="aa"/>
        <w:rPr>
          <w:rFonts w:eastAsia="Times New Roman"/>
        </w:rPr>
      </w:pPr>
    </w:p>
    <w:p w:rsidR="004F7FE0" w:rsidRDefault="004F7FE0" w:rsidP="00B45AC3">
      <w:pPr>
        <w:pStyle w:val="aa"/>
        <w:rPr>
          <w:rFonts w:eastAsia="Times New Roman"/>
        </w:rPr>
      </w:pPr>
    </w:p>
    <w:p w:rsidR="004F7FE0" w:rsidRDefault="004F7FE0" w:rsidP="00B45AC3">
      <w:pPr>
        <w:pStyle w:val="aa"/>
        <w:rPr>
          <w:rFonts w:eastAsia="Times New Roman"/>
        </w:rPr>
      </w:pPr>
    </w:p>
    <w:p w:rsidR="004F7FE0" w:rsidRDefault="004F7FE0" w:rsidP="00B45AC3">
      <w:pPr>
        <w:pStyle w:val="aa"/>
        <w:rPr>
          <w:rFonts w:eastAsia="Times New Roman"/>
        </w:rPr>
      </w:pPr>
    </w:p>
    <w:p w:rsidR="004F7FE0" w:rsidRDefault="004F7FE0" w:rsidP="00B45AC3">
      <w:pPr>
        <w:pStyle w:val="aa"/>
        <w:rPr>
          <w:rFonts w:eastAsia="Times New Roman"/>
        </w:rPr>
      </w:pPr>
    </w:p>
    <w:p w:rsidR="004F7FE0" w:rsidRDefault="004F7FE0" w:rsidP="00B45AC3">
      <w:pPr>
        <w:pStyle w:val="aa"/>
        <w:rPr>
          <w:rFonts w:eastAsia="Times New Roman"/>
        </w:rPr>
      </w:pPr>
    </w:p>
    <w:p w:rsidR="004F7FE0" w:rsidRDefault="004F7FE0" w:rsidP="00B45AC3">
      <w:pPr>
        <w:pStyle w:val="aa"/>
        <w:rPr>
          <w:rFonts w:eastAsia="Times New Roman"/>
        </w:rPr>
      </w:pPr>
    </w:p>
    <w:p w:rsidR="004F7FE0" w:rsidRDefault="004F7FE0" w:rsidP="00B45AC3">
      <w:pPr>
        <w:pStyle w:val="aa"/>
        <w:rPr>
          <w:rFonts w:eastAsia="Times New Roman"/>
        </w:rPr>
      </w:pPr>
    </w:p>
    <w:p w:rsidR="004F7FE0" w:rsidRDefault="004F7FE0" w:rsidP="00B45AC3">
      <w:pPr>
        <w:pStyle w:val="aa"/>
        <w:rPr>
          <w:rFonts w:eastAsia="Times New Roman"/>
        </w:rPr>
      </w:pPr>
    </w:p>
    <w:p w:rsidR="004F7FE0" w:rsidRDefault="004F7FE0" w:rsidP="00B45AC3">
      <w:pPr>
        <w:pStyle w:val="aa"/>
        <w:rPr>
          <w:rFonts w:eastAsia="Times New Roman"/>
        </w:rPr>
      </w:pPr>
    </w:p>
    <w:p w:rsidR="004F7FE0" w:rsidRDefault="004F7FE0" w:rsidP="00B45AC3">
      <w:pPr>
        <w:pStyle w:val="aa"/>
        <w:rPr>
          <w:rFonts w:eastAsia="Times New Roman"/>
        </w:rPr>
      </w:pPr>
    </w:p>
    <w:p w:rsidR="004F7FE0" w:rsidRDefault="004F7FE0" w:rsidP="00B45AC3">
      <w:pPr>
        <w:pStyle w:val="aa"/>
        <w:rPr>
          <w:rFonts w:eastAsia="Times New Roman"/>
        </w:rPr>
      </w:pPr>
    </w:p>
    <w:p w:rsidR="004F7FE0" w:rsidRDefault="004F7FE0" w:rsidP="00B45AC3">
      <w:pPr>
        <w:pStyle w:val="aa"/>
        <w:rPr>
          <w:rFonts w:eastAsia="Times New Roman"/>
        </w:rPr>
      </w:pPr>
    </w:p>
    <w:p w:rsidR="004F7FE0" w:rsidRDefault="004F7FE0" w:rsidP="00B45AC3">
      <w:pPr>
        <w:pStyle w:val="aa"/>
        <w:rPr>
          <w:rFonts w:eastAsia="Times New Roman"/>
        </w:rPr>
      </w:pPr>
    </w:p>
    <w:p w:rsidR="004F7FE0" w:rsidRDefault="004F7FE0" w:rsidP="00B45AC3">
      <w:pPr>
        <w:pStyle w:val="aa"/>
        <w:rPr>
          <w:rFonts w:eastAsia="Times New Roman"/>
        </w:rPr>
      </w:pPr>
    </w:p>
    <w:p w:rsidR="004F7FE0" w:rsidRDefault="004F7FE0" w:rsidP="00B45AC3">
      <w:pPr>
        <w:pStyle w:val="aa"/>
        <w:rPr>
          <w:rFonts w:eastAsia="Times New Roman"/>
        </w:rPr>
      </w:pPr>
    </w:p>
    <w:p w:rsidR="004F7FE0" w:rsidRDefault="004F7FE0" w:rsidP="00B45AC3">
      <w:pPr>
        <w:pStyle w:val="aa"/>
        <w:rPr>
          <w:rFonts w:eastAsia="Times New Roman"/>
        </w:rPr>
      </w:pPr>
    </w:p>
    <w:p w:rsidR="004F7FE0" w:rsidRDefault="004F7FE0" w:rsidP="00B45AC3">
      <w:pPr>
        <w:pStyle w:val="aa"/>
        <w:rPr>
          <w:rFonts w:eastAsia="Times New Roman"/>
        </w:rPr>
      </w:pPr>
    </w:p>
    <w:p w:rsidR="004F7FE0" w:rsidRDefault="004F7FE0" w:rsidP="00B45AC3">
      <w:pPr>
        <w:pStyle w:val="aa"/>
        <w:rPr>
          <w:rFonts w:eastAsia="Times New Roman"/>
        </w:rPr>
      </w:pPr>
    </w:p>
    <w:p w:rsidR="004F7FE0" w:rsidRDefault="004F7FE0" w:rsidP="00B45AC3">
      <w:pPr>
        <w:pStyle w:val="aa"/>
        <w:rPr>
          <w:rFonts w:eastAsia="Times New Roman"/>
        </w:rPr>
      </w:pPr>
    </w:p>
    <w:p w:rsidR="004F7FE0" w:rsidRDefault="004F7FE0" w:rsidP="00B45AC3">
      <w:pPr>
        <w:pStyle w:val="aa"/>
        <w:rPr>
          <w:rFonts w:eastAsia="Times New Roman"/>
        </w:rPr>
      </w:pPr>
    </w:p>
    <w:p w:rsidR="004F7FE0" w:rsidRDefault="004F7FE0" w:rsidP="00B45AC3">
      <w:pPr>
        <w:pStyle w:val="aa"/>
        <w:rPr>
          <w:rFonts w:eastAsia="Times New Roman"/>
        </w:rPr>
      </w:pPr>
    </w:p>
    <w:p w:rsidR="004F7FE0" w:rsidRPr="00622B0C" w:rsidRDefault="004F7FE0" w:rsidP="004F7FE0">
      <w:pPr>
        <w:pStyle w:val="aa"/>
        <w:rPr>
          <w:rFonts w:ascii="Times New Roman" w:eastAsiaTheme="majorEastAsia" w:hAnsi="Times New Roman" w:cs="Times New Roman"/>
          <w:spacing w:val="5"/>
          <w:kern w:val="28"/>
          <w:sz w:val="40"/>
          <w:szCs w:val="40"/>
        </w:rPr>
      </w:pPr>
      <w:r>
        <w:rPr>
          <w:rFonts w:ascii="Times New Roman" w:eastAsiaTheme="majorEastAsia" w:hAnsi="Times New Roman" w:cs="Times New Roman"/>
          <w:b/>
          <w:bCs/>
          <w:noProof/>
          <w:spacing w:val="5"/>
          <w:kern w:val="28"/>
          <w:sz w:val="40"/>
          <w:szCs w:val="40"/>
          <w:lang w:eastAsia="bg-BG"/>
        </w:rPr>
        <w:drawing>
          <wp:inline distT="0" distB="0" distL="0" distR="0" wp14:anchorId="3D809396" wp14:editId="08AAA741">
            <wp:extent cx="640080" cy="499745"/>
            <wp:effectExtent l="0" t="0" r="7620" b="0"/>
            <wp:docPr id="18" name="Картина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40080" cy="499745"/>
                    </a:xfrm>
                    <a:prstGeom prst="rect">
                      <a:avLst/>
                    </a:prstGeom>
                    <a:noFill/>
                  </pic:spPr>
                </pic:pic>
              </a:graphicData>
            </a:graphic>
          </wp:inline>
        </w:drawing>
      </w:r>
      <w:r>
        <w:rPr>
          <w:rFonts w:ascii="Times New Roman" w:eastAsiaTheme="majorEastAsia" w:hAnsi="Times New Roman" w:cs="Times New Roman"/>
          <w:b/>
          <w:bCs/>
          <w:spacing w:val="5"/>
          <w:kern w:val="28"/>
          <w:sz w:val="40"/>
          <w:szCs w:val="40"/>
        </w:rPr>
        <w:tab/>
        <w:t xml:space="preserve">          </w:t>
      </w:r>
      <w:r w:rsidRPr="00622B0C">
        <w:rPr>
          <w:rFonts w:ascii="Times New Roman" w:eastAsiaTheme="majorEastAsia" w:hAnsi="Times New Roman" w:cs="Times New Roman"/>
          <w:b/>
          <w:bCs/>
          <w:spacing w:val="5"/>
          <w:kern w:val="28"/>
          <w:sz w:val="40"/>
          <w:szCs w:val="40"/>
        </w:rPr>
        <w:t>ОБЩИНСКИ СЪВЕТ</w:t>
      </w:r>
    </w:p>
    <w:p w:rsidR="004F7FE0" w:rsidRPr="00622B0C" w:rsidRDefault="004F7FE0" w:rsidP="004F7FE0">
      <w:pPr>
        <w:keepNext/>
        <w:keepLines/>
        <w:spacing w:after="0" w:line="240" w:lineRule="auto"/>
        <w:jc w:val="center"/>
        <w:outlineLvl w:val="0"/>
        <w:rPr>
          <w:rFonts w:asciiTheme="majorHAnsi" w:eastAsiaTheme="majorEastAsia" w:hAnsiTheme="majorHAnsi" w:cstheme="majorBidi"/>
          <w:spacing w:val="5"/>
          <w:kern w:val="28"/>
          <w:sz w:val="36"/>
          <w:szCs w:val="36"/>
        </w:rPr>
      </w:pPr>
      <w:r w:rsidRPr="00622B0C">
        <w:rPr>
          <w:rFonts w:ascii="Times New Roman" w:eastAsiaTheme="majorEastAsia" w:hAnsi="Times New Roman" w:cs="Times New Roman"/>
          <w:b/>
          <w:bCs/>
          <w:spacing w:val="5"/>
          <w:kern w:val="28"/>
          <w:sz w:val="32"/>
          <w:szCs w:val="32"/>
        </w:rPr>
        <w:t xml:space="preserve"> </w:t>
      </w:r>
      <w:r w:rsidRPr="00622B0C">
        <w:rPr>
          <w:rFonts w:ascii="Times New Roman" w:eastAsiaTheme="majorEastAsia" w:hAnsi="Times New Roman" w:cs="Times New Roman"/>
          <w:b/>
          <w:bCs/>
          <w:spacing w:val="5"/>
          <w:kern w:val="28"/>
          <w:sz w:val="36"/>
          <w:szCs w:val="36"/>
        </w:rPr>
        <w:t>ПАВЕЛ БАНЯ</w:t>
      </w:r>
    </w:p>
    <w:p w:rsidR="004F7FE0" w:rsidRPr="00622B0C" w:rsidRDefault="004F7FE0" w:rsidP="004F7FE0">
      <w:pPr>
        <w:keepNext/>
        <w:keepLines/>
        <w:spacing w:after="0"/>
        <w:jc w:val="both"/>
        <w:outlineLvl w:val="0"/>
        <w:rPr>
          <w:rFonts w:ascii="Times New Roman" w:eastAsiaTheme="majorEastAsia" w:hAnsi="Times New Roman" w:cs="Times New Roman"/>
          <w:b/>
          <w:bCs/>
          <w:sz w:val="20"/>
          <w:szCs w:val="20"/>
          <w:lang w:val="en-US"/>
        </w:rPr>
      </w:pPr>
      <w:r>
        <w:rPr>
          <w:rFonts w:ascii="Times New Roman" w:eastAsiaTheme="majorEastAsia" w:hAnsi="Times New Roman" w:cs="Times New Roman"/>
          <w:b/>
          <w:bCs/>
          <w:sz w:val="20"/>
          <w:szCs w:val="20"/>
        </w:rPr>
        <w:t>гр. Павел баня, 6155</w:t>
      </w:r>
      <w:r>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ab/>
      </w:r>
      <w:r w:rsidRPr="00622B0C">
        <w:rPr>
          <w:rFonts w:ascii="Times New Roman" w:eastAsiaTheme="majorEastAsia" w:hAnsi="Times New Roman" w:cs="Times New Roman"/>
          <w:b/>
          <w:bCs/>
          <w:sz w:val="20"/>
          <w:szCs w:val="20"/>
        </w:rPr>
        <w:t>тел.: 00359893343790</w:t>
      </w:r>
    </w:p>
    <w:p w:rsidR="004F7FE0" w:rsidRPr="00622B0C" w:rsidRDefault="004F7FE0" w:rsidP="004F7FE0">
      <w:pPr>
        <w:keepNext/>
        <w:keepLines/>
        <w:pBdr>
          <w:bottom w:val="single" w:sz="6" w:space="1" w:color="auto"/>
        </w:pBdr>
        <w:spacing w:after="0"/>
        <w:jc w:val="both"/>
        <w:outlineLvl w:val="0"/>
        <w:rPr>
          <w:rFonts w:ascii="Times New Roman" w:eastAsiaTheme="majorEastAsia" w:hAnsi="Times New Roman" w:cs="Times New Roman"/>
          <w:b/>
          <w:bCs/>
          <w:sz w:val="20"/>
          <w:szCs w:val="20"/>
          <w:lang w:val="en-US"/>
        </w:rPr>
      </w:pPr>
      <w:r w:rsidRPr="00622B0C">
        <w:rPr>
          <w:rFonts w:ascii="Times New Roman" w:eastAsiaTheme="majorEastAsia" w:hAnsi="Times New Roman" w:cs="Times New Roman"/>
          <w:b/>
          <w:bCs/>
          <w:sz w:val="20"/>
          <w:szCs w:val="20"/>
        </w:rPr>
        <w:t>ул.“Освобождение“ № 15</w:t>
      </w:r>
      <w:r w:rsidRPr="00622B0C">
        <w:rPr>
          <w:rFonts w:ascii="Times New Roman" w:eastAsiaTheme="majorEastAsia" w:hAnsi="Times New Roman" w:cs="Times New Roman"/>
          <w:b/>
          <w:bCs/>
          <w:sz w:val="20"/>
          <w:szCs w:val="20"/>
        </w:rPr>
        <w:tab/>
      </w:r>
      <w:r w:rsidRPr="00622B0C">
        <w:rPr>
          <w:rFonts w:ascii="Times New Roman" w:eastAsiaTheme="majorEastAsia" w:hAnsi="Times New Roman" w:cs="Times New Roman"/>
          <w:b/>
          <w:bCs/>
          <w:sz w:val="20"/>
          <w:szCs w:val="20"/>
        </w:rPr>
        <w:tab/>
      </w:r>
      <w:r w:rsidRPr="00622B0C">
        <w:rPr>
          <w:rFonts w:ascii="Times New Roman" w:eastAsiaTheme="majorEastAsia" w:hAnsi="Times New Roman" w:cs="Times New Roman"/>
          <w:b/>
          <w:bCs/>
          <w:sz w:val="20"/>
          <w:szCs w:val="20"/>
        </w:rPr>
        <w:tab/>
      </w:r>
      <w:r w:rsidRPr="00622B0C">
        <w:rPr>
          <w:rFonts w:ascii="Times New Roman" w:eastAsiaTheme="majorEastAsia" w:hAnsi="Times New Roman" w:cs="Times New Roman"/>
          <w:b/>
          <w:bCs/>
          <w:sz w:val="20"/>
          <w:szCs w:val="20"/>
        </w:rPr>
        <w:tab/>
      </w:r>
      <w:r w:rsidRPr="00622B0C">
        <w:rPr>
          <w:rFonts w:ascii="Times New Roman" w:eastAsiaTheme="majorEastAsia" w:hAnsi="Times New Roman" w:cs="Times New Roman"/>
          <w:b/>
          <w:bCs/>
          <w:sz w:val="20"/>
          <w:szCs w:val="20"/>
        </w:rPr>
        <w:tab/>
      </w:r>
      <w:r w:rsidRPr="00622B0C">
        <w:rPr>
          <w:rFonts w:ascii="Times New Roman" w:eastAsiaTheme="majorEastAsia" w:hAnsi="Times New Roman" w:cs="Times New Roman"/>
          <w:b/>
          <w:bCs/>
          <w:sz w:val="20"/>
          <w:szCs w:val="20"/>
        </w:rPr>
        <w:tab/>
      </w:r>
      <w:r w:rsidRPr="00622B0C">
        <w:rPr>
          <w:rFonts w:ascii="Times New Roman" w:eastAsiaTheme="majorEastAsia" w:hAnsi="Times New Roman" w:cs="Times New Roman"/>
          <w:b/>
          <w:bCs/>
          <w:sz w:val="20"/>
          <w:szCs w:val="20"/>
          <w:lang w:val="en-US"/>
        </w:rPr>
        <w:t>e-mail</w:t>
      </w:r>
      <w:r w:rsidRPr="00622B0C">
        <w:rPr>
          <w:rFonts w:ascii="Times New Roman" w:eastAsiaTheme="majorEastAsia" w:hAnsi="Times New Roman" w:cs="Times New Roman"/>
          <w:b/>
          <w:bCs/>
          <w:sz w:val="20"/>
          <w:szCs w:val="20"/>
        </w:rPr>
        <w:t xml:space="preserve">: </w:t>
      </w:r>
      <w:hyperlink r:id="rId25" w:history="1">
        <w:r w:rsidRPr="00622B0C">
          <w:rPr>
            <w:rFonts w:ascii="Times New Roman" w:eastAsiaTheme="majorEastAsia" w:hAnsi="Times New Roman" w:cs="Times New Roman"/>
            <w:b/>
            <w:bCs/>
            <w:sz w:val="20"/>
            <w:szCs w:val="20"/>
            <w:u w:val="single"/>
            <w:lang w:val="en-US"/>
          </w:rPr>
          <w:t>obs@pavelbanya.bg</w:t>
        </w:r>
      </w:hyperlink>
    </w:p>
    <w:p w:rsidR="004F7FE0" w:rsidRDefault="004F7FE0" w:rsidP="004F7FE0">
      <w:pPr>
        <w:pStyle w:val="aa"/>
        <w:rPr>
          <w:rFonts w:eastAsia="Times New Roman"/>
        </w:rPr>
      </w:pPr>
    </w:p>
    <w:p w:rsidR="004F7FE0" w:rsidRPr="00E31176" w:rsidRDefault="004F7FE0" w:rsidP="004F7FE0">
      <w:pPr>
        <w:spacing w:after="0" w:line="240" w:lineRule="auto"/>
        <w:jc w:val="center"/>
        <w:rPr>
          <w:rFonts w:ascii="Times New Roman" w:eastAsia="Times New Roman" w:hAnsi="Times New Roman" w:cs="Times New Roman"/>
          <w:b/>
          <w:sz w:val="32"/>
          <w:szCs w:val="32"/>
          <w:lang w:val="en-US" w:eastAsia="bg-BG"/>
        </w:rPr>
      </w:pPr>
      <w:r w:rsidRPr="007B561E">
        <w:rPr>
          <w:rFonts w:ascii="Times New Roman" w:eastAsia="Times New Roman" w:hAnsi="Times New Roman" w:cs="Times New Roman"/>
          <w:b/>
          <w:sz w:val="32"/>
          <w:szCs w:val="32"/>
          <w:lang w:eastAsia="bg-BG"/>
        </w:rPr>
        <w:t xml:space="preserve">Р Е Ш Е Н И Е    №  </w:t>
      </w:r>
      <w:r>
        <w:rPr>
          <w:rFonts w:ascii="Times New Roman" w:eastAsia="Times New Roman" w:hAnsi="Times New Roman" w:cs="Times New Roman"/>
          <w:b/>
          <w:sz w:val="32"/>
          <w:szCs w:val="32"/>
          <w:lang w:eastAsia="bg-BG"/>
        </w:rPr>
        <w:t>245</w:t>
      </w:r>
    </w:p>
    <w:p w:rsidR="004F7FE0" w:rsidRDefault="004F7FE0" w:rsidP="004F7FE0">
      <w:pPr>
        <w:spacing w:after="0" w:line="240" w:lineRule="auto"/>
        <w:jc w:val="center"/>
        <w:rPr>
          <w:rFonts w:ascii="Times New Roman" w:eastAsia="Times New Roman" w:hAnsi="Times New Roman" w:cs="Times New Roman"/>
          <w:b/>
          <w:sz w:val="20"/>
          <w:szCs w:val="20"/>
          <w:lang w:eastAsia="bg-BG"/>
        </w:rPr>
      </w:pPr>
      <w:r w:rsidRPr="007B561E">
        <w:rPr>
          <w:rFonts w:ascii="Times New Roman" w:eastAsia="Times New Roman" w:hAnsi="Times New Roman" w:cs="Times New Roman"/>
          <w:b/>
          <w:sz w:val="20"/>
          <w:szCs w:val="20"/>
          <w:lang w:eastAsia="bg-BG"/>
        </w:rPr>
        <w:t xml:space="preserve">Прието на заседание на общински съвет от </w:t>
      </w:r>
      <w:r>
        <w:rPr>
          <w:rFonts w:ascii="Times New Roman" w:eastAsia="Times New Roman" w:hAnsi="Times New Roman" w:cs="Times New Roman"/>
          <w:b/>
          <w:sz w:val="20"/>
          <w:szCs w:val="20"/>
          <w:lang w:eastAsia="bg-BG"/>
        </w:rPr>
        <w:t>18</w:t>
      </w:r>
      <w:r w:rsidRPr="007B561E">
        <w:rPr>
          <w:rFonts w:ascii="Times New Roman" w:eastAsia="Times New Roman" w:hAnsi="Times New Roman" w:cs="Times New Roman"/>
          <w:b/>
          <w:sz w:val="20"/>
          <w:szCs w:val="20"/>
          <w:lang w:eastAsia="bg-BG"/>
        </w:rPr>
        <w:t>.</w:t>
      </w:r>
      <w:r>
        <w:rPr>
          <w:rFonts w:ascii="Times New Roman" w:eastAsia="Times New Roman" w:hAnsi="Times New Roman" w:cs="Times New Roman"/>
          <w:b/>
          <w:sz w:val="20"/>
          <w:szCs w:val="20"/>
          <w:lang w:val="en-US" w:eastAsia="bg-BG"/>
        </w:rPr>
        <w:t>1</w:t>
      </w:r>
      <w:r>
        <w:rPr>
          <w:rFonts w:ascii="Times New Roman" w:eastAsia="Times New Roman" w:hAnsi="Times New Roman" w:cs="Times New Roman"/>
          <w:b/>
          <w:sz w:val="20"/>
          <w:szCs w:val="20"/>
          <w:lang w:eastAsia="bg-BG"/>
        </w:rPr>
        <w:t>2</w:t>
      </w:r>
      <w:r w:rsidRPr="007B561E">
        <w:rPr>
          <w:rFonts w:ascii="Times New Roman" w:eastAsia="Times New Roman" w:hAnsi="Times New Roman" w:cs="Times New Roman"/>
          <w:b/>
          <w:sz w:val="20"/>
          <w:szCs w:val="20"/>
          <w:lang w:eastAsia="bg-BG"/>
        </w:rPr>
        <w:t>.20</w:t>
      </w:r>
      <w:r>
        <w:rPr>
          <w:rFonts w:ascii="Times New Roman" w:eastAsia="Times New Roman" w:hAnsi="Times New Roman" w:cs="Times New Roman"/>
          <w:b/>
          <w:sz w:val="20"/>
          <w:szCs w:val="20"/>
          <w:lang w:eastAsia="bg-BG"/>
        </w:rPr>
        <w:t>2</w:t>
      </w:r>
      <w:r>
        <w:rPr>
          <w:rFonts w:ascii="Times New Roman" w:eastAsia="Times New Roman" w:hAnsi="Times New Roman" w:cs="Times New Roman"/>
          <w:b/>
          <w:sz w:val="20"/>
          <w:szCs w:val="20"/>
          <w:lang w:val="en-US" w:eastAsia="bg-BG"/>
        </w:rPr>
        <w:t>4</w:t>
      </w:r>
      <w:r w:rsidRPr="007B561E">
        <w:rPr>
          <w:rFonts w:ascii="Times New Roman" w:eastAsia="Times New Roman" w:hAnsi="Times New Roman" w:cs="Times New Roman"/>
          <w:b/>
          <w:sz w:val="20"/>
          <w:szCs w:val="20"/>
          <w:lang w:eastAsia="bg-BG"/>
        </w:rPr>
        <w:t xml:space="preserve">г.,отразено в Протокол № </w:t>
      </w:r>
      <w:r>
        <w:rPr>
          <w:rFonts w:ascii="Times New Roman" w:eastAsia="Times New Roman" w:hAnsi="Times New Roman" w:cs="Times New Roman"/>
          <w:b/>
          <w:sz w:val="20"/>
          <w:szCs w:val="20"/>
          <w:lang w:val="en-US" w:eastAsia="bg-BG"/>
        </w:rPr>
        <w:t>1</w:t>
      </w:r>
      <w:r>
        <w:rPr>
          <w:rFonts w:ascii="Times New Roman" w:eastAsia="Times New Roman" w:hAnsi="Times New Roman" w:cs="Times New Roman"/>
          <w:b/>
          <w:sz w:val="20"/>
          <w:szCs w:val="20"/>
          <w:lang w:eastAsia="bg-BG"/>
        </w:rPr>
        <w:t>6</w:t>
      </w:r>
      <w:r w:rsidRPr="007B561E">
        <w:rPr>
          <w:rFonts w:ascii="Times New Roman" w:eastAsia="Times New Roman" w:hAnsi="Times New Roman" w:cs="Times New Roman"/>
          <w:b/>
          <w:sz w:val="20"/>
          <w:szCs w:val="20"/>
          <w:lang w:eastAsia="bg-BG"/>
        </w:rPr>
        <w:t xml:space="preserve">  от </w:t>
      </w:r>
      <w:r>
        <w:rPr>
          <w:rFonts w:ascii="Times New Roman" w:eastAsia="Times New Roman" w:hAnsi="Times New Roman" w:cs="Times New Roman"/>
          <w:b/>
          <w:sz w:val="20"/>
          <w:szCs w:val="20"/>
          <w:lang w:eastAsia="bg-BG"/>
        </w:rPr>
        <w:t>18</w:t>
      </w:r>
      <w:r w:rsidRPr="007B561E">
        <w:rPr>
          <w:rFonts w:ascii="Times New Roman" w:eastAsia="Times New Roman" w:hAnsi="Times New Roman" w:cs="Times New Roman"/>
          <w:b/>
          <w:sz w:val="20"/>
          <w:szCs w:val="20"/>
          <w:lang w:eastAsia="bg-BG"/>
        </w:rPr>
        <w:t>.</w:t>
      </w:r>
      <w:r>
        <w:rPr>
          <w:rFonts w:ascii="Times New Roman" w:eastAsia="Times New Roman" w:hAnsi="Times New Roman" w:cs="Times New Roman"/>
          <w:b/>
          <w:sz w:val="20"/>
          <w:szCs w:val="20"/>
          <w:lang w:val="en-US" w:eastAsia="bg-BG"/>
        </w:rPr>
        <w:t>1</w:t>
      </w:r>
      <w:r>
        <w:rPr>
          <w:rFonts w:ascii="Times New Roman" w:eastAsia="Times New Roman" w:hAnsi="Times New Roman" w:cs="Times New Roman"/>
          <w:b/>
          <w:sz w:val="20"/>
          <w:szCs w:val="20"/>
          <w:lang w:eastAsia="bg-BG"/>
        </w:rPr>
        <w:t>2</w:t>
      </w:r>
      <w:r w:rsidRPr="007B561E">
        <w:rPr>
          <w:rFonts w:ascii="Times New Roman" w:eastAsia="Times New Roman" w:hAnsi="Times New Roman" w:cs="Times New Roman"/>
          <w:b/>
          <w:sz w:val="20"/>
          <w:szCs w:val="20"/>
          <w:lang w:eastAsia="bg-BG"/>
        </w:rPr>
        <w:t>.20</w:t>
      </w:r>
      <w:r>
        <w:rPr>
          <w:rFonts w:ascii="Times New Roman" w:eastAsia="Times New Roman" w:hAnsi="Times New Roman" w:cs="Times New Roman"/>
          <w:b/>
          <w:sz w:val="20"/>
          <w:szCs w:val="20"/>
          <w:lang w:eastAsia="bg-BG"/>
        </w:rPr>
        <w:t>2</w:t>
      </w:r>
      <w:r>
        <w:rPr>
          <w:rFonts w:ascii="Times New Roman" w:eastAsia="Times New Roman" w:hAnsi="Times New Roman" w:cs="Times New Roman"/>
          <w:b/>
          <w:sz w:val="20"/>
          <w:szCs w:val="20"/>
          <w:lang w:val="en-US" w:eastAsia="bg-BG"/>
        </w:rPr>
        <w:t>4</w:t>
      </w:r>
      <w:r w:rsidRPr="007B561E">
        <w:rPr>
          <w:rFonts w:ascii="Times New Roman" w:eastAsia="Times New Roman" w:hAnsi="Times New Roman" w:cs="Times New Roman"/>
          <w:b/>
          <w:sz w:val="20"/>
          <w:szCs w:val="20"/>
          <w:lang w:eastAsia="bg-BG"/>
        </w:rPr>
        <w:t>г.</w:t>
      </w:r>
    </w:p>
    <w:p w:rsidR="004F7FE0" w:rsidRDefault="004F7FE0" w:rsidP="00B45AC3">
      <w:pPr>
        <w:pStyle w:val="aa"/>
        <w:rPr>
          <w:rFonts w:eastAsia="Times New Roman"/>
        </w:rPr>
      </w:pPr>
    </w:p>
    <w:p w:rsidR="004F7FE0" w:rsidRPr="004F7FE0" w:rsidRDefault="004F7FE0" w:rsidP="004F7FE0">
      <w:pPr>
        <w:spacing w:after="0" w:line="240" w:lineRule="auto"/>
        <w:rPr>
          <w:rFonts w:ascii="Times New Roman" w:eastAsia="Times New Roman" w:hAnsi="Times New Roman" w:cs="Times New Roman"/>
          <w:sz w:val="24"/>
          <w:szCs w:val="24"/>
          <w:lang w:eastAsia="bg-BG"/>
        </w:rPr>
      </w:pPr>
      <w:r w:rsidRPr="004F7FE0">
        <w:rPr>
          <w:rFonts w:ascii="Times New Roman" w:eastAsia="Times New Roman" w:hAnsi="Times New Roman" w:cs="Times New Roman"/>
          <w:b/>
          <w:sz w:val="24"/>
          <w:szCs w:val="24"/>
          <w:lang w:eastAsia="bg-BG"/>
        </w:rPr>
        <w:t>ОТНОСНО</w:t>
      </w:r>
      <w:r w:rsidRPr="004F7FE0">
        <w:rPr>
          <w:rFonts w:ascii="Times New Roman" w:eastAsia="Times New Roman" w:hAnsi="Times New Roman" w:cs="Times New Roman"/>
          <w:sz w:val="24"/>
          <w:szCs w:val="24"/>
          <w:lang w:eastAsia="bg-BG"/>
        </w:rPr>
        <w:t xml:space="preserve">: </w:t>
      </w:r>
    </w:p>
    <w:p w:rsidR="004F7FE0" w:rsidRPr="004F7FE0" w:rsidRDefault="004F7FE0" w:rsidP="004F7FE0">
      <w:pPr>
        <w:spacing w:after="0" w:line="240" w:lineRule="auto"/>
        <w:rPr>
          <w:rFonts w:ascii="Times New Roman" w:eastAsia="Times New Roman" w:hAnsi="Times New Roman" w:cs="Times New Roman"/>
          <w:b/>
          <w:color w:val="000000"/>
          <w:sz w:val="24"/>
          <w:szCs w:val="24"/>
          <w:lang w:eastAsia="bg-BG"/>
        </w:rPr>
      </w:pPr>
      <w:r w:rsidRPr="004F7FE0">
        <w:rPr>
          <w:rFonts w:ascii="Times New Roman" w:eastAsia="Times New Roman" w:hAnsi="Times New Roman" w:cs="Times New Roman"/>
          <w:b/>
          <w:color w:val="000000"/>
          <w:sz w:val="24"/>
          <w:szCs w:val="24"/>
          <w:lang w:eastAsia="bg-BG"/>
        </w:rPr>
        <w:t>КАНДИДАТСТВАНЕ НА ОБЩИНА ПАВЕЛ БАНЯ ЗА С ПРОЕКТНО ПРЕДЛОЖЕНИЕ "ИНОВАТИВНИ ЗДРАВНО  - СОЦИАЛНИ УСЛУГИ  В ОБЩИНА ПАВЕЛ БАНЯ" ПО  ПРОЦЕДУРА ЧРЕЗ ДИРЕКТНО ПРЕДОСТАВЯНЕ НА БЕЗВЪЗМЕЗДНА ФИНАНСОВА ПОМОЩ BG05SFPR002-2.012 „ИНОВАТИВНИ ЗДРАВНО – СОЦИАЛНИ УСЛУГИ“ ПО ПРОГРАМА “РАЗВИТИЕ НА ЧОВЕШКИТЕ РЕСУРСИ” 2021-2027.</w:t>
      </w:r>
    </w:p>
    <w:p w:rsidR="004F7FE0" w:rsidRPr="004F7FE0" w:rsidRDefault="004F7FE0" w:rsidP="004F7FE0">
      <w:pPr>
        <w:spacing w:after="0" w:line="240" w:lineRule="auto"/>
        <w:rPr>
          <w:rFonts w:ascii="Times New Roman" w:eastAsia="Times New Roman" w:hAnsi="Times New Roman" w:cs="Times New Roman"/>
          <w:b/>
          <w:sz w:val="24"/>
          <w:szCs w:val="24"/>
          <w:lang w:eastAsia="bg-BG"/>
        </w:rPr>
      </w:pPr>
    </w:p>
    <w:p w:rsidR="004F7FE0" w:rsidRPr="004F7FE0" w:rsidRDefault="004F7FE0" w:rsidP="004F7FE0">
      <w:pPr>
        <w:spacing w:after="0" w:line="240" w:lineRule="auto"/>
        <w:rPr>
          <w:rFonts w:ascii="Times New Roman" w:eastAsia="Times New Roman" w:hAnsi="Times New Roman" w:cs="Times New Roman"/>
          <w:sz w:val="24"/>
          <w:szCs w:val="24"/>
          <w:lang w:eastAsia="bg-BG"/>
        </w:rPr>
      </w:pPr>
      <w:r w:rsidRPr="004F7FE0">
        <w:rPr>
          <w:rFonts w:ascii="Times New Roman" w:eastAsia="Times New Roman" w:hAnsi="Times New Roman" w:cs="Times New Roman"/>
          <w:b/>
          <w:sz w:val="24"/>
          <w:szCs w:val="24"/>
          <w:lang w:eastAsia="bg-BG"/>
        </w:rPr>
        <w:t>ПРАВНО ОСНОВАНИЕ</w:t>
      </w:r>
      <w:r w:rsidRPr="004F7FE0">
        <w:rPr>
          <w:rFonts w:ascii="Times New Roman" w:eastAsia="Times New Roman" w:hAnsi="Times New Roman" w:cs="Times New Roman"/>
          <w:sz w:val="24"/>
          <w:szCs w:val="24"/>
          <w:lang w:eastAsia="bg-BG"/>
        </w:rPr>
        <w:t xml:space="preserve">: </w:t>
      </w:r>
    </w:p>
    <w:p w:rsidR="004F7FE0" w:rsidRPr="004F7FE0" w:rsidRDefault="004F7FE0" w:rsidP="004F7FE0">
      <w:pPr>
        <w:spacing w:after="0" w:line="240" w:lineRule="auto"/>
        <w:rPr>
          <w:rFonts w:ascii="Times New Roman" w:eastAsia="Times New Roman" w:hAnsi="Times New Roman" w:cs="Times New Roman"/>
          <w:b/>
          <w:sz w:val="24"/>
          <w:szCs w:val="24"/>
          <w:lang w:eastAsia="bg-BG"/>
        </w:rPr>
      </w:pPr>
      <w:r w:rsidRPr="004F7FE0">
        <w:rPr>
          <w:rFonts w:ascii="Times New Roman" w:eastAsia="Times New Roman" w:hAnsi="Times New Roman" w:cs="Times New Roman"/>
          <w:b/>
          <w:sz w:val="24"/>
          <w:szCs w:val="24"/>
          <w:lang w:eastAsia="bg-BG"/>
        </w:rPr>
        <w:t>ЧЛ. 21, АЛ. 1, Т.23 И АЛ.2 ОТ ЗМСМА, ВЪВ ВРЪЗКА С ЧЛ.25 АЛ.1, АЛ. 2,Т.1  ОТ ЗАКОН ЗА СОЦИАЛНИТЕ УСЛУГИ</w:t>
      </w:r>
    </w:p>
    <w:p w:rsidR="004F7FE0" w:rsidRPr="004F7FE0" w:rsidRDefault="004F7FE0" w:rsidP="004F7FE0">
      <w:pPr>
        <w:spacing w:after="0" w:line="240" w:lineRule="auto"/>
        <w:rPr>
          <w:rFonts w:ascii="Times New Roman" w:eastAsia="Times New Roman" w:hAnsi="Times New Roman" w:cs="Times New Roman"/>
          <w:b/>
          <w:sz w:val="24"/>
          <w:szCs w:val="24"/>
          <w:lang w:eastAsia="bg-BG"/>
        </w:rPr>
      </w:pPr>
      <w:r w:rsidRPr="004F7FE0">
        <w:rPr>
          <w:rFonts w:ascii="Times New Roman" w:eastAsia="Times New Roman" w:hAnsi="Times New Roman" w:cs="Times New Roman"/>
          <w:b/>
          <w:sz w:val="24"/>
          <w:szCs w:val="24"/>
          <w:lang w:eastAsia="bg-BG"/>
        </w:rPr>
        <w:tab/>
      </w:r>
      <w:r w:rsidRPr="004F7FE0">
        <w:rPr>
          <w:rFonts w:ascii="Times New Roman" w:eastAsia="Times New Roman" w:hAnsi="Times New Roman" w:cs="Times New Roman"/>
          <w:b/>
          <w:sz w:val="24"/>
          <w:szCs w:val="24"/>
          <w:lang w:eastAsia="bg-BG"/>
        </w:rPr>
        <w:tab/>
      </w:r>
      <w:r w:rsidRPr="004F7FE0">
        <w:rPr>
          <w:rFonts w:ascii="Times New Roman" w:eastAsia="Times New Roman" w:hAnsi="Times New Roman" w:cs="Times New Roman"/>
          <w:b/>
          <w:sz w:val="24"/>
          <w:szCs w:val="24"/>
          <w:lang w:eastAsia="bg-BG"/>
        </w:rPr>
        <w:tab/>
      </w:r>
      <w:r w:rsidRPr="004F7FE0">
        <w:rPr>
          <w:rFonts w:ascii="Times New Roman" w:eastAsia="Times New Roman" w:hAnsi="Times New Roman" w:cs="Times New Roman"/>
          <w:b/>
          <w:sz w:val="24"/>
          <w:szCs w:val="24"/>
          <w:lang w:eastAsia="bg-BG"/>
        </w:rPr>
        <w:tab/>
      </w:r>
      <w:r w:rsidRPr="004F7FE0">
        <w:rPr>
          <w:rFonts w:ascii="Times New Roman" w:eastAsia="Times New Roman" w:hAnsi="Times New Roman" w:cs="Times New Roman"/>
          <w:b/>
          <w:sz w:val="24"/>
          <w:szCs w:val="24"/>
          <w:lang w:eastAsia="bg-BG"/>
        </w:rPr>
        <w:tab/>
      </w:r>
      <w:r w:rsidRPr="004F7FE0">
        <w:rPr>
          <w:rFonts w:ascii="Times New Roman" w:eastAsia="Times New Roman" w:hAnsi="Times New Roman" w:cs="Times New Roman"/>
          <w:b/>
          <w:sz w:val="24"/>
          <w:szCs w:val="24"/>
          <w:lang w:eastAsia="bg-BG"/>
        </w:rPr>
        <w:tab/>
      </w:r>
    </w:p>
    <w:p w:rsidR="004F7FE0" w:rsidRPr="004F7FE0" w:rsidRDefault="004F7FE0" w:rsidP="004F7FE0">
      <w:pPr>
        <w:spacing w:after="0" w:line="240" w:lineRule="auto"/>
        <w:rPr>
          <w:rFonts w:ascii="Times New Roman" w:eastAsia="Times New Roman" w:hAnsi="Times New Roman" w:cs="Times New Roman"/>
          <w:sz w:val="24"/>
          <w:szCs w:val="24"/>
          <w:lang w:eastAsia="bg-BG"/>
        </w:rPr>
      </w:pPr>
      <w:r w:rsidRPr="004F7FE0">
        <w:rPr>
          <w:rFonts w:ascii="Times New Roman" w:eastAsia="Times New Roman" w:hAnsi="Times New Roman" w:cs="Times New Roman"/>
          <w:b/>
          <w:sz w:val="24"/>
          <w:szCs w:val="24"/>
          <w:lang w:eastAsia="bg-BG"/>
        </w:rPr>
        <w:tab/>
      </w:r>
      <w:r w:rsidRPr="004F7FE0">
        <w:rPr>
          <w:rFonts w:ascii="Times New Roman" w:eastAsia="Times New Roman" w:hAnsi="Times New Roman" w:cs="Times New Roman"/>
          <w:b/>
          <w:sz w:val="24"/>
          <w:szCs w:val="24"/>
          <w:lang w:eastAsia="bg-BG"/>
        </w:rPr>
        <w:tab/>
      </w:r>
      <w:r w:rsidRPr="004F7FE0">
        <w:rPr>
          <w:rFonts w:ascii="Times New Roman" w:eastAsia="Times New Roman" w:hAnsi="Times New Roman" w:cs="Times New Roman"/>
          <w:b/>
          <w:sz w:val="24"/>
          <w:szCs w:val="24"/>
          <w:lang w:eastAsia="bg-BG"/>
        </w:rPr>
        <w:tab/>
      </w:r>
      <w:r w:rsidRPr="004F7FE0">
        <w:rPr>
          <w:rFonts w:ascii="Times New Roman" w:eastAsia="Times New Roman" w:hAnsi="Times New Roman" w:cs="Times New Roman"/>
          <w:b/>
          <w:sz w:val="24"/>
          <w:szCs w:val="24"/>
          <w:lang w:eastAsia="bg-BG"/>
        </w:rPr>
        <w:tab/>
      </w:r>
      <w:r w:rsidRPr="004F7FE0">
        <w:rPr>
          <w:rFonts w:ascii="Times New Roman" w:eastAsia="Times New Roman" w:hAnsi="Times New Roman" w:cs="Times New Roman"/>
          <w:b/>
          <w:sz w:val="24"/>
          <w:szCs w:val="24"/>
          <w:lang w:eastAsia="bg-BG"/>
        </w:rPr>
        <w:tab/>
        <w:t>МОТИВИ :</w:t>
      </w:r>
      <w:r w:rsidRPr="004F7FE0">
        <w:rPr>
          <w:rFonts w:ascii="Times New Roman" w:eastAsia="Times New Roman" w:hAnsi="Times New Roman" w:cs="Times New Roman"/>
          <w:sz w:val="24"/>
          <w:szCs w:val="24"/>
          <w:lang w:eastAsia="bg-BG"/>
        </w:rPr>
        <w:t xml:space="preserve"> </w:t>
      </w:r>
    </w:p>
    <w:p w:rsidR="004F7FE0" w:rsidRPr="004F7FE0" w:rsidRDefault="004F7FE0" w:rsidP="004F7FE0">
      <w:pPr>
        <w:spacing w:after="0" w:line="240" w:lineRule="auto"/>
        <w:jc w:val="both"/>
        <w:rPr>
          <w:rFonts w:ascii="Times New Roman" w:eastAsia="Times New Roman" w:hAnsi="Times New Roman" w:cs="Times New Roman"/>
          <w:sz w:val="24"/>
          <w:szCs w:val="24"/>
          <w:lang w:eastAsia="bg-BG"/>
        </w:rPr>
      </w:pPr>
      <w:r w:rsidRPr="004F7FE0">
        <w:rPr>
          <w:rFonts w:ascii="Times New Roman" w:eastAsia="Times New Roman" w:hAnsi="Times New Roman" w:cs="Times New Roman"/>
          <w:sz w:val="24"/>
          <w:szCs w:val="24"/>
          <w:lang w:eastAsia="bg-BG"/>
        </w:rPr>
        <w:tab/>
        <w:t>Във връзка с чл.25, ал.1  от  Закона за социалните услуги  Общински съвет определя общинската политика в областта на социалните услуги в съответствие с  установените потребности на общинско ниво и приоритетите на държавната политика.</w:t>
      </w:r>
    </w:p>
    <w:p w:rsidR="004F7FE0" w:rsidRPr="004F7FE0" w:rsidRDefault="004F7FE0" w:rsidP="004F7FE0">
      <w:pPr>
        <w:spacing w:after="0" w:line="240" w:lineRule="auto"/>
        <w:ind w:firstLine="708"/>
        <w:jc w:val="both"/>
        <w:rPr>
          <w:rFonts w:ascii="Times New Roman" w:eastAsia="Times New Roman" w:hAnsi="Times New Roman" w:cs="Times New Roman"/>
          <w:sz w:val="24"/>
          <w:szCs w:val="24"/>
          <w:lang w:eastAsia="bg-BG"/>
        </w:rPr>
      </w:pPr>
      <w:r w:rsidRPr="004F7FE0">
        <w:rPr>
          <w:rFonts w:ascii="Times New Roman" w:eastAsia="Times New Roman" w:hAnsi="Times New Roman" w:cs="Times New Roman"/>
          <w:sz w:val="24"/>
          <w:szCs w:val="24"/>
          <w:lang w:eastAsia="bg-BG"/>
        </w:rPr>
        <w:t>Съгласно чл. 25, ал 2 т.1 от Закона за социалните услуги  Кметът на Общината провежда общинската политика в областта на социалните услуги в съответствие с решенията на общинския съвет.</w:t>
      </w:r>
    </w:p>
    <w:p w:rsidR="004F7FE0" w:rsidRPr="004F7FE0" w:rsidRDefault="004F7FE0" w:rsidP="004F7FE0">
      <w:pPr>
        <w:spacing w:after="0" w:line="240" w:lineRule="auto"/>
        <w:ind w:firstLine="708"/>
        <w:jc w:val="both"/>
        <w:rPr>
          <w:rFonts w:ascii="Times New Roman" w:eastAsia="Times New Roman" w:hAnsi="Times New Roman" w:cs="Times New Roman"/>
          <w:color w:val="000000"/>
          <w:sz w:val="24"/>
          <w:szCs w:val="24"/>
          <w:lang w:eastAsia="bg-BG"/>
        </w:rPr>
      </w:pPr>
      <w:r w:rsidRPr="004F7FE0">
        <w:rPr>
          <w:rFonts w:ascii="Times New Roman" w:eastAsia="Times New Roman" w:hAnsi="Times New Roman" w:cs="Times New Roman"/>
          <w:color w:val="000000"/>
          <w:sz w:val="24"/>
          <w:szCs w:val="24"/>
          <w:lang w:eastAsia="bg-BG"/>
        </w:rPr>
        <w:t xml:space="preserve">Във връзка с обявена процедура чрез директно предоставяне на безвъзмездна финансова помощ  </w:t>
      </w:r>
      <w:r w:rsidRPr="004F7FE0">
        <w:rPr>
          <w:rFonts w:ascii="Times New Roman" w:eastAsia="Times New Roman" w:hAnsi="Times New Roman" w:cs="Times New Roman"/>
          <w:b/>
          <w:color w:val="000000"/>
          <w:sz w:val="24"/>
          <w:szCs w:val="24"/>
          <w:lang w:eastAsia="bg-BG"/>
        </w:rPr>
        <w:t>BG05SFPR002-2.012 „ИНОВАТИВНИ ЗДРАВНО – СОЦИАЛНИ УСЛУГИ“</w:t>
      </w:r>
      <w:r w:rsidRPr="004F7FE0">
        <w:rPr>
          <w:rFonts w:ascii="Times New Roman" w:eastAsia="Times New Roman" w:hAnsi="Times New Roman" w:cs="Times New Roman"/>
          <w:color w:val="000000"/>
          <w:sz w:val="24"/>
          <w:szCs w:val="24"/>
          <w:lang w:eastAsia="bg-BG"/>
        </w:rPr>
        <w:t>, финансирана от Програма “Развитие на човешките ресурси” 2021-2027 от  Министерство на труда и социалната политика е необходимо решение на Общинския съвет за подаване на проектно предложение.</w:t>
      </w:r>
    </w:p>
    <w:p w:rsidR="004F7FE0" w:rsidRPr="004F7FE0" w:rsidRDefault="004F7FE0" w:rsidP="004F7FE0">
      <w:pPr>
        <w:spacing w:after="0" w:line="240" w:lineRule="auto"/>
        <w:ind w:firstLine="708"/>
        <w:jc w:val="both"/>
        <w:rPr>
          <w:rFonts w:ascii="Times New Roman" w:eastAsia="Times New Roman" w:hAnsi="Times New Roman" w:cs="Times New Roman"/>
          <w:color w:val="000000"/>
          <w:sz w:val="24"/>
          <w:szCs w:val="24"/>
          <w:lang w:eastAsia="bg-BG"/>
        </w:rPr>
      </w:pPr>
      <w:r w:rsidRPr="004F7FE0">
        <w:rPr>
          <w:rFonts w:ascii="Times New Roman" w:eastAsia="Times New Roman" w:hAnsi="Times New Roman" w:cs="Times New Roman"/>
          <w:color w:val="000000"/>
          <w:sz w:val="24"/>
          <w:szCs w:val="24"/>
          <w:lang w:eastAsia="bg-BG"/>
        </w:rPr>
        <w:t xml:space="preserve">Наименование на процедурата, по която ще се кандидатства: </w:t>
      </w:r>
      <w:r w:rsidRPr="004F7FE0">
        <w:rPr>
          <w:rFonts w:ascii="Times New Roman" w:eastAsia="Times New Roman" w:hAnsi="Times New Roman" w:cs="Times New Roman"/>
          <w:b/>
          <w:color w:val="000000"/>
          <w:sz w:val="24"/>
          <w:szCs w:val="24"/>
          <w:lang w:eastAsia="bg-BG"/>
        </w:rPr>
        <w:t>„Иновативни здравно – социални услуги“.</w:t>
      </w:r>
      <w:r w:rsidRPr="004F7FE0">
        <w:rPr>
          <w:rFonts w:ascii="Times New Roman" w:eastAsia="Times New Roman" w:hAnsi="Times New Roman" w:cs="Times New Roman"/>
          <w:color w:val="000000"/>
          <w:sz w:val="24"/>
          <w:szCs w:val="24"/>
          <w:lang w:eastAsia="bg-BG"/>
        </w:rPr>
        <w:t xml:space="preserve"> Операцията е от стратегическо значение, съгласно Анекс 3 от ПРЧР. Операция от стратегическо значение е операция, която има значителен принос за постигането на целите на програма „Развитие на човешките ресурси“ 2021-2027 и която подлежи на специални мерки за наблюдение и комуникация. Целта на операциите от стратегическо значение е да се осигури по-голяма прозрачност на подкрепата от ЕС, както и по-голяма информираност относно положителния ефект върху живота на хората, основните ценности на Съюза и хоризонталните принципи на политиката на сближаване.</w:t>
      </w:r>
    </w:p>
    <w:p w:rsidR="004F7FE0" w:rsidRPr="004F7FE0" w:rsidRDefault="004F7FE0" w:rsidP="004F7FE0">
      <w:pPr>
        <w:spacing w:after="0" w:line="240" w:lineRule="auto"/>
        <w:ind w:firstLine="708"/>
        <w:jc w:val="both"/>
        <w:rPr>
          <w:rFonts w:ascii="Times New Roman" w:eastAsia="Times New Roman" w:hAnsi="Times New Roman" w:cs="Times New Roman"/>
          <w:color w:val="000000"/>
          <w:sz w:val="24"/>
          <w:szCs w:val="24"/>
          <w:lang w:eastAsia="bg-BG"/>
        </w:rPr>
      </w:pPr>
      <w:r w:rsidRPr="004F7FE0">
        <w:rPr>
          <w:rFonts w:ascii="Times New Roman" w:eastAsia="Times New Roman" w:hAnsi="Times New Roman" w:cs="Times New Roman"/>
          <w:color w:val="000000"/>
          <w:sz w:val="24"/>
          <w:szCs w:val="24"/>
          <w:lang w:eastAsia="bg-BG"/>
        </w:rPr>
        <w:t>Цел на процедурата: Целта на процедурата е да се подобри предоставянето на интегрирани здравно – социални услуги в домашна среда за нуждаещи се самотно живеещи лица с увреждания и възрастни хора, зависими от грижа. Ще бъдат разширени възможностите за предоставяне на социални и интегрирани здравно-социални услуги в домашна среда, вкл. и в контекста на пандемични ситуации.</w:t>
      </w:r>
    </w:p>
    <w:p w:rsidR="004F7FE0" w:rsidRPr="004F7FE0" w:rsidRDefault="004F7FE0" w:rsidP="004F7FE0">
      <w:pPr>
        <w:spacing w:after="0" w:line="240" w:lineRule="auto"/>
        <w:ind w:firstLine="708"/>
        <w:jc w:val="both"/>
        <w:rPr>
          <w:rFonts w:ascii="Times New Roman" w:eastAsia="Times New Roman" w:hAnsi="Times New Roman" w:cs="Times New Roman"/>
          <w:color w:val="000000"/>
          <w:sz w:val="24"/>
          <w:szCs w:val="24"/>
          <w:lang w:eastAsia="bg-BG"/>
        </w:rPr>
      </w:pPr>
      <w:r w:rsidRPr="004F7FE0">
        <w:rPr>
          <w:rFonts w:ascii="Times New Roman" w:eastAsia="Times New Roman" w:hAnsi="Times New Roman" w:cs="Times New Roman"/>
          <w:color w:val="000000"/>
          <w:sz w:val="24"/>
          <w:szCs w:val="24"/>
          <w:lang w:eastAsia="bg-BG"/>
        </w:rPr>
        <w:t>Процедурата допринася за изпълнението на Специфична препоръка 4 за 2019 г. „…Да предприеме мерки за социално приобщаване чрез подобряване на достъпа до интегрирани социални услуги…“ и Специфична препоръка 2 за 2020 г. „Да осигури подходяща социална закрила и основни услуги за всички“.</w:t>
      </w:r>
    </w:p>
    <w:p w:rsidR="004F7FE0" w:rsidRPr="004F7FE0" w:rsidRDefault="004F7FE0" w:rsidP="004F7FE0">
      <w:pPr>
        <w:spacing w:after="0" w:line="240" w:lineRule="auto"/>
        <w:ind w:firstLine="708"/>
        <w:jc w:val="both"/>
        <w:rPr>
          <w:rFonts w:ascii="Times New Roman" w:eastAsia="Times New Roman" w:hAnsi="Times New Roman" w:cs="Times New Roman"/>
          <w:color w:val="000000"/>
          <w:sz w:val="24"/>
          <w:szCs w:val="24"/>
          <w:lang w:eastAsia="bg-BG"/>
        </w:rPr>
      </w:pPr>
      <w:r w:rsidRPr="004F7FE0">
        <w:rPr>
          <w:rFonts w:ascii="Times New Roman" w:eastAsia="Times New Roman" w:hAnsi="Times New Roman" w:cs="Times New Roman"/>
          <w:color w:val="000000"/>
          <w:sz w:val="24"/>
          <w:szCs w:val="24"/>
          <w:lang w:eastAsia="bg-BG"/>
        </w:rPr>
        <w:t>Процедурата допринася за изпълнението на принцип 18 „Дългосрочни грижи“ от Европейския стълб за социални права.</w:t>
      </w:r>
    </w:p>
    <w:p w:rsidR="004F7FE0" w:rsidRPr="004F7FE0" w:rsidRDefault="004F7FE0" w:rsidP="004F7FE0">
      <w:pPr>
        <w:spacing w:after="0" w:line="240" w:lineRule="auto"/>
        <w:ind w:firstLine="708"/>
        <w:jc w:val="both"/>
        <w:rPr>
          <w:rFonts w:ascii="Times New Roman" w:eastAsia="Times New Roman" w:hAnsi="Times New Roman" w:cs="Times New Roman"/>
          <w:color w:val="000000"/>
          <w:sz w:val="24"/>
          <w:szCs w:val="24"/>
          <w:lang w:eastAsia="bg-BG"/>
        </w:rPr>
      </w:pPr>
      <w:r w:rsidRPr="004F7FE0">
        <w:rPr>
          <w:rFonts w:ascii="Times New Roman" w:eastAsia="Times New Roman" w:hAnsi="Times New Roman" w:cs="Times New Roman"/>
          <w:color w:val="000000"/>
          <w:sz w:val="24"/>
          <w:szCs w:val="24"/>
          <w:lang w:eastAsia="bg-BG"/>
        </w:rPr>
        <w:lastRenderedPageBreak/>
        <w:t>По настоящата процедура чрез директно предоставяне на безвъзмездна финансова помощ, са допустими за финансиране следните дейности:</w:t>
      </w:r>
    </w:p>
    <w:p w:rsidR="004F7FE0" w:rsidRPr="004F7FE0" w:rsidRDefault="004F7FE0" w:rsidP="00245D59">
      <w:pPr>
        <w:numPr>
          <w:ilvl w:val="0"/>
          <w:numId w:val="16"/>
        </w:numPr>
        <w:overflowPunct w:val="0"/>
        <w:autoSpaceDE w:val="0"/>
        <w:autoSpaceDN w:val="0"/>
        <w:adjustRightInd w:val="0"/>
        <w:spacing w:after="0" w:line="240" w:lineRule="auto"/>
        <w:jc w:val="both"/>
        <w:textAlignment w:val="baseline"/>
        <w:rPr>
          <w:rFonts w:ascii="Times New Roman" w:eastAsia="Times New Roman" w:hAnsi="Times New Roman" w:cs="Times New Roman"/>
          <w:color w:val="000000"/>
          <w:sz w:val="24"/>
          <w:szCs w:val="24"/>
          <w:lang w:eastAsia="bg-BG"/>
        </w:rPr>
      </w:pPr>
      <w:r w:rsidRPr="004F7FE0">
        <w:rPr>
          <w:rFonts w:ascii="Times New Roman" w:eastAsia="Times New Roman" w:hAnsi="Times New Roman" w:cs="Times New Roman"/>
          <w:color w:val="000000"/>
          <w:sz w:val="24"/>
          <w:szCs w:val="24"/>
          <w:lang w:eastAsia="bg-BG"/>
        </w:rPr>
        <w:t>Предоставяне на почасови мобилни интегрирани здравно-социални услуги по домовете и психологическа подкрепа за нуждаещи се лица с увреждания и възрастни хора в невъзможност за самообслужване.</w:t>
      </w:r>
    </w:p>
    <w:p w:rsidR="004F7FE0" w:rsidRPr="004F7FE0" w:rsidRDefault="004F7FE0" w:rsidP="00245D59">
      <w:pPr>
        <w:numPr>
          <w:ilvl w:val="0"/>
          <w:numId w:val="16"/>
        </w:numPr>
        <w:overflowPunct w:val="0"/>
        <w:autoSpaceDE w:val="0"/>
        <w:autoSpaceDN w:val="0"/>
        <w:adjustRightInd w:val="0"/>
        <w:spacing w:after="0" w:line="240" w:lineRule="auto"/>
        <w:jc w:val="both"/>
        <w:textAlignment w:val="baseline"/>
        <w:rPr>
          <w:rFonts w:ascii="Times New Roman" w:eastAsia="Times New Roman" w:hAnsi="Times New Roman" w:cs="Times New Roman"/>
          <w:color w:val="000000"/>
          <w:sz w:val="24"/>
          <w:szCs w:val="24"/>
          <w:lang w:eastAsia="bg-BG"/>
        </w:rPr>
      </w:pPr>
      <w:r w:rsidRPr="004F7FE0">
        <w:rPr>
          <w:rFonts w:ascii="Times New Roman" w:eastAsia="Times New Roman" w:hAnsi="Times New Roman" w:cs="Times New Roman"/>
          <w:color w:val="000000"/>
          <w:sz w:val="24"/>
          <w:szCs w:val="24"/>
          <w:lang w:eastAsia="bg-BG"/>
        </w:rPr>
        <w:t>Провеждане на специализирани обучения на екипите и супервизия, включително обучения във връзка с въвеждането на нови методологии за оценка на потребностите.</w:t>
      </w:r>
    </w:p>
    <w:p w:rsidR="004F7FE0" w:rsidRPr="004F7FE0" w:rsidRDefault="004F7FE0" w:rsidP="00245D59">
      <w:pPr>
        <w:numPr>
          <w:ilvl w:val="0"/>
          <w:numId w:val="16"/>
        </w:numPr>
        <w:overflowPunct w:val="0"/>
        <w:autoSpaceDE w:val="0"/>
        <w:autoSpaceDN w:val="0"/>
        <w:adjustRightInd w:val="0"/>
        <w:spacing w:after="0" w:line="240" w:lineRule="auto"/>
        <w:jc w:val="both"/>
        <w:textAlignment w:val="baseline"/>
        <w:rPr>
          <w:rFonts w:ascii="Times New Roman" w:eastAsia="Times New Roman" w:hAnsi="Times New Roman" w:cs="Times New Roman"/>
          <w:color w:val="000000"/>
          <w:sz w:val="24"/>
          <w:szCs w:val="24"/>
          <w:lang w:eastAsia="bg-BG"/>
        </w:rPr>
      </w:pPr>
      <w:r w:rsidRPr="004F7FE0">
        <w:rPr>
          <w:rFonts w:ascii="Times New Roman" w:eastAsia="Times New Roman" w:hAnsi="Times New Roman" w:cs="Times New Roman"/>
          <w:color w:val="000000"/>
          <w:sz w:val="24"/>
          <w:szCs w:val="24"/>
          <w:lang w:eastAsia="bg-BG"/>
        </w:rPr>
        <w:t>Развитие и предоставяне на иновативни дистанционни услуги – телекеър, вкл. Осигуряване на специализирано оборудване за тяхното предоставяне /при необходимост/</w:t>
      </w:r>
    </w:p>
    <w:p w:rsidR="004F7FE0" w:rsidRPr="004F7FE0" w:rsidRDefault="004F7FE0" w:rsidP="004F7FE0">
      <w:pPr>
        <w:spacing w:after="0" w:line="240" w:lineRule="auto"/>
        <w:ind w:left="720"/>
        <w:jc w:val="both"/>
        <w:rPr>
          <w:rFonts w:ascii="Times New Roman" w:eastAsia="Times New Roman" w:hAnsi="Times New Roman" w:cs="Times New Roman"/>
          <w:color w:val="000000"/>
          <w:sz w:val="24"/>
          <w:szCs w:val="24"/>
          <w:lang w:eastAsia="bg-BG"/>
        </w:rPr>
      </w:pPr>
    </w:p>
    <w:p w:rsidR="004F7FE0" w:rsidRPr="004F7FE0" w:rsidRDefault="004F7FE0" w:rsidP="004F7FE0">
      <w:pPr>
        <w:spacing w:after="0" w:line="240" w:lineRule="auto"/>
        <w:ind w:left="720"/>
        <w:jc w:val="both"/>
        <w:rPr>
          <w:rFonts w:ascii="Times New Roman" w:eastAsia="Times New Roman" w:hAnsi="Times New Roman" w:cs="Times New Roman"/>
          <w:color w:val="000000"/>
          <w:sz w:val="24"/>
          <w:szCs w:val="24"/>
          <w:lang w:eastAsia="bg-BG"/>
        </w:rPr>
      </w:pPr>
      <w:r w:rsidRPr="004F7FE0">
        <w:rPr>
          <w:rFonts w:ascii="Times New Roman" w:eastAsia="Times New Roman" w:hAnsi="Times New Roman" w:cs="Times New Roman"/>
          <w:color w:val="000000"/>
          <w:sz w:val="24"/>
          <w:szCs w:val="24"/>
          <w:lang w:eastAsia="bg-BG"/>
        </w:rPr>
        <w:t xml:space="preserve"> Услугите  ще се предоставят почасово на базата на идентифицираните нужди на лицата от целевата група, в резултат на извършена оценка на индивидуалните потребности и подбор на потребителите. Предоставянето на интегрирани здравно-социални услуги ще бъде за период от 24 месеца.  </w:t>
      </w:r>
    </w:p>
    <w:p w:rsidR="004F7FE0" w:rsidRPr="004F7FE0" w:rsidRDefault="004F7FE0" w:rsidP="004F7FE0">
      <w:pPr>
        <w:spacing w:after="0" w:line="240" w:lineRule="auto"/>
        <w:ind w:firstLine="708"/>
        <w:jc w:val="both"/>
        <w:rPr>
          <w:rFonts w:ascii="Times New Roman" w:eastAsia="Times New Roman" w:hAnsi="Times New Roman" w:cs="Times New Roman"/>
          <w:color w:val="000000"/>
          <w:sz w:val="24"/>
          <w:szCs w:val="24"/>
          <w:lang w:eastAsia="bg-BG"/>
        </w:rPr>
      </w:pPr>
      <w:r w:rsidRPr="004F7FE0">
        <w:rPr>
          <w:rFonts w:ascii="Times New Roman" w:eastAsia="Times New Roman" w:hAnsi="Times New Roman" w:cs="Times New Roman"/>
          <w:color w:val="000000"/>
          <w:sz w:val="24"/>
          <w:szCs w:val="24"/>
          <w:lang w:eastAsia="bg-BG"/>
        </w:rPr>
        <w:t>Съгласно Таблица „Разпределение на потребителите по общини“ към Условията за кандидатстване определеният брой на потребителите за община Павел баня са 22 лица.</w:t>
      </w:r>
    </w:p>
    <w:p w:rsidR="004F7FE0" w:rsidRPr="004F7FE0" w:rsidRDefault="004F7FE0" w:rsidP="004F7FE0">
      <w:pPr>
        <w:spacing w:after="0" w:line="240" w:lineRule="auto"/>
        <w:ind w:left="720"/>
        <w:jc w:val="both"/>
        <w:rPr>
          <w:rFonts w:ascii="Times New Roman" w:eastAsia="Times New Roman" w:hAnsi="Times New Roman" w:cs="Times New Roman"/>
          <w:b/>
          <w:bCs/>
          <w:sz w:val="24"/>
          <w:szCs w:val="24"/>
          <w:lang w:eastAsia="bg-BG"/>
        </w:rPr>
      </w:pPr>
      <w:r w:rsidRPr="004F7FE0">
        <w:rPr>
          <w:rFonts w:ascii="Times New Roman" w:eastAsia="Times New Roman" w:hAnsi="Times New Roman" w:cs="Times New Roman"/>
          <w:b/>
          <w:sz w:val="24"/>
          <w:szCs w:val="24"/>
          <w:lang w:eastAsia="bg-BG"/>
        </w:rPr>
        <w:t>На основание чл.21 ал.1 т.23  от ЗМСМА, чл.25 ал.1, ал. 2, т.1  от  Закона за социалните услуги, Общински съвет Павел баня РЕШИ:</w:t>
      </w:r>
    </w:p>
    <w:p w:rsidR="004F7FE0" w:rsidRPr="0051477E" w:rsidRDefault="004F7FE0" w:rsidP="00245D59">
      <w:pPr>
        <w:numPr>
          <w:ilvl w:val="0"/>
          <w:numId w:val="17"/>
        </w:numPr>
        <w:spacing w:after="0" w:line="240" w:lineRule="auto"/>
        <w:jc w:val="both"/>
        <w:rPr>
          <w:rFonts w:ascii="Times New Roman" w:eastAsia="Times New Roman" w:hAnsi="Times New Roman" w:cs="Times New Roman"/>
          <w:b/>
          <w:bCs/>
          <w:sz w:val="24"/>
          <w:szCs w:val="24"/>
          <w:lang w:eastAsia="bg-BG"/>
        </w:rPr>
      </w:pPr>
      <w:r w:rsidRPr="004F7FE0">
        <w:rPr>
          <w:rFonts w:ascii="Times New Roman" w:eastAsia="Times New Roman" w:hAnsi="Times New Roman" w:cs="Times New Roman"/>
          <w:b/>
          <w:bCs/>
          <w:sz w:val="24"/>
          <w:szCs w:val="24"/>
          <w:lang w:eastAsia="bg-BG"/>
        </w:rPr>
        <w:t xml:space="preserve">Дава съгласие да бъде подадено проектно предложение „Иновативни здравно – социални услуги в община Павел баня" по процедура чрез директно предоставяне на безвъзмездна финансова помощ BG05SFPR002-2.012 </w:t>
      </w:r>
      <w:r w:rsidRPr="004F7FE0">
        <w:rPr>
          <w:rFonts w:ascii="Times New Roman" w:eastAsia="Times New Roman" w:hAnsi="Times New Roman" w:cs="Times New Roman"/>
          <w:b/>
          <w:color w:val="000000"/>
          <w:sz w:val="24"/>
          <w:szCs w:val="24"/>
          <w:lang w:eastAsia="bg-BG"/>
        </w:rPr>
        <w:t>„ИНОВАТИВНИ ЗДРАВНО – СОЦИАЛНИ УСЛУГИ“</w:t>
      </w:r>
      <w:r w:rsidRPr="004F7FE0">
        <w:rPr>
          <w:rFonts w:ascii="Times New Roman" w:eastAsia="Times New Roman" w:hAnsi="Times New Roman" w:cs="Times New Roman"/>
          <w:b/>
          <w:bCs/>
          <w:sz w:val="24"/>
          <w:szCs w:val="24"/>
          <w:lang w:eastAsia="bg-BG"/>
        </w:rPr>
        <w:t xml:space="preserve"> по Програма „Развитие на човешките ресурси” 2021-2027.</w:t>
      </w:r>
    </w:p>
    <w:p w:rsidR="004F7FE0" w:rsidRPr="004F7FE0" w:rsidRDefault="004F7FE0" w:rsidP="00245D59">
      <w:pPr>
        <w:numPr>
          <w:ilvl w:val="0"/>
          <w:numId w:val="17"/>
        </w:numPr>
        <w:spacing w:after="0" w:line="240" w:lineRule="auto"/>
        <w:jc w:val="both"/>
        <w:rPr>
          <w:rFonts w:ascii="Times New Roman" w:eastAsia="Times New Roman" w:hAnsi="Times New Roman" w:cs="Times New Roman"/>
          <w:b/>
          <w:bCs/>
          <w:sz w:val="24"/>
          <w:szCs w:val="24"/>
          <w:lang w:eastAsia="bg-BG"/>
        </w:rPr>
      </w:pPr>
      <w:r w:rsidRPr="004F7FE0">
        <w:rPr>
          <w:rFonts w:ascii="Times New Roman" w:eastAsia="Times New Roman" w:hAnsi="Times New Roman" w:cs="Times New Roman"/>
          <w:b/>
          <w:bCs/>
          <w:sz w:val="24"/>
          <w:szCs w:val="24"/>
          <w:lang w:eastAsia="bg-BG"/>
        </w:rPr>
        <w:t>Възлага на Кмета на община Павел баня да осъществи всички необходими действия по подготовка, подаване и реализиране на проектното предложение.</w:t>
      </w:r>
    </w:p>
    <w:p w:rsidR="004F7FE0" w:rsidRPr="004F7FE0" w:rsidRDefault="004F7FE0" w:rsidP="004F7FE0">
      <w:pPr>
        <w:spacing w:after="0" w:line="240" w:lineRule="auto"/>
        <w:ind w:firstLine="708"/>
        <w:rPr>
          <w:rFonts w:ascii="Times New Roman" w:eastAsia="Times New Roman" w:hAnsi="Times New Roman" w:cs="Times New Roman"/>
          <w:sz w:val="20"/>
          <w:szCs w:val="20"/>
          <w:lang w:eastAsia="bg-BG"/>
        </w:rPr>
      </w:pPr>
      <w:r w:rsidRPr="004F7FE0">
        <w:rPr>
          <w:rFonts w:ascii="Times New Roman" w:eastAsia="Times New Roman" w:hAnsi="Times New Roman" w:cs="Times New Roman"/>
          <w:sz w:val="20"/>
          <w:szCs w:val="20"/>
          <w:lang w:eastAsia="bg-BG"/>
        </w:rPr>
        <w:t>Настоящият акт да се изпрати на областния управител на област Стара Загора и кмета на община Павел баня в седемдневен срок от приемането му.</w:t>
      </w:r>
    </w:p>
    <w:p w:rsidR="004F7FE0" w:rsidRPr="004F7FE0" w:rsidRDefault="004F7FE0" w:rsidP="004F7FE0">
      <w:pPr>
        <w:spacing w:after="0" w:line="240" w:lineRule="auto"/>
        <w:ind w:firstLine="708"/>
        <w:rPr>
          <w:rFonts w:ascii="Times New Roman" w:eastAsia="Times New Roman" w:hAnsi="Times New Roman" w:cs="Times New Roman"/>
          <w:sz w:val="20"/>
          <w:szCs w:val="20"/>
          <w:lang w:eastAsia="bg-BG"/>
        </w:rPr>
      </w:pPr>
      <w:r w:rsidRPr="004F7FE0">
        <w:rPr>
          <w:rFonts w:ascii="Times New Roman" w:eastAsia="Times New Roman" w:hAnsi="Times New Roman" w:cs="Times New Roman"/>
          <w:sz w:val="20"/>
          <w:szCs w:val="20"/>
          <w:lang w:eastAsia="bg-BG"/>
        </w:rPr>
        <w:t>Препис от решението да сe изпрати на Районна прокуратура - Казанлък за преглед по реда на общия надзор за законност.</w:t>
      </w:r>
    </w:p>
    <w:p w:rsidR="004F7FE0" w:rsidRPr="004F7FE0" w:rsidRDefault="004F7FE0" w:rsidP="004F7FE0">
      <w:pPr>
        <w:spacing w:after="0" w:line="240" w:lineRule="auto"/>
        <w:ind w:firstLine="708"/>
        <w:rPr>
          <w:rFonts w:ascii="Times New Roman" w:eastAsia="Times New Roman" w:hAnsi="Times New Roman" w:cs="Times New Roman"/>
          <w:sz w:val="20"/>
          <w:szCs w:val="20"/>
          <w:lang w:eastAsia="bg-BG"/>
        </w:rPr>
      </w:pPr>
      <w:r w:rsidRPr="004F7FE0">
        <w:rPr>
          <w:rFonts w:ascii="Times New Roman" w:eastAsia="Times New Roman" w:hAnsi="Times New Roman" w:cs="Times New Roman"/>
          <w:sz w:val="20"/>
          <w:szCs w:val="20"/>
          <w:lang w:eastAsia="bg-BG"/>
        </w:rPr>
        <w:t>Настоящият акт може да се върне за ново обсъждане на Общински съвет по чл. 45, ал. 5, изр. 1 от ЗМСМА в седемдневен срок от получаването му.</w:t>
      </w:r>
    </w:p>
    <w:p w:rsidR="004F7FE0" w:rsidRPr="004F7FE0" w:rsidRDefault="004F7FE0" w:rsidP="004F7FE0">
      <w:pPr>
        <w:spacing w:after="0" w:line="240" w:lineRule="auto"/>
        <w:ind w:firstLine="708"/>
        <w:rPr>
          <w:rFonts w:ascii="Times New Roman" w:eastAsia="Times New Roman" w:hAnsi="Times New Roman" w:cs="Times New Roman"/>
          <w:sz w:val="20"/>
          <w:szCs w:val="20"/>
          <w:lang w:eastAsia="bg-BG"/>
        </w:rPr>
      </w:pPr>
      <w:r w:rsidRPr="004F7FE0">
        <w:rPr>
          <w:rFonts w:ascii="Times New Roman" w:eastAsia="Times New Roman" w:hAnsi="Times New Roman" w:cs="Times New Roman"/>
          <w:sz w:val="20"/>
          <w:szCs w:val="20"/>
          <w:lang w:eastAsia="bg-BG"/>
        </w:rPr>
        <w:t>Настоящият акт може да се обжалва в 14-дневен срок пред Административен съд – Стара Загора.</w:t>
      </w:r>
    </w:p>
    <w:p w:rsidR="004F7FE0" w:rsidRPr="004F7FE0" w:rsidRDefault="004F7FE0" w:rsidP="004F7FE0">
      <w:pPr>
        <w:spacing w:after="0" w:line="240" w:lineRule="auto"/>
        <w:rPr>
          <w:rFonts w:ascii="Times New Roman" w:eastAsia="Times New Roman" w:hAnsi="Times New Roman" w:cs="Times New Roman"/>
          <w:sz w:val="20"/>
          <w:szCs w:val="20"/>
          <w:lang w:eastAsia="bg-BG"/>
        </w:rPr>
      </w:pPr>
      <w:r w:rsidRPr="004F7FE0">
        <w:rPr>
          <w:rFonts w:ascii="Times New Roman" w:eastAsia="Times New Roman" w:hAnsi="Times New Roman" w:cs="Times New Roman"/>
          <w:sz w:val="20"/>
          <w:szCs w:val="20"/>
          <w:lang w:eastAsia="bg-BG"/>
        </w:rPr>
        <w:t>Адресат на акта: Общински съвет Павел баня , Община Павел баня.</w:t>
      </w:r>
    </w:p>
    <w:p w:rsidR="004F7FE0" w:rsidRPr="004F7FE0" w:rsidRDefault="004F7FE0" w:rsidP="004F7FE0">
      <w:pPr>
        <w:spacing w:after="0" w:line="240" w:lineRule="auto"/>
        <w:rPr>
          <w:rFonts w:ascii="Times New Roman" w:eastAsia="Times New Roman" w:hAnsi="Times New Roman" w:cs="Times New Roman"/>
          <w:sz w:val="20"/>
          <w:szCs w:val="20"/>
          <w:lang w:eastAsia="bg-BG"/>
        </w:rPr>
      </w:pPr>
    </w:p>
    <w:tbl>
      <w:tblPr>
        <w:tblW w:w="18856" w:type="dxa"/>
        <w:tblInd w:w="250" w:type="dxa"/>
        <w:tblLook w:val="04A0" w:firstRow="1" w:lastRow="0" w:firstColumn="1" w:lastColumn="0" w:noHBand="0" w:noVBand="1"/>
      </w:tblPr>
      <w:tblGrid>
        <w:gridCol w:w="4909"/>
        <w:gridCol w:w="4909"/>
        <w:gridCol w:w="4909"/>
        <w:gridCol w:w="4129"/>
      </w:tblGrid>
      <w:tr w:rsidR="004F7FE0" w:rsidRPr="004F7FE0" w:rsidTr="00496BBF">
        <w:tc>
          <w:tcPr>
            <w:tcW w:w="4909" w:type="dxa"/>
          </w:tcPr>
          <w:p w:rsidR="004F7FE0" w:rsidRPr="004F7FE0" w:rsidRDefault="004F7FE0" w:rsidP="004F7FE0">
            <w:pPr>
              <w:spacing w:after="0" w:line="240" w:lineRule="auto"/>
              <w:rPr>
                <w:rFonts w:ascii="Times New Roman" w:eastAsia="Times New Roman" w:hAnsi="Times New Roman" w:cs="Times New Roman"/>
                <w:sz w:val="24"/>
                <w:szCs w:val="24"/>
                <w:lang w:eastAsia="bg-BG"/>
              </w:rPr>
            </w:pPr>
            <w:r w:rsidRPr="004F7FE0">
              <w:rPr>
                <w:rFonts w:ascii="Times New Roman" w:eastAsia="Times New Roman" w:hAnsi="Times New Roman" w:cs="Times New Roman"/>
                <w:sz w:val="24"/>
                <w:szCs w:val="24"/>
                <w:lang w:eastAsia="bg-BG"/>
              </w:rPr>
              <w:t>Премина се към поименно гласуване:</w:t>
            </w:r>
          </w:p>
        </w:tc>
        <w:tc>
          <w:tcPr>
            <w:tcW w:w="4909" w:type="dxa"/>
          </w:tcPr>
          <w:p w:rsidR="004F7FE0" w:rsidRPr="004F7FE0" w:rsidRDefault="004F7FE0" w:rsidP="004F7FE0">
            <w:pPr>
              <w:spacing w:after="0" w:line="240" w:lineRule="auto"/>
              <w:rPr>
                <w:rFonts w:ascii="Times New Roman" w:eastAsia="Times New Roman" w:hAnsi="Times New Roman" w:cs="Times New Roman"/>
                <w:sz w:val="24"/>
                <w:szCs w:val="24"/>
                <w:lang w:eastAsia="bg-BG"/>
              </w:rPr>
            </w:pPr>
          </w:p>
        </w:tc>
        <w:tc>
          <w:tcPr>
            <w:tcW w:w="4909" w:type="dxa"/>
          </w:tcPr>
          <w:p w:rsidR="004F7FE0" w:rsidRPr="004F7FE0" w:rsidRDefault="004F7FE0" w:rsidP="004F7FE0">
            <w:pPr>
              <w:tabs>
                <w:tab w:val="left" w:pos="882"/>
              </w:tabs>
              <w:spacing w:after="0" w:line="240" w:lineRule="auto"/>
              <w:rPr>
                <w:rFonts w:ascii="Times New Roman" w:eastAsia="Times New Roman" w:hAnsi="Times New Roman" w:cs="Times New Roman"/>
                <w:sz w:val="24"/>
                <w:szCs w:val="24"/>
                <w:lang w:eastAsia="bg-BG"/>
              </w:rPr>
            </w:pPr>
          </w:p>
        </w:tc>
        <w:tc>
          <w:tcPr>
            <w:tcW w:w="4129" w:type="dxa"/>
          </w:tcPr>
          <w:p w:rsidR="004F7FE0" w:rsidRPr="004F7FE0" w:rsidRDefault="004F7FE0" w:rsidP="004F7FE0">
            <w:pPr>
              <w:spacing w:after="0" w:line="240" w:lineRule="auto"/>
              <w:rPr>
                <w:rFonts w:ascii="Times New Roman" w:eastAsia="Times New Roman" w:hAnsi="Times New Roman" w:cs="Times New Roman"/>
                <w:sz w:val="24"/>
                <w:szCs w:val="24"/>
                <w:lang w:eastAsia="bg-BG"/>
              </w:rPr>
            </w:pPr>
          </w:p>
        </w:tc>
      </w:tr>
      <w:tr w:rsidR="004F7FE0" w:rsidRPr="004F7FE0" w:rsidTr="00496BBF">
        <w:tc>
          <w:tcPr>
            <w:tcW w:w="4909" w:type="dxa"/>
          </w:tcPr>
          <w:p w:rsidR="004F7FE0" w:rsidRPr="004F7FE0" w:rsidRDefault="004F7FE0" w:rsidP="004F7FE0">
            <w:pPr>
              <w:spacing w:after="0" w:line="240" w:lineRule="auto"/>
              <w:rPr>
                <w:rFonts w:ascii="Times New Roman" w:eastAsia="Times New Roman" w:hAnsi="Times New Roman" w:cs="Times New Roman"/>
                <w:b/>
                <w:sz w:val="24"/>
                <w:szCs w:val="24"/>
                <w:lang w:eastAsia="bg-BG"/>
              </w:rPr>
            </w:pPr>
          </w:p>
        </w:tc>
        <w:tc>
          <w:tcPr>
            <w:tcW w:w="4909" w:type="dxa"/>
          </w:tcPr>
          <w:p w:rsidR="004F7FE0" w:rsidRPr="004F7FE0" w:rsidRDefault="004F7FE0" w:rsidP="004F7FE0">
            <w:pPr>
              <w:spacing w:after="0" w:line="240" w:lineRule="auto"/>
              <w:rPr>
                <w:rFonts w:ascii="Times New Roman" w:eastAsia="Times New Roman" w:hAnsi="Times New Roman" w:cs="Times New Roman"/>
                <w:b/>
                <w:sz w:val="24"/>
                <w:szCs w:val="24"/>
                <w:lang w:eastAsia="bg-BG"/>
              </w:rPr>
            </w:pPr>
          </w:p>
        </w:tc>
        <w:tc>
          <w:tcPr>
            <w:tcW w:w="4909" w:type="dxa"/>
          </w:tcPr>
          <w:p w:rsidR="004F7FE0" w:rsidRPr="004F7FE0" w:rsidRDefault="004F7FE0" w:rsidP="004F7FE0">
            <w:pPr>
              <w:tabs>
                <w:tab w:val="left" w:pos="882"/>
              </w:tabs>
              <w:spacing w:after="0" w:line="240" w:lineRule="auto"/>
              <w:rPr>
                <w:rFonts w:ascii="Times New Roman" w:eastAsia="Times New Roman" w:hAnsi="Times New Roman" w:cs="Times New Roman"/>
                <w:sz w:val="24"/>
                <w:szCs w:val="24"/>
                <w:lang w:eastAsia="bg-BG"/>
              </w:rPr>
            </w:pPr>
          </w:p>
        </w:tc>
        <w:tc>
          <w:tcPr>
            <w:tcW w:w="4129" w:type="dxa"/>
          </w:tcPr>
          <w:p w:rsidR="004F7FE0" w:rsidRPr="004F7FE0" w:rsidRDefault="004F7FE0" w:rsidP="004F7FE0">
            <w:pPr>
              <w:spacing w:after="0" w:line="240" w:lineRule="auto"/>
              <w:rPr>
                <w:rFonts w:ascii="Times New Roman" w:eastAsia="Times New Roman" w:hAnsi="Times New Roman" w:cs="Times New Roman"/>
                <w:sz w:val="24"/>
                <w:szCs w:val="24"/>
                <w:lang w:eastAsia="bg-BG"/>
              </w:rPr>
            </w:pPr>
          </w:p>
        </w:tc>
      </w:tr>
      <w:tr w:rsidR="004F7FE0" w:rsidRPr="004F7FE0" w:rsidTr="00496BBF">
        <w:tc>
          <w:tcPr>
            <w:tcW w:w="4909" w:type="dxa"/>
          </w:tcPr>
          <w:p w:rsidR="004F7FE0" w:rsidRPr="004F7FE0" w:rsidRDefault="003800C3" w:rsidP="004F7FE0">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Н.Х.Д.</w:t>
            </w:r>
          </w:p>
        </w:tc>
        <w:tc>
          <w:tcPr>
            <w:tcW w:w="4909" w:type="dxa"/>
          </w:tcPr>
          <w:p w:rsidR="004F7FE0" w:rsidRPr="004F7FE0" w:rsidRDefault="004F7FE0" w:rsidP="004F7FE0">
            <w:pPr>
              <w:spacing w:after="0" w:line="240" w:lineRule="auto"/>
              <w:rPr>
                <w:rFonts w:ascii="Times New Roman" w:eastAsia="Times New Roman" w:hAnsi="Times New Roman" w:cs="Times New Roman"/>
                <w:b/>
                <w:sz w:val="24"/>
                <w:szCs w:val="24"/>
                <w:lang w:eastAsia="bg-BG"/>
              </w:rPr>
            </w:pPr>
            <w:r w:rsidRPr="004F7FE0">
              <w:rPr>
                <w:rFonts w:ascii="Times New Roman" w:eastAsia="Times New Roman" w:hAnsi="Times New Roman" w:cs="Times New Roman"/>
                <w:b/>
                <w:sz w:val="24"/>
                <w:szCs w:val="24"/>
                <w:lang w:eastAsia="bg-BG"/>
              </w:rPr>
              <w:t>ЗА</w:t>
            </w:r>
          </w:p>
        </w:tc>
        <w:tc>
          <w:tcPr>
            <w:tcW w:w="4909" w:type="dxa"/>
          </w:tcPr>
          <w:p w:rsidR="004F7FE0" w:rsidRPr="004F7FE0" w:rsidRDefault="004F7FE0" w:rsidP="004F7FE0">
            <w:pPr>
              <w:tabs>
                <w:tab w:val="left" w:pos="882"/>
              </w:tabs>
              <w:spacing w:after="0" w:line="240" w:lineRule="auto"/>
              <w:rPr>
                <w:rFonts w:ascii="Times New Roman" w:eastAsia="Times New Roman" w:hAnsi="Times New Roman" w:cs="Times New Roman"/>
                <w:sz w:val="24"/>
                <w:szCs w:val="24"/>
                <w:lang w:eastAsia="bg-BG"/>
              </w:rPr>
            </w:pPr>
          </w:p>
        </w:tc>
        <w:tc>
          <w:tcPr>
            <w:tcW w:w="4129" w:type="dxa"/>
          </w:tcPr>
          <w:p w:rsidR="004F7FE0" w:rsidRPr="004F7FE0" w:rsidRDefault="004F7FE0" w:rsidP="004F7FE0">
            <w:pPr>
              <w:spacing w:after="0" w:line="240" w:lineRule="auto"/>
              <w:rPr>
                <w:rFonts w:ascii="Times New Roman" w:eastAsia="Times New Roman" w:hAnsi="Times New Roman" w:cs="Times New Roman"/>
                <w:sz w:val="24"/>
                <w:szCs w:val="24"/>
                <w:lang w:eastAsia="bg-BG"/>
              </w:rPr>
            </w:pPr>
          </w:p>
        </w:tc>
      </w:tr>
      <w:tr w:rsidR="004F7FE0" w:rsidRPr="004F7FE0" w:rsidTr="00496BBF">
        <w:tc>
          <w:tcPr>
            <w:tcW w:w="4909" w:type="dxa"/>
          </w:tcPr>
          <w:p w:rsidR="004F7FE0" w:rsidRPr="004F7FE0" w:rsidRDefault="003800C3" w:rsidP="004F7FE0">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Х.Г.Ч.</w:t>
            </w:r>
          </w:p>
        </w:tc>
        <w:tc>
          <w:tcPr>
            <w:tcW w:w="4909" w:type="dxa"/>
          </w:tcPr>
          <w:p w:rsidR="004F7FE0" w:rsidRPr="004F7FE0" w:rsidRDefault="004F7FE0" w:rsidP="004F7FE0">
            <w:pPr>
              <w:spacing w:after="0" w:line="240" w:lineRule="auto"/>
              <w:rPr>
                <w:rFonts w:ascii="Times New Roman" w:eastAsia="Times New Roman" w:hAnsi="Times New Roman" w:cs="Times New Roman"/>
                <w:b/>
                <w:sz w:val="24"/>
                <w:szCs w:val="24"/>
                <w:lang w:eastAsia="bg-BG"/>
              </w:rPr>
            </w:pPr>
            <w:r w:rsidRPr="004F7FE0">
              <w:rPr>
                <w:rFonts w:ascii="Times New Roman" w:eastAsia="Times New Roman" w:hAnsi="Times New Roman" w:cs="Times New Roman"/>
                <w:b/>
                <w:sz w:val="24"/>
                <w:szCs w:val="24"/>
                <w:lang w:eastAsia="bg-BG"/>
              </w:rPr>
              <w:t>ОТСЪСТВА ОТ ЗАСЕДАНИЕТО</w:t>
            </w:r>
          </w:p>
        </w:tc>
        <w:tc>
          <w:tcPr>
            <w:tcW w:w="4909" w:type="dxa"/>
          </w:tcPr>
          <w:p w:rsidR="004F7FE0" w:rsidRPr="004F7FE0" w:rsidRDefault="004F7FE0" w:rsidP="004F7FE0">
            <w:pPr>
              <w:tabs>
                <w:tab w:val="left" w:pos="882"/>
              </w:tabs>
              <w:spacing w:after="0" w:line="240" w:lineRule="auto"/>
              <w:rPr>
                <w:rFonts w:ascii="Times New Roman" w:eastAsia="Times New Roman" w:hAnsi="Times New Roman" w:cs="Times New Roman"/>
                <w:sz w:val="24"/>
                <w:szCs w:val="24"/>
                <w:lang w:eastAsia="bg-BG"/>
              </w:rPr>
            </w:pPr>
          </w:p>
        </w:tc>
        <w:tc>
          <w:tcPr>
            <w:tcW w:w="4129" w:type="dxa"/>
          </w:tcPr>
          <w:p w:rsidR="004F7FE0" w:rsidRPr="004F7FE0" w:rsidRDefault="004F7FE0" w:rsidP="004F7FE0">
            <w:pPr>
              <w:spacing w:after="0" w:line="240" w:lineRule="auto"/>
              <w:rPr>
                <w:rFonts w:ascii="Times New Roman" w:eastAsia="Times New Roman" w:hAnsi="Times New Roman" w:cs="Times New Roman"/>
                <w:sz w:val="24"/>
                <w:szCs w:val="24"/>
                <w:lang w:eastAsia="bg-BG"/>
              </w:rPr>
            </w:pPr>
          </w:p>
        </w:tc>
      </w:tr>
      <w:tr w:rsidR="004F7FE0" w:rsidRPr="004F7FE0" w:rsidTr="00496BBF">
        <w:tc>
          <w:tcPr>
            <w:tcW w:w="4909" w:type="dxa"/>
          </w:tcPr>
          <w:p w:rsidR="004F7FE0" w:rsidRPr="004F7FE0" w:rsidRDefault="003800C3" w:rsidP="004F7FE0">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Д.И.Р.</w:t>
            </w:r>
          </w:p>
        </w:tc>
        <w:tc>
          <w:tcPr>
            <w:tcW w:w="4909" w:type="dxa"/>
          </w:tcPr>
          <w:p w:rsidR="004F7FE0" w:rsidRPr="004F7FE0" w:rsidRDefault="004F7FE0" w:rsidP="004F7FE0">
            <w:pPr>
              <w:spacing w:after="0" w:line="240" w:lineRule="auto"/>
              <w:rPr>
                <w:rFonts w:ascii="Times New Roman" w:eastAsia="Times New Roman" w:hAnsi="Times New Roman" w:cs="Times New Roman"/>
                <w:b/>
                <w:sz w:val="24"/>
                <w:szCs w:val="24"/>
                <w:lang w:eastAsia="bg-BG"/>
              </w:rPr>
            </w:pPr>
            <w:r w:rsidRPr="004F7FE0">
              <w:rPr>
                <w:rFonts w:ascii="Times New Roman" w:eastAsia="Times New Roman" w:hAnsi="Times New Roman" w:cs="Times New Roman"/>
                <w:b/>
                <w:sz w:val="24"/>
                <w:szCs w:val="24"/>
                <w:lang w:eastAsia="bg-BG"/>
              </w:rPr>
              <w:t>ЗА</w:t>
            </w:r>
          </w:p>
        </w:tc>
        <w:tc>
          <w:tcPr>
            <w:tcW w:w="4909" w:type="dxa"/>
          </w:tcPr>
          <w:p w:rsidR="004F7FE0" w:rsidRPr="004F7FE0" w:rsidRDefault="004F7FE0" w:rsidP="004F7FE0">
            <w:pPr>
              <w:tabs>
                <w:tab w:val="left" w:pos="882"/>
              </w:tabs>
              <w:spacing w:after="0" w:line="240" w:lineRule="auto"/>
              <w:rPr>
                <w:rFonts w:ascii="Times New Roman" w:eastAsia="Times New Roman" w:hAnsi="Times New Roman" w:cs="Times New Roman"/>
                <w:sz w:val="24"/>
                <w:szCs w:val="24"/>
                <w:lang w:eastAsia="bg-BG"/>
              </w:rPr>
            </w:pPr>
          </w:p>
        </w:tc>
        <w:tc>
          <w:tcPr>
            <w:tcW w:w="4129" w:type="dxa"/>
          </w:tcPr>
          <w:p w:rsidR="004F7FE0" w:rsidRPr="004F7FE0" w:rsidRDefault="004F7FE0" w:rsidP="004F7FE0">
            <w:pPr>
              <w:spacing w:after="0" w:line="240" w:lineRule="auto"/>
              <w:rPr>
                <w:rFonts w:ascii="Times New Roman" w:eastAsia="Times New Roman" w:hAnsi="Times New Roman" w:cs="Times New Roman"/>
                <w:sz w:val="24"/>
                <w:szCs w:val="24"/>
                <w:lang w:eastAsia="bg-BG"/>
              </w:rPr>
            </w:pPr>
          </w:p>
        </w:tc>
      </w:tr>
      <w:tr w:rsidR="004F7FE0" w:rsidRPr="004F7FE0" w:rsidTr="00496BBF">
        <w:tc>
          <w:tcPr>
            <w:tcW w:w="4909" w:type="dxa"/>
          </w:tcPr>
          <w:p w:rsidR="004F7FE0" w:rsidRPr="004F7FE0" w:rsidRDefault="003800C3" w:rsidP="004F7FE0">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Х.С.С.</w:t>
            </w:r>
          </w:p>
        </w:tc>
        <w:tc>
          <w:tcPr>
            <w:tcW w:w="4909" w:type="dxa"/>
          </w:tcPr>
          <w:p w:rsidR="004F7FE0" w:rsidRPr="004F7FE0" w:rsidRDefault="004F7FE0" w:rsidP="004F7FE0">
            <w:pPr>
              <w:spacing w:after="0" w:line="240" w:lineRule="auto"/>
              <w:rPr>
                <w:rFonts w:ascii="Times New Roman" w:eastAsia="Times New Roman" w:hAnsi="Times New Roman" w:cs="Times New Roman"/>
                <w:b/>
                <w:sz w:val="24"/>
                <w:szCs w:val="24"/>
                <w:lang w:eastAsia="bg-BG"/>
              </w:rPr>
            </w:pPr>
            <w:r w:rsidRPr="004F7FE0">
              <w:rPr>
                <w:rFonts w:ascii="Times New Roman" w:eastAsia="Times New Roman" w:hAnsi="Times New Roman" w:cs="Times New Roman"/>
                <w:b/>
                <w:sz w:val="24"/>
                <w:szCs w:val="24"/>
                <w:lang w:eastAsia="bg-BG"/>
              </w:rPr>
              <w:t>ЗА</w:t>
            </w:r>
          </w:p>
        </w:tc>
        <w:tc>
          <w:tcPr>
            <w:tcW w:w="4909" w:type="dxa"/>
          </w:tcPr>
          <w:p w:rsidR="004F7FE0" w:rsidRPr="004F7FE0" w:rsidRDefault="004F7FE0" w:rsidP="004F7FE0">
            <w:pPr>
              <w:tabs>
                <w:tab w:val="left" w:pos="882"/>
              </w:tabs>
              <w:spacing w:after="0" w:line="240" w:lineRule="auto"/>
              <w:rPr>
                <w:rFonts w:ascii="Times New Roman" w:eastAsia="Times New Roman" w:hAnsi="Times New Roman" w:cs="Times New Roman"/>
                <w:sz w:val="24"/>
                <w:szCs w:val="24"/>
                <w:lang w:eastAsia="bg-BG"/>
              </w:rPr>
            </w:pPr>
          </w:p>
        </w:tc>
        <w:tc>
          <w:tcPr>
            <w:tcW w:w="4129" w:type="dxa"/>
          </w:tcPr>
          <w:p w:rsidR="004F7FE0" w:rsidRPr="004F7FE0" w:rsidRDefault="004F7FE0" w:rsidP="004F7FE0">
            <w:pPr>
              <w:spacing w:after="0" w:line="240" w:lineRule="auto"/>
              <w:rPr>
                <w:rFonts w:ascii="Times New Roman" w:eastAsia="Times New Roman" w:hAnsi="Times New Roman" w:cs="Times New Roman"/>
                <w:sz w:val="24"/>
                <w:szCs w:val="24"/>
                <w:lang w:eastAsia="bg-BG"/>
              </w:rPr>
            </w:pPr>
          </w:p>
        </w:tc>
      </w:tr>
      <w:tr w:rsidR="004F7FE0" w:rsidRPr="004F7FE0" w:rsidTr="00496BBF">
        <w:tc>
          <w:tcPr>
            <w:tcW w:w="4909" w:type="dxa"/>
          </w:tcPr>
          <w:p w:rsidR="004F7FE0" w:rsidRPr="004F7FE0" w:rsidRDefault="003800C3" w:rsidP="004F7FE0">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М.И.П.</w:t>
            </w:r>
          </w:p>
        </w:tc>
        <w:tc>
          <w:tcPr>
            <w:tcW w:w="4909" w:type="dxa"/>
          </w:tcPr>
          <w:p w:rsidR="004F7FE0" w:rsidRPr="004F7FE0" w:rsidRDefault="004F7FE0" w:rsidP="004F7FE0">
            <w:pPr>
              <w:spacing w:after="0" w:line="240" w:lineRule="auto"/>
              <w:rPr>
                <w:rFonts w:ascii="Times New Roman" w:eastAsia="Times New Roman" w:hAnsi="Times New Roman" w:cs="Times New Roman"/>
                <w:b/>
                <w:sz w:val="24"/>
                <w:szCs w:val="24"/>
                <w:lang w:eastAsia="bg-BG"/>
              </w:rPr>
            </w:pPr>
            <w:r w:rsidRPr="004F7FE0">
              <w:rPr>
                <w:rFonts w:ascii="Times New Roman" w:eastAsia="Times New Roman" w:hAnsi="Times New Roman" w:cs="Times New Roman"/>
                <w:b/>
                <w:sz w:val="24"/>
                <w:szCs w:val="24"/>
                <w:lang w:eastAsia="bg-BG"/>
              </w:rPr>
              <w:t>ЗА</w:t>
            </w:r>
          </w:p>
        </w:tc>
        <w:tc>
          <w:tcPr>
            <w:tcW w:w="4909" w:type="dxa"/>
          </w:tcPr>
          <w:p w:rsidR="004F7FE0" w:rsidRPr="004F7FE0" w:rsidRDefault="004F7FE0" w:rsidP="004F7FE0">
            <w:pPr>
              <w:tabs>
                <w:tab w:val="left" w:pos="882"/>
              </w:tabs>
              <w:spacing w:after="0" w:line="240" w:lineRule="auto"/>
              <w:rPr>
                <w:rFonts w:ascii="Times New Roman" w:eastAsia="Times New Roman" w:hAnsi="Times New Roman" w:cs="Times New Roman"/>
                <w:sz w:val="24"/>
                <w:szCs w:val="24"/>
                <w:lang w:eastAsia="bg-BG"/>
              </w:rPr>
            </w:pPr>
          </w:p>
        </w:tc>
        <w:tc>
          <w:tcPr>
            <w:tcW w:w="4129" w:type="dxa"/>
          </w:tcPr>
          <w:p w:rsidR="004F7FE0" w:rsidRPr="004F7FE0" w:rsidRDefault="004F7FE0" w:rsidP="004F7FE0">
            <w:pPr>
              <w:spacing w:after="0" w:line="240" w:lineRule="auto"/>
              <w:rPr>
                <w:rFonts w:ascii="Times New Roman" w:eastAsia="Times New Roman" w:hAnsi="Times New Roman" w:cs="Times New Roman"/>
                <w:sz w:val="24"/>
                <w:szCs w:val="24"/>
                <w:lang w:eastAsia="bg-BG"/>
              </w:rPr>
            </w:pPr>
          </w:p>
        </w:tc>
      </w:tr>
      <w:tr w:rsidR="004F7FE0" w:rsidRPr="004F7FE0" w:rsidTr="00496BBF">
        <w:tc>
          <w:tcPr>
            <w:tcW w:w="4909" w:type="dxa"/>
          </w:tcPr>
          <w:p w:rsidR="004F7FE0" w:rsidRPr="004F7FE0" w:rsidRDefault="003800C3" w:rsidP="004F7FE0">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Ш.Р.Х.</w:t>
            </w:r>
          </w:p>
        </w:tc>
        <w:tc>
          <w:tcPr>
            <w:tcW w:w="4909" w:type="dxa"/>
          </w:tcPr>
          <w:p w:rsidR="004F7FE0" w:rsidRPr="004F7FE0" w:rsidRDefault="004F7FE0" w:rsidP="004F7FE0">
            <w:pPr>
              <w:spacing w:after="0" w:line="240" w:lineRule="auto"/>
              <w:rPr>
                <w:rFonts w:ascii="Times New Roman" w:eastAsia="Times New Roman" w:hAnsi="Times New Roman" w:cs="Times New Roman"/>
                <w:b/>
                <w:sz w:val="24"/>
                <w:szCs w:val="24"/>
                <w:lang w:eastAsia="bg-BG"/>
              </w:rPr>
            </w:pPr>
            <w:r w:rsidRPr="004F7FE0">
              <w:rPr>
                <w:rFonts w:ascii="Times New Roman" w:eastAsia="Times New Roman" w:hAnsi="Times New Roman" w:cs="Times New Roman"/>
                <w:b/>
                <w:sz w:val="24"/>
                <w:szCs w:val="24"/>
                <w:lang w:eastAsia="bg-BG"/>
              </w:rPr>
              <w:t>ЗА</w:t>
            </w:r>
          </w:p>
        </w:tc>
        <w:tc>
          <w:tcPr>
            <w:tcW w:w="4909" w:type="dxa"/>
          </w:tcPr>
          <w:p w:rsidR="004F7FE0" w:rsidRPr="004F7FE0" w:rsidRDefault="004F7FE0" w:rsidP="004F7FE0">
            <w:pPr>
              <w:tabs>
                <w:tab w:val="left" w:pos="882"/>
              </w:tabs>
              <w:spacing w:after="0" w:line="240" w:lineRule="auto"/>
              <w:rPr>
                <w:rFonts w:ascii="Times New Roman" w:eastAsia="Times New Roman" w:hAnsi="Times New Roman" w:cs="Times New Roman"/>
                <w:sz w:val="24"/>
                <w:szCs w:val="24"/>
                <w:lang w:eastAsia="bg-BG"/>
              </w:rPr>
            </w:pPr>
          </w:p>
        </w:tc>
        <w:tc>
          <w:tcPr>
            <w:tcW w:w="4129" w:type="dxa"/>
          </w:tcPr>
          <w:p w:rsidR="004F7FE0" w:rsidRPr="004F7FE0" w:rsidRDefault="004F7FE0" w:rsidP="004F7FE0">
            <w:pPr>
              <w:spacing w:after="0" w:line="240" w:lineRule="auto"/>
              <w:rPr>
                <w:rFonts w:ascii="Times New Roman" w:eastAsia="Times New Roman" w:hAnsi="Times New Roman" w:cs="Times New Roman"/>
                <w:sz w:val="24"/>
                <w:szCs w:val="24"/>
                <w:lang w:eastAsia="bg-BG"/>
              </w:rPr>
            </w:pPr>
          </w:p>
        </w:tc>
      </w:tr>
      <w:tr w:rsidR="004F7FE0" w:rsidRPr="004F7FE0" w:rsidTr="00496BBF">
        <w:tc>
          <w:tcPr>
            <w:tcW w:w="4909" w:type="dxa"/>
          </w:tcPr>
          <w:p w:rsidR="004F7FE0" w:rsidRPr="004F7FE0" w:rsidRDefault="003800C3" w:rsidP="004F7FE0">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Е.Н.М.</w:t>
            </w:r>
          </w:p>
        </w:tc>
        <w:tc>
          <w:tcPr>
            <w:tcW w:w="4909" w:type="dxa"/>
          </w:tcPr>
          <w:p w:rsidR="004F7FE0" w:rsidRPr="004F7FE0" w:rsidRDefault="004F7FE0" w:rsidP="004F7FE0">
            <w:pPr>
              <w:spacing w:after="0" w:line="240" w:lineRule="auto"/>
              <w:rPr>
                <w:rFonts w:ascii="Times New Roman" w:eastAsia="Times New Roman" w:hAnsi="Times New Roman" w:cs="Times New Roman"/>
                <w:b/>
                <w:sz w:val="24"/>
                <w:szCs w:val="24"/>
                <w:lang w:eastAsia="bg-BG"/>
              </w:rPr>
            </w:pPr>
            <w:r w:rsidRPr="004F7FE0">
              <w:rPr>
                <w:rFonts w:ascii="Times New Roman" w:eastAsia="Times New Roman" w:hAnsi="Times New Roman" w:cs="Times New Roman"/>
                <w:b/>
                <w:sz w:val="24"/>
                <w:szCs w:val="24"/>
                <w:lang w:eastAsia="bg-BG"/>
              </w:rPr>
              <w:t>ОТСЪСТВА ОТ ЗАСЕДАНИЕТО</w:t>
            </w:r>
          </w:p>
        </w:tc>
        <w:tc>
          <w:tcPr>
            <w:tcW w:w="4909" w:type="dxa"/>
          </w:tcPr>
          <w:p w:rsidR="004F7FE0" w:rsidRPr="004F7FE0" w:rsidRDefault="004F7FE0" w:rsidP="004F7FE0">
            <w:pPr>
              <w:tabs>
                <w:tab w:val="left" w:pos="882"/>
              </w:tabs>
              <w:spacing w:after="0" w:line="240" w:lineRule="auto"/>
              <w:rPr>
                <w:rFonts w:ascii="Times New Roman" w:eastAsia="Times New Roman" w:hAnsi="Times New Roman" w:cs="Times New Roman"/>
                <w:sz w:val="24"/>
                <w:szCs w:val="24"/>
                <w:lang w:eastAsia="bg-BG"/>
              </w:rPr>
            </w:pPr>
          </w:p>
        </w:tc>
        <w:tc>
          <w:tcPr>
            <w:tcW w:w="4129" w:type="dxa"/>
          </w:tcPr>
          <w:p w:rsidR="004F7FE0" w:rsidRPr="004F7FE0" w:rsidRDefault="004F7FE0" w:rsidP="004F7FE0">
            <w:pPr>
              <w:spacing w:after="0" w:line="240" w:lineRule="auto"/>
              <w:rPr>
                <w:rFonts w:ascii="Times New Roman" w:eastAsia="Times New Roman" w:hAnsi="Times New Roman" w:cs="Times New Roman"/>
                <w:sz w:val="24"/>
                <w:szCs w:val="24"/>
                <w:lang w:eastAsia="bg-BG"/>
              </w:rPr>
            </w:pPr>
          </w:p>
        </w:tc>
      </w:tr>
      <w:tr w:rsidR="004F7FE0" w:rsidRPr="004F7FE0" w:rsidTr="00496BBF">
        <w:tc>
          <w:tcPr>
            <w:tcW w:w="4909" w:type="dxa"/>
          </w:tcPr>
          <w:p w:rsidR="004F7FE0" w:rsidRPr="004F7FE0" w:rsidRDefault="003800C3" w:rsidP="004F7FE0">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З.Ф.С.</w:t>
            </w:r>
          </w:p>
        </w:tc>
        <w:tc>
          <w:tcPr>
            <w:tcW w:w="4909" w:type="dxa"/>
          </w:tcPr>
          <w:p w:rsidR="004F7FE0" w:rsidRPr="004F7FE0" w:rsidRDefault="004F7FE0" w:rsidP="004F7FE0">
            <w:pPr>
              <w:spacing w:after="0" w:line="240" w:lineRule="auto"/>
              <w:rPr>
                <w:rFonts w:ascii="Times New Roman" w:eastAsia="Times New Roman" w:hAnsi="Times New Roman" w:cs="Times New Roman"/>
                <w:b/>
                <w:sz w:val="24"/>
                <w:szCs w:val="24"/>
                <w:lang w:eastAsia="bg-BG"/>
              </w:rPr>
            </w:pPr>
            <w:r w:rsidRPr="004F7FE0">
              <w:rPr>
                <w:rFonts w:ascii="Times New Roman" w:eastAsia="Times New Roman" w:hAnsi="Times New Roman" w:cs="Times New Roman"/>
                <w:b/>
                <w:sz w:val="24"/>
                <w:szCs w:val="24"/>
                <w:lang w:eastAsia="bg-BG"/>
              </w:rPr>
              <w:t>ЗА</w:t>
            </w:r>
          </w:p>
        </w:tc>
        <w:tc>
          <w:tcPr>
            <w:tcW w:w="4909" w:type="dxa"/>
          </w:tcPr>
          <w:p w:rsidR="004F7FE0" w:rsidRPr="004F7FE0" w:rsidRDefault="004F7FE0" w:rsidP="004F7FE0">
            <w:pPr>
              <w:tabs>
                <w:tab w:val="left" w:pos="882"/>
              </w:tabs>
              <w:spacing w:after="0" w:line="240" w:lineRule="auto"/>
              <w:rPr>
                <w:rFonts w:ascii="Times New Roman" w:eastAsia="Times New Roman" w:hAnsi="Times New Roman" w:cs="Times New Roman"/>
                <w:sz w:val="24"/>
                <w:szCs w:val="24"/>
                <w:lang w:eastAsia="bg-BG"/>
              </w:rPr>
            </w:pPr>
          </w:p>
        </w:tc>
        <w:tc>
          <w:tcPr>
            <w:tcW w:w="4129" w:type="dxa"/>
          </w:tcPr>
          <w:p w:rsidR="004F7FE0" w:rsidRPr="004F7FE0" w:rsidRDefault="004F7FE0" w:rsidP="004F7FE0">
            <w:pPr>
              <w:spacing w:after="0" w:line="240" w:lineRule="auto"/>
              <w:rPr>
                <w:rFonts w:ascii="Times New Roman" w:eastAsia="Times New Roman" w:hAnsi="Times New Roman" w:cs="Times New Roman"/>
                <w:sz w:val="24"/>
                <w:szCs w:val="24"/>
                <w:lang w:eastAsia="bg-BG"/>
              </w:rPr>
            </w:pPr>
          </w:p>
        </w:tc>
      </w:tr>
      <w:tr w:rsidR="004F7FE0" w:rsidRPr="004F7FE0" w:rsidTr="00496BBF">
        <w:tc>
          <w:tcPr>
            <w:tcW w:w="4909" w:type="dxa"/>
          </w:tcPr>
          <w:p w:rsidR="004F7FE0" w:rsidRPr="004F7FE0" w:rsidRDefault="003800C3" w:rsidP="004F7FE0">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А.Р.Х.</w:t>
            </w:r>
          </w:p>
        </w:tc>
        <w:tc>
          <w:tcPr>
            <w:tcW w:w="4909" w:type="dxa"/>
          </w:tcPr>
          <w:p w:rsidR="004F7FE0" w:rsidRPr="004F7FE0" w:rsidRDefault="004F7FE0" w:rsidP="004F7FE0">
            <w:pPr>
              <w:spacing w:after="0" w:line="240" w:lineRule="auto"/>
              <w:rPr>
                <w:rFonts w:ascii="Times New Roman" w:eastAsia="Times New Roman" w:hAnsi="Times New Roman" w:cs="Times New Roman"/>
                <w:b/>
                <w:sz w:val="24"/>
                <w:szCs w:val="24"/>
                <w:lang w:eastAsia="bg-BG"/>
              </w:rPr>
            </w:pPr>
            <w:r w:rsidRPr="004F7FE0">
              <w:rPr>
                <w:rFonts w:ascii="Times New Roman" w:eastAsia="Times New Roman" w:hAnsi="Times New Roman" w:cs="Times New Roman"/>
                <w:b/>
                <w:sz w:val="24"/>
                <w:szCs w:val="24"/>
                <w:lang w:eastAsia="bg-BG"/>
              </w:rPr>
              <w:t>ЗА</w:t>
            </w:r>
          </w:p>
        </w:tc>
        <w:tc>
          <w:tcPr>
            <w:tcW w:w="4909" w:type="dxa"/>
          </w:tcPr>
          <w:p w:rsidR="004F7FE0" w:rsidRPr="004F7FE0" w:rsidRDefault="004F7FE0" w:rsidP="004F7FE0">
            <w:pPr>
              <w:tabs>
                <w:tab w:val="left" w:pos="882"/>
              </w:tabs>
              <w:spacing w:after="0" w:line="240" w:lineRule="auto"/>
              <w:rPr>
                <w:rFonts w:ascii="Times New Roman" w:eastAsia="Times New Roman" w:hAnsi="Times New Roman" w:cs="Times New Roman"/>
                <w:sz w:val="24"/>
                <w:szCs w:val="24"/>
                <w:lang w:eastAsia="bg-BG"/>
              </w:rPr>
            </w:pPr>
          </w:p>
        </w:tc>
        <w:tc>
          <w:tcPr>
            <w:tcW w:w="4129" w:type="dxa"/>
          </w:tcPr>
          <w:p w:rsidR="004F7FE0" w:rsidRPr="004F7FE0" w:rsidRDefault="004F7FE0" w:rsidP="004F7FE0">
            <w:pPr>
              <w:spacing w:after="0" w:line="240" w:lineRule="auto"/>
              <w:rPr>
                <w:rFonts w:ascii="Times New Roman" w:eastAsia="Times New Roman" w:hAnsi="Times New Roman" w:cs="Times New Roman"/>
                <w:sz w:val="24"/>
                <w:szCs w:val="24"/>
                <w:lang w:eastAsia="bg-BG"/>
              </w:rPr>
            </w:pPr>
          </w:p>
        </w:tc>
      </w:tr>
      <w:tr w:rsidR="004F7FE0" w:rsidRPr="004F7FE0" w:rsidTr="00496BBF">
        <w:tc>
          <w:tcPr>
            <w:tcW w:w="4909" w:type="dxa"/>
          </w:tcPr>
          <w:p w:rsidR="004F7FE0" w:rsidRPr="004F7FE0" w:rsidRDefault="003800C3" w:rsidP="004F7FE0">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С.М.М.</w:t>
            </w:r>
          </w:p>
        </w:tc>
        <w:tc>
          <w:tcPr>
            <w:tcW w:w="4909" w:type="dxa"/>
          </w:tcPr>
          <w:p w:rsidR="004F7FE0" w:rsidRPr="004F7FE0" w:rsidRDefault="004F7FE0" w:rsidP="004F7FE0">
            <w:pPr>
              <w:spacing w:after="0" w:line="240" w:lineRule="auto"/>
              <w:rPr>
                <w:rFonts w:ascii="Times New Roman" w:eastAsia="Times New Roman" w:hAnsi="Times New Roman" w:cs="Times New Roman"/>
                <w:b/>
                <w:sz w:val="24"/>
                <w:szCs w:val="24"/>
                <w:lang w:eastAsia="bg-BG"/>
              </w:rPr>
            </w:pPr>
            <w:r w:rsidRPr="004F7FE0">
              <w:rPr>
                <w:rFonts w:ascii="Times New Roman" w:eastAsia="Times New Roman" w:hAnsi="Times New Roman" w:cs="Times New Roman"/>
                <w:b/>
                <w:sz w:val="24"/>
                <w:szCs w:val="24"/>
                <w:lang w:eastAsia="bg-BG"/>
              </w:rPr>
              <w:t>ЗА</w:t>
            </w:r>
          </w:p>
        </w:tc>
        <w:tc>
          <w:tcPr>
            <w:tcW w:w="4909" w:type="dxa"/>
          </w:tcPr>
          <w:p w:rsidR="004F7FE0" w:rsidRPr="004F7FE0" w:rsidRDefault="004F7FE0" w:rsidP="004F7FE0">
            <w:pPr>
              <w:tabs>
                <w:tab w:val="left" w:pos="882"/>
              </w:tabs>
              <w:spacing w:after="0" w:line="240" w:lineRule="auto"/>
              <w:rPr>
                <w:rFonts w:ascii="Times New Roman" w:eastAsia="Times New Roman" w:hAnsi="Times New Roman" w:cs="Times New Roman"/>
                <w:sz w:val="24"/>
                <w:szCs w:val="24"/>
                <w:lang w:eastAsia="bg-BG"/>
              </w:rPr>
            </w:pPr>
          </w:p>
        </w:tc>
        <w:tc>
          <w:tcPr>
            <w:tcW w:w="4129" w:type="dxa"/>
          </w:tcPr>
          <w:p w:rsidR="004F7FE0" w:rsidRPr="004F7FE0" w:rsidRDefault="004F7FE0" w:rsidP="004F7FE0">
            <w:pPr>
              <w:spacing w:after="0" w:line="240" w:lineRule="auto"/>
              <w:rPr>
                <w:rFonts w:ascii="Times New Roman" w:eastAsia="Times New Roman" w:hAnsi="Times New Roman" w:cs="Times New Roman"/>
                <w:sz w:val="24"/>
                <w:szCs w:val="24"/>
                <w:lang w:eastAsia="bg-BG"/>
              </w:rPr>
            </w:pPr>
          </w:p>
        </w:tc>
      </w:tr>
      <w:tr w:rsidR="004F7FE0" w:rsidRPr="004F7FE0" w:rsidTr="00496BBF">
        <w:tc>
          <w:tcPr>
            <w:tcW w:w="4909" w:type="dxa"/>
          </w:tcPr>
          <w:p w:rsidR="004F7FE0" w:rsidRPr="004F7FE0" w:rsidRDefault="003800C3" w:rsidP="004F7FE0">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С.Ю.Ю.</w:t>
            </w:r>
          </w:p>
        </w:tc>
        <w:tc>
          <w:tcPr>
            <w:tcW w:w="4909" w:type="dxa"/>
          </w:tcPr>
          <w:p w:rsidR="004F7FE0" w:rsidRPr="004F7FE0" w:rsidRDefault="004F7FE0" w:rsidP="004F7FE0">
            <w:pPr>
              <w:spacing w:after="0" w:line="240" w:lineRule="auto"/>
              <w:rPr>
                <w:rFonts w:ascii="Times New Roman" w:eastAsia="Times New Roman" w:hAnsi="Times New Roman" w:cs="Times New Roman"/>
                <w:b/>
                <w:sz w:val="24"/>
                <w:szCs w:val="24"/>
                <w:lang w:eastAsia="bg-BG"/>
              </w:rPr>
            </w:pPr>
            <w:r w:rsidRPr="004F7FE0">
              <w:rPr>
                <w:rFonts w:ascii="Times New Roman" w:eastAsia="Times New Roman" w:hAnsi="Times New Roman" w:cs="Times New Roman"/>
                <w:b/>
                <w:sz w:val="24"/>
                <w:szCs w:val="24"/>
                <w:lang w:eastAsia="bg-BG"/>
              </w:rPr>
              <w:t>ЗА</w:t>
            </w:r>
          </w:p>
        </w:tc>
        <w:tc>
          <w:tcPr>
            <w:tcW w:w="4909" w:type="dxa"/>
          </w:tcPr>
          <w:p w:rsidR="004F7FE0" w:rsidRPr="004F7FE0" w:rsidRDefault="004F7FE0" w:rsidP="004F7FE0">
            <w:pPr>
              <w:tabs>
                <w:tab w:val="left" w:pos="882"/>
              </w:tabs>
              <w:spacing w:after="0" w:line="240" w:lineRule="auto"/>
              <w:rPr>
                <w:rFonts w:ascii="Times New Roman" w:eastAsia="Times New Roman" w:hAnsi="Times New Roman" w:cs="Times New Roman"/>
                <w:sz w:val="24"/>
                <w:szCs w:val="24"/>
                <w:lang w:eastAsia="bg-BG"/>
              </w:rPr>
            </w:pPr>
          </w:p>
        </w:tc>
        <w:tc>
          <w:tcPr>
            <w:tcW w:w="4129" w:type="dxa"/>
          </w:tcPr>
          <w:p w:rsidR="004F7FE0" w:rsidRPr="004F7FE0" w:rsidRDefault="004F7FE0" w:rsidP="004F7FE0">
            <w:pPr>
              <w:spacing w:after="0" w:line="240" w:lineRule="auto"/>
              <w:rPr>
                <w:rFonts w:ascii="Times New Roman" w:eastAsia="Times New Roman" w:hAnsi="Times New Roman" w:cs="Times New Roman"/>
                <w:sz w:val="24"/>
                <w:szCs w:val="24"/>
                <w:lang w:eastAsia="bg-BG"/>
              </w:rPr>
            </w:pPr>
          </w:p>
        </w:tc>
      </w:tr>
      <w:tr w:rsidR="004F7FE0" w:rsidRPr="004F7FE0" w:rsidTr="00496BBF">
        <w:tc>
          <w:tcPr>
            <w:tcW w:w="4909" w:type="dxa"/>
          </w:tcPr>
          <w:p w:rsidR="004F7FE0" w:rsidRPr="004F7FE0" w:rsidRDefault="003800C3" w:rsidP="004F7FE0">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Г.М.Б.</w:t>
            </w:r>
          </w:p>
        </w:tc>
        <w:tc>
          <w:tcPr>
            <w:tcW w:w="4909" w:type="dxa"/>
          </w:tcPr>
          <w:p w:rsidR="004F7FE0" w:rsidRPr="004F7FE0" w:rsidRDefault="004F7FE0" w:rsidP="004F7FE0">
            <w:pPr>
              <w:spacing w:after="0" w:line="240" w:lineRule="auto"/>
              <w:rPr>
                <w:rFonts w:ascii="Times New Roman" w:eastAsia="Times New Roman" w:hAnsi="Times New Roman" w:cs="Times New Roman"/>
                <w:b/>
                <w:sz w:val="24"/>
                <w:szCs w:val="24"/>
                <w:lang w:eastAsia="bg-BG"/>
              </w:rPr>
            </w:pPr>
            <w:r w:rsidRPr="004F7FE0">
              <w:rPr>
                <w:rFonts w:ascii="Times New Roman" w:eastAsia="Times New Roman" w:hAnsi="Times New Roman" w:cs="Times New Roman"/>
                <w:b/>
                <w:sz w:val="24"/>
                <w:szCs w:val="24"/>
                <w:lang w:eastAsia="bg-BG"/>
              </w:rPr>
              <w:t>ЗА</w:t>
            </w:r>
          </w:p>
        </w:tc>
        <w:tc>
          <w:tcPr>
            <w:tcW w:w="4909" w:type="dxa"/>
          </w:tcPr>
          <w:p w:rsidR="004F7FE0" w:rsidRPr="004F7FE0" w:rsidRDefault="004F7FE0" w:rsidP="004F7FE0">
            <w:pPr>
              <w:tabs>
                <w:tab w:val="left" w:pos="882"/>
              </w:tabs>
              <w:spacing w:after="0" w:line="240" w:lineRule="auto"/>
              <w:rPr>
                <w:rFonts w:ascii="Times New Roman" w:eastAsia="Times New Roman" w:hAnsi="Times New Roman" w:cs="Times New Roman"/>
                <w:sz w:val="24"/>
                <w:szCs w:val="24"/>
                <w:lang w:eastAsia="bg-BG"/>
              </w:rPr>
            </w:pPr>
          </w:p>
        </w:tc>
        <w:tc>
          <w:tcPr>
            <w:tcW w:w="4129" w:type="dxa"/>
          </w:tcPr>
          <w:p w:rsidR="004F7FE0" w:rsidRPr="004F7FE0" w:rsidRDefault="004F7FE0" w:rsidP="004F7FE0">
            <w:pPr>
              <w:spacing w:after="0" w:line="240" w:lineRule="auto"/>
              <w:rPr>
                <w:rFonts w:ascii="Times New Roman" w:eastAsia="Times New Roman" w:hAnsi="Times New Roman" w:cs="Times New Roman"/>
                <w:sz w:val="24"/>
                <w:szCs w:val="24"/>
                <w:lang w:eastAsia="bg-BG"/>
              </w:rPr>
            </w:pPr>
          </w:p>
        </w:tc>
      </w:tr>
      <w:tr w:rsidR="004F7FE0" w:rsidRPr="004F7FE0" w:rsidTr="00496BBF">
        <w:tc>
          <w:tcPr>
            <w:tcW w:w="4909" w:type="dxa"/>
          </w:tcPr>
          <w:p w:rsidR="004F7FE0" w:rsidRPr="004F7FE0" w:rsidRDefault="003800C3" w:rsidP="004F7FE0">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А.М.А.</w:t>
            </w:r>
          </w:p>
        </w:tc>
        <w:tc>
          <w:tcPr>
            <w:tcW w:w="4909" w:type="dxa"/>
          </w:tcPr>
          <w:p w:rsidR="004F7FE0" w:rsidRPr="004F7FE0" w:rsidRDefault="004F7FE0" w:rsidP="004F7FE0">
            <w:pPr>
              <w:spacing w:after="0" w:line="240" w:lineRule="auto"/>
              <w:rPr>
                <w:rFonts w:ascii="Times New Roman" w:eastAsia="Times New Roman" w:hAnsi="Times New Roman" w:cs="Times New Roman"/>
                <w:b/>
                <w:sz w:val="24"/>
                <w:szCs w:val="24"/>
                <w:lang w:eastAsia="bg-BG"/>
              </w:rPr>
            </w:pPr>
            <w:r w:rsidRPr="004F7FE0">
              <w:rPr>
                <w:rFonts w:ascii="Times New Roman" w:eastAsia="Times New Roman" w:hAnsi="Times New Roman" w:cs="Times New Roman"/>
                <w:b/>
                <w:sz w:val="24"/>
                <w:szCs w:val="24"/>
                <w:lang w:eastAsia="bg-BG"/>
              </w:rPr>
              <w:t>ОТСЪСТВА ОТ ЗАЛАТА</w:t>
            </w:r>
          </w:p>
        </w:tc>
        <w:tc>
          <w:tcPr>
            <w:tcW w:w="4909" w:type="dxa"/>
          </w:tcPr>
          <w:p w:rsidR="004F7FE0" w:rsidRPr="004F7FE0" w:rsidRDefault="004F7FE0" w:rsidP="004F7FE0">
            <w:pPr>
              <w:tabs>
                <w:tab w:val="left" w:pos="882"/>
              </w:tabs>
              <w:spacing w:after="0" w:line="240" w:lineRule="auto"/>
              <w:rPr>
                <w:rFonts w:ascii="Times New Roman" w:eastAsia="Times New Roman" w:hAnsi="Times New Roman" w:cs="Times New Roman"/>
                <w:sz w:val="24"/>
                <w:szCs w:val="24"/>
                <w:lang w:eastAsia="bg-BG"/>
              </w:rPr>
            </w:pPr>
          </w:p>
        </w:tc>
        <w:tc>
          <w:tcPr>
            <w:tcW w:w="4129" w:type="dxa"/>
          </w:tcPr>
          <w:p w:rsidR="004F7FE0" w:rsidRPr="004F7FE0" w:rsidRDefault="004F7FE0" w:rsidP="004F7FE0">
            <w:pPr>
              <w:spacing w:after="0" w:line="240" w:lineRule="auto"/>
              <w:rPr>
                <w:rFonts w:ascii="Times New Roman" w:eastAsia="Times New Roman" w:hAnsi="Times New Roman" w:cs="Times New Roman"/>
                <w:sz w:val="24"/>
                <w:szCs w:val="24"/>
                <w:lang w:eastAsia="bg-BG"/>
              </w:rPr>
            </w:pPr>
          </w:p>
        </w:tc>
      </w:tr>
      <w:tr w:rsidR="004F7FE0" w:rsidRPr="004F7FE0" w:rsidTr="00496BBF">
        <w:tc>
          <w:tcPr>
            <w:tcW w:w="4909" w:type="dxa"/>
          </w:tcPr>
          <w:p w:rsidR="004F7FE0" w:rsidRPr="004F7FE0" w:rsidRDefault="003800C3" w:rsidP="004F7FE0">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Ш.И.К.</w:t>
            </w:r>
          </w:p>
        </w:tc>
        <w:tc>
          <w:tcPr>
            <w:tcW w:w="4909" w:type="dxa"/>
          </w:tcPr>
          <w:p w:rsidR="004F7FE0" w:rsidRPr="004F7FE0" w:rsidRDefault="004F7FE0" w:rsidP="004F7FE0">
            <w:pPr>
              <w:spacing w:after="0" w:line="240" w:lineRule="auto"/>
              <w:rPr>
                <w:rFonts w:ascii="Times New Roman" w:eastAsia="Times New Roman" w:hAnsi="Times New Roman" w:cs="Times New Roman"/>
                <w:b/>
                <w:sz w:val="24"/>
                <w:szCs w:val="24"/>
                <w:lang w:eastAsia="bg-BG"/>
              </w:rPr>
            </w:pPr>
            <w:r w:rsidRPr="004F7FE0">
              <w:rPr>
                <w:rFonts w:ascii="Times New Roman" w:eastAsia="Times New Roman" w:hAnsi="Times New Roman" w:cs="Times New Roman"/>
                <w:b/>
                <w:sz w:val="24"/>
                <w:szCs w:val="24"/>
                <w:lang w:eastAsia="bg-BG"/>
              </w:rPr>
              <w:t>ЗА</w:t>
            </w:r>
          </w:p>
        </w:tc>
        <w:tc>
          <w:tcPr>
            <w:tcW w:w="4909" w:type="dxa"/>
          </w:tcPr>
          <w:p w:rsidR="004F7FE0" w:rsidRPr="004F7FE0" w:rsidRDefault="004F7FE0" w:rsidP="004F7FE0">
            <w:pPr>
              <w:tabs>
                <w:tab w:val="left" w:pos="882"/>
              </w:tabs>
              <w:spacing w:after="0" w:line="240" w:lineRule="auto"/>
              <w:rPr>
                <w:rFonts w:ascii="Times New Roman" w:eastAsia="Times New Roman" w:hAnsi="Times New Roman" w:cs="Times New Roman"/>
                <w:sz w:val="24"/>
                <w:szCs w:val="24"/>
                <w:lang w:eastAsia="bg-BG"/>
              </w:rPr>
            </w:pPr>
          </w:p>
        </w:tc>
        <w:tc>
          <w:tcPr>
            <w:tcW w:w="4129" w:type="dxa"/>
          </w:tcPr>
          <w:p w:rsidR="004F7FE0" w:rsidRPr="004F7FE0" w:rsidRDefault="004F7FE0" w:rsidP="004F7FE0">
            <w:pPr>
              <w:spacing w:after="0" w:line="240" w:lineRule="auto"/>
              <w:rPr>
                <w:rFonts w:ascii="Times New Roman" w:eastAsia="Times New Roman" w:hAnsi="Times New Roman" w:cs="Times New Roman"/>
                <w:sz w:val="24"/>
                <w:szCs w:val="24"/>
                <w:lang w:eastAsia="bg-BG"/>
              </w:rPr>
            </w:pPr>
          </w:p>
        </w:tc>
      </w:tr>
      <w:tr w:rsidR="004F7FE0" w:rsidRPr="004F7FE0" w:rsidTr="00496BBF">
        <w:tc>
          <w:tcPr>
            <w:tcW w:w="4909" w:type="dxa"/>
          </w:tcPr>
          <w:p w:rsidR="004F7FE0" w:rsidRPr="004F7FE0" w:rsidRDefault="003800C3" w:rsidP="004F7FE0">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Р.Н.К.</w:t>
            </w:r>
          </w:p>
        </w:tc>
        <w:tc>
          <w:tcPr>
            <w:tcW w:w="4909" w:type="dxa"/>
          </w:tcPr>
          <w:p w:rsidR="004F7FE0" w:rsidRPr="004F7FE0" w:rsidRDefault="004F7FE0" w:rsidP="004F7FE0">
            <w:pPr>
              <w:spacing w:after="0" w:line="240" w:lineRule="auto"/>
              <w:rPr>
                <w:rFonts w:ascii="Times New Roman" w:eastAsia="Times New Roman" w:hAnsi="Times New Roman" w:cs="Times New Roman"/>
                <w:b/>
                <w:sz w:val="24"/>
                <w:szCs w:val="24"/>
                <w:lang w:eastAsia="bg-BG"/>
              </w:rPr>
            </w:pPr>
            <w:r w:rsidRPr="004F7FE0">
              <w:rPr>
                <w:rFonts w:ascii="Times New Roman" w:eastAsia="Times New Roman" w:hAnsi="Times New Roman" w:cs="Times New Roman"/>
                <w:b/>
                <w:sz w:val="24"/>
                <w:szCs w:val="24"/>
                <w:lang w:eastAsia="bg-BG"/>
              </w:rPr>
              <w:t>ЗА</w:t>
            </w:r>
          </w:p>
        </w:tc>
        <w:tc>
          <w:tcPr>
            <w:tcW w:w="4909" w:type="dxa"/>
          </w:tcPr>
          <w:p w:rsidR="004F7FE0" w:rsidRPr="004F7FE0" w:rsidRDefault="004F7FE0" w:rsidP="004F7FE0">
            <w:pPr>
              <w:tabs>
                <w:tab w:val="left" w:pos="882"/>
              </w:tabs>
              <w:spacing w:after="0" w:line="240" w:lineRule="auto"/>
              <w:rPr>
                <w:rFonts w:ascii="Times New Roman" w:eastAsia="Times New Roman" w:hAnsi="Times New Roman" w:cs="Times New Roman"/>
                <w:sz w:val="24"/>
                <w:szCs w:val="24"/>
                <w:lang w:eastAsia="bg-BG"/>
              </w:rPr>
            </w:pPr>
          </w:p>
        </w:tc>
        <w:tc>
          <w:tcPr>
            <w:tcW w:w="4129" w:type="dxa"/>
          </w:tcPr>
          <w:p w:rsidR="004F7FE0" w:rsidRPr="004F7FE0" w:rsidRDefault="004F7FE0" w:rsidP="004F7FE0">
            <w:pPr>
              <w:spacing w:after="0" w:line="240" w:lineRule="auto"/>
              <w:rPr>
                <w:rFonts w:ascii="Times New Roman" w:eastAsia="Times New Roman" w:hAnsi="Times New Roman" w:cs="Times New Roman"/>
                <w:sz w:val="24"/>
                <w:szCs w:val="24"/>
                <w:lang w:eastAsia="bg-BG"/>
              </w:rPr>
            </w:pPr>
          </w:p>
        </w:tc>
      </w:tr>
      <w:tr w:rsidR="004F7FE0" w:rsidRPr="004F7FE0" w:rsidTr="00496BBF">
        <w:tc>
          <w:tcPr>
            <w:tcW w:w="4909" w:type="dxa"/>
          </w:tcPr>
          <w:p w:rsidR="004F7FE0" w:rsidRPr="004F7FE0" w:rsidRDefault="003800C3" w:rsidP="004F7FE0">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С.М.Х.</w:t>
            </w:r>
          </w:p>
        </w:tc>
        <w:tc>
          <w:tcPr>
            <w:tcW w:w="4909" w:type="dxa"/>
          </w:tcPr>
          <w:p w:rsidR="004F7FE0" w:rsidRPr="004F7FE0" w:rsidRDefault="004F7FE0" w:rsidP="004F7FE0">
            <w:pPr>
              <w:spacing w:after="0" w:line="240" w:lineRule="auto"/>
              <w:rPr>
                <w:rFonts w:ascii="Times New Roman" w:eastAsia="Times New Roman" w:hAnsi="Times New Roman" w:cs="Times New Roman"/>
                <w:b/>
                <w:sz w:val="24"/>
                <w:szCs w:val="24"/>
                <w:lang w:eastAsia="bg-BG"/>
              </w:rPr>
            </w:pPr>
            <w:r w:rsidRPr="004F7FE0">
              <w:rPr>
                <w:rFonts w:ascii="Times New Roman" w:eastAsia="Times New Roman" w:hAnsi="Times New Roman" w:cs="Times New Roman"/>
                <w:b/>
                <w:sz w:val="24"/>
                <w:szCs w:val="24"/>
                <w:lang w:eastAsia="bg-BG"/>
              </w:rPr>
              <w:t>ЗА</w:t>
            </w:r>
          </w:p>
        </w:tc>
        <w:tc>
          <w:tcPr>
            <w:tcW w:w="4909" w:type="dxa"/>
          </w:tcPr>
          <w:p w:rsidR="004F7FE0" w:rsidRPr="004F7FE0" w:rsidRDefault="004F7FE0" w:rsidP="004F7FE0">
            <w:pPr>
              <w:tabs>
                <w:tab w:val="left" w:pos="882"/>
              </w:tabs>
              <w:spacing w:after="0" w:line="240" w:lineRule="auto"/>
              <w:rPr>
                <w:rFonts w:ascii="Times New Roman" w:eastAsia="Times New Roman" w:hAnsi="Times New Roman" w:cs="Times New Roman"/>
                <w:sz w:val="24"/>
                <w:szCs w:val="24"/>
                <w:lang w:eastAsia="bg-BG"/>
              </w:rPr>
            </w:pPr>
          </w:p>
        </w:tc>
        <w:tc>
          <w:tcPr>
            <w:tcW w:w="4129" w:type="dxa"/>
          </w:tcPr>
          <w:p w:rsidR="004F7FE0" w:rsidRPr="004F7FE0" w:rsidRDefault="004F7FE0" w:rsidP="004F7FE0">
            <w:pPr>
              <w:spacing w:after="0" w:line="240" w:lineRule="auto"/>
              <w:rPr>
                <w:rFonts w:ascii="Times New Roman" w:eastAsia="Times New Roman" w:hAnsi="Times New Roman" w:cs="Times New Roman"/>
                <w:sz w:val="24"/>
                <w:szCs w:val="24"/>
                <w:lang w:eastAsia="bg-BG"/>
              </w:rPr>
            </w:pPr>
          </w:p>
        </w:tc>
      </w:tr>
      <w:tr w:rsidR="004F7FE0" w:rsidRPr="004F7FE0" w:rsidTr="00496BBF">
        <w:tc>
          <w:tcPr>
            <w:tcW w:w="4909" w:type="dxa"/>
          </w:tcPr>
          <w:p w:rsidR="004F7FE0" w:rsidRPr="004F7FE0" w:rsidRDefault="003800C3" w:rsidP="004F7FE0">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А.М.Ф.</w:t>
            </w:r>
          </w:p>
        </w:tc>
        <w:tc>
          <w:tcPr>
            <w:tcW w:w="4909" w:type="dxa"/>
          </w:tcPr>
          <w:p w:rsidR="004F7FE0" w:rsidRPr="004F7FE0" w:rsidRDefault="004F7FE0" w:rsidP="004F7FE0">
            <w:pPr>
              <w:spacing w:after="0" w:line="240" w:lineRule="auto"/>
              <w:rPr>
                <w:rFonts w:ascii="Times New Roman" w:eastAsia="Times New Roman" w:hAnsi="Times New Roman" w:cs="Times New Roman"/>
                <w:b/>
                <w:sz w:val="24"/>
                <w:szCs w:val="24"/>
                <w:lang w:eastAsia="bg-BG"/>
              </w:rPr>
            </w:pPr>
            <w:r w:rsidRPr="004F7FE0">
              <w:rPr>
                <w:rFonts w:ascii="Times New Roman" w:eastAsia="Times New Roman" w:hAnsi="Times New Roman" w:cs="Times New Roman"/>
                <w:b/>
                <w:sz w:val="24"/>
                <w:szCs w:val="24"/>
                <w:lang w:eastAsia="bg-BG"/>
              </w:rPr>
              <w:t>ЗА</w:t>
            </w:r>
          </w:p>
        </w:tc>
        <w:tc>
          <w:tcPr>
            <w:tcW w:w="4909" w:type="dxa"/>
          </w:tcPr>
          <w:p w:rsidR="004F7FE0" w:rsidRPr="004F7FE0" w:rsidRDefault="004F7FE0" w:rsidP="004F7FE0">
            <w:pPr>
              <w:tabs>
                <w:tab w:val="left" w:pos="882"/>
              </w:tabs>
              <w:spacing w:after="0" w:line="240" w:lineRule="auto"/>
              <w:rPr>
                <w:rFonts w:ascii="Times New Roman" w:eastAsia="Times New Roman" w:hAnsi="Times New Roman" w:cs="Times New Roman"/>
                <w:sz w:val="24"/>
                <w:szCs w:val="24"/>
                <w:lang w:eastAsia="bg-BG"/>
              </w:rPr>
            </w:pPr>
          </w:p>
        </w:tc>
        <w:tc>
          <w:tcPr>
            <w:tcW w:w="4129" w:type="dxa"/>
          </w:tcPr>
          <w:p w:rsidR="004F7FE0" w:rsidRPr="004F7FE0" w:rsidRDefault="004F7FE0" w:rsidP="004F7FE0">
            <w:pPr>
              <w:spacing w:after="0" w:line="240" w:lineRule="auto"/>
              <w:rPr>
                <w:rFonts w:ascii="Times New Roman" w:eastAsia="Times New Roman" w:hAnsi="Times New Roman" w:cs="Times New Roman"/>
                <w:sz w:val="24"/>
                <w:szCs w:val="24"/>
                <w:lang w:eastAsia="bg-BG"/>
              </w:rPr>
            </w:pPr>
          </w:p>
        </w:tc>
      </w:tr>
    </w:tbl>
    <w:p w:rsidR="004F7FE0" w:rsidRPr="004F7FE0" w:rsidRDefault="004F7FE0" w:rsidP="004F7FE0">
      <w:pPr>
        <w:spacing w:after="0" w:line="240" w:lineRule="auto"/>
        <w:rPr>
          <w:rFonts w:ascii="Times New Roman" w:eastAsia="Times New Roman" w:hAnsi="Times New Roman" w:cs="Times New Roman"/>
          <w:sz w:val="24"/>
          <w:szCs w:val="24"/>
          <w:u w:val="single"/>
          <w:lang w:eastAsia="bg-BG"/>
        </w:rPr>
      </w:pPr>
    </w:p>
    <w:p w:rsidR="004F7FE0" w:rsidRPr="004F7FE0" w:rsidRDefault="004F7FE0" w:rsidP="004F7FE0">
      <w:pPr>
        <w:spacing w:after="0" w:line="240" w:lineRule="auto"/>
        <w:rPr>
          <w:rFonts w:ascii="Times New Roman" w:eastAsia="Times New Roman" w:hAnsi="Times New Roman" w:cs="Times New Roman"/>
          <w:sz w:val="24"/>
          <w:szCs w:val="24"/>
          <w:u w:val="single"/>
          <w:lang w:eastAsia="bg-BG"/>
        </w:rPr>
      </w:pPr>
      <w:r w:rsidRPr="004F7FE0">
        <w:rPr>
          <w:rFonts w:ascii="Times New Roman" w:eastAsia="Times New Roman" w:hAnsi="Times New Roman" w:cs="Times New Roman"/>
          <w:sz w:val="24"/>
          <w:szCs w:val="24"/>
          <w:u w:val="single"/>
          <w:lang w:eastAsia="bg-BG"/>
        </w:rPr>
        <w:t>Решението се приема</w:t>
      </w:r>
    </w:p>
    <w:p w:rsidR="004F7FE0" w:rsidRPr="00C37B99" w:rsidRDefault="00551A53" w:rsidP="004F7FE0">
      <w:pPr>
        <w:ind w:left="720"/>
        <w:contextualSpacing/>
        <w:rPr>
          <w:rFonts w:ascii="Times New Roman" w:hAnsi="Times New Roman" w:cs="Times New Roman"/>
          <w:b/>
        </w:rPr>
      </w:pPr>
      <w:r>
        <w:rPr>
          <w:rFonts w:ascii="Times New Roman" w:hAnsi="Times New Roman" w:cs="Times New Roman"/>
          <w:b/>
        </w:rPr>
        <w:t>М.П.</w:t>
      </w:r>
    </w:p>
    <w:p w:rsidR="004F7FE0" w:rsidRDefault="004F7FE0" w:rsidP="0051477E">
      <w:pPr>
        <w:ind w:left="720"/>
        <w:contextualSpacing/>
        <w:rPr>
          <w:rFonts w:ascii="Times New Roman" w:hAnsi="Times New Roman" w:cs="Times New Roman"/>
          <w:i/>
        </w:rPr>
      </w:pPr>
      <w:r w:rsidRPr="00C37B99">
        <w:rPr>
          <w:rFonts w:ascii="Times New Roman" w:hAnsi="Times New Roman" w:cs="Times New Roman"/>
          <w:i/>
        </w:rPr>
        <w:t>Председател на Общински съвет Павел баня</w:t>
      </w:r>
    </w:p>
    <w:p w:rsidR="004F7FE0" w:rsidRPr="00A07C37" w:rsidRDefault="00551A53" w:rsidP="004F7FE0">
      <w:pPr>
        <w:spacing w:after="0" w:line="240" w:lineRule="auto"/>
        <w:ind w:left="720"/>
        <w:contextualSpacing/>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А.К.</w:t>
      </w:r>
    </w:p>
    <w:p w:rsidR="004F7FE0" w:rsidRDefault="004F7FE0" w:rsidP="004F7FE0">
      <w:pPr>
        <w:spacing w:after="0" w:line="240" w:lineRule="auto"/>
        <w:ind w:left="720"/>
        <w:contextualSpacing/>
        <w:rPr>
          <w:rFonts w:ascii="Times New Roman" w:eastAsia="Times New Roman" w:hAnsi="Times New Roman" w:cs="Times New Roman"/>
          <w:i/>
          <w:sz w:val="24"/>
          <w:szCs w:val="24"/>
          <w:lang w:eastAsia="bg-BG"/>
        </w:rPr>
      </w:pPr>
      <w:r w:rsidRPr="00A07C37">
        <w:rPr>
          <w:rFonts w:ascii="Times New Roman" w:eastAsia="Times New Roman" w:hAnsi="Times New Roman" w:cs="Times New Roman"/>
          <w:i/>
          <w:sz w:val="24"/>
          <w:szCs w:val="24"/>
          <w:lang w:eastAsia="bg-BG"/>
        </w:rPr>
        <w:t>Главен експерт „Човешки ресурси“</w:t>
      </w:r>
    </w:p>
    <w:p w:rsidR="004F7FE0" w:rsidRPr="00622B0C" w:rsidRDefault="004F7FE0" w:rsidP="004F7FE0">
      <w:pPr>
        <w:pStyle w:val="aa"/>
        <w:rPr>
          <w:rFonts w:ascii="Times New Roman" w:eastAsiaTheme="majorEastAsia" w:hAnsi="Times New Roman" w:cs="Times New Roman"/>
          <w:spacing w:val="5"/>
          <w:kern w:val="28"/>
          <w:sz w:val="40"/>
          <w:szCs w:val="40"/>
        </w:rPr>
      </w:pPr>
      <w:r>
        <w:rPr>
          <w:rFonts w:ascii="Times New Roman" w:eastAsiaTheme="majorEastAsia" w:hAnsi="Times New Roman" w:cs="Times New Roman"/>
          <w:b/>
          <w:bCs/>
          <w:noProof/>
          <w:spacing w:val="5"/>
          <w:kern w:val="28"/>
          <w:sz w:val="40"/>
          <w:szCs w:val="40"/>
          <w:lang w:eastAsia="bg-BG"/>
        </w:rPr>
        <w:lastRenderedPageBreak/>
        <w:drawing>
          <wp:inline distT="0" distB="0" distL="0" distR="0" wp14:anchorId="2176A8D0" wp14:editId="60370096">
            <wp:extent cx="640080" cy="499745"/>
            <wp:effectExtent l="0" t="0" r="7620" b="0"/>
            <wp:docPr id="19" name="Картина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40080" cy="499745"/>
                    </a:xfrm>
                    <a:prstGeom prst="rect">
                      <a:avLst/>
                    </a:prstGeom>
                    <a:noFill/>
                  </pic:spPr>
                </pic:pic>
              </a:graphicData>
            </a:graphic>
          </wp:inline>
        </w:drawing>
      </w:r>
      <w:r>
        <w:rPr>
          <w:rFonts w:ascii="Times New Roman" w:eastAsiaTheme="majorEastAsia" w:hAnsi="Times New Roman" w:cs="Times New Roman"/>
          <w:b/>
          <w:bCs/>
          <w:spacing w:val="5"/>
          <w:kern w:val="28"/>
          <w:sz w:val="40"/>
          <w:szCs w:val="40"/>
        </w:rPr>
        <w:tab/>
        <w:t xml:space="preserve">          </w:t>
      </w:r>
      <w:r w:rsidRPr="00622B0C">
        <w:rPr>
          <w:rFonts w:ascii="Times New Roman" w:eastAsiaTheme="majorEastAsia" w:hAnsi="Times New Roman" w:cs="Times New Roman"/>
          <w:b/>
          <w:bCs/>
          <w:spacing w:val="5"/>
          <w:kern w:val="28"/>
          <w:sz w:val="40"/>
          <w:szCs w:val="40"/>
        </w:rPr>
        <w:t>ОБЩИНСКИ СЪВЕТ</w:t>
      </w:r>
    </w:p>
    <w:p w:rsidR="004F7FE0" w:rsidRPr="00622B0C" w:rsidRDefault="004F7FE0" w:rsidP="004F7FE0">
      <w:pPr>
        <w:keepNext/>
        <w:keepLines/>
        <w:spacing w:after="0" w:line="240" w:lineRule="auto"/>
        <w:jc w:val="center"/>
        <w:outlineLvl w:val="0"/>
        <w:rPr>
          <w:rFonts w:asciiTheme="majorHAnsi" w:eastAsiaTheme="majorEastAsia" w:hAnsiTheme="majorHAnsi" w:cstheme="majorBidi"/>
          <w:spacing w:val="5"/>
          <w:kern w:val="28"/>
          <w:sz w:val="36"/>
          <w:szCs w:val="36"/>
        </w:rPr>
      </w:pPr>
      <w:r w:rsidRPr="00622B0C">
        <w:rPr>
          <w:rFonts w:ascii="Times New Roman" w:eastAsiaTheme="majorEastAsia" w:hAnsi="Times New Roman" w:cs="Times New Roman"/>
          <w:b/>
          <w:bCs/>
          <w:spacing w:val="5"/>
          <w:kern w:val="28"/>
          <w:sz w:val="32"/>
          <w:szCs w:val="32"/>
        </w:rPr>
        <w:t xml:space="preserve"> </w:t>
      </w:r>
      <w:r w:rsidRPr="00622B0C">
        <w:rPr>
          <w:rFonts w:ascii="Times New Roman" w:eastAsiaTheme="majorEastAsia" w:hAnsi="Times New Roman" w:cs="Times New Roman"/>
          <w:b/>
          <w:bCs/>
          <w:spacing w:val="5"/>
          <w:kern w:val="28"/>
          <w:sz w:val="36"/>
          <w:szCs w:val="36"/>
        </w:rPr>
        <w:t>ПАВЕЛ БАНЯ</w:t>
      </w:r>
    </w:p>
    <w:p w:rsidR="004F7FE0" w:rsidRPr="00622B0C" w:rsidRDefault="004F7FE0" w:rsidP="004F7FE0">
      <w:pPr>
        <w:keepNext/>
        <w:keepLines/>
        <w:spacing w:after="0"/>
        <w:jc w:val="both"/>
        <w:outlineLvl w:val="0"/>
        <w:rPr>
          <w:rFonts w:ascii="Times New Roman" w:eastAsiaTheme="majorEastAsia" w:hAnsi="Times New Roman" w:cs="Times New Roman"/>
          <w:b/>
          <w:bCs/>
          <w:sz w:val="20"/>
          <w:szCs w:val="20"/>
          <w:lang w:val="en-US"/>
        </w:rPr>
      </w:pPr>
      <w:r>
        <w:rPr>
          <w:rFonts w:ascii="Times New Roman" w:eastAsiaTheme="majorEastAsia" w:hAnsi="Times New Roman" w:cs="Times New Roman"/>
          <w:b/>
          <w:bCs/>
          <w:sz w:val="20"/>
          <w:szCs w:val="20"/>
        </w:rPr>
        <w:t>гр. Павел баня, 6155</w:t>
      </w:r>
      <w:r>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ab/>
      </w:r>
      <w:r w:rsidRPr="00622B0C">
        <w:rPr>
          <w:rFonts w:ascii="Times New Roman" w:eastAsiaTheme="majorEastAsia" w:hAnsi="Times New Roman" w:cs="Times New Roman"/>
          <w:b/>
          <w:bCs/>
          <w:sz w:val="20"/>
          <w:szCs w:val="20"/>
        </w:rPr>
        <w:t>тел.: 00359893343790</w:t>
      </w:r>
    </w:p>
    <w:p w:rsidR="004F7FE0" w:rsidRPr="00622B0C" w:rsidRDefault="004F7FE0" w:rsidP="004F7FE0">
      <w:pPr>
        <w:keepNext/>
        <w:keepLines/>
        <w:pBdr>
          <w:bottom w:val="single" w:sz="6" w:space="1" w:color="auto"/>
        </w:pBdr>
        <w:spacing w:after="0"/>
        <w:jc w:val="both"/>
        <w:outlineLvl w:val="0"/>
        <w:rPr>
          <w:rFonts w:ascii="Times New Roman" w:eastAsiaTheme="majorEastAsia" w:hAnsi="Times New Roman" w:cs="Times New Roman"/>
          <w:b/>
          <w:bCs/>
          <w:sz w:val="20"/>
          <w:szCs w:val="20"/>
          <w:lang w:val="en-US"/>
        </w:rPr>
      </w:pPr>
      <w:r w:rsidRPr="00622B0C">
        <w:rPr>
          <w:rFonts w:ascii="Times New Roman" w:eastAsiaTheme="majorEastAsia" w:hAnsi="Times New Roman" w:cs="Times New Roman"/>
          <w:b/>
          <w:bCs/>
          <w:sz w:val="20"/>
          <w:szCs w:val="20"/>
        </w:rPr>
        <w:t>ул.“Освобождение“ № 15</w:t>
      </w:r>
      <w:r w:rsidRPr="00622B0C">
        <w:rPr>
          <w:rFonts w:ascii="Times New Roman" w:eastAsiaTheme="majorEastAsia" w:hAnsi="Times New Roman" w:cs="Times New Roman"/>
          <w:b/>
          <w:bCs/>
          <w:sz w:val="20"/>
          <w:szCs w:val="20"/>
        </w:rPr>
        <w:tab/>
      </w:r>
      <w:r w:rsidRPr="00622B0C">
        <w:rPr>
          <w:rFonts w:ascii="Times New Roman" w:eastAsiaTheme="majorEastAsia" w:hAnsi="Times New Roman" w:cs="Times New Roman"/>
          <w:b/>
          <w:bCs/>
          <w:sz w:val="20"/>
          <w:szCs w:val="20"/>
        </w:rPr>
        <w:tab/>
      </w:r>
      <w:r w:rsidRPr="00622B0C">
        <w:rPr>
          <w:rFonts w:ascii="Times New Roman" w:eastAsiaTheme="majorEastAsia" w:hAnsi="Times New Roman" w:cs="Times New Roman"/>
          <w:b/>
          <w:bCs/>
          <w:sz w:val="20"/>
          <w:szCs w:val="20"/>
        </w:rPr>
        <w:tab/>
      </w:r>
      <w:r w:rsidRPr="00622B0C">
        <w:rPr>
          <w:rFonts w:ascii="Times New Roman" w:eastAsiaTheme="majorEastAsia" w:hAnsi="Times New Roman" w:cs="Times New Roman"/>
          <w:b/>
          <w:bCs/>
          <w:sz w:val="20"/>
          <w:szCs w:val="20"/>
        </w:rPr>
        <w:tab/>
      </w:r>
      <w:r w:rsidRPr="00622B0C">
        <w:rPr>
          <w:rFonts w:ascii="Times New Roman" w:eastAsiaTheme="majorEastAsia" w:hAnsi="Times New Roman" w:cs="Times New Roman"/>
          <w:b/>
          <w:bCs/>
          <w:sz w:val="20"/>
          <w:szCs w:val="20"/>
        </w:rPr>
        <w:tab/>
      </w:r>
      <w:r w:rsidRPr="00622B0C">
        <w:rPr>
          <w:rFonts w:ascii="Times New Roman" w:eastAsiaTheme="majorEastAsia" w:hAnsi="Times New Roman" w:cs="Times New Roman"/>
          <w:b/>
          <w:bCs/>
          <w:sz w:val="20"/>
          <w:szCs w:val="20"/>
        </w:rPr>
        <w:tab/>
      </w:r>
      <w:r w:rsidRPr="00622B0C">
        <w:rPr>
          <w:rFonts w:ascii="Times New Roman" w:eastAsiaTheme="majorEastAsia" w:hAnsi="Times New Roman" w:cs="Times New Roman"/>
          <w:b/>
          <w:bCs/>
          <w:sz w:val="20"/>
          <w:szCs w:val="20"/>
          <w:lang w:val="en-US"/>
        </w:rPr>
        <w:t>e-mail</w:t>
      </w:r>
      <w:r w:rsidRPr="00622B0C">
        <w:rPr>
          <w:rFonts w:ascii="Times New Roman" w:eastAsiaTheme="majorEastAsia" w:hAnsi="Times New Roman" w:cs="Times New Roman"/>
          <w:b/>
          <w:bCs/>
          <w:sz w:val="20"/>
          <w:szCs w:val="20"/>
        </w:rPr>
        <w:t xml:space="preserve">: </w:t>
      </w:r>
      <w:hyperlink r:id="rId26" w:history="1">
        <w:r w:rsidRPr="00622B0C">
          <w:rPr>
            <w:rFonts w:ascii="Times New Roman" w:eastAsiaTheme="majorEastAsia" w:hAnsi="Times New Roman" w:cs="Times New Roman"/>
            <w:b/>
            <w:bCs/>
            <w:sz w:val="20"/>
            <w:szCs w:val="20"/>
            <w:u w:val="single"/>
            <w:lang w:val="en-US"/>
          </w:rPr>
          <w:t>obs@pavelbanya.bg</w:t>
        </w:r>
      </w:hyperlink>
    </w:p>
    <w:p w:rsidR="004F7FE0" w:rsidRDefault="004F7FE0" w:rsidP="004F7FE0">
      <w:pPr>
        <w:pStyle w:val="aa"/>
        <w:rPr>
          <w:rFonts w:eastAsia="Times New Roman"/>
        </w:rPr>
      </w:pPr>
    </w:p>
    <w:p w:rsidR="004F7FE0" w:rsidRPr="00E31176" w:rsidRDefault="004F7FE0" w:rsidP="004F7FE0">
      <w:pPr>
        <w:spacing w:after="0" w:line="240" w:lineRule="auto"/>
        <w:jc w:val="center"/>
        <w:rPr>
          <w:rFonts w:ascii="Times New Roman" w:eastAsia="Times New Roman" w:hAnsi="Times New Roman" w:cs="Times New Roman"/>
          <w:b/>
          <w:sz w:val="32"/>
          <w:szCs w:val="32"/>
          <w:lang w:val="en-US" w:eastAsia="bg-BG"/>
        </w:rPr>
      </w:pPr>
      <w:r w:rsidRPr="007B561E">
        <w:rPr>
          <w:rFonts w:ascii="Times New Roman" w:eastAsia="Times New Roman" w:hAnsi="Times New Roman" w:cs="Times New Roman"/>
          <w:b/>
          <w:sz w:val="32"/>
          <w:szCs w:val="32"/>
          <w:lang w:eastAsia="bg-BG"/>
        </w:rPr>
        <w:t xml:space="preserve">Р Е Ш Е Н И Е    №  </w:t>
      </w:r>
      <w:r>
        <w:rPr>
          <w:rFonts w:ascii="Times New Roman" w:eastAsia="Times New Roman" w:hAnsi="Times New Roman" w:cs="Times New Roman"/>
          <w:b/>
          <w:sz w:val="32"/>
          <w:szCs w:val="32"/>
          <w:lang w:eastAsia="bg-BG"/>
        </w:rPr>
        <w:t>246</w:t>
      </w:r>
    </w:p>
    <w:p w:rsidR="004F7FE0" w:rsidRDefault="004F7FE0" w:rsidP="004F7FE0">
      <w:pPr>
        <w:spacing w:after="0" w:line="240" w:lineRule="auto"/>
        <w:jc w:val="center"/>
        <w:rPr>
          <w:rFonts w:ascii="Times New Roman" w:eastAsia="Times New Roman" w:hAnsi="Times New Roman" w:cs="Times New Roman"/>
          <w:b/>
          <w:sz w:val="20"/>
          <w:szCs w:val="20"/>
          <w:lang w:eastAsia="bg-BG"/>
        </w:rPr>
      </w:pPr>
      <w:r w:rsidRPr="007B561E">
        <w:rPr>
          <w:rFonts w:ascii="Times New Roman" w:eastAsia="Times New Roman" w:hAnsi="Times New Roman" w:cs="Times New Roman"/>
          <w:b/>
          <w:sz w:val="20"/>
          <w:szCs w:val="20"/>
          <w:lang w:eastAsia="bg-BG"/>
        </w:rPr>
        <w:t xml:space="preserve">Прието на заседание на общински съвет от </w:t>
      </w:r>
      <w:r>
        <w:rPr>
          <w:rFonts w:ascii="Times New Roman" w:eastAsia="Times New Roman" w:hAnsi="Times New Roman" w:cs="Times New Roman"/>
          <w:b/>
          <w:sz w:val="20"/>
          <w:szCs w:val="20"/>
          <w:lang w:eastAsia="bg-BG"/>
        </w:rPr>
        <w:t>18</w:t>
      </w:r>
      <w:r w:rsidRPr="007B561E">
        <w:rPr>
          <w:rFonts w:ascii="Times New Roman" w:eastAsia="Times New Roman" w:hAnsi="Times New Roman" w:cs="Times New Roman"/>
          <w:b/>
          <w:sz w:val="20"/>
          <w:szCs w:val="20"/>
          <w:lang w:eastAsia="bg-BG"/>
        </w:rPr>
        <w:t>.</w:t>
      </w:r>
      <w:r>
        <w:rPr>
          <w:rFonts w:ascii="Times New Roman" w:eastAsia="Times New Roman" w:hAnsi="Times New Roman" w:cs="Times New Roman"/>
          <w:b/>
          <w:sz w:val="20"/>
          <w:szCs w:val="20"/>
          <w:lang w:val="en-US" w:eastAsia="bg-BG"/>
        </w:rPr>
        <w:t>1</w:t>
      </w:r>
      <w:r>
        <w:rPr>
          <w:rFonts w:ascii="Times New Roman" w:eastAsia="Times New Roman" w:hAnsi="Times New Roman" w:cs="Times New Roman"/>
          <w:b/>
          <w:sz w:val="20"/>
          <w:szCs w:val="20"/>
          <w:lang w:eastAsia="bg-BG"/>
        </w:rPr>
        <w:t>2</w:t>
      </w:r>
      <w:r w:rsidRPr="007B561E">
        <w:rPr>
          <w:rFonts w:ascii="Times New Roman" w:eastAsia="Times New Roman" w:hAnsi="Times New Roman" w:cs="Times New Roman"/>
          <w:b/>
          <w:sz w:val="20"/>
          <w:szCs w:val="20"/>
          <w:lang w:eastAsia="bg-BG"/>
        </w:rPr>
        <w:t>.20</w:t>
      </w:r>
      <w:r>
        <w:rPr>
          <w:rFonts w:ascii="Times New Roman" w:eastAsia="Times New Roman" w:hAnsi="Times New Roman" w:cs="Times New Roman"/>
          <w:b/>
          <w:sz w:val="20"/>
          <w:szCs w:val="20"/>
          <w:lang w:eastAsia="bg-BG"/>
        </w:rPr>
        <w:t>2</w:t>
      </w:r>
      <w:r>
        <w:rPr>
          <w:rFonts w:ascii="Times New Roman" w:eastAsia="Times New Roman" w:hAnsi="Times New Roman" w:cs="Times New Roman"/>
          <w:b/>
          <w:sz w:val="20"/>
          <w:szCs w:val="20"/>
          <w:lang w:val="en-US" w:eastAsia="bg-BG"/>
        </w:rPr>
        <w:t>4</w:t>
      </w:r>
      <w:r w:rsidRPr="007B561E">
        <w:rPr>
          <w:rFonts w:ascii="Times New Roman" w:eastAsia="Times New Roman" w:hAnsi="Times New Roman" w:cs="Times New Roman"/>
          <w:b/>
          <w:sz w:val="20"/>
          <w:szCs w:val="20"/>
          <w:lang w:eastAsia="bg-BG"/>
        </w:rPr>
        <w:t xml:space="preserve">г.,отразено в Протокол № </w:t>
      </w:r>
      <w:r>
        <w:rPr>
          <w:rFonts w:ascii="Times New Roman" w:eastAsia="Times New Roman" w:hAnsi="Times New Roman" w:cs="Times New Roman"/>
          <w:b/>
          <w:sz w:val="20"/>
          <w:szCs w:val="20"/>
          <w:lang w:val="en-US" w:eastAsia="bg-BG"/>
        </w:rPr>
        <w:t>1</w:t>
      </w:r>
      <w:r>
        <w:rPr>
          <w:rFonts w:ascii="Times New Roman" w:eastAsia="Times New Roman" w:hAnsi="Times New Roman" w:cs="Times New Roman"/>
          <w:b/>
          <w:sz w:val="20"/>
          <w:szCs w:val="20"/>
          <w:lang w:eastAsia="bg-BG"/>
        </w:rPr>
        <w:t>6</w:t>
      </w:r>
      <w:r w:rsidRPr="007B561E">
        <w:rPr>
          <w:rFonts w:ascii="Times New Roman" w:eastAsia="Times New Roman" w:hAnsi="Times New Roman" w:cs="Times New Roman"/>
          <w:b/>
          <w:sz w:val="20"/>
          <w:szCs w:val="20"/>
          <w:lang w:eastAsia="bg-BG"/>
        </w:rPr>
        <w:t xml:space="preserve">  от </w:t>
      </w:r>
      <w:r>
        <w:rPr>
          <w:rFonts w:ascii="Times New Roman" w:eastAsia="Times New Roman" w:hAnsi="Times New Roman" w:cs="Times New Roman"/>
          <w:b/>
          <w:sz w:val="20"/>
          <w:szCs w:val="20"/>
          <w:lang w:eastAsia="bg-BG"/>
        </w:rPr>
        <w:t>18</w:t>
      </w:r>
      <w:r w:rsidRPr="007B561E">
        <w:rPr>
          <w:rFonts w:ascii="Times New Roman" w:eastAsia="Times New Roman" w:hAnsi="Times New Roman" w:cs="Times New Roman"/>
          <w:b/>
          <w:sz w:val="20"/>
          <w:szCs w:val="20"/>
          <w:lang w:eastAsia="bg-BG"/>
        </w:rPr>
        <w:t>.</w:t>
      </w:r>
      <w:r>
        <w:rPr>
          <w:rFonts w:ascii="Times New Roman" w:eastAsia="Times New Roman" w:hAnsi="Times New Roman" w:cs="Times New Roman"/>
          <w:b/>
          <w:sz w:val="20"/>
          <w:szCs w:val="20"/>
          <w:lang w:val="en-US" w:eastAsia="bg-BG"/>
        </w:rPr>
        <w:t>1</w:t>
      </w:r>
      <w:r>
        <w:rPr>
          <w:rFonts w:ascii="Times New Roman" w:eastAsia="Times New Roman" w:hAnsi="Times New Roman" w:cs="Times New Roman"/>
          <w:b/>
          <w:sz w:val="20"/>
          <w:szCs w:val="20"/>
          <w:lang w:eastAsia="bg-BG"/>
        </w:rPr>
        <w:t>2</w:t>
      </w:r>
      <w:r w:rsidRPr="007B561E">
        <w:rPr>
          <w:rFonts w:ascii="Times New Roman" w:eastAsia="Times New Roman" w:hAnsi="Times New Roman" w:cs="Times New Roman"/>
          <w:b/>
          <w:sz w:val="20"/>
          <w:szCs w:val="20"/>
          <w:lang w:eastAsia="bg-BG"/>
        </w:rPr>
        <w:t>.20</w:t>
      </w:r>
      <w:r>
        <w:rPr>
          <w:rFonts w:ascii="Times New Roman" w:eastAsia="Times New Roman" w:hAnsi="Times New Roman" w:cs="Times New Roman"/>
          <w:b/>
          <w:sz w:val="20"/>
          <w:szCs w:val="20"/>
          <w:lang w:eastAsia="bg-BG"/>
        </w:rPr>
        <w:t>2</w:t>
      </w:r>
      <w:r>
        <w:rPr>
          <w:rFonts w:ascii="Times New Roman" w:eastAsia="Times New Roman" w:hAnsi="Times New Roman" w:cs="Times New Roman"/>
          <w:b/>
          <w:sz w:val="20"/>
          <w:szCs w:val="20"/>
          <w:lang w:val="en-US" w:eastAsia="bg-BG"/>
        </w:rPr>
        <w:t>4</w:t>
      </w:r>
      <w:r w:rsidRPr="007B561E">
        <w:rPr>
          <w:rFonts w:ascii="Times New Roman" w:eastAsia="Times New Roman" w:hAnsi="Times New Roman" w:cs="Times New Roman"/>
          <w:b/>
          <w:sz w:val="20"/>
          <w:szCs w:val="20"/>
          <w:lang w:eastAsia="bg-BG"/>
        </w:rPr>
        <w:t>г.</w:t>
      </w:r>
    </w:p>
    <w:p w:rsidR="004F7FE0" w:rsidRPr="004F7FE0" w:rsidRDefault="004F7FE0" w:rsidP="004F7FE0">
      <w:pPr>
        <w:spacing w:after="0" w:line="240" w:lineRule="auto"/>
        <w:ind w:left="709"/>
        <w:rPr>
          <w:rFonts w:ascii="Times New Roman" w:hAnsi="Times New Roman" w:cs="Times New Roman"/>
          <w:sz w:val="24"/>
          <w:szCs w:val="24"/>
        </w:rPr>
      </w:pPr>
      <w:r w:rsidRPr="004F7FE0">
        <w:rPr>
          <w:rFonts w:ascii="Times New Roman" w:hAnsi="Times New Roman" w:cs="Times New Roman"/>
          <w:b/>
          <w:sz w:val="24"/>
          <w:szCs w:val="24"/>
          <w:lang w:eastAsia="bg-BG"/>
        </w:rPr>
        <w:t>ОТНОСНО:</w:t>
      </w:r>
      <w:r w:rsidRPr="004F7FE0">
        <w:rPr>
          <w:rFonts w:ascii="Times New Roman" w:hAnsi="Times New Roman" w:cs="Times New Roman"/>
          <w:sz w:val="24"/>
          <w:szCs w:val="24"/>
          <w:lang w:eastAsia="bg-BG"/>
        </w:rPr>
        <w:t xml:space="preserve"> Промени по бюджет 2024 г.</w:t>
      </w:r>
    </w:p>
    <w:p w:rsidR="004F7FE0" w:rsidRPr="004F7FE0" w:rsidRDefault="004F7FE0" w:rsidP="004F7FE0">
      <w:pPr>
        <w:spacing w:after="0" w:line="240" w:lineRule="auto"/>
        <w:ind w:left="709"/>
        <w:jc w:val="both"/>
        <w:rPr>
          <w:rFonts w:ascii="Times New Roman" w:hAnsi="Times New Roman" w:cs="Times New Roman"/>
          <w:sz w:val="24"/>
          <w:szCs w:val="24"/>
        </w:rPr>
      </w:pPr>
      <w:r w:rsidRPr="004F7FE0">
        <w:rPr>
          <w:rFonts w:ascii="Times New Roman" w:hAnsi="Times New Roman" w:cs="Times New Roman"/>
          <w:b/>
          <w:sz w:val="24"/>
          <w:szCs w:val="24"/>
        </w:rPr>
        <w:t>МОТИВИ:</w:t>
      </w:r>
      <w:r w:rsidRPr="004F7FE0">
        <w:rPr>
          <w:rFonts w:ascii="Times New Roman" w:hAnsi="Times New Roman" w:cs="Times New Roman"/>
          <w:sz w:val="24"/>
          <w:szCs w:val="24"/>
        </w:rPr>
        <w:t xml:space="preserve"> </w:t>
      </w:r>
      <w:r w:rsidRPr="004F7FE0">
        <w:rPr>
          <w:rFonts w:ascii="Times New Roman" w:hAnsi="Times New Roman" w:cs="Times New Roman"/>
          <w:sz w:val="24"/>
          <w:szCs w:val="24"/>
          <w:lang w:eastAsia="bg-BG"/>
        </w:rPr>
        <w:t>Във връзка с преизпълнение на приходната част на Бюджет 2024 година и компенсиране на разходи,</w:t>
      </w:r>
      <w:r w:rsidRPr="004F7FE0">
        <w:rPr>
          <w:rFonts w:ascii="Times New Roman" w:hAnsi="Times New Roman" w:cs="Times New Roman"/>
          <w:sz w:val="24"/>
          <w:szCs w:val="24"/>
        </w:rPr>
        <w:t xml:space="preserve"> поради недостиг на средства в местни дейности, предлагам</w:t>
      </w:r>
      <w:r w:rsidRPr="004F7FE0">
        <w:rPr>
          <w:rFonts w:ascii="Times New Roman" w:hAnsi="Times New Roman" w:cs="Times New Roman"/>
          <w:sz w:val="24"/>
          <w:szCs w:val="24"/>
          <w:lang w:eastAsia="bg-BG"/>
        </w:rPr>
        <w:t xml:space="preserve"> компенсиране на разходи</w:t>
      </w:r>
      <w:r w:rsidRPr="004F7FE0">
        <w:rPr>
          <w:rFonts w:ascii="Times New Roman" w:hAnsi="Times New Roman" w:cs="Times New Roman"/>
          <w:sz w:val="24"/>
          <w:szCs w:val="24"/>
        </w:rPr>
        <w:t xml:space="preserve"> за сметка на реализирани икономии  и неизвършени разходи по други дейности.</w:t>
      </w:r>
    </w:p>
    <w:p w:rsidR="004F7FE0" w:rsidRPr="004F7FE0" w:rsidRDefault="004F7FE0" w:rsidP="004F7FE0">
      <w:pPr>
        <w:spacing w:after="0" w:line="240" w:lineRule="auto"/>
        <w:ind w:left="709"/>
        <w:jc w:val="both"/>
        <w:rPr>
          <w:rFonts w:ascii="Times New Roman" w:hAnsi="Times New Roman" w:cs="Times New Roman"/>
          <w:sz w:val="24"/>
          <w:szCs w:val="24"/>
        </w:rPr>
      </w:pPr>
    </w:p>
    <w:p w:rsidR="004F7FE0" w:rsidRPr="004F7FE0" w:rsidRDefault="004F7FE0" w:rsidP="004F7FE0">
      <w:pPr>
        <w:shd w:val="clear" w:color="auto" w:fill="FFFFFF" w:themeFill="background1"/>
        <w:spacing w:after="0" w:line="240" w:lineRule="auto"/>
        <w:ind w:left="567"/>
        <w:jc w:val="both"/>
        <w:rPr>
          <w:rFonts w:ascii="Times New Roman" w:eastAsia="Times New Roman" w:hAnsi="Times New Roman" w:cs="Times New Roman"/>
          <w:sz w:val="24"/>
          <w:szCs w:val="24"/>
          <w:lang w:eastAsia="bg-BG"/>
        </w:rPr>
      </w:pPr>
      <w:r w:rsidRPr="004F7FE0">
        <w:rPr>
          <w:rFonts w:ascii="Times New Roman" w:eastAsia="Times New Roman" w:hAnsi="Times New Roman" w:cs="Times New Roman"/>
          <w:sz w:val="24"/>
          <w:szCs w:val="24"/>
          <w:lang w:eastAsia="bg-BG"/>
        </w:rPr>
        <w:t>На основание чл.</w:t>
      </w:r>
      <w:r w:rsidRPr="004F7FE0">
        <w:rPr>
          <w:rFonts w:ascii="Times New Roman" w:eastAsia="Times New Roman" w:hAnsi="Times New Roman" w:cs="Times New Roman"/>
          <w:sz w:val="24"/>
          <w:szCs w:val="24"/>
          <w:lang w:val="en-US" w:eastAsia="bg-BG"/>
        </w:rPr>
        <w:t xml:space="preserve"> </w:t>
      </w:r>
      <w:r w:rsidRPr="004F7FE0">
        <w:rPr>
          <w:rFonts w:ascii="Times New Roman" w:eastAsia="Times New Roman" w:hAnsi="Times New Roman" w:cs="Times New Roman"/>
          <w:sz w:val="24"/>
          <w:szCs w:val="24"/>
          <w:lang w:eastAsia="bg-BG"/>
        </w:rPr>
        <w:t>21, ал.</w:t>
      </w:r>
      <w:r w:rsidRPr="004F7FE0">
        <w:rPr>
          <w:rFonts w:ascii="Times New Roman" w:eastAsia="Times New Roman" w:hAnsi="Times New Roman" w:cs="Times New Roman"/>
          <w:sz w:val="24"/>
          <w:szCs w:val="24"/>
          <w:lang w:val="en-US" w:eastAsia="bg-BG"/>
        </w:rPr>
        <w:t xml:space="preserve"> </w:t>
      </w:r>
      <w:r w:rsidRPr="004F7FE0">
        <w:rPr>
          <w:rFonts w:ascii="Times New Roman" w:eastAsia="Times New Roman" w:hAnsi="Times New Roman" w:cs="Times New Roman"/>
          <w:sz w:val="24"/>
          <w:szCs w:val="24"/>
          <w:lang w:eastAsia="bg-BG"/>
        </w:rPr>
        <w:t>2, във връзка с чл.</w:t>
      </w:r>
      <w:r w:rsidRPr="004F7FE0">
        <w:rPr>
          <w:rFonts w:ascii="Times New Roman" w:eastAsia="Times New Roman" w:hAnsi="Times New Roman" w:cs="Times New Roman"/>
          <w:sz w:val="24"/>
          <w:szCs w:val="24"/>
          <w:lang w:val="en-US" w:eastAsia="bg-BG"/>
        </w:rPr>
        <w:t xml:space="preserve"> </w:t>
      </w:r>
      <w:r w:rsidRPr="004F7FE0">
        <w:rPr>
          <w:rFonts w:ascii="Times New Roman" w:eastAsia="Times New Roman" w:hAnsi="Times New Roman" w:cs="Times New Roman"/>
          <w:sz w:val="24"/>
          <w:szCs w:val="24"/>
          <w:lang w:eastAsia="bg-BG"/>
        </w:rPr>
        <w:t>21, ал.</w:t>
      </w:r>
      <w:r w:rsidRPr="004F7FE0">
        <w:rPr>
          <w:rFonts w:ascii="Times New Roman" w:eastAsia="Times New Roman" w:hAnsi="Times New Roman" w:cs="Times New Roman"/>
          <w:sz w:val="24"/>
          <w:szCs w:val="24"/>
          <w:lang w:val="en-US" w:eastAsia="bg-BG"/>
        </w:rPr>
        <w:t xml:space="preserve"> </w:t>
      </w:r>
      <w:r w:rsidRPr="004F7FE0">
        <w:rPr>
          <w:rFonts w:ascii="Times New Roman" w:eastAsia="Times New Roman" w:hAnsi="Times New Roman" w:cs="Times New Roman"/>
          <w:sz w:val="24"/>
          <w:szCs w:val="24"/>
          <w:lang w:eastAsia="bg-BG"/>
        </w:rPr>
        <w:t>1, т.</w:t>
      </w:r>
      <w:r w:rsidRPr="004F7FE0">
        <w:rPr>
          <w:rFonts w:ascii="Times New Roman" w:eastAsia="Times New Roman" w:hAnsi="Times New Roman" w:cs="Times New Roman"/>
          <w:sz w:val="24"/>
          <w:szCs w:val="24"/>
          <w:lang w:val="en-US" w:eastAsia="bg-BG"/>
        </w:rPr>
        <w:t xml:space="preserve"> </w:t>
      </w:r>
      <w:r w:rsidRPr="004F7FE0">
        <w:rPr>
          <w:rFonts w:ascii="Times New Roman" w:eastAsia="Times New Roman" w:hAnsi="Times New Roman" w:cs="Times New Roman"/>
          <w:sz w:val="24"/>
          <w:szCs w:val="24"/>
          <w:lang w:eastAsia="bg-BG"/>
        </w:rPr>
        <w:t>6 и т.</w:t>
      </w:r>
      <w:r w:rsidRPr="004F7FE0">
        <w:rPr>
          <w:rFonts w:ascii="Times New Roman" w:eastAsia="Times New Roman" w:hAnsi="Times New Roman" w:cs="Times New Roman"/>
          <w:sz w:val="24"/>
          <w:szCs w:val="24"/>
          <w:lang w:val="en-US" w:eastAsia="bg-BG"/>
        </w:rPr>
        <w:t xml:space="preserve"> </w:t>
      </w:r>
      <w:r w:rsidRPr="004F7FE0">
        <w:rPr>
          <w:rFonts w:ascii="Times New Roman" w:eastAsia="Times New Roman" w:hAnsi="Times New Roman" w:cs="Times New Roman"/>
          <w:sz w:val="24"/>
          <w:szCs w:val="24"/>
          <w:lang w:eastAsia="bg-BG"/>
        </w:rPr>
        <w:t>23 от ЗМСМА  и в изпълнение на   ЗДБРБ за 2024</w:t>
      </w:r>
      <w:r w:rsidRPr="004F7FE0">
        <w:rPr>
          <w:rFonts w:ascii="Times New Roman" w:eastAsia="Times New Roman" w:hAnsi="Times New Roman" w:cs="Times New Roman"/>
          <w:sz w:val="24"/>
          <w:szCs w:val="24"/>
          <w:lang w:val="en-US" w:eastAsia="bg-BG"/>
        </w:rPr>
        <w:t xml:space="preserve"> </w:t>
      </w:r>
      <w:r w:rsidRPr="004F7FE0">
        <w:rPr>
          <w:rFonts w:ascii="Times New Roman" w:eastAsia="Times New Roman" w:hAnsi="Times New Roman" w:cs="Times New Roman"/>
          <w:sz w:val="24"/>
          <w:szCs w:val="24"/>
          <w:lang w:eastAsia="bg-BG"/>
        </w:rPr>
        <w:t>г.,   Общински съвет Павел баня в изпълнение на  чл.</w:t>
      </w:r>
      <w:r w:rsidRPr="004F7FE0">
        <w:rPr>
          <w:rFonts w:ascii="Times New Roman" w:eastAsia="Times New Roman" w:hAnsi="Times New Roman" w:cs="Times New Roman"/>
          <w:sz w:val="24"/>
          <w:szCs w:val="24"/>
          <w:lang w:val="en-US" w:eastAsia="bg-BG"/>
        </w:rPr>
        <w:t xml:space="preserve"> </w:t>
      </w:r>
      <w:r w:rsidRPr="004F7FE0">
        <w:rPr>
          <w:rFonts w:ascii="Times New Roman" w:eastAsia="Times New Roman" w:hAnsi="Times New Roman" w:cs="Times New Roman"/>
          <w:sz w:val="24"/>
          <w:szCs w:val="24"/>
          <w:lang w:eastAsia="bg-BG"/>
        </w:rPr>
        <w:t>5, ал.</w:t>
      </w:r>
      <w:r w:rsidRPr="004F7FE0">
        <w:rPr>
          <w:rFonts w:ascii="Times New Roman" w:eastAsia="Times New Roman" w:hAnsi="Times New Roman" w:cs="Times New Roman"/>
          <w:sz w:val="24"/>
          <w:szCs w:val="24"/>
          <w:lang w:val="en-US" w:eastAsia="bg-BG"/>
        </w:rPr>
        <w:t xml:space="preserve"> </w:t>
      </w:r>
      <w:r w:rsidRPr="004F7FE0">
        <w:rPr>
          <w:rFonts w:ascii="Times New Roman" w:eastAsia="Times New Roman" w:hAnsi="Times New Roman" w:cs="Times New Roman"/>
          <w:sz w:val="24"/>
          <w:szCs w:val="24"/>
          <w:lang w:eastAsia="bg-BG"/>
        </w:rPr>
        <w:t>1, т.</w:t>
      </w:r>
      <w:r w:rsidRPr="004F7FE0">
        <w:rPr>
          <w:rFonts w:ascii="Times New Roman" w:eastAsia="Times New Roman" w:hAnsi="Times New Roman" w:cs="Times New Roman"/>
          <w:sz w:val="24"/>
          <w:szCs w:val="24"/>
          <w:lang w:val="en-US" w:eastAsia="bg-BG"/>
        </w:rPr>
        <w:t xml:space="preserve"> </w:t>
      </w:r>
      <w:r w:rsidRPr="004F7FE0">
        <w:rPr>
          <w:rFonts w:ascii="Times New Roman" w:eastAsia="Times New Roman" w:hAnsi="Times New Roman" w:cs="Times New Roman"/>
          <w:sz w:val="24"/>
          <w:szCs w:val="24"/>
          <w:lang w:eastAsia="bg-BG"/>
        </w:rPr>
        <w:t>5 от Правилник за организацията на дейността на общинският съвет, неговите комисии и взаимодействието му с общинската администрация и в съответствие с разпоредбите на чл.</w:t>
      </w:r>
      <w:r w:rsidRPr="004F7FE0">
        <w:rPr>
          <w:rFonts w:ascii="Times New Roman" w:eastAsia="Times New Roman" w:hAnsi="Times New Roman" w:cs="Times New Roman"/>
          <w:sz w:val="24"/>
          <w:szCs w:val="24"/>
          <w:lang w:val="en-US" w:eastAsia="bg-BG"/>
        </w:rPr>
        <w:t xml:space="preserve"> </w:t>
      </w:r>
      <w:r w:rsidRPr="004F7FE0">
        <w:rPr>
          <w:rFonts w:ascii="Times New Roman" w:eastAsia="Times New Roman" w:hAnsi="Times New Roman" w:cs="Times New Roman"/>
          <w:sz w:val="24"/>
          <w:szCs w:val="24"/>
          <w:lang w:eastAsia="bg-BG"/>
        </w:rPr>
        <w:t>124, ал.</w:t>
      </w:r>
      <w:r w:rsidRPr="004F7FE0">
        <w:rPr>
          <w:rFonts w:ascii="Times New Roman" w:eastAsia="Times New Roman" w:hAnsi="Times New Roman" w:cs="Times New Roman"/>
          <w:sz w:val="24"/>
          <w:szCs w:val="24"/>
          <w:lang w:val="en-US" w:eastAsia="bg-BG"/>
        </w:rPr>
        <w:t xml:space="preserve"> </w:t>
      </w:r>
      <w:r w:rsidRPr="004F7FE0">
        <w:rPr>
          <w:rFonts w:ascii="Times New Roman" w:eastAsia="Times New Roman" w:hAnsi="Times New Roman" w:cs="Times New Roman"/>
          <w:sz w:val="24"/>
          <w:szCs w:val="24"/>
          <w:lang w:eastAsia="bg-BG"/>
        </w:rPr>
        <w:t>2</w:t>
      </w:r>
      <w:r w:rsidRPr="004F7FE0">
        <w:rPr>
          <w:rFonts w:ascii="Times New Roman" w:eastAsia="Times New Roman" w:hAnsi="Times New Roman" w:cs="Times New Roman"/>
          <w:sz w:val="24"/>
          <w:szCs w:val="24"/>
          <w:lang w:val="en-US" w:eastAsia="bg-BG"/>
        </w:rPr>
        <w:t xml:space="preserve"> </w:t>
      </w:r>
      <w:r w:rsidRPr="004F7FE0">
        <w:rPr>
          <w:rFonts w:ascii="Times New Roman" w:eastAsia="Times New Roman" w:hAnsi="Times New Roman" w:cs="Times New Roman"/>
          <w:sz w:val="24"/>
          <w:szCs w:val="24"/>
          <w:lang w:eastAsia="bg-BG"/>
        </w:rPr>
        <w:t xml:space="preserve"> - </w:t>
      </w:r>
      <w:r w:rsidRPr="004F7FE0">
        <w:rPr>
          <w:rFonts w:ascii="Times New Roman" w:eastAsia="Times New Roman" w:hAnsi="Times New Roman" w:cs="Times New Roman"/>
          <w:sz w:val="24"/>
          <w:szCs w:val="24"/>
          <w:lang w:val="en-US" w:eastAsia="bg-BG"/>
        </w:rPr>
        <w:t>a</w:t>
      </w:r>
      <w:r w:rsidRPr="004F7FE0">
        <w:rPr>
          <w:rFonts w:ascii="Times New Roman" w:eastAsia="Times New Roman" w:hAnsi="Times New Roman" w:cs="Times New Roman"/>
          <w:sz w:val="24"/>
          <w:szCs w:val="24"/>
          <w:lang w:eastAsia="bg-BG"/>
        </w:rPr>
        <w:t>л.</w:t>
      </w:r>
      <w:r w:rsidRPr="004F7FE0">
        <w:rPr>
          <w:rFonts w:ascii="Times New Roman" w:eastAsia="Times New Roman" w:hAnsi="Times New Roman" w:cs="Times New Roman"/>
          <w:sz w:val="24"/>
          <w:szCs w:val="24"/>
          <w:lang w:val="en-US" w:eastAsia="bg-BG"/>
        </w:rPr>
        <w:t xml:space="preserve"> </w:t>
      </w:r>
      <w:r w:rsidRPr="004F7FE0">
        <w:rPr>
          <w:rFonts w:ascii="Times New Roman" w:eastAsia="Times New Roman" w:hAnsi="Times New Roman" w:cs="Times New Roman"/>
          <w:sz w:val="24"/>
          <w:szCs w:val="24"/>
          <w:lang w:eastAsia="bg-BG"/>
        </w:rPr>
        <w:t>4 от Закона за публичните финанси и  чл. 27</w:t>
      </w:r>
      <w:r w:rsidRPr="004F7FE0">
        <w:rPr>
          <w:rFonts w:ascii="Times New Roman" w:eastAsia="Times New Roman" w:hAnsi="Times New Roman" w:cs="Times New Roman"/>
          <w:sz w:val="24"/>
          <w:szCs w:val="24"/>
          <w:lang w:val="en-US" w:eastAsia="bg-BG"/>
        </w:rPr>
        <w:t>,</w:t>
      </w:r>
      <w:r w:rsidRPr="004F7FE0">
        <w:rPr>
          <w:rFonts w:ascii="Times New Roman" w:eastAsia="Times New Roman" w:hAnsi="Times New Roman" w:cs="Times New Roman"/>
          <w:sz w:val="24"/>
          <w:szCs w:val="24"/>
          <w:lang w:eastAsia="bg-BG"/>
        </w:rPr>
        <w:t xml:space="preserve"> ал. 1, ал. 2 и ал. 3 от Наредбата за условията и реда за съставяне на тригодишната бюджетна прогноза за местните дейности и за съставяне, обсъждане, приемане, изпълнение и отчитане на общинския бюджет на Община Павел баня, Общински съвет Павел баня  </w:t>
      </w:r>
    </w:p>
    <w:p w:rsidR="004F7FE0" w:rsidRPr="004F7FE0" w:rsidRDefault="004F7FE0" w:rsidP="004F7FE0">
      <w:pPr>
        <w:shd w:val="clear" w:color="auto" w:fill="FFFFFF" w:themeFill="background1"/>
        <w:spacing w:after="0" w:line="240" w:lineRule="auto"/>
        <w:ind w:left="567"/>
        <w:jc w:val="both"/>
        <w:rPr>
          <w:rFonts w:ascii="Times New Roman" w:eastAsia="Times New Roman" w:hAnsi="Times New Roman" w:cs="Times New Roman"/>
          <w:sz w:val="24"/>
          <w:szCs w:val="24"/>
          <w:lang w:eastAsia="bg-BG"/>
        </w:rPr>
      </w:pPr>
    </w:p>
    <w:p w:rsidR="004F7FE0" w:rsidRPr="004F7FE0" w:rsidRDefault="004F7FE0" w:rsidP="004F7FE0">
      <w:pPr>
        <w:spacing w:after="0" w:line="240" w:lineRule="auto"/>
        <w:ind w:left="567"/>
        <w:jc w:val="center"/>
        <w:rPr>
          <w:rFonts w:ascii="Times New Roman" w:eastAsia="Times New Roman" w:hAnsi="Times New Roman" w:cs="Times New Roman"/>
          <w:b/>
          <w:sz w:val="24"/>
          <w:szCs w:val="24"/>
          <w:lang w:eastAsia="bg-BG"/>
        </w:rPr>
      </w:pPr>
      <w:r w:rsidRPr="004F7FE0">
        <w:rPr>
          <w:rFonts w:ascii="Times New Roman" w:eastAsia="Times New Roman" w:hAnsi="Times New Roman" w:cs="Times New Roman"/>
          <w:b/>
          <w:sz w:val="24"/>
          <w:szCs w:val="24"/>
          <w:lang w:eastAsia="bg-BG"/>
        </w:rPr>
        <w:t>РЕШИ:</w:t>
      </w:r>
    </w:p>
    <w:p w:rsidR="004F7FE0" w:rsidRPr="004F7FE0" w:rsidRDefault="004F7FE0" w:rsidP="004F7FE0">
      <w:pPr>
        <w:spacing w:after="0" w:line="240" w:lineRule="auto"/>
        <w:ind w:left="1070"/>
        <w:contextualSpacing/>
        <w:rPr>
          <w:rFonts w:ascii="Times New Roman" w:eastAsia="Times New Roman" w:hAnsi="Times New Roman" w:cs="Times New Roman"/>
          <w:b/>
          <w:sz w:val="24"/>
          <w:szCs w:val="24"/>
          <w:lang w:eastAsia="bg-BG"/>
        </w:rPr>
      </w:pPr>
      <w:r w:rsidRPr="004F7FE0">
        <w:rPr>
          <w:rFonts w:ascii="Times New Roman" w:eastAsia="Times New Roman" w:hAnsi="Times New Roman" w:cs="Times New Roman"/>
          <w:b/>
          <w:sz w:val="24"/>
          <w:szCs w:val="24"/>
          <w:lang w:eastAsia="bg-BG"/>
        </w:rPr>
        <w:t>Приема промени в инвестиционната програма и компенсирани промени в бюджет 2024 г. но Община Павел баня, както следва:</w:t>
      </w:r>
    </w:p>
    <w:p w:rsidR="004F7FE0" w:rsidRPr="004F7FE0" w:rsidRDefault="004F7FE0" w:rsidP="004F7FE0">
      <w:pPr>
        <w:spacing w:after="0" w:line="240" w:lineRule="auto"/>
        <w:ind w:left="1070"/>
        <w:contextualSpacing/>
        <w:rPr>
          <w:rFonts w:ascii="Times New Roman" w:eastAsia="Times New Roman" w:hAnsi="Times New Roman" w:cs="Times New Roman"/>
          <w:b/>
          <w:sz w:val="24"/>
          <w:szCs w:val="24"/>
          <w:lang w:eastAsia="bg-BG"/>
        </w:rPr>
      </w:pPr>
    </w:p>
    <w:p w:rsidR="004F7FE0" w:rsidRPr="004F7FE0" w:rsidRDefault="004F7FE0" w:rsidP="004F7FE0">
      <w:pPr>
        <w:spacing w:after="0" w:line="240" w:lineRule="auto"/>
        <w:jc w:val="both"/>
        <w:rPr>
          <w:rFonts w:ascii="Times New Roman" w:eastAsia="Times New Roman" w:hAnsi="Times New Roman" w:cs="Times New Roman"/>
          <w:b/>
          <w:sz w:val="24"/>
          <w:szCs w:val="24"/>
          <w:lang w:eastAsia="bg-BG"/>
        </w:rPr>
      </w:pPr>
    </w:p>
    <w:tbl>
      <w:tblPr>
        <w:tblStyle w:val="460"/>
        <w:tblW w:w="9356" w:type="dxa"/>
        <w:tblInd w:w="108" w:type="dxa"/>
        <w:tblLayout w:type="fixed"/>
        <w:tblLook w:val="04A0" w:firstRow="1" w:lastRow="0" w:firstColumn="1" w:lastColumn="0" w:noHBand="0" w:noVBand="1"/>
      </w:tblPr>
      <w:tblGrid>
        <w:gridCol w:w="1418"/>
        <w:gridCol w:w="3260"/>
        <w:gridCol w:w="1418"/>
        <w:gridCol w:w="1842"/>
        <w:gridCol w:w="1418"/>
      </w:tblGrid>
      <w:tr w:rsidR="004F7FE0" w:rsidRPr="004F7FE0" w:rsidTr="00496BBF">
        <w:trPr>
          <w:trHeight w:val="794"/>
        </w:trPr>
        <w:tc>
          <w:tcPr>
            <w:tcW w:w="1418" w:type="dxa"/>
          </w:tcPr>
          <w:p w:rsidR="004F7FE0" w:rsidRPr="004F7FE0" w:rsidRDefault="004F7FE0" w:rsidP="004F7FE0">
            <w:pPr>
              <w:jc w:val="center"/>
              <w:rPr>
                <w:rFonts w:ascii="Times New Roman" w:eastAsia="Times New Roman" w:hAnsi="Times New Roman" w:cs="Times New Roman"/>
                <w:sz w:val="24"/>
                <w:szCs w:val="24"/>
                <w:lang w:eastAsia="bg-BG"/>
              </w:rPr>
            </w:pPr>
            <w:r w:rsidRPr="004F7FE0">
              <w:rPr>
                <w:rFonts w:ascii="Times New Roman" w:eastAsia="Times New Roman" w:hAnsi="Times New Roman" w:cs="Times New Roman"/>
                <w:sz w:val="24"/>
                <w:szCs w:val="24"/>
                <w:lang w:eastAsia="bg-BG"/>
              </w:rPr>
              <w:t>Дейност, §</w:t>
            </w:r>
          </w:p>
        </w:tc>
        <w:tc>
          <w:tcPr>
            <w:tcW w:w="3260" w:type="dxa"/>
          </w:tcPr>
          <w:p w:rsidR="004F7FE0" w:rsidRPr="004F7FE0" w:rsidRDefault="004F7FE0" w:rsidP="004F7FE0">
            <w:pPr>
              <w:jc w:val="center"/>
              <w:rPr>
                <w:rFonts w:ascii="Times New Roman" w:eastAsia="Times New Roman" w:hAnsi="Times New Roman" w:cs="Times New Roman"/>
                <w:sz w:val="24"/>
                <w:szCs w:val="24"/>
                <w:lang w:eastAsia="bg-BG"/>
              </w:rPr>
            </w:pPr>
            <w:r w:rsidRPr="004F7FE0">
              <w:rPr>
                <w:rFonts w:ascii="Times New Roman" w:eastAsia="Times New Roman" w:hAnsi="Times New Roman" w:cs="Times New Roman"/>
                <w:sz w:val="24"/>
                <w:szCs w:val="24"/>
                <w:lang w:eastAsia="bg-BG"/>
              </w:rPr>
              <w:t>наименование</w:t>
            </w:r>
          </w:p>
        </w:tc>
        <w:tc>
          <w:tcPr>
            <w:tcW w:w="1418" w:type="dxa"/>
          </w:tcPr>
          <w:p w:rsidR="004F7FE0" w:rsidRPr="004F7FE0" w:rsidRDefault="004F7FE0" w:rsidP="004F7FE0">
            <w:pPr>
              <w:jc w:val="center"/>
              <w:rPr>
                <w:rFonts w:ascii="Times New Roman" w:eastAsia="Times New Roman" w:hAnsi="Times New Roman" w:cs="Times New Roman"/>
                <w:sz w:val="24"/>
                <w:szCs w:val="24"/>
                <w:lang w:eastAsia="bg-BG"/>
              </w:rPr>
            </w:pPr>
            <w:r w:rsidRPr="004F7FE0">
              <w:rPr>
                <w:rFonts w:ascii="Times New Roman" w:eastAsia="Times New Roman" w:hAnsi="Times New Roman" w:cs="Times New Roman"/>
                <w:sz w:val="24"/>
                <w:szCs w:val="24"/>
                <w:lang w:eastAsia="bg-BG"/>
              </w:rPr>
              <w:t>било</w:t>
            </w:r>
          </w:p>
        </w:tc>
        <w:tc>
          <w:tcPr>
            <w:tcW w:w="1842" w:type="dxa"/>
          </w:tcPr>
          <w:p w:rsidR="004F7FE0" w:rsidRPr="004F7FE0" w:rsidRDefault="004F7FE0" w:rsidP="004F7FE0">
            <w:pPr>
              <w:jc w:val="center"/>
              <w:rPr>
                <w:rFonts w:ascii="Times New Roman" w:eastAsia="Times New Roman" w:hAnsi="Times New Roman" w:cs="Times New Roman"/>
                <w:sz w:val="24"/>
                <w:szCs w:val="24"/>
                <w:lang w:eastAsia="bg-BG"/>
              </w:rPr>
            </w:pPr>
            <w:r w:rsidRPr="004F7FE0">
              <w:rPr>
                <w:rFonts w:ascii="Times New Roman" w:eastAsia="Times New Roman" w:hAnsi="Times New Roman" w:cs="Times New Roman"/>
                <w:sz w:val="24"/>
                <w:szCs w:val="24"/>
                <w:lang w:eastAsia="bg-BG"/>
              </w:rPr>
              <w:t>Промяна-увеличение</w:t>
            </w:r>
          </w:p>
          <w:p w:rsidR="004F7FE0" w:rsidRPr="004F7FE0" w:rsidRDefault="004F7FE0" w:rsidP="004F7FE0">
            <w:pPr>
              <w:jc w:val="center"/>
              <w:rPr>
                <w:rFonts w:ascii="Times New Roman" w:eastAsia="Times New Roman" w:hAnsi="Times New Roman" w:cs="Times New Roman"/>
                <w:sz w:val="24"/>
                <w:szCs w:val="24"/>
                <w:lang w:eastAsia="bg-BG"/>
              </w:rPr>
            </w:pPr>
            <w:r w:rsidRPr="004F7FE0">
              <w:rPr>
                <w:rFonts w:ascii="Times New Roman" w:eastAsia="Times New Roman" w:hAnsi="Times New Roman" w:cs="Times New Roman"/>
                <w:sz w:val="24"/>
                <w:szCs w:val="24"/>
                <w:lang w:eastAsia="bg-BG"/>
              </w:rPr>
              <w:t>/намаление</w:t>
            </w:r>
          </w:p>
        </w:tc>
        <w:tc>
          <w:tcPr>
            <w:tcW w:w="1418" w:type="dxa"/>
          </w:tcPr>
          <w:p w:rsidR="004F7FE0" w:rsidRPr="004F7FE0" w:rsidRDefault="004F7FE0" w:rsidP="004F7FE0">
            <w:pPr>
              <w:jc w:val="center"/>
              <w:rPr>
                <w:rFonts w:ascii="Times New Roman" w:eastAsia="Times New Roman" w:hAnsi="Times New Roman" w:cs="Times New Roman"/>
                <w:sz w:val="24"/>
                <w:szCs w:val="24"/>
                <w:lang w:eastAsia="bg-BG"/>
              </w:rPr>
            </w:pPr>
            <w:r w:rsidRPr="004F7FE0">
              <w:rPr>
                <w:rFonts w:ascii="Times New Roman" w:eastAsia="Times New Roman" w:hAnsi="Times New Roman" w:cs="Times New Roman"/>
                <w:sz w:val="24"/>
                <w:szCs w:val="24"/>
                <w:lang w:eastAsia="bg-BG"/>
              </w:rPr>
              <w:t>става</w:t>
            </w:r>
          </w:p>
        </w:tc>
      </w:tr>
      <w:tr w:rsidR="004F7FE0" w:rsidRPr="004F7FE0" w:rsidTr="00496BBF">
        <w:trPr>
          <w:trHeight w:val="794"/>
        </w:trPr>
        <w:tc>
          <w:tcPr>
            <w:tcW w:w="1418" w:type="dxa"/>
          </w:tcPr>
          <w:p w:rsidR="004F7FE0" w:rsidRPr="004F7FE0" w:rsidRDefault="004F7FE0" w:rsidP="004F7FE0">
            <w:pPr>
              <w:rPr>
                <w:rFonts w:ascii="Times New Roman" w:eastAsia="Times New Roman" w:hAnsi="Times New Roman" w:cs="Times New Roman"/>
                <w:sz w:val="24"/>
                <w:szCs w:val="24"/>
                <w:lang w:eastAsia="bg-BG"/>
              </w:rPr>
            </w:pPr>
            <w:r w:rsidRPr="004F7FE0">
              <w:rPr>
                <w:rFonts w:ascii="Times New Roman" w:eastAsia="Times New Roman" w:hAnsi="Times New Roman" w:cs="Times New Roman"/>
                <w:sz w:val="24"/>
                <w:szCs w:val="24"/>
                <w:lang w:eastAsia="bg-BG"/>
              </w:rPr>
              <w:t>3738§4500</w:t>
            </w:r>
          </w:p>
        </w:tc>
        <w:tc>
          <w:tcPr>
            <w:tcW w:w="3260" w:type="dxa"/>
          </w:tcPr>
          <w:p w:rsidR="004F7FE0" w:rsidRPr="004F7FE0" w:rsidRDefault="004F7FE0" w:rsidP="004F7FE0">
            <w:pPr>
              <w:jc w:val="both"/>
              <w:rPr>
                <w:rFonts w:ascii="Times New Roman" w:eastAsia="Times New Roman" w:hAnsi="Times New Roman" w:cs="Times New Roman"/>
                <w:sz w:val="24"/>
                <w:szCs w:val="24"/>
                <w:lang w:eastAsia="bg-BG"/>
              </w:rPr>
            </w:pPr>
            <w:r w:rsidRPr="004F7FE0">
              <w:rPr>
                <w:rFonts w:ascii="Times New Roman" w:eastAsia="Times New Roman" w:hAnsi="Times New Roman" w:cs="Times New Roman"/>
                <w:sz w:val="24"/>
                <w:szCs w:val="24"/>
                <w:lang w:eastAsia="bg-BG"/>
              </w:rPr>
              <w:t xml:space="preserve">Субсидии за читалища от наеми </w:t>
            </w:r>
          </w:p>
        </w:tc>
        <w:tc>
          <w:tcPr>
            <w:tcW w:w="1418" w:type="dxa"/>
          </w:tcPr>
          <w:p w:rsidR="004F7FE0" w:rsidRPr="004F7FE0" w:rsidRDefault="004F7FE0" w:rsidP="004F7FE0">
            <w:pPr>
              <w:jc w:val="right"/>
              <w:rPr>
                <w:rFonts w:ascii="Times New Roman" w:eastAsia="Times New Roman" w:hAnsi="Times New Roman" w:cs="Times New Roman"/>
                <w:sz w:val="24"/>
                <w:szCs w:val="24"/>
                <w:lang w:eastAsia="bg-BG"/>
              </w:rPr>
            </w:pPr>
            <w:r w:rsidRPr="004F7FE0">
              <w:rPr>
                <w:rFonts w:ascii="Times New Roman" w:eastAsia="Times New Roman" w:hAnsi="Times New Roman" w:cs="Times New Roman"/>
                <w:sz w:val="24"/>
                <w:szCs w:val="24"/>
                <w:lang w:eastAsia="bg-BG"/>
              </w:rPr>
              <w:t>5 000</w:t>
            </w:r>
          </w:p>
        </w:tc>
        <w:tc>
          <w:tcPr>
            <w:tcW w:w="1842" w:type="dxa"/>
          </w:tcPr>
          <w:p w:rsidR="004F7FE0" w:rsidRPr="004F7FE0" w:rsidRDefault="004F7FE0" w:rsidP="004F7FE0">
            <w:pPr>
              <w:jc w:val="right"/>
              <w:rPr>
                <w:rFonts w:ascii="Times New Roman" w:eastAsia="Times New Roman" w:hAnsi="Times New Roman" w:cs="Times New Roman"/>
                <w:b/>
                <w:sz w:val="24"/>
                <w:szCs w:val="24"/>
                <w:u w:val="single"/>
                <w:lang w:eastAsia="bg-BG"/>
              </w:rPr>
            </w:pPr>
            <w:r w:rsidRPr="004F7FE0">
              <w:rPr>
                <w:rFonts w:ascii="Times New Roman" w:eastAsia="Times New Roman" w:hAnsi="Times New Roman" w:cs="Times New Roman"/>
                <w:b/>
                <w:sz w:val="24"/>
                <w:szCs w:val="24"/>
                <w:u w:val="single"/>
                <w:lang w:eastAsia="bg-BG"/>
              </w:rPr>
              <w:t>+150</w:t>
            </w:r>
          </w:p>
        </w:tc>
        <w:tc>
          <w:tcPr>
            <w:tcW w:w="1418" w:type="dxa"/>
          </w:tcPr>
          <w:p w:rsidR="004F7FE0" w:rsidRPr="004F7FE0" w:rsidRDefault="004F7FE0" w:rsidP="004F7FE0">
            <w:pPr>
              <w:jc w:val="right"/>
              <w:rPr>
                <w:rFonts w:ascii="Times New Roman" w:eastAsia="Times New Roman" w:hAnsi="Times New Roman" w:cs="Times New Roman"/>
                <w:sz w:val="24"/>
                <w:szCs w:val="24"/>
                <w:lang w:eastAsia="bg-BG"/>
              </w:rPr>
            </w:pPr>
            <w:r w:rsidRPr="004F7FE0">
              <w:rPr>
                <w:rFonts w:ascii="Times New Roman" w:eastAsia="Times New Roman" w:hAnsi="Times New Roman" w:cs="Times New Roman"/>
                <w:sz w:val="24"/>
                <w:szCs w:val="24"/>
                <w:lang w:eastAsia="bg-BG"/>
              </w:rPr>
              <w:t>5 150</w:t>
            </w:r>
          </w:p>
        </w:tc>
      </w:tr>
      <w:tr w:rsidR="004F7FE0" w:rsidRPr="004F7FE0" w:rsidTr="00496BBF">
        <w:trPr>
          <w:trHeight w:val="794"/>
        </w:trPr>
        <w:tc>
          <w:tcPr>
            <w:tcW w:w="1418" w:type="dxa"/>
          </w:tcPr>
          <w:p w:rsidR="004F7FE0" w:rsidRPr="004F7FE0" w:rsidRDefault="004F7FE0" w:rsidP="004F7FE0">
            <w:pPr>
              <w:rPr>
                <w:rFonts w:ascii="Times New Roman" w:eastAsia="Times New Roman" w:hAnsi="Times New Roman" w:cs="Times New Roman"/>
                <w:sz w:val="24"/>
                <w:szCs w:val="24"/>
                <w:lang w:eastAsia="bg-BG"/>
              </w:rPr>
            </w:pPr>
            <w:r w:rsidRPr="004F7FE0">
              <w:rPr>
                <w:rFonts w:ascii="Times New Roman" w:eastAsia="Times New Roman" w:hAnsi="Times New Roman" w:cs="Times New Roman"/>
                <w:sz w:val="24"/>
                <w:szCs w:val="24"/>
                <w:lang w:eastAsia="bg-BG"/>
              </w:rPr>
              <w:t>3122§0205</w:t>
            </w:r>
          </w:p>
        </w:tc>
        <w:tc>
          <w:tcPr>
            <w:tcW w:w="3260" w:type="dxa"/>
          </w:tcPr>
          <w:p w:rsidR="004F7FE0" w:rsidRPr="004F7FE0" w:rsidRDefault="004F7FE0" w:rsidP="004F7FE0">
            <w:pPr>
              <w:jc w:val="both"/>
              <w:rPr>
                <w:rFonts w:ascii="Times New Roman" w:eastAsia="Times New Roman" w:hAnsi="Times New Roman" w:cs="Times New Roman"/>
                <w:sz w:val="24"/>
                <w:szCs w:val="24"/>
                <w:lang w:eastAsia="bg-BG"/>
              </w:rPr>
            </w:pPr>
            <w:r w:rsidRPr="004F7FE0">
              <w:rPr>
                <w:rFonts w:ascii="Times New Roman" w:eastAsia="Times New Roman" w:hAnsi="Times New Roman" w:cs="Times New Roman"/>
                <w:sz w:val="24"/>
                <w:szCs w:val="24"/>
                <w:lang w:eastAsia="bg-BG"/>
              </w:rPr>
              <w:t>СБКО с характер на възнаграждение</w:t>
            </w:r>
          </w:p>
        </w:tc>
        <w:tc>
          <w:tcPr>
            <w:tcW w:w="1418" w:type="dxa"/>
          </w:tcPr>
          <w:p w:rsidR="004F7FE0" w:rsidRPr="004F7FE0" w:rsidRDefault="004F7FE0" w:rsidP="004F7FE0">
            <w:pPr>
              <w:jc w:val="right"/>
              <w:rPr>
                <w:rFonts w:ascii="Times New Roman" w:eastAsia="Times New Roman" w:hAnsi="Times New Roman" w:cs="Times New Roman"/>
                <w:sz w:val="24"/>
                <w:szCs w:val="24"/>
                <w:lang w:eastAsia="bg-BG"/>
              </w:rPr>
            </w:pPr>
            <w:r w:rsidRPr="004F7FE0">
              <w:rPr>
                <w:rFonts w:ascii="Times New Roman" w:eastAsia="Times New Roman" w:hAnsi="Times New Roman" w:cs="Times New Roman"/>
                <w:sz w:val="24"/>
                <w:szCs w:val="24"/>
                <w:lang w:eastAsia="bg-BG"/>
              </w:rPr>
              <w:t>2 200</w:t>
            </w:r>
          </w:p>
        </w:tc>
        <w:tc>
          <w:tcPr>
            <w:tcW w:w="1842" w:type="dxa"/>
          </w:tcPr>
          <w:p w:rsidR="004F7FE0" w:rsidRPr="004F7FE0" w:rsidRDefault="004F7FE0" w:rsidP="004F7FE0">
            <w:pPr>
              <w:jc w:val="right"/>
              <w:rPr>
                <w:rFonts w:ascii="Times New Roman" w:eastAsia="Times New Roman" w:hAnsi="Times New Roman" w:cs="Times New Roman"/>
                <w:b/>
                <w:sz w:val="24"/>
                <w:szCs w:val="24"/>
                <w:u w:val="single"/>
                <w:lang w:eastAsia="bg-BG"/>
              </w:rPr>
            </w:pPr>
            <w:r w:rsidRPr="004F7FE0">
              <w:rPr>
                <w:rFonts w:ascii="Times New Roman" w:eastAsia="Times New Roman" w:hAnsi="Times New Roman" w:cs="Times New Roman"/>
                <w:b/>
                <w:sz w:val="24"/>
                <w:szCs w:val="24"/>
                <w:u w:val="single"/>
                <w:lang w:eastAsia="bg-BG"/>
              </w:rPr>
              <w:t>-150</w:t>
            </w:r>
          </w:p>
        </w:tc>
        <w:tc>
          <w:tcPr>
            <w:tcW w:w="1418" w:type="dxa"/>
          </w:tcPr>
          <w:p w:rsidR="004F7FE0" w:rsidRPr="004F7FE0" w:rsidRDefault="004F7FE0" w:rsidP="004F7FE0">
            <w:pPr>
              <w:jc w:val="right"/>
              <w:rPr>
                <w:rFonts w:ascii="Times New Roman" w:eastAsia="Times New Roman" w:hAnsi="Times New Roman" w:cs="Times New Roman"/>
                <w:sz w:val="24"/>
                <w:szCs w:val="24"/>
                <w:lang w:eastAsia="bg-BG"/>
              </w:rPr>
            </w:pPr>
            <w:r w:rsidRPr="004F7FE0">
              <w:rPr>
                <w:rFonts w:ascii="Times New Roman" w:eastAsia="Times New Roman" w:hAnsi="Times New Roman" w:cs="Times New Roman"/>
                <w:sz w:val="24"/>
                <w:szCs w:val="24"/>
                <w:lang w:eastAsia="bg-BG"/>
              </w:rPr>
              <w:t>2 050</w:t>
            </w:r>
          </w:p>
        </w:tc>
      </w:tr>
      <w:tr w:rsidR="004F7FE0" w:rsidRPr="004F7FE0" w:rsidTr="00496BBF">
        <w:tc>
          <w:tcPr>
            <w:tcW w:w="1418" w:type="dxa"/>
          </w:tcPr>
          <w:p w:rsidR="004F7FE0" w:rsidRPr="004F7FE0" w:rsidRDefault="004F7FE0" w:rsidP="004F7FE0">
            <w:pPr>
              <w:rPr>
                <w:rFonts w:ascii="Times New Roman" w:eastAsia="Times New Roman" w:hAnsi="Times New Roman" w:cs="Times New Roman"/>
                <w:sz w:val="24"/>
                <w:szCs w:val="24"/>
                <w:lang w:eastAsia="bg-BG"/>
              </w:rPr>
            </w:pPr>
            <w:r w:rsidRPr="004F7FE0">
              <w:rPr>
                <w:rFonts w:ascii="Times New Roman" w:eastAsia="Times New Roman" w:hAnsi="Times New Roman" w:cs="Times New Roman"/>
                <w:sz w:val="24"/>
                <w:szCs w:val="24"/>
                <w:lang w:eastAsia="bg-BG"/>
              </w:rPr>
              <w:t>1548§5203</w:t>
            </w:r>
          </w:p>
        </w:tc>
        <w:tc>
          <w:tcPr>
            <w:tcW w:w="3260" w:type="dxa"/>
          </w:tcPr>
          <w:p w:rsidR="004F7FE0" w:rsidRPr="004F7FE0" w:rsidRDefault="004F7FE0" w:rsidP="004F7FE0">
            <w:pPr>
              <w:jc w:val="both"/>
              <w:rPr>
                <w:rFonts w:ascii="Times New Roman" w:eastAsia="Times New Roman" w:hAnsi="Times New Roman" w:cs="Times New Roman"/>
                <w:sz w:val="24"/>
                <w:szCs w:val="24"/>
                <w:lang w:eastAsia="bg-BG"/>
              </w:rPr>
            </w:pPr>
            <w:r w:rsidRPr="004F7FE0">
              <w:rPr>
                <w:rFonts w:ascii="Times New Roman" w:eastAsia="Times New Roman" w:hAnsi="Times New Roman" w:cs="Times New Roman"/>
                <w:sz w:val="24"/>
                <w:szCs w:val="24"/>
                <w:lang w:eastAsia="bg-BG"/>
              </w:rPr>
              <w:t>Придобиване на климатик за ДЦСХ с.Манолово</w:t>
            </w:r>
          </w:p>
        </w:tc>
        <w:tc>
          <w:tcPr>
            <w:tcW w:w="1418" w:type="dxa"/>
          </w:tcPr>
          <w:p w:rsidR="004F7FE0" w:rsidRPr="004F7FE0" w:rsidRDefault="004F7FE0" w:rsidP="004F7FE0">
            <w:pPr>
              <w:jc w:val="right"/>
              <w:rPr>
                <w:rFonts w:ascii="Times New Roman" w:eastAsia="Times New Roman" w:hAnsi="Times New Roman" w:cs="Times New Roman"/>
                <w:sz w:val="24"/>
                <w:szCs w:val="24"/>
                <w:lang w:eastAsia="bg-BG"/>
              </w:rPr>
            </w:pPr>
            <w:r w:rsidRPr="004F7FE0">
              <w:rPr>
                <w:rFonts w:ascii="Times New Roman" w:eastAsia="Times New Roman" w:hAnsi="Times New Roman" w:cs="Times New Roman"/>
                <w:sz w:val="24"/>
                <w:szCs w:val="24"/>
                <w:lang w:eastAsia="bg-BG"/>
              </w:rPr>
              <w:t>2 500</w:t>
            </w:r>
          </w:p>
        </w:tc>
        <w:tc>
          <w:tcPr>
            <w:tcW w:w="1842" w:type="dxa"/>
          </w:tcPr>
          <w:p w:rsidR="004F7FE0" w:rsidRPr="004F7FE0" w:rsidRDefault="004F7FE0" w:rsidP="004F7FE0">
            <w:pPr>
              <w:jc w:val="right"/>
              <w:rPr>
                <w:rFonts w:ascii="Times New Roman" w:eastAsia="Times New Roman" w:hAnsi="Times New Roman" w:cs="Times New Roman"/>
                <w:b/>
                <w:sz w:val="24"/>
                <w:szCs w:val="24"/>
                <w:u w:val="single"/>
                <w:lang w:eastAsia="bg-BG"/>
              </w:rPr>
            </w:pPr>
            <w:r w:rsidRPr="004F7FE0">
              <w:rPr>
                <w:rFonts w:ascii="Times New Roman" w:eastAsia="Times New Roman" w:hAnsi="Times New Roman" w:cs="Times New Roman"/>
                <w:b/>
                <w:sz w:val="24"/>
                <w:szCs w:val="24"/>
                <w:u w:val="single"/>
                <w:lang w:eastAsia="bg-BG"/>
              </w:rPr>
              <w:t>+38</w:t>
            </w:r>
          </w:p>
        </w:tc>
        <w:tc>
          <w:tcPr>
            <w:tcW w:w="1418" w:type="dxa"/>
          </w:tcPr>
          <w:p w:rsidR="004F7FE0" w:rsidRPr="004F7FE0" w:rsidRDefault="004F7FE0" w:rsidP="004F7FE0">
            <w:pPr>
              <w:jc w:val="right"/>
              <w:rPr>
                <w:rFonts w:ascii="Times New Roman" w:eastAsia="Times New Roman" w:hAnsi="Times New Roman" w:cs="Times New Roman"/>
                <w:sz w:val="24"/>
                <w:szCs w:val="24"/>
                <w:lang w:eastAsia="bg-BG"/>
              </w:rPr>
            </w:pPr>
            <w:r w:rsidRPr="004F7FE0">
              <w:rPr>
                <w:rFonts w:ascii="Times New Roman" w:eastAsia="Times New Roman" w:hAnsi="Times New Roman" w:cs="Times New Roman"/>
                <w:sz w:val="24"/>
                <w:szCs w:val="24"/>
                <w:lang w:eastAsia="bg-BG"/>
              </w:rPr>
              <w:t>2 538</w:t>
            </w:r>
          </w:p>
        </w:tc>
      </w:tr>
      <w:tr w:rsidR="004F7FE0" w:rsidRPr="004F7FE0" w:rsidTr="00496BBF">
        <w:tc>
          <w:tcPr>
            <w:tcW w:w="1418" w:type="dxa"/>
          </w:tcPr>
          <w:p w:rsidR="004F7FE0" w:rsidRPr="004F7FE0" w:rsidRDefault="004F7FE0" w:rsidP="004F7FE0">
            <w:pPr>
              <w:rPr>
                <w:rFonts w:ascii="Times New Roman" w:eastAsia="Times New Roman" w:hAnsi="Times New Roman" w:cs="Times New Roman"/>
                <w:sz w:val="24"/>
                <w:szCs w:val="24"/>
                <w:lang w:eastAsia="bg-BG"/>
              </w:rPr>
            </w:pPr>
            <w:r w:rsidRPr="004F7FE0">
              <w:rPr>
                <w:rFonts w:ascii="Times New Roman" w:eastAsia="Times New Roman" w:hAnsi="Times New Roman" w:cs="Times New Roman"/>
                <w:sz w:val="24"/>
                <w:szCs w:val="24"/>
                <w:lang w:eastAsia="bg-BG"/>
              </w:rPr>
              <w:t>1548§1051</w:t>
            </w:r>
          </w:p>
          <w:p w:rsidR="004F7FE0" w:rsidRPr="004F7FE0" w:rsidRDefault="004F7FE0" w:rsidP="004F7FE0">
            <w:pPr>
              <w:rPr>
                <w:rFonts w:ascii="Times New Roman" w:eastAsia="Times New Roman" w:hAnsi="Times New Roman" w:cs="Times New Roman"/>
                <w:sz w:val="24"/>
                <w:szCs w:val="24"/>
                <w:lang w:eastAsia="bg-BG"/>
              </w:rPr>
            </w:pPr>
          </w:p>
        </w:tc>
        <w:tc>
          <w:tcPr>
            <w:tcW w:w="3260" w:type="dxa"/>
          </w:tcPr>
          <w:p w:rsidR="004F7FE0" w:rsidRPr="004F7FE0" w:rsidRDefault="004F7FE0" w:rsidP="004F7FE0">
            <w:pPr>
              <w:jc w:val="both"/>
              <w:rPr>
                <w:rFonts w:ascii="Times New Roman" w:eastAsia="Times New Roman" w:hAnsi="Times New Roman" w:cs="Times New Roman"/>
                <w:sz w:val="24"/>
                <w:szCs w:val="24"/>
                <w:lang w:eastAsia="bg-BG"/>
              </w:rPr>
            </w:pPr>
            <w:r w:rsidRPr="004F7FE0">
              <w:rPr>
                <w:rFonts w:ascii="Times New Roman" w:eastAsia="Times New Roman" w:hAnsi="Times New Roman" w:cs="Times New Roman"/>
                <w:sz w:val="24"/>
                <w:szCs w:val="24"/>
                <w:lang w:eastAsia="bg-BG"/>
              </w:rPr>
              <w:t>Командировки в страната</w:t>
            </w:r>
          </w:p>
        </w:tc>
        <w:tc>
          <w:tcPr>
            <w:tcW w:w="1418" w:type="dxa"/>
          </w:tcPr>
          <w:p w:rsidR="004F7FE0" w:rsidRPr="004F7FE0" w:rsidRDefault="004F7FE0" w:rsidP="004F7FE0">
            <w:pPr>
              <w:jc w:val="right"/>
              <w:rPr>
                <w:rFonts w:ascii="Times New Roman" w:eastAsia="Times New Roman" w:hAnsi="Times New Roman" w:cs="Times New Roman"/>
                <w:sz w:val="24"/>
                <w:szCs w:val="24"/>
                <w:lang w:eastAsia="bg-BG"/>
              </w:rPr>
            </w:pPr>
            <w:r w:rsidRPr="004F7FE0">
              <w:rPr>
                <w:rFonts w:ascii="Times New Roman" w:eastAsia="Times New Roman" w:hAnsi="Times New Roman" w:cs="Times New Roman"/>
                <w:sz w:val="24"/>
                <w:szCs w:val="24"/>
                <w:lang w:eastAsia="bg-BG"/>
              </w:rPr>
              <w:t>200</w:t>
            </w:r>
          </w:p>
        </w:tc>
        <w:tc>
          <w:tcPr>
            <w:tcW w:w="1842" w:type="dxa"/>
          </w:tcPr>
          <w:p w:rsidR="004F7FE0" w:rsidRPr="004F7FE0" w:rsidRDefault="004F7FE0" w:rsidP="004F7FE0">
            <w:pPr>
              <w:jc w:val="right"/>
              <w:rPr>
                <w:rFonts w:ascii="Times New Roman" w:eastAsia="Times New Roman" w:hAnsi="Times New Roman" w:cs="Times New Roman"/>
                <w:b/>
                <w:sz w:val="24"/>
                <w:szCs w:val="24"/>
                <w:u w:val="single"/>
                <w:lang w:eastAsia="bg-BG"/>
              </w:rPr>
            </w:pPr>
            <w:r w:rsidRPr="004F7FE0">
              <w:rPr>
                <w:rFonts w:ascii="Times New Roman" w:eastAsia="Times New Roman" w:hAnsi="Times New Roman" w:cs="Times New Roman"/>
                <w:b/>
                <w:sz w:val="24"/>
                <w:szCs w:val="24"/>
                <w:u w:val="single"/>
                <w:lang w:eastAsia="bg-BG"/>
              </w:rPr>
              <w:t>-38</w:t>
            </w:r>
          </w:p>
        </w:tc>
        <w:tc>
          <w:tcPr>
            <w:tcW w:w="1418" w:type="dxa"/>
          </w:tcPr>
          <w:p w:rsidR="004F7FE0" w:rsidRPr="004F7FE0" w:rsidRDefault="004F7FE0" w:rsidP="004F7FE0">
            <w:pPr>
              <w:jc w:val="right"/>
              <w:rPr>
                <w:rFonts w:ascii="Times New Roman" w:eastAsia="Times New Roman" w:hAnsi="Times New Roman" w:cs="Times New Roman"/>
                <w:sz w:val="24"/>
                <w:szCs w:val="24"/>
                <w:lang w:eastAsia="bg-BG"/>
              </w:rPr>
            </w:pPr>
            <w:r w:rsidRPr="004F7FE0">
              <w:rPr>
                <w:rFonts w:ascii="Times New Roman" w:eastAsia="Times New Roman" w:hAnsi="Times New Roman" w:cs="Times New Roman"/>
                <w:sz w:val="24"/>
                <w:szCs w:val="24"/>
                <w:lang w:eastAsia="bg-BG"/>
              </w:rPr>
              <w:t>162</w:t>
            </w:r>
          </w:p>
        </w:tc>
      </w:tr>
      <w:tr w:rsidR="004F7FE0" w:rsidRPr="004F7FE0" w:rsidTr="00496BBF">
        <w:tc>
          <w:tcPr>
            <w:tcW w:w="1418" w:type="dxa"/>
          </w:tcPr>
          <w:p w:rsidR="004F7FE0" w:rsidRPr="004F7FE0" w:rsidRDefault="004F7FE0" w:rsidP="004F7FE0">
            <w:pPr>
              <w:ind w:right="-108"/>
              <w:rPr>
                <w:rFonts w:ascii="Times New Roman" w:eastAsia="Times New Roman" w:hAnsi="Times New Roman" w:cs="Times New Roman"/>
                <w:sz w:val="24"/>
                <w:szCs w:val="24"/>
                <w:lang w:eastAsia="bg-BG"/>
              </w:rPr>
            </w:pPr>
            <w:r w:rsidRPr="004F7FE0">
              <w:rPr>
                <w:rFonts w:ascii="Times New Roman" w:eastAsia="Times New Roman" w:hAnsi="Times New Roman" w:cs="Times New Roman"/>
                <w:sz w:val="24"/>
                <w:szCs w:val="24"/>
                <w:lang w:eastAsia="bg-BG"/>
              </w:rPr>
              <w:t>2122§5203</w:t>
            </w:r>
          </w:p>
        </w:tc>
        <w:tc>
          <w:tcPr>
            <w:tcW w:w="3260" w:type="dxa"/>
          </w:tcPr>
          <w:p w:rsidR="004F7FE0" w:rsidRPr="004F7FE0" w:rsidRDefault="004F7FE0" w:rsidP="004F7FE0">
            <w:pPr>
              <w:jc w:val="both"/>
              <w:rPr>
                <w:rFonts w:ascii="Times New Roman" w:eastAsia="Times New Roman" w:hAnsi="Times New Roman" w:cs="Times New Roman"/>
                <w:sz w:val="24"/>
                <w:szCs w:val="24"/>
                <w:lang w:eastAsia="bg-BG"/>
              </w:rPr>
            </w:pPr>
            <w:r w:rsidRPr="004F7FE0">
              <w:rPr>
                <w:rFonts w:ascii="Times New Roman" w:eastAsia="Times New Roman" w:hAnsi="Times New Roman" w:cs="Times New Roman"/>
                <w:sz w:val="24"/>
                <w:szCs w:val="24"/>
                <w:lang w:eastAsia="bg-BG"/>
              </w:rPr>
              <w:t>Придобиване на друго оборудване, машини и съоръжения – кухненски шкаф в сградата на ОА и барплот за ПК с. Долно Сахране</w:t>
            </w:r>
          </w:p>
        </w:tc>
        <w:tc>
          <w:tcPr>
            <w:tcW w:w="1418" w:type="dxa"/>
          </w:tcPr>
          <w:p w:rsidR="004F7FE0" w:rsidRPr="004F7FE0" w:rsidRDefault="004F7FE0" w:rsidP="004F7FE0">
            <w:pPr>
              <w:jc w:val="right"/>
              <w:rPr>
                <w:rFonts w:ascii="Times New Roman" w:eastAsia="Times New Roman" w:hAnsi="Times New Roman" w:cs="Times New Roman"/>
                <w:sz w:val="24"/>
                <w:szCs w:val="24"/>
                <w:lang w:eastAsia="bg-BG"/>
              </w:rPr>
            </w:pPr>
            <w:r w:rsidRPr="004F7FE0">
              <w:rPr>
                <w:rFonts w:ascii="Times New Roman" w:eastAsia="Times New Roman" w:hAnsi="Times New Roman" w:cs="Times New Roman"/>
                <w:sz w:val="24"/>
                <w:szCs w:val="24"/>
                <w:lang w:eastAsia="bg-BG"/>
              </w:rPr>
              <w:t>5 616</w:t>
            </w:r>
          </w:p>
        </w:tc>
        <w:tc>
          <w:tcPr>
            <w:tcW w:w="1842" w:type="dxa"/>
          </w:tcPr>
          <w:p w:rsidR="004F7FE0" w:rsidRPr="004F7FE0" w:rsidRDefault="004F7FE0" w:rsidP="004F7FE0">
            <w:pPr>
              <w:jc w:val="right"/>
              <w:rPr>
                <w:rFonts w:ascii="Times New Roman" w:eastAsia="Times New Roman" w:hAnsi="Times New Roman" w:cs="Times New Roman"/>
                <w:b/>
                <w:sz w:val="24"/>
                <w:szCs w:val="24"/>
                <w:lang w:eastAsia="bg-BG"/>
              </w:rPr>
            </w:pPr>
            <w:r w:rsidRPr="004F7FE0">
              <w:rPr>
                <w:rFonts w:ascii="Times New Roman" w:eastAsia="Times New Roman" w:hAnsi="Times New Roman" w:cs="Times New Roman"/>
                <w:b/>
                <w:sz w:val="24"/>
                <w:szCs w:val="24"/>
                <w:lang w:eastAsia="bg-BG"/>
              </w:rPr>
              <w:t>-5 616</w:t>
            </w:r>
          </w:p>
        </w:tc>
        <w:tc>
          <w:tcPr>
            <w:tcW w:w="1418" w:type="dxa"/>
          </w:tcPr>
          <w:p w:rsidR="004F7FE0" w:rsidRPr="004F7FE0" w:rsidRDefault="004F7FE0" w:rsidP="004F7FE0">
            <w:pPr>
              <w:jc w:val="right"/>
              <w:rPr>
                <w:rFonts w:ascii="Times New Roman" w:eastAsia="Times New Roman" w:hAnsi="Times New Roman" w:cs="Times New Roman"/>
                <w:sz w:val="24"/>
                <w:szCs w:val="24"/>
                <w:lang w:eastAsia="bg-BG"/>
              </w:rPr>
            </w:pPr>
            <w:r w:rsidRPr="004F7FE0">
              <w:rPr>
                <w:rFonts w:ascii="Times New Roman" w:eastAsia="Times New Roman" w:hAnsi="Times New Roman" w:cs="Times New Roman"/>
                <w:sz w:val="24"/>
                <w:szCs w:val="24"/>
                <w:lang w:eastAsia="bg-BG"/>
              </w:rPr>
              <w:t>0</w:t>
            </w:r>
          </w:p>
        </w:tc>
      </w:tr>
      <w:tr w:rsidR="004F7FE0" w:rsidRPr="004F7FE0" w:rsidTr="00496BBF">
        <w:tc>
          <w:tcPr>
            <w:tcW w:w="1418" w:type="dxa"/>
          </w:tcPr>
          <w:p w:rsidR="004F7FE0" w:rsidRPr="004F7FE0" w:rsidRDefault="004F7FE0" w:rsidP="004F7FE0">
            <w:pPr>
              <w:ind w:right="-108"/>
              <w:rPr>
                <w:rFonts w:ascii="Times New Roman" w:eastAsia="Times New Roman" w:hAnsi="Times New Roman" w:cs="Times New Roman"/>
                <w:sz w:val="24"/>
                <w:szCs w:val="24"/>
                <w:lang w:eastAsia="bg-BG"/>
              </w:rPr>
            </w:pPr>
            <w:r w:rsidRPr="004F7FE0">
              <w:rPr>
                <w:rFonts w:ascii="Times New Roman" w:eastAsia="Times New Roman" w:hAnsi="Times New Roman" w:cs="Times New Roman"/>
                <w:sz w:val="24"/>
                <w:szCs w:val="24"/>
                <w:lang w:eastAsia="bg-BG"/>
              </w:rPr>
              <w:t>2122§5205</w:t>
            </w:r>
          </w:p>
        </w:tc>
        <w:tc>
          <w:tcPr>
            <w:tcW w:w="3260" w:type="dxa"/>
          </w:tcPr>
          <w:p w:rsidR="004F7FE0" w:rsidRPr="004F7FE0" w:rsidRDefault="004F7FE0" w:rsidP="004F7FE0">
            <w:pPr>
              <w:jc w:val="both"/>
              <w:rPr>
                <w:rFonts w:ascii="Times New Roman" w:eastAsia="Times New Roman" w:hAnsi="Times New Roman" w:cs="Times New Roman"/>
                <w:sz w:val="24"/>
                <w:szCs w:val="24"/>
                <w:lang w:eastAsia="bg-BG"/>
              </w:rPr>
            </w:pPr>
            <w:r w:rsidRPr="004F7FE0">
              <w:rPr>
                <w:rFonts w:ascii="Times New Roman" w:eastAsia="Times New Roman" w:hAnsi="Times New Roman" w:cs="Times New Roman"/>
                <w:sz w:val="24"/>
                <w:szCs w:val="24"/>
                <w:lang w:eastAsia="bg-BG"/>
              </w:rPr>
              <w:t>Придобиване на друго оборудване, машини и съоръжения – кухненски шкаф в сградата на ОА и барплот за ПК с. Долно Сахране</w:t>
            </w:r>
          </w:p>
        </w:tc>
        <w:tc>
          <w:tcPr>
            <w:tcW w:w="1418" w:type="dxa"/>
          </w:tcPr>
          <w:p w:rsidR="004F7FE0" w:rsidRPr="004F7FE0" w:rsidRDefault="004F7FE0" w:rsidP="004F7FE0">
            <w:pPr>
              <w:jc w:val="right"/>
              <w:rPr>
                <w:rFonts w:ascii="Times New Roman" w:eastAsia="Times New Roman" w:hAnsi="Times New Roman" w:cs="Times New Roman"/>
                <w:sz w:val="24"/>
                <w:szCs w:val="24"/>
                <w:lang w:eastAsia="bg-BG"/>
              </w:rPr>
            </w:pPr>
            <w:r w:rsidRPr="004F7FE0">
              <w:rPr>
                <w:rFonts w:ascii="Times New Roman" w:eastAsia="Times New Roman" w:hAnsi="Times New Roman" w:cs="Times New Roman"/>
                <w:sz w:val="24"/>
                <w:szCs w:val="24"/>
                <w:lang w:eastAsia="bg-BG"/>
              </w:rPr>
              <w:t>0</w:t>
            </w:r>
          </w:p>
        </w:tc>
        <w:tc>
          <w:tcPr>
            <w:tcW w:w="1842" w:type="dxa"/>
          </w:tcPr>
          <w:p w:rsidR="004F7FE0" w:rsidRPr="004F7FE0" w:rsidRDefault="004F7FE0" w:rsidP="004F7FE0">
            <w:pPr>
              <w:jc w:val="right"/>
              <w:rPr>
                <w:rFonts w:ascii="Times New Roman" w:eastAsia="Times New Roman" w:hAnsi="Times New Roman" w:cs="Times New Roman"/>
                <w:b/>
                <w:sz w:val="24"/>
                <w:szCs w:val="24"/>
                <w:lang w:eastAsia="bg-BG"/>
              </w:rPr>
            </w:pPr>
            <w:r w:rsidRPr="004F7FE0">
              <w:rPr>
                <w:rFonts w:ascii="Times New Roman" w:eastAsia="Times New Roman" w:hAnsi="Times New Roman" w:cs="Times New Roman"/>
                <w:b/>
                <w:sz w:val="24"/>
                <w:szCs w:val="24"/>
                <w:lang w:eastAsia="bg-BG"/>
              </w:rPr>
              <w:t>+5 616</w:t>
            </w:r>
          </w:p>
        </w:tc>
        <w:tc>
          <w:tcPr>
            <w:tcW w:w="1418" w:type="dxa"/>
          </w:tcPr>
          <w:p w:rsidR="004F7FE0" w:rsidRPr="004F7FE0" w:rsidRDefault="004F7FE0" w:rsidP="004F7FE0">
            <w:pPr>
              <w:jc w:val="right"/>
              <w:rPr>
                <w:rFonts w:ascii="Times New Roman" w:eastAsia="Times New Roman" w:hAnsi="Times New Roman" w:cs="Times New Roman"/>
                <w:sz w:val="24"/>
                <w:szCs w:val="24"/>
                <w:lang w:eastAsia="bg-BG"/>
              </w:rPr>
            </w:pPr>
            <w:r w:rsidRPr="004F7FE0">
              <w:rPr>
                <w:rFonts w:ascii="Times New Roman" w:eastAsia="Times New Roman" w:hAnsi="Times New Roman" w:cs="Times New Roman"/>
                <w:sz w:val="24"/>
                <w:szCs w:val="24"/>
                <w:lang w:eastAsia="bg-BG"/>
              </w:rPr>
              <w:t>5 616</w:t>
            </w:r>
          </w:p>
        </w:tc>
      </w:tr>
      <w:tr w:rsidR="004F7FE0" w:rsidRPr="004F7FE0" w:rsidTr="00496BBF">
        <w:trPr>
          <w:trHeight w:val="619"/>
        </w:trPr>
        <w:tc>
          <w:tcPr>
            <w:tcW w:w="1418" w:type="dxa"/>
          </w:tcPr>
          <w:p w:rsidR="004F7FE0" w:rsidRPr="004F7FE0" w:rsidRDefault="004F7FE0" w:rsidP="004F7FE0">
            <w:pPr>
              <w:ind w:right="-108"/>
              <w:rPr>
                <w:rFonts w:ascii="Times New Roman" w:eastAsia="Times New Roman" w:hAnsi="Times New Roman" w:cs="Times New Roman"/>
                <w:sz w:val="24"/>
                <w:szCs w:val="24"/>
                <w:lang w:eastAsia="bg-BG"/>
              </w:rPr>
            </w:pPr>
            <w:r w:rsidRPr="004F7FE0">
              <w:rPr>
                <w:rFonts w:ascii="Times New Roman" w:eastAsia="Times New Roman" w:hAnsi="Times New Roman" w:cs="Times New Roman"/>
                <w:sz w:val="24"/>
                <w:szCs w:val="24"/>
                <w:lang w:eastAsia="bg-BG"/>
              </w:rPr>
              <w:lastRenderedPageBreak/>
              <w:t>2122§5301</w:t>
            </w:r>
          </w:p>
        </w:tc>
        <w:tc>
          <w:tcPr>
            <w:tcW w:w="3260" w:type="dxa"/>
          </w:tcPr>
          <w:p w:rsidR="004F7FE0" w:rsidRPr="004F7FE0" w:rsidRDefault="004F7FE0" w:rsidP="004F7FE0">
            <w:pPr>
              <w:jc w:val="both"/>
              <w:rPr>
                <w:rFonts w:ascii="Times New Roman" w:eastAsia="Times New Roman" w:hAnsi="Times New Roman" w:cs="Times New Roman"/>
                <w:sz w:val="24"/>
                <w:szCs w:val="24"/>
                <w:lang w:eastAsia="bg-BG"/>
              </w:rPr>
            </w:pPr>
            <w:r w:rsidRPr="004F7FE0">
              <w:rPr>
                <w:rFonts w:ascii="Times New Roman" w:eastAsia="Times New Roman" w:hAnsi="Times New Roman" w:cs="Times New Roman"/>
                <w:sz w:val="24"/>
                <w:szCs w:val="24"/>
                <w:lang w:eastAsia="bg-BG"/>
              </w:rPr>
              <w:t>Защитна стена с тригодишен лиценз</w:t>
            </w:r>
          </w:p>
        </w:tc>
        <w:tc>
          <w:tcPr>
            <w:tcW w:w="1418" w:type="dxa"/>
          </w:tcPr>
          <w:p w:rsidR="004F7FE0" w:rsidRPr="004F7FE0" w:rsidRDefault="004F7FE0" w:rsidP="004F7FE0">
            <w:pPr>
              <w:jc w:val="right"/>
              <w:rPr>
                <w:rFonts w:ascii="Times New Roman" w:eastAsia="Times New Roman" w:hAnsi="Times New Roman" w:cs="Times New Roman"/>
                <w:sz w:val="24"/>
                <w:szCs w:val="24"/>
                <w:lang w:eastAsia="bg-BG"/>
              </w:rPr>
            </w:pPr>
            <w:r w:rsidRPr="004F7FE0">
              <w:rPr>
                <w:rFonts w:ascii="Times New Roman" w:eastAsia="Times New Roman" w:hAnsi="Times New Roman" w:cs="Times New Roman"/>
                <w:sz w:val="24"/>
                <w:szCs w:val="24"/>
                <w:lang w:eastAsia="bg-BG"/>
              </w:rPr>
              <w:t>13 565</w:t>
            </w:r>
          </w:p>
          <w:p w:rsidR="004F7FE0" w:rsidRPr="004F7FE0" w:rsidRDefault="004F7FE0" w:rsidP="004F7FE0">
            <w:pPr>
              <w:jc w:val="right"/>
              <w:rPr>
                <w:rFonts w:ascii="Times New Roman" w:eastAsia="Times New Roman" w:hAnsi="Times New Roman" w:cs="Times New Roman"/>
                <w:sz w:val="24"/>
                <w:szCs w:val="24"/>
                <w:lang w:eastAsia="bg-BG"/>
              </w:rPr>
            </w:pPr>
            <w:r w:rsidRPr="004F7FE0">
              <w:rPr>
                <w:rFonts w:ascii="Times New Roman" w:eastAsia="Times New Roman" w:hAnsi="Times New Roman" w:cs="Times New Roman"/>
                <w:sz w:val="24"/>
                <w:szCs w:val="24"/>
                <w:lang w:eastAsia="bg-BG"/>
              </w:rPr>
              <w:t xml:space="preserve"> </w:t>
            </w:r>
          </w:p>
        </w:tc>
        <w:tc>
          <w:tcPr>
            <w:tcW w:w="1842" w:type="dxa"/>
          </w:tcPr>
          <w:p w:rsidR="004F7FE0" w:rsidRPr="004F7FE0" w:rsidRDefault="004F7FE0" w:rsidP="004F7FE0">
            <w:pPr>
              <w:tabs>
                <w:tab w:val="center" w:pos="742"/>
                <w:tab w:val="right" w:pos="1485"/>
              </w:tabs>
              <w:jc w:val="right"/>
              <w:rPr>
                <w:rFonts w:ascii="Times New Roman" w:eastAsia="Times New Roman" w:hAnsi="Times New Roman" w:cs="Times New Roman"/>
                <w:sz w:val="24"/>
                <w:szCs w:val="24"/>
                <w:lang w:eastAsia="bg-BG"/>
              </w:rPr>
            </w:pPr>
            <w:r w:rsidRPr="004F7FE0">
              <w:rPr>
                <w:rFonts w:ascii="Times New Roman" w:eastAsia="Times New Roman" w:hAnsi="Times New Roman" w:cs="Times New Roman"/>
                <w:sz w:val="24"/>
                <w:szCs w:val="24"/>
                <w:lang w:eastAsia="bg-BG"/>
              </w:rPr>
              <w:t>-</w:t>
            </w:r>
            <w:r w:rsidRPr="004F7FE0">
              <w:rPr>
                <w:rFonts w:ascii="Times New Roman" w:eastAsia="Times New Roman" w:hAnsi="Times New Roman" w:cs="Times New Roman"/>
                <w:sz w:val="24"/>
                <w:szCs w:val="24"/>
                <w:lang w:val="en-US" w:eastAsia="bg-BG"/>
              </w:rPr>
              <w:t>1</w:t>
            </w:r>
            <w:r w:rsidRPr="004F7FE0">
              <w:rPr>
                <w:rFonts w:ascii="Times New Roman" w:eastAsia="Times New Roman" w:hAnsi="Times New Roman" w:cs="Times New Roman"/>
                <w:sz w:val="24"/>
                <w:szCs w:val="24"/>
                <w:lang w:eastAsia="bg-BG"/>
              </w:rPr>
              <w:t>3</w:t>
            </w:r>
            <w:r w:rsidRPr="004F7FE0">
              <w:rPr>
                <w:rFonts w:ascii="Times New Roman" w:eastAsia="Times New Roman" w:hAnsi="Times New Roman" w:cs="Times New Roman"/>
                <w:sz w:val="24"/>
                <w:szCs w:val="24"/>
                <w:lang w:val="en-US" w:eastAsia="bg-BG"/>
              </w:rPr>
              <w:t> </w:t>
            </w:r>
            <w:r w:rsidRPr="004F7FE0">
              <w:rPr>
                <w:rFonts w:ascii="Times New Roman" w:eastAsia="Times New Roman" w:hAnsi="Times New Roman" w:cs="Times New Roman"/>
                <w:sz w:val="24"/>
                <w:szCs w:val="24"/>
                <w:lang w:eastAsia="bg-BG"/>
              </w:rPr>
              <w:t>565</w:t>
            </w:r>
          </w:p>
          <w:p w:rsidR="004F7FE0" w:rsidRPr="004F7FE0" w:rsidRDefault="004F7FE0" w:rsidP="004F7FE0">
            <w:pPr>
              <w:tabs>
                <w:tab w:val="center" w:pos="742"/>
                <w:tab w:val="right" w:pos="1485"/>
              </w:tabs>
              <w:jc w:val="right"/>
              <w:rPr>
                <w:rFonts w:ascii="Times New Roman" w:eastAsia="Times New Roman" w:hAnsi="Times New Roman" w:cs="Times New Roman"/>
                <w:sz w:val="24"/>
                <w:szCs w:val="24"/>
                <w:lang w:val="en-US" w:eastAsia="bg-BG"/>
              </w:rPr>
            </w:pPr>
            <w:r w:rsidRPr="004F7FE0">
              <w:rPr>
                <w:rFonts w:ascii="Times New Roman" w:eastAsia="Times New Roman" w:hAnsi="Times New Roman" w:cs="Times New Roman"/>
                <w:sz w:val="24"/>
                <w:szCs w:val="24"/>
                <w:lang w:eastAsia="bg-BG"/>
              </w:rPr>
              <w:t>целева субсидия за капиталови разходи</w:t>
            </w:r>
          </w:p>
        </w:tc>
        <w:tc>
          <w:tcPr>
            <w:tcW w:w="1418" w:type="dxa"/>
          </w:tcPr>
          <w:p w:rsidR="004F7FE0" w:rsidRPr="004F7FE0" w:rsidRDefault="004F7FE0" w:rsidP="004F7FE0">
            <w:pPr>
              <w:jc w:val="right"/>
              <w:rPr>
                <w:rFonts w:ascii="Times New Roman" w:eastAsia="Times New Roman" w:hAnsi="Times New Roman" w:cs="Times New Roman"/>
                <w:sz w:val="24"/>
                <w:szCs w:val="24"/>
                <w:lang w:eastAsia="bg-BG"/>
              </w:rPr>
            </w:pPr>
            <w:r w:rsidRPr="004F7FE0">
              <w:rPr>
                <w:rFonts w:ascii="Times New Roman" w:eastAsia="Times New Roman" w:hAnsi="Times New Roman" w:cs="Times New Roman"/>
                <w:sz w:val="24"/>
                <w:szCs w:val="24"/>
                <w:lang w:eastAsia="bg-BG"/>
              </w:rPr>
              <w:t>0</w:t>
            </w:r>
          </w:p>
          <w:p w:rsidR="004F7FE0" w:rsidRPr="004F7FE0" w:rsidRDefault="004F7FE0" w:rsidP="004F7FE0">
            <w:pPr>
              <w:jc w:val="right"/>
              <w:rPr>
                <w:rFonts w:ascii="Times New Roman" w:eastAsia="Times New Roman" w:hAnsi="Times New Roman" w:cs="Times New Roman"/>
                <w:sz w:val="24"/>
                <w:szCs w:val="24"/>
                <w:lang w:val="en-US" w:eastAsia="bg-BG"/>
              </w:rPr>
            </w:pPr>
            <w:r w:rsidRPr="004F7FE0">
              <w:rPr>
                <w:rFonts w:ascii="Times New Roman" w:eastAsia="Times New Roman" w:hAnsi="Times New Roman" w:cs="Times New Roman"/>
                <w:sz w:val="24"/>
                <w:szCs w:val="24"/>
                <w:lang w:eastAsia="bg-BG"/>
              </w:rPr>
              <w:t>целева субсидия за капиталови разходи</w:t>
            </w:r>
          </w:p>
        </w:tc>
      </w:tr>
      <w:tr w:rsidR="004F7FE0" w:rsidRPr="004F7FE0" w:rsidTr="00496BBF">
        <w:tc>
          <w:tcPr>
            <w:tcW w:w="1418" w:type="dxa"/>
          </w:tcPr>
          <w:p w:rsidR="004F7FE0" w:rsidRPr="004F7FE0" w:rsidRDefault="004F7FE0" w:rsidP="004F7FE0">
            <w:pPr>
              <w:rPr>
                <w:rFonts w:ascii="Times New Roman" w:eastAsia="Times New Roman" w:hAnsi="Times New Roman" w:cs="Times New Roman"/>
                <w:sz w:val="24"/>
                <w:szCs w:val="24"/>
                <w:lang w:eastAsia="bg-BG"/>
              </w:rPr>
            </w:pPr>
            <w:r w:rsidRPr="004F7FE0">
              <w:rPr>
                <w:rFonts w:ascii="Times New Roman" w:eastAsia="Times New Roman" w:hAnsi="Times New Roman" w:cs="Times New Roman"/>
                <w:sz w:val="24"/>
                <w:szCs w:val="24"/>
                <w:lang w:eastAsia="bg-BG"/>
              </w:rPr>
              <w:t>2122§5201</w:t>
            </w:r>
          </w:p>
        </w:tc>
        <w:tc>
          <w:tcPr>
            <w:tcW w:w="3260" w:type="dxa"/>
          </w:tcPr>
          <w:p w:rsidR="004F7FE0" w:rsidRPr="004F7FE0" w:rsidRDefault="004F7FE0" w:rsidP="004F7FE0">
            <w:pPr>
              <w:jc w:val="both"/>
              <w:rPr>
                <w:rFonts w:ascii="Times New Roman" w:eastAsia="Times New Roman" w:hAnsi="Times New Roman" w:cs="Times New Roman"/>
                <w:sz w:val="24"/>
                <w:szCs w:val="24"/>
                <w:lang w:eastAsia="bg-BG"/>
              </w:rPr>
            </w:pPr>
            <w:r w:rsidRPr="004F7FE0">
              <w:rPr>
                <w:rFonts w:ascii="Times New Roman" w:eastAsia="Times New Roman" w:hAnsi="Times New Roman" w:cs="Times New Roman"/>
                <w:sz w:val="24"/>
                <w:szCs w:val="24"/>
                <w:lang w:eastAsia="bg-BG"/>
              </w:rPr>
              <w:t>Хардуерно устройство с тригодишен лиценз</w:t>
            </w:r>
          </w:p>
        </w:tc>
        <w:tc>
          <w:tcPr>
            <w:tcW w:w="1418" w:type="dxa"/>
          </w:tcPr>
          <w:p w:rsidR="004F7FE0" w:rsidRPr="004F7FE0" w:rsidRDefault="004F7FE0" w:rsidP="004F7FE0">
            <w:pPr>
              <w:jc w:val="right"/>
              <w:rPr>
                <w:rFonts w:ascii="Times New Roman" w:eastAsia="Times New Roman" w:hAnsi="Times New Roman" w:cs="Times New Roman"/>
                <w:sz w:val="24"/>
                <w:szCs w:val="24"/>
                <w:lang w:eastAsia="bg-BG"/>
              </w:rPr>
            </w:pPr>
            <w:r w:rsidRPr="004F7FE0">
              <w:rPr>
                <w:rFonts w:ascii="Times New Roman" w:eastAsia="Times New Roman" w:hAnsi="Times New Roman" w:cs="Times New Roman"/>
                <w:sz w:val="24"/>
                <w:szCs w:val="24"/>
                <w:lang w:eastAsia="bg-BG"/>
              </w:rPr>
              <w:t xml:space="preserve">0 </w:t>
            </w:r>
          </w:p>
        </w:tc>
        <w:tc>
          <w:tcPr>
            <w:tcW w:w="1842" w:type="dxa"/>
          </w:tcPr>
          <w:p w:rsidR="004F7FE0" w:rsidRPr="004F7FE0" w:rsidRDefault="004F7FE0" w:rsidP="004F7FE0">
            <w:pPr>
              <w:tabs>
                <w:tab w:val="center" w:pos="742"/>
                <w:tab w:val="right" w:pos="1485"/>
              </w:tabs>
              <w:jc w:val="right"/>
              <w:rPr>
                <w:rFonts w:ascii="Times New Roman" w:eastAsia="Times New Roman" w:hAnsi="Times New Roman" w:cs="Times New Roman"/>
                <w:sz w:val="24"/>
                <w:szCs w:val="24"/>
                <w:lang w:eastAsia="bg-BG"/>
              </w:rPr>
            </w:pPr>
            <w:r w:rsidRPr="004F7FE0">
              <w:rPr>
                <w:rFonts w:ascii="Times New Roman" w:eastAsia="Times New Roman" w:hAnsi="Times New Roman" w:cs="Times New Roman"/>
                <w:sz w:val="24"/>
                <w:szCs w:val="24"/>
                <w:lang w:eastAsia="bg-BG"/>
              </w:rPr>
              <w:t>+</w:t>
            </w:r>
            <w:r w:rsidRPr="004F7FE0">
              <w:rPr>
                <w:rFonts w:ascii="Times New Roman" w:eastAsia="Times New Roman" w:hAnsi="Times New Roman" w:cs="Times New Roman"/>
                <w:sz w:val="24"/>
                <w:szCs w:val="24"/>
                <w:lang w:val="en-US" w:eastAsia="bg-BG"/>
              </w:rPr>
              <w:t>1</w:t>
            </w:r>
            <w:r w:rsidRPr="004F7FE0">
              <w:rPr>
                <w:rFonts w:ascii="Times New Roman" w:eastAsia="Times New Roman" w:hAnsi="Times New Roman" w:cs="Times New Roman"/>
                <w:sz w:val="24"/>
                <w:szCs w:val="24"/>
                <w:lang w:eastAsia="bg-BG"/>
              </w:rPr>
              <w:t>3</w:t>
            </w:r>
            <w:r w:rsidRPr="004F7FE0">
              <w:rPr>
                <w:rFonts w:ascii="Times New Roman" w:eastAsia="Times New Roman" w:hAnsi="Times New Roman" w:cs="Times New Roman"/>
                <w:sz w:val="24"/>
                <w:szCs w:val="24"/>
                <w:lang w:val="en-US" w:eastAsia="bg-BG"/>
              </w:rPr>
              <w:t> </w:t>
            </w:r>
            <w:r w:rsidRPr="004F7FE0">
              <w:rPr>
                <w:rFonts w:ascii="Times New Roman" w:eastAsia="Times New Roman" w:hAnsi="Times New Roman" w:cs="Times New Roman"/>
                <w:sz w:val="24"/>
                <w:szCs w:val="24"/>
                <w:lang w:eastAsia="bg-BG"/>
              </w:rPr>
              <w:t>565</w:t>
            </w:r>
          </w:p>
          <w:p w:rsidR="004F7FE0" w:rsidRPr="004F7FE0" w:rsidRDefault="004F7FE0" w:rsidP="004F7FE0">
            <w:pPr>
              <w:tabs>
                <w:tab w:val="center" w:pos="742"/>
                <w:tab w:val="right" w:pos="1485"/>
              </w:tabs>
              <w:jc w:val="right"/>
              <w:rPr>
                <w:rFonts w:ascii="Times New Roman" w:eastAsia="Times New Roman" w:hAnsi="Times New Roman" w:cs="Times New Roman"/>
                <w:sz w:val="24"/>
                <w:szCs w:val="24"/>
                <w:lang w:val="en-US" w:eastAsia="bg-BG"/>
              </w:rPr>
            </w:pPr>
            <w:r w:rsidRPr="004F7FE0">
              <w:rPr>
                <w:rFonts w:ascii="Times New Roman" w:eastAsia="Times New Roman" w:hAnsi="Times New Roman" w:cs="Times New Roman"/>
                <w:sz w:val="24"/>
                <w:szCs w:val="24"/>
                <w:lang w:eastAsia="bg-BG"/>
              </w:rPr>
              <w:t>целева субсидия за капиталови разходи</w:t>
            </w:r>
          </w:p>
        </w:tc>
        <w:tc>
          <w:tcPr>
            <w:tcW w:w="1418" w:type="dxa"/>
          </w:tcPr>
          <w:p w:rsidR="004F7FE0" w:rsidRPr="004F7FE0" w:rsidRDefault="004F7FE0" w:rsidP="004F7FE0">
            <w:pPr>
              <w:jc w:val="right"/>
              <w:rPr>
                <w:rFonts w:ascii="Times New Roman" w:eastAsia="Times New Roman" w:hAnsi="Times New Roman" w:cs="Times New Roman"/>
                <w:sz w:val="24"/>
                <w:szCs w:val="24"/>
                <w:lang w:eastAsia="bg-BG"/>
              </w:rPr>
            </w:pPr>
            <w:r w:rsidRPr="004F7FE0">
              <w:rPr>
                <w:rFonts w:ascii="Times New Roman" w:eastAsia="Times New Roman" w:hAnsi="Times New Roman" w:cs="Times New Roman"/>
                <w:sz w:val="24"/>
                <w:szCs w:val="24"/>
                <w:lang w:eastAsia="bg-BG"/>
              </w:rPr>
              <w:t>13 565</w:t>
            </w:r>
          </w:p>
          <w:p w:rsidR="004F7FE0" w:rsidRPr="004F7FE0" w:rsidRDefault="004F7FE0" w:rsidP="004F7FE0">
            <w:pPr>
              <w:jc w:val="right"/>
              <w:rPr>
                <w:rFonts w:ascii="Times New Roman" w:eastAsia="Times New Roman" w:hAnsi="Times New Roman" w:cs="Times New Roman"/>
                <w:sz w:val="24"/>
                <w:szCs w:val="24"/>
                <w:lang w:val="en-US" w:eastAsia="bg-BG"/>
              </w:rPr>
            </w:pPr>
            <w:r w:rsidRPr="004F7FE0">
              <w:rPr>
                <w:rFonts w:ascii="Times New Roman" w:eastAsia="Times New Roman" w:hAnsi="Times New Roman" w:cs="Times New Roman"/>
                <w:sz w:val="24"/>
                <w:szCs w:val="24"/>
                <w:lang w:eastAsia="bg-BG"/>
              </w:rPr>
              <w:t>целева субсидия за капиталови разходи</w:t>
            </w:r>
          </w:p>
        </w:tc>
      </w:tr>
      <w:tr w:rsidR="004F7FE0" w:rsidRPr="004F7FE0" w:rsidTr="00496BBF">
        <w:tc>
          <w:tcPr>
            <w:tcW w:w="1418" w:type="dxa"/>
          </w:tcPr>
          <w:p w:rsidR="004F7FE0" w:rsidRPr="004F7FE0" w:rsidRDefault="004F7FE0" w:rsidP="004F7FE0">
            <w:pPr>
              <w:rPr>
                <w:rFonts w:ascii="Times New Roman" w:eastAsia="Times New Roman" w:hAnsi="Times New Roman" w:cs="Times New Roman"/>
                <w:sz w:val="24"/>
                <w:szCs w:val="24"/>
                <w:lang w:eastAsia="bg-BG"/>
              </w:rPr>
            </w:pPr>
            <w:r w:rsidRPr="004F7FE0">
              <w:rPr>
                <w:rFonts w:ascii="Times New Roman" w:eastAsia="Times New Roman" w:hAnsi="Times New Roman" w:cs="Times New Roman"/>
                <w:sz w:val="24"/>
                <w:szCs w:val="24"/>
                <w:lang w:eastAsia="bg-BG"/>
              </w:rPr>
              <w:t>2122§0202</w:t>
            </w:r>
          </w:p>
        </w:tc>
        <w:tc>
          <w:tcPr>
            <w:tcW w:w="3260" w:type="dxa"/>
          </w:tcPr>
          <w:p w:rsidR="004F7FE0" w:rsidRPr="004F7FE0" w:rsidRDefault="004F7FE0" w:rsidP="004F7FE0">
            <w:pPr>
              <w:jc w:val="both"/>
              <w:rPr>
                <w:rFonts w:ascii="Times New Roman" w:eastAsia="Times New Roman" w:hAnsi="Times New Roman" w:cs="Times New Roman"/>
                <w:sz w:val="24"/>
                <w:szCs w:val="24"/>
                <w:lang w:eastAsia="bg-BG"/>
              </w:rPr>
            </w:pPr>
            <w:r w:rsidRPr="004F7FE0">
              <w:rPr>
                <w:rFonts w:ascii="Times New Roman" w:eastAsia="Times New Roman" w:hAnsi="Times New Roman" w:cs="Times New Roman"/>
                <w:sz w:val="24"/>
                <w:szCs w:val="24"/>
                <w:lang w:eastAsia="bg-BG"/>
              </w:rPr>
              <w:t>Възнаграждения за персонала по извънтрудови правоотношения</w:t>
            </w:r>
          </w:p>
        </w:tc>
        <w:tc>
          <w:tcPr>
            <w:tcW w:w="1418" w:type="dxa"/>
          </w:tcPr>
          <w:p w:rsidR="004F7FE0" w:rsidRPr="004F7FE0" w:rsidRDefault="004F7FE0" w:rsidP="004F7FE0">
            <w:pPr>
              <w:jc w:val="right"/>
              <w:rPr>
                <w:rFonts w:ascii="Times New Roman" w:eastAsia="Times New Roman" w:hAnsi="Times New Roman" w:cs="Times New Roman"/>
                <w:sz w:val="24"/>
                <w:szCs w:val="24"/>
                <w:lang w:eastAsia="bg-BG"/>
              </w:rPr>
            </w:pPr>
            <w:r w:rsidRPr="004F7FE0">
              <w:rPr>
                <w:rFonts w:ascii="Times New Roman" w:eastAsia="Times New Roman" w:hAnsi="Times New Roman" w:cs="Times New Roman"/>
                <w:sz w:val="24"/>
                <w:szCs w:val="24"/>
                <w:lang w:eastAsia="bg-BG"/>
              </w:rPr>
              <w:t>28 400</w:t>
            </w:r>
          </w:p>
        </w:tc>
        <w:tc>
          <w:tcPr>
            <w:tcW w:w="1842" w:type="dxa"/>
          </w:tcPr>
          <w:p w:rsidR="004F7FE0" w:rsidRPr="004F7FE0" w:rsidRDefault="004F7FE0" w:rsidP="004F7FE0">
            <w:pPr>
              <w:tabs>
                <w:tab w:val="center" w:pos="742"/>
                <w:tab w:val="right" w:pos="1485"/>
              </w:tabs>
              <w:jc w:val="right"/>
              <w:rPr>
                <w:rFonts w:ascii="Times New Roman" w:eastAsia="Times New Roman" w:hAnsi="Times New Roman" w:cs="Times New Roman"/>
                <w:b/>
                <w:sz w:val="24"/>
                <w:szCs w:val="24"/>
                <w:u w:val="single"/>
                <w:lang w:eastAsia="bg-BG"/>
              </w:rPr>
            </w:pPr>
            <w:r w:rsidRPr="004F7FE0">
              <w:rPr>
                <w:rFonts w:ascii="Times New Roman" w:eastAsia="Times New Roman" w:hAnsi="Times New Roman" w:cs="Times New Roman"/>
                <w:b/>
                <w:sz w:val="24"/>
                <w:szCs w:val="24"/>
                <w:u w:val="single"/>
                <w:lang w:eastAsia="bg-BG"/>
              </w:rPr>
              <w:t>+10 100</w:t>
            </w:r>
          </w:p>
        </w:tc>
        <w:tc>
          <w:tcPr>
            <w:tcW w:w="1418" w:type="dxa"/>
          </w:tcPr>
          <w:p w:rsidR="004F7FE0" w:rsidRPr="004F7FE0" w:rsidRDefault="004F7FE0" w:rsidP="004F7FE0">
            <w:pPr>
              <w:jc w:val="right"/>
              <w:rPr>
                <w:rFonts w:ascii="Times New Roman" w:eastAsia="Times New Roman" w:hAnsi="Times New Roman" w:cs="Times New Roman"/>
                <w:sz w:val="24"/>
                <w:szCs w:val="24"/>
                <w:lang w:eastAsia="bg-BG"/>
              </w:rPr>
            </w:pPr>
            <w:r w:rsidRPr="004F7FE0">
              <w:rPr>
                <w:rFonts w:ascii="Times New Roman" w:eastAsia="Times New Roman" w:hAnsi="Times New Roman" w:cs="Times New Roman"/>
                <w:sz w:val="24"/>
                <w:szCs w:val="24"/>
                <w:lang w:eastAsia="bg-BG"/>
              </w:rPr>
              <w:t>38 500</w:t>
            </w:r>
          </w:p>
        </w:tc>
      </w:tr>
      <w:tr w:rsidR="004F7FE0" w:rsidRPr="004F7FE0" w:rsidTr="00496BBF">
        <w:trPr>
          <w:trHeight w:val="591"/>
        </w:trPr>
        <w:tc>
          <w:tcPr>
            <w:tcW w:w="1418" w:type="dxa"/>
          </w:tcPr>
          <w:p w:rsidR="004F7FE0" w:rsidRPr="004F7FE0" w:rsidRDefault="004F7FE0" w:rsidP="004F7FE0">
            <w:pPr>
              <w:rPr>
                <w:rFonts w:ascii="Times New Roman" w:eastAsia="Times New Roman" w:hAnsi="Times New Roman" w:cs="Times New Roman"/>
                <w:sz w:val="24"/>
                <w:szCs w:val="24"/>
                <w:lang w:eastAsia="bg-BG"/>
              </w:rPr>
            </w:pPr>
            <w:r w:rsidRPr="004F7FE0">
              <w:rPr>
                <w:rFonts w:ascii="Times New Roman" w:eastAsia="Times New Roman" w:hAnsi="Times New Roman" w:cs="Times New Roman"/>
                <w:sz w:val="24"/>
                <w:szCs w:val="24"/>
                <w:lang w:eastAsia="bg-BG"/>
              </w:rPr>
              <w:t>2122§0551</w:t>
            </w:r>
          </w:p>
        </w:tc>
        <w:tc>
          <w:tcPr>
            <w:tcW w:w="3260" w:type="dxa"/>
          </w:tcPr>
          <w:p w:rsidR="004F7FE0" w:rsidRPr="004F7FE0" w:rsidRDefault="004F7FE0" w:rsidP="004F7FE0">
            <w:pPr>
              <w:jc w:val="both"/>
              <w:rPr>
                <w:rFonts w:ascii="Times New Roman" w:eastAsia="Times New Roman" w:hAnsi="Times New Roman" w:cs="Times New Roman"/>
                <w:sz w:val="24"/>
                <w:szCs w:val="24"/>
                <w:lang w:eastAsia="bg-BG"/>
              </w:rPr>
            </w:pPr>
            <w:r w:rsidRPr="004F7FE0">
              <w:rPr>
                <w:rFonts w:ascii="Times New Roman" w:eastAsia="Times New Roman" w:hAnsi="Times New Roman" w:cs="Times New Roman"/>
                <w:sz w:val="24"/>
                <w:szCs w:val="24"/>
                <w:lang w:eastAsia="bg-BG"/>
              </w:rPr>
              <w:t>Осигурителни вноски от работодател за ДОО</w:t>
            </w:r>
          </w:p>
        </w:tc>
        <w:tc>
          <w:tcPr>
            <w:tcW w:w="1418" w:type="dxa"/>
          </w:tcPr>
          <w:p w:rsidR="004F7FE0" w:rsidRPr="004F7FE0" w:rsidRDefault="004F7FE0" w:rsidP="004F7FE0">
            <w:pPr>
              <w:jc w:val="right"/>
              <w:rPr>
                <w:rFonts w:ascii="Times New Roman" w:eastAsia="Times New Roman" w:hAnsi="Times New Roman" w:cs="Times New Roman"/>
                <w:sz w:val="24"/>
                <w:szCs w:val="24"/>
                <w:lang w:eastAsia="bg-BG"/>
              </w:rPr>
            </w:pPr>
            <w:r w:rsidRPr="004F7FE0">
              <w:rPr>
                <w:rFonts w:ascii="Times New Roman" w:eastAsia="Times New Roman" w:hAnsi="Times New Roman" w:cs="Times New Roman"/>
                <w:sz w:val="24"/>
                <w:szCs w:val="24"/>
                <w:lang w:eastAsia="bg-BG"/>
              </w:rPr>
              <w:t>2 500</w:t>
            </w:r>
          </w:p>
        </w:tc>
        <w:tc>
          <w:tcPr>
            <w:tcW w:w="1842" w:type="dxa"/>
          </w:tcPr>
          <w:p w:rsidR="004F7FE0" w:rsidRPr="004F7FE0" w:rsidRDefault="004F7FE0" w:rsidP="004F7FE0">
            <w:pPr>
              <w:tabs>
                <w:tab w:val="center" w:pos="742"/>
                <w:tab w:val="right" w:pos="1485"/>
              </w:tabs>
              <w:jc w:val="right"/>
              <w:rPr>
                <w:rFonts w:ascii="Times New Roman" w:eastAsia="Times New Roman" w:hAnsi="Times New Roman" w:cs="Times New Roman"/>
                <w:b/>
                <w:sz w:val="24"/>
                <w:szCs w:val="24"/>
                <w:u w:val="single"/>
                <w:lang w:eastAsia="bg-BG"/>
              </w:rPr>
            </w:pPr>
            <w:r w:rsidRPr="004F7FE0">
              <w:rPr>
                <w:rFonts w:ascii="Times New Roman" w:eastAsia="Times New Roman" w:hAnsi="Times New Roman" w:cs="Times New Roman"/>
                <w:b/>
                <w:sz w:val="24"/>
                <w:szCs w:val="24"/>
                <w:u w:val="single"/>
                <w:lang w:eastAsia="bg-BG"/>
              </w:rPr>
              <w:t>+1 200</w:t>
            </w:r>
          </w:p>
        </w:tc>
        <w:tc>
          <w:tcPr>
            <w:tcW w:w="1418" w:type="dxa"/>
          </w:tcPr>
          <w:p w:rsidR="004F7FE0" w:rsidRPr="004F7FE0" w:rsidRDefault="004F7FE0" w:rsidP="004F7FE0">
            <w:pPr>
              <w:jc w:val="right"/>
              <w:rPr>
                <w:rFonts w:ascii="Times New Roman" w:eastAsia="Times New Roman" w:hAnsi="Times New Roman" w:cs="Times New Roman"/>
                <w:sz w:val="24"/>
                <w:szCs w:val="24"/>
                <w:lang w:eastAsia="bg-BG"/>
              </w:rPr>
            </w:pPr>
            <w:r w:rsidRPr="004F7FE0">
              <w:rPr>
                <w:rFonts w:ascii="Times New Roman" w:eastAsia="Times New Roman" w:hAnsi="Times New Roman" w:cs="Times New Roman"/>
                <w:sz w:val="24"/>
                <w:szCs w:val="24"/>
                <w:lang w:eastAsia="bg-BG"/>
              </w:rPr>
              <w:t>3 700</w:t>
            </w:r>
          </w:p>
        </w:tc>
      </w:tr>
      <w:tr w:rsidR="004F7FE0" w:rsidRPr="004F7FE0" w:rsidTr="00496BBF">
        <w:tc>
          <w:tcPr>
            <w:tcW w:w="1418" w:type="dxa"/>
          </w:tcPr>
          <w:p w:rsidR="004F7FE0" w:rsidRPr="004F7FE0" w:rsidRDefault="004F7FE0" w:rsidP="004F7FE0">
            <w:pPr>
              <w:rPr>
                <w:rFonts w:ascii="Times New Roman" w:eastAsia="Times New Roman" w:hAnsi="Times New Roman" w:cs="Times New Roman"/>
                <w:sz w:val="24"/>
                <w:szCs w:val="24"/>
                <w:lang w:eastAsia="bg-BG"/>
              </w:rPr>
            </w:pPr>
            <w:r w:rsidRPr="004F7FE0">
              <w:rPr>
                <w:rFonts w:ascii="Times New Roman" w:eastAsia="Times New Roman" w:hAnsi="Times New Roman" w:cs="Times New Roman"/>
                <w:sz w:val="24"/>
                <w:szCs w:val="24"/>
                <w:lang w:eastAsia="bg-BG"/>
              </w:rPr>
              <w:t>2122§0560</w:t>
            </w:r>
          </w:p>
        </w:tc>
        <w:tc>
          <w:tcPr>
            <w:tcW w:w="3260" w:type="dxa"/>
          </w:tcPr>
          <w:p w:rsidR="004F7FE0" w:rsidRPr="004F7FE0" w:rsidRDefault="004F7FE0" w:rsidP="004F7FE0">
            <w:pPr>
              <w:jc w:val="both"/>
              <w:rPr>
                <w:rFonts w:ascii="Times New Roman" w:eastAsia="Times New Roman" w:hAnsi="Times New Roman" w:cs="Times New Roman"/>
                <w:sz w:val="24"/>
                <w:szCs w:val="24"/>
                <w:lang w:eastAsia="bg-BG"/>
              </w:rPr>
            </w:pPr>
            <w:r w:rsidRPr="004F7FE0">
              <w:rPr>
                <w:rFonts w:ascii="Times New Roman" w:eastAsia="Times New Roman" w:hAnsi="Times New Roman" w:cs="Times New Roman"/>
                <w:sz w:val="24"/>
                <w:szCs w:val="24"/>
                <w:lang w:eastAsia="bg-BG"/>
              </w:rPr>
              <w:t>Здравно-осигурителни вноски от работодател</w:t>
            </w:r>
          </w:p>
        </w:tc>
        <w:tc>
          <w:tcPr>
            <w:tcW w:w="1418" w:type="dxa"/>
          </w:tcPr>
          <w:p w:rsidR="004F7FE0" w:rsidRPr="004F7FE0" w:rsidRDefault="004F7FE0" w:rsidP="004F7FE0">
            <w:pPr>
              <w:jc w:val="right"/>
              <w:rPr>
                <w:rFonts w:ascii="Times New Roman" w:eastAsia="Times New Roman" w:hAnsi="Times New Roman" w:cs="Times New Roman"/>
                <w:sz w:val="24"/>
                <w:szCs w:val="24"/>
                <w:lang w:eastAsia="bg-BG"/>
              </w:rPr>
            </w:pPr>
            <w:r w:rsidRPr="004F7FE0">
              <w:rPr>
                <w:rFonts w:ascii="Times New Roman" w:eastAsia="Times New Roman" w:hAnsi="Times New Roman" w:cs="Times New Roman"/>
                <w:sz w:val="24"/>
                <w:szCs w:val="24"/>
                <w:lang w:eastAsia="bg-BG"/>
              </w:rPr>
              <w:t>1 120</w:t>
            </w:r>
          </w:p>
        </w:tc>
        <w:tc>
          <w:tcPr>
            <w:tcW w:w="1842" w:type="dxa"/>
          </w:tcPr>
          <w:p w:rsidR="004F7FE0" w:rsidRPr="004F7FE0" w:rsidRDefault="004F7FE0" w:rsidP="004F7FE0">
            <w:pPr>
              <w:tabs>
                <w:tab w:val="center" w:pos="742"/>
                <w:tab w:val="right" w:pos="1485"/>
              </w:tabs>
              <w:jc w:val="right"/>
              <w:rPr>
                <w:rFonts w:ascii="Times New Roman" w:eastAsia="Times New Roman" w:hAnsi="Times New Roman" w:cs="Times New Roman"/>
                <w:b/>
                <w:sz w:val="24"/>
                <w:szCs w:val="24"/>
                <w:u w:val="single"/>
                <w:lang w:eastAsia="bg-BG"/>
              </w:rPr>
            </w:pPr>
            <w:r w:rsidRPr="004F7FE0">
              <w:rPr>
                <w:rFonts w:ascii="Times New Roman" w:eastAsia="Times New Roman" w:hAnsi="Times New Roman" w:cs="Times New Roman"/>
                <w:b/>
                <w:sz w:val="24"/>
                <w:szCs w:val="24"/>
                <w:u w:val="single"/>
                <w:lang w:eastAsia="bg-BG"/>
              </w:rPr>
              <w:t>+500</w:t>
            </w:r>
          </w:p>
        </w:tc>
        <w:tc>
          <w:tcPr>
            <w:tcW w:w="1418" w:type="dxa"/>
          </w:tcPr>
          <w:p w:rsidR="004F7FE0" w:rsidRPr="004F7FE0" w:rsidRDefault="004F7FE0" w:rsidP="004F7FE0">
            <w:pPr>
              <w:jc w:val="right"/>
              <w:rPr>
                <w:rFonts w:ascii="Times New Roman" w:eastAsia="Times New Roman" w:hAnsi="Times New Roman" w:cs="Times New Roman"/>
                <w:sz w:val="24"/>
                <w:szCs w:val="24"/>
                <w:lang w:eastAsia="bg-BG"/>
              </w:rPr>
            </w:pPr>
            <w:r w:rsidRPr="004F7FE0">
              <w:rPr>
                <w:rFonts w:ascii="Times New Roman" w:eastAsia="Times New Roman" w:hAnsi="Times New Roman" w:cs="Times New Roman"/>
                <w:sz w:val="24"/>
                <w:szCs w:val="24"/>
                <w:lang w:eastAsia="bg-BG"/>
              </w:rPr>
              <w:t>1 620</w:t>
            </w:r>
          </w:p>
        </w:tc>
      </w:tr>
      <w:tr w:rsidR="004F7FE0" w:rsidRPr="004F7FE0" w:rsidTr="00496BBF">
        <w:tc>
          <w:tcPr>
            <w:tcW w:w="1418" w:type="dxa"/>
          </w:tcPr>
          <w:p w:rsidR="004F7FE0" w:rsidRPr="004F7FE0" w:rsidRDefault="004F7FE0" w:rsidP="004F7FE0">
            <w:pPr>
              <w:rPr>
                <w:rFonts w:ascii="Times New Roman" w:eastAsia="Times New Roman" w:hAnsi="Times New Roman" w:cs="Times New Roman"/>
                <w:sz w:val="24"/>
                <w:szCs w:val="24"/>
                <w:lang w:eastAsia="bg-BG"/>
              </w:rPr>
            </w:pPr>
            <w:r w:rsidRPr="004F7FE0">
              <w:rPr>
                <w:rFonts w:ascii="Times New Roman" w:eastAsia="Times New Roman" w:hAnsi="Times New Roman" w:cs="Times New Roman"/>
                <w:sz w:val="24"/>
                <w:szCs w:val="24"/>
                <w:lang w:eastAsia="bg-BG"/>
              </w:rPr>
              <w:t>2122§0580</w:t>
            </w:r>
          </w:p>
        </w:tc>
        <w:tc>
          <w:tcPr>
            <w:tcW w:w="3260" w:type="dxa"/>
          </w:tcPr>
          <w:p w:rsidR="004F7FE0" w:rsidRPr="004F7FE0" w:rsidRDefault="004F7FE0" w:rsidP="004F7FE0">
            <w:pPr>
              <w:jc w:val="both"/>
              <w:rPr>
                <w:rFonts w:ascii="Times New Roman" w:eastAsia="Times New Roman" w:hAnsi="Times New Roman" w:cs="Times New Roman"/>
                <w:sz w:val="24"/>
                <w:szCs w:val="24"/>
                <w:lang w:eastAsia="bg-BG"/>
              </w:rPr>
            </w:pPr>
            <w:r w:rsidRPr="004F7FE0">
              <w:rPr>
                <w:rFonts w:ascii="Times New Roman" w:eastAsia="Times New Roman" w:hAnsi="Times New Roman" w:cs="Times New Roman"/>
                <w:sz w:val="24"/>
                <w:szCs w:val="24"/>
                <w:lang w:eastAsia="bg-BG"/>
              </w:rPr>
              <w:t>Осигурителни вноски от работодател за ДЗПО</w:t>
            </w:r>
          </w:p>
        </w:tc>
        <w:tc>
          <w:tcPr>
            <w:tcW w:w="1418" w:type="dxa"/>
          </w:tcPr>
          <w:p w:rsidR="004F7FE0" w:rsidRPr="004F7FE0" w:rsidRDefault="004F7FE0" w:rsidP="004F7FE0">
            <w:pPr>
              <w:jc w:val="right"/>
              <w:rPr>
                <w:rFonts w:ascii="Times New Roman" w:eastAsia="Times New Roman" w:hAnsi="Times New Roman" w:cs="Times New Roman"/>
                <w:sz w:val="24"/>
                <w:szCs w:val="24"/>
                <w:lang w:eastAsia="bg-BG"/>
              </w:rPr>
            </w:pPr>
            <w:r w:rsidRPr="004F7FE0">
              <w:rPr>
                <w:rFonts w:ascii="Times New Roman" w:eastAsia="Times New Roman" w:hAnsi="Times New Roman" w:cs="Times New Roman"/>
                <w:sz w:val="24"/>
                <w:szCs w:val="24"/>
                <w:lang w:eastAsia="bg-BG"/>
              </w:rPr>
              <w:t>0</w:t>
            </w:r>
          </w:p>
        </w:tc>
        <w:tc>
          <w:tcPr>
            <w:tcW w:w="1842" w:type="dxa"/>
          </w:tcPr>
          <w:p w:rsidR="004F7FE0" w:rsidRPr="004F7FE0" w:rsidRDefault="004F7FE0" w:rsidP="004F7FE0">
            <w:pPr>
              <w:tabs>
                <w:tab w:val="center" w:pos="742"/>
                <w:tab w:val="right" w:pos="1485"/>
              </w:tabs>
              <w:jc w:val="right"/>
              <w:rPr>
                <w:rFonts w:ascii="Times New Roman" w:eastAsia="Times New Roman" w:hAnsi="Times New Roman" w:cs="Times New Roman"/>
                <w:b/>
                <w:sz w:val="24"/>
                <w:szCs w:val="24"/>
                <w:u w:val="single"/>
                <w:lang w:eastAsia="bg-BG"/>
              </w:rPr>
            </w:pPr>
            <w:r w:rsidRPr="004F7FE0">
              <w:rPr>
                <w:rFonts w:ascii="Times New Roman" w:eastAsia="Times New Roman" w:hAnsi="Times New Roman" w:cs="Times New Roman"/>
                <w:b/>
                <w:sz w:val="24"/>
                <w:szCs w:val="24"/>
                <w:u w:val="single"/>
                <w:lang w:eastAsia="bg-BG"/>
              </w:rPr>
              <w:t>+200</w:t>
            </w:r>
          </w:p>
        </w:tc>
        <w:tc>
          <w:tcPr>
            <w:tcW w:w="1418" w:type="dxa"/>
          </w:tcPr>
          <w:p w:rsidR="004F7FE0" w:rsidRPr="004F7FE0" w:rsidRDefault="004F7FE0" w:rsidP="004F7FE0">
            <w:pPr>
              <w:jc w:val="right"/>
              <w:rPr>
                <w:rFonts w:ascii="Times New Roman" w:eastAsia="Times New Roman" w:hAnsi="Times New Roman" w:cs="Times New Roman"/>
                <w:sz w:val="24"/>
                <w:szCs w:val="24"/>
                <w:lang w:eastAsia="bg-BG"/>
              </w:rPr>
            </w:pPr>
            <w:r w:rsidRPr="004F7FE0">
              <w:rPr>
                <w:rFonts w:ascii="Times New Roman" w:eastAsia="Times New Roman" w:hAnsi="Times New Roman" w:cs="Times New Roman"/>
                <w:sz w:val="24"/>
                <w:szCs w:val="24"/>
                <w:lang w:eastAsia="bg-BG"/>
              </w:rPr>
              <w:t>200</w:t>
            </w:r>
          </w:p>
        </w:tc>
      </w:tr>
      <w:tr w:rsidR="004F7FE0" w:rsidRPr="004F7FE0" w:rsidTr="00496BBF">
        <w:tc>
          <w:tcPr>
            <w:tcW w:w="1418" w:type="dxa"/>
          </w:tcPr>
          <w:p w:rsidR="004F7FE0" w:rsidRPr="004F7FE0" w:rsidRDefault="004F7FE0" w:rsidP="004F7FE0">
            <w:pPr>
              <w:rPr>
                <w:rFonts w:ascii="Times New Roman" w:eastAsia="Times New Roman" w:hAnsi="Times New Roman" w:cs="Times New Roman"/>
                <w:sz w:val="24"/>
                <w:szCs w:val="24"/>
                <w:lang w:eastAsia="bg-BG"/>
              </w:rPr>
            </w:pPr>
            <w:r w:rsidRPr="004F7FE0">
              <w:rPr>
                <w:rFonts w:ascii="Times New Roman" w:eastAsia="Times New Roman" w:hAnsi="Times New Roman" w:cs="Times New Roman"/>
                <w:sz w:val="24"/>
                <w:szCs w:val="24"/>
                <w:lang w:eastAsia="bg-BG"/>
              </w:rPr>
              <w:t>2122§1015</w:t>
            </w:r>
          </w:p>
        </w:tc>
        <w:tc>
          <w:tcPr>
            <w:tcW w:w="3260" w:type="dxa"/>
          </w:tcPr>
          <w:p w:rsidR="004F7FE0" w:rsidRPr="004F7FE0" w:rsidRDefault="004F7FE0" w:rsidP="004F7FE0">
            <w:pPr>
              <w:jc w:val="both"/>
              <w:rPr>
                <w:rFonts w:ascii="Times New Roman" w:eastAsia="Times New Roman" w:hAnsi="Times New Roman" w:cs="Times New Roman"/>
                <w:sz w:val="24"/>
                <w:szCs w:val="24"/>
                <w:lang w:val="en-US" w:eastAsia="bg-BG"/>
              </w:rPr>
            </w:pPr>
            <w:r w:rsidRPr="004F7FE0">
              <w:rPr>
                <w:rFonts w:ascii="Times New Roman" w:eastAsia="Times New Roman" w:hAnsi="Times New Roman" w:cs="Times New Roman"/>
                <w:sz w:val="24"/>
                <w:szCs w:val="24"/>
                <w:lang w:eastAsia="bg-BG"/>
              </w:rPr>
              <w:t>Разходи за материали</w:t>
            </w:r>
          </w:p>
        </w:tc>
        <w:tc>
          <w:tcPr>
            <w:tcW w:w="1418" w:type="dxa"/>
          </w:tcPr>
          <w:p w:rsidR="004F7FE0" w:rsidRPr="004F7FE0" w:rsidRDefault="004F7FE0" w:rsidP="004F7FE0">
            <w:pPr>
              <w:jc w:val="right"/>
              <w:rPr>
                <w:rFonts w:ascii="Times New Roman" w:eastAsia="Times New Roman" w:hAnsi="Times New Roman" w:cs="Times New Roman"/>
                <w:sz w:val="24"/>
                <w:szCs w:val="24"/>
                <w:lang w:val="en-US" w:eastAsia="bg-BG"/>
              </w:rPr>
            </w:pPr>
            <w:r w:rsidRPr="004F7FE0">
              <w:rPr>
                <w:rFonts w:ascii="Times New Roman" w:eastAsia="Times New Roman" w:hAnsi="Times New Roman" w:cs="Times New Roman"/>
                <w:sz w:val="24"/>
                <w:szCs w:val="24"/>
                <w:lang w:val="en-US" w:eastAsia="bg-BG"/>
              </w:rPr>
              <w:t>139 048</w:t>
            </w:r>
          </w:p>
        </w:tc>
        <w:tc>
          <w:tcPr>
            <w:tcW w:w="1842" w:type="dxa"/>
          </w:tcPr>
          <w:p w:rsidR="004F7FE0" w:rsidRPr="004F7FE0" w:rsidRDefault="004F7FE0" w:rsidP="004F7FE0">
            <w:pPr>
              <w:tabs>
                <w:tab w:val="center" w:pos="742"/>
                <w:tab w:val="right" w:pos="1485"/>
              </w:tabs>
              <w:jc w:val="right"/>
              <w:rPr>
                <w:rFonts w:ascii="Times New Roman" w:eastAsia="Times New Roman" w:hAnsi="Times New Roman" w:cs="Times New Roman"/>
                <w:b/>
                <w:sz w:val="24"/>
                <w:szCs w:val="24"/>
                <w:u w:val="single"/>
                <w:lang w:val="en-US" w:eastAsia="bg-BG"/>
              </w:rPr>
            </w:pPr>
            <w:r w:rsidRPr="004F7FE0">
              <w:rPr>
                <w:rFonts w:ascii="Times New Roman" w:eastAsia="Times New Roman" w:hAnsi="Times New Roman" w:cs="Times New Roman"/>
                <w:b/>
                <w:sz w:val="24"/>
                <w:szCs w:val="24"/>
                <w:u w:val="single"/>
                <w:lang w:val="en-US" w:eastAsia="bg-BG"/>
              </w:rPr>
              <w:t>+ 30 000</w:t>
            </w:r>
          </w:p>
        </w:tc>
        <w:tc>
          <w:tcPr>
            <w:tcW w:w="1418" w:type="dxa"/>
          </w:tcPr>
          <w:p w:rsidR="004F7FE0" w:rsidRPr="004F7FE0" w:rsidRDefault="004F7FE0" w:rsidP="004F7FE0">
            <w:pPr>
              <w:jc w:val="right"/>
              <w:rPr>
                <w:rFonts w:ascii="Times New Roman" w:eastAsia="Times New Roman" w:hAnsi="Times New Roman" w:cs="Times New Roman"/>
                <w:sz w:val="24"/>
                <w:szCs w:val="24"/>
                <w:lang w:val="en-US" w:eastAsia="bg-BG"/>
              </w:rPr>
            </w:pPr>
            <w:r w:rsidRPr="004F7FE0">
              <w:rPr>
                <w:rFonts w:ascii="Times New Roman" w:eastAsia="Times New Roman" w:hAnsi="Times New Roman" w:cs="Times New Roman"/>
                <w:sz w:val="24"/>
                <w:szCs w:val="24"/>
                <w:lang w:val="en-US" w:eastAsia="bg-BG"/>
              </w:rPr>
              <w:t>169 048</w:t>
            </w:r>
          </w:p>
        </w:tc>
      </w:tr>
      <w:tr w:rsidR="004F7FE0" w:rsidRPr="004F7FE0" w:rsidTr="00496BBF">
        <w:tc>
          <w:tcPr>
            <w:tcW w:w="1418" w:type="dxa"/>
          </w:tcPr>
          <w:p w:rsidR="004F7FE0" w:rsidRPr="004F7FE0" w:rsidRDefault="004F7FE0" w:rsidP="004F7FE0">
            <w:pPr>
              <w:rPr>
                <w:rFonts w:ascii="Times New Roman" w:eastAsia="Times New Roman" w:hAnsi="Times New Roman" w:cs="Times New Roman"/>
                <w:sz w:val="24"/>
                <w:szCs w:val="24"/>
                <w:lang w:eastAsia="bg-BG"/>
              </w:rPr>
            </w:pPr>
            <w:r w:rsidRPr="004F7FE0">
              <w:rPr>
                <w:rFonts w:ascii="Times New Roman" w:eastAsia="Times New Roman" w:hAnsi="Times New Roman" w:cs="Times New Roman"/>
                <w:sz w:val="24"/>
                <w:szCs w:val="24"/>
                <w:lang w:val="en-US" w:eastAsia="bg-BG"/>
              </w:rPr>
              <w:t>2122</w:t>
            </w:r>
            <w:r w:rsidRPr="004F7FE0">
              <w:rPr>
                <w:rFonts w:ascii="Times New Roman" w:eastAsia="Times New Roman" w:hAnsi="Times New Roman" w:cs="Times New Roman"/>
                <w:sz w:val="24"/>
                <w:szCs w:val="24"/>
                <w:lang w:eastAsia="bg-BG"/>
              </w:rPr>
              <w:t>§1051</w:t>
            </w:r>
          </w:p>
        </w:tc>
        <w:tc>
          <w:tcPr>
            <w:tcW w:w="3260" w:type="dxa"/>
          </w:tcPr>
          <w:p w:rsidR="004F7FE0" w:rsidRPr="004F7FE0" w:rsidRDefault="004F7FE0" w:rsidP="004F7FE0">
            <w:pPr>
              <w:jc w:val="both"/>
              <w:rPr>
                <w:rFonts w:ascii="Times New Roman" w:eastAsia="Times New Roman" w:hAnsi="Times New Roman" w:cs="Times New Roman"/>
                <w:sz w:val="24"/>
                <w:szCs w:val="24"/>
                <w:lang w:eastAsia="bg-BG"/>
              </w:rPr>
            </w:pPr>
            <w:r w:rsidRPr="004F7FE0">
              <w:rPr>
                <w:rFonts w:ascii="Times New Roman" w:eastAsia="Times New Roman" w:hAnsi="Times New Roman" w:cs="Times New Roman"/>
                <w:sz w:val="24"/>
                <w:szCs w:val="24"/>
                <w:lang w:eastAsia="bg-BG"/>
              </w:rPr>
              <w:t>Командировки в страната</w:t>
            </w:r>
          </w:p>
        </w:tc>
        <w:tc>
          <w:tcPr>
            <w:tcW w:w="1418" w:type="dxa"/>
          </w:tcPr>
          <w:p w:rsidR="004F7FE0" w:rsidRPr="004F7FE0" w:rsidRDefault="004F7FE0" w:rsidP="004F7FE0">
            <w:pPr>
              <w:jc w:val="right"/>
              <w:rPr>
                <w:rFonts w:ascii="Times New Roman" w:eastAsia="Times New Roman" w:hAnsi="Times New Roman" w:cs="Times New Roman"/>
                <w:sz w:val="24"/>
                <w:szCs w:val="24"/>
                <w:lang w:eastAsia="bg-BG"/>
              </w:rPr>
            </w:pPr>
            <w:r w:rsidRPr="004F7FE0">
              <w:rPr>
                <w:rFonts w:ascii="Times New Roman" w:eastAsia="Times New Roman" w:hAnsi="Times New Roman" w:cs="Times New Roman"/>
                <w:sz w:val="24"/>
                <w:szCs w:val="24"/>
                <w:lang w:eastAsia="bg-BG"/>
              </w:rPr>
              <w:t>3 000</w:t>
            </w:r>
          </w:p>
        </w:tc>
        <w:tc>
          <w:tcPr>
            <w:tcW w:w="1842" w:type="dxa"/>
          </w:tcPr>
          <w:p w:rsidR="004F7FE0" w:rsidRPr="004F7FE0" w:rsidRDefault="004F7FE0" w:rsidP="004F7FE0">
            <w:pPr>
              <w:jc w:val="right"/>
              <w:rPr>
                <w:rFonts w:ascii="Times New Roman" w:eastAsia="Times New Roman" w:hAnsi="Times New Roman" w:cs="Times New Roman"/>
                <w:b/>
                <w:sz w:val="24"/>
                <w:szCs w:val="24"/>
                <w:u w:val="single"/>
                <w:lang w:eastAsia="bg-BG"/>
              </w:rPr>
            </w:pPr>
            <w:r w:rsidRPr="004F7FE0">
              <w:rPr>
                <w:rFonts w:ascii="Times New Roman" w:eastAsia="Times New Roman" w:hAnsi="Times New Roman" w:cs="Times New Roman"/>
                <w:b/>
                <w:sz w:val="24"/>
                <w:szCs w:val="24"/>
                <w:u w:val="single"/>
                <w:lang w:eastAsia="bg-BG"/>
              </w:rPr>
              <w:t>+7 500</w:t>
            </w:r>
          </w:p>
        </w:tc>
        <w:tc>
          <w:tcPr>
            <w:tcW w:w="1418" w:type="dxa"/>
          </w:tcPr>
          <w:p w:rsidR="004F7FE0" w:rsidRPr="004F7FE0" w:rsidRDefault="004F7FE0" w:rsidP="004F7FE0">
            <w:pPr>
              <w:jc w:val="right"/>
              <w:rPr>
                <w:rFonts w:ascii="Times New Roman" w:eastAsia="Times New Roman" w:hAnsi="Times New Roman" w:cs="Times New Roman"/>
                <w:sz w:val="24"/>
                <w:szCs w:val="24"/>
                <w:lang w:eastAsia="bg-BG"/>
              </w:rPr>
            </w:pPr>
            <w:r w:rsidRPr="004F7FE0">
              <w:rPr>
                <w:rFonts w:ascii="Times New Roman" w:eastAsia="Times New Roman" w:hAnsi="Times New Roman" w:cs="Times New Roman"/>
                <w:sz w:val="24"/>
                <w:szCs w:val="24"/>
                <w:lang w:eastAsia="bg-BG"/>
              </w:rPr>
              <w:t>10 500</w:t>
            </w:r>
          </w:p>
        </w:tc>
      </w:tr>
      <w:tr w:rsidR="004F7FE0" w:rsidRPr="004F7FE0" w:rsidTr="00496BBF">
        <w:tc>
          <w:tcPr>
            <w:tcW w:w="1418" w:type="dxa"/>
          </w:tcPr>
          <w:p w:rsidR="004F7FE0" w:rsidRPr="004F7FE0" w:rsidRDefault="004F7FE0" w:rsidP="004F7FE0">
            <w:pPr>
              <w:rPr>
                <w:rFonts w:ascii="Times New Roman" w:eastAsia="Times New Roman" w:hAnsi="Times New Roman" w:cs="Times New Roman"/>
                <w:sz w:val="24"/>
                <w:szCs w:val="24"/>
                <w:lang w:eastAsia="bg-BG"/>
              </w:rPr>
            </w:pPr>
            <w:r w:rsidRPr="004F7FE0">
              <w:rPr>
                <w:rFonts w:ascii="Times New Roman" w:eastAsia="Times New Roman" w:hAnsi="Times New Roman" w:cs="Times New Roman"/>
                <w:sz w:val="24"/>
                <w:szCs w:val="24"/>
                <w:lang w:eastAsia="bg-BG"/>
              </w:rPr>
              <w:t>2122§1062</w:t>
            </w:r>
          </w:p>
        </w:tc>
        <w:tc>
          <w:tcPr>
            <w:tcW w:w="3260" w:type="dxa"/>
          </w:tcPr>
          <w:p w:rsidR="004F7FE0" w:rsidRPr="004F7FE0" w:rsidRDefault="004F7FE0" w:rsidP="004F7FE0">
            <w:pPr>
              <w:jc w:val="both"/>
              <w:rPr>
                <w:rFonts w:ascii="Times New Roman" w:eastAsia="Times New Roman" w:hAnsi="Times New Roman" w:cs="Times New Roman"/>
                <w:sz w:val="24"/>
                <w:szCs w:val="24"/>
                <w:lang w:eastAsia="bg-BG"/>
              </w:rPr>
            </w:pPr>
            <w:r w:rsidRPr="004F7FE0">
              <w:rPr>
                <w:rFonts w:ascii="Times New Roman" w:eastAsia="Times New Roman" w:hAnsi="Times New Roman" w:cs="Times New Roman"/>
                <w:sz w:val="24"/>
                <w:szCs w:val="24"/>
                <w:lang w:eastAsia="bg-BG"/>
              </w:rPr>
              <w:t>Разходи за застраховки</w:t>
            </w:r>
          </w:p>
        </w:tc>
        <w:tc>
          <w:tcPr>
            <w:tcW w:w="1418" w:type="dxa"/>
          </w:tcPr>
          <w:p w:rsidR="004F7FE0" w:rsidRPr="004F7FE0" w:rsidRDefault="004F7FE0" w:rsidP="004F7FE0">
            <w:pPr>
              <w:jc w:val="right"/>
              <w:rPr>
                <w:rFonts w:ascii="Times New Roman" w:eastAsia="Times New Roman" w:hAnsi="Times New Roman" w:cs="Times New Roman"/>
                <w:sz w:val="24"/>
                <w:szCs w:val="24"/>
                <w:lang w:eastAsia="bg-BG"/>
              </w:rPr>
            </w:pPr>
            <w:r w:rsidRPr="004F7FE0">
              <w:rPr>
                <w:rFonts w:ascii="Times New Roman" w:eastAsia="Times New Roman" w:hAnsi="Times New Roman" w:cs="Times New Roman"/>
                <w:sz w:val="24"/>
                <w:szCs w:val="24"/>
                <w:lang w:eastAsia="bg-BG"/>
              </w:rPr>
              <w:t>15 000</w:t>
            </w:r>
          </w:p>
        </w:tc>
        <w:tc>
          <w:tcPr>
            <w:tcW w:w="1842" w:type="dxa"/>
          </w:tcPr>
          <w:p w:rsidR="004F7FE0" w:rsidRPr="004F7FE0" w:rsidRDefault="004F7FE0" w:rsidP="004F7FE0">
            <w:pPr>
              <w:jc w:val="right"/>
              <w:rPr>
                <w:rFonts w:ascii="Times New Roman" w:eastAsia="Times New Roman" w:hAnsi="Times New Roman" w:cs="Times New Roman"/>
                <w:b/>
                <w:sz w:val="24"/>
                <w:szCs w:val="24"/>
                <w:u w:val="single"/>
                <w:lang w:eastAsia="bg-BG"/>
              </w:rPr>
            </w:pPr>
            <w:r w:rsidRPr="004F7FE0">
              <w:rPr>
                <w:rFonts w:ascii="Times New Roman" w:eastAsia="Times New Roman" w:hAnsi="Times New Roman" w:cs="Times New Roman"/>
                <w:b/>
                <w:sz w:val="24"/>
                <w:szCs w:val="24"/>
                <w:u w:val="single"/>
                <w:lang w:eastAsia="bg-BG"/>
              </w:rPr>
              <w:t>+9 200</w:t>
            </w:r>
          </w:p>
        </w:tc>
        <w:tc>
          <w:tcPr>
            <w:tcW w:w="1418" w:type="dxa"/>
          </w:tcPr>
          <w:p w:rsidR="004F7FE0" w:rsidRPr="004F7FE0" w:rsidRDefault="004F7FE0" w:rsidP="004F7FE0">
            <w:pPr>
              <w:jc w:val="right"/>
              <w:rPr>
                <w:rFonts w:ascii="Times New Roman" w:eastAsia="Times New Roman" w:hAnsi="Times New Roman" w:cs="Times New Roman"/>
                <w:sz w:val="24"/>
                <w:szCs w:val="24"/>
                <w:lang w:eastAsia="bg-BG"/>
              </w:rPr>
            </w:pPr>
            <w:r w:rsidRPr="004F7FE0">
              <w:rPr>
                <w:rFonts w:ascii="Times New Roman" w:eastAsia="Times New Roman" w:hAnsi="Times New Roman" w:cs="Times New Roman"/>
                <w:sz w:val="24"/>
                <w:szCs w:val="24"/>
                <w:lang w:eastAsia="bg-BG"/>
              </w:rPr>
              <w:t>24 200</w:t>
            </w:r>
          </w:p>
        </w:tc>
      </w:tr>
      <w:tr w:rsidR="004F7FE0" w:rsidRPr="004F7FE0" w:rsidTr="00496BBF">
        <w:tc>
          <w:tcPr>
            <w:tcW w:w="1418" w:type="dxa"/>
          </w:tcPr>
          <w:p w:rsidR="004F7FE0" w:rsidRPr="004F7FE0" w:rsidRDefault="004F7FE0" w:rsidP="004F7FE0">
            <w:pPr>
              <w:rPr>
                <w:rFonts w:ascii="Times New Roman" w:eastAsia="Times New Roman" w:hAnsi="Times New Roman" w:cs="Times New Roman"/>
                <w:sz w:val="24"/>
                <w:szCs w:val="24"/>
                <w:lang w:eastAsia="bg-BG"/>
              </w:rPr>
            </w:pPr>
            <w:r w:rsidRPr="004F7FE0">
              <w:rPr>
                <w:rFonts w:ascii="Times New Roman" w:eastAsia="Times New Roman" w:hAnsi="Times New Roman" w:cs="Times New Roman"/>
                <w:sz w:val="24"/>
                <w:szCs w:val="24"/>
                <w:lang w:eastAsia="bg-BG"/>
              </w:rPr>
              <w:t>2122§1069</w:t>
            </w:r>
          </w:p>
        </w:tc>
        <w:tc>
          <w:tcPr>
            <w:tcW w:w="3260" w:type="dxa"/>
          </w:tcPr>
          <w:p w:rsidR="004F7FE0" w:rsidRPr="004F7FE0" w:rsidRDefault="004F7FE0" w:rsidP="004F7FE0">
            <w:pPr>
              <w:jc w:val="both"/>
              <w:rPr>
                <w:rFonts w:ascii="Times New Roman" w:eastAsia="Times New Roman" w:hAnsi="Times New Roman" w:cs="Times New Roman"/>
                <w:sz w:val="24"/>
                <w:szCs w:val="24"/>
                <w:lang w:eastAsia="bg-BG"/>
              </w:rPr>
            </w:pPr>
            <w:r w:rsidRPr="004F7FE0">
              <w:rPr>
                <w:rFonts w:ascii="Times New Roman" w:eastAsia="Times New Roman" w:hAnsi="Times New Roman" w:cs="Times New Roman"/>
                <w:sz w:val="24"/>
                <w:szCs w:val="24"/>
                <w:lang w:eastAsia="bg-BG"/>
              </w:rPr>
              <w:t>Други финансови услуги</w:t>
            </w:r>
          </w:p>
          <w:p w:rsidR="004F7FE0" w:rsidRPr="004F7FE0" w:rsidRDefault="004F7FE0" w:rsidP="004F7FE0">
            <w:pPr>
              <w:jc w:val="both"/>
              <w:rPr>
                <w:rFonts w:ascii="Times New Roman" w:eastAsia="Times New Roman" w:hAnsi="Times New Roman" w:cs="Times New Roman"/>
                <w:sz w:val="24"/>
                <w:szCs w:val="24"/>
                <w:lang w:eastAsia="bg-BG"/>
              </w:rPr>
            </w:pPr>
          </w:p>
        </w:tc>
        <w:tc>
          <w:tcPr>
            <w:tcW w:w="1418" w:type="dxa"/>
          </w:tcPr>
          <w:p w:rsidR="004F7FE0" w:rsidRPr="004F7FE0" w:rsidRDefault="004F7FE0" w:rsidP="004F7FE0">
            <w:pPr>
              <w:jc w:val="right"/>
              <w:rPr>
                <w:rFonts w:ascii="Times New Roman" w:eastAsia="Times New Roman" w:hAnsi="Times New Roman" w:cs="Times New Roman"/>
                <w:sz w:val="24"/>
                <w:szCs w:val="24"/>
                <w:lang w:eastAsia="bg-BG"/>
              </w:rPr>
            </w:pPr>
            <w:r w:rsidRPr="004F7FE0">
              <w:rPr>
                <w:rFonts w:ascii="Times New Roman" w:eastAsia="Times New Roman" w:hAnsi="Times New Roman" w:cs="Times New Roman"/>
                <w:sz w:val="24"/>
                <w:szCs w:val="24"/>
                <w:lang w:eastAsia="bg-BG"/>
              </w:rPr>
              <w:t>0</w:t>
            </w:r>
          </w:p>
        </w:tc>
        <w:tc>
          <w:tcPr>
            <w:tcW w:w="1842" w:type="dxa"/>
          </w:tcPr>
          <w:p w:rsidR="004F7FE0" w:rsidRPr="004F7FE0" w:rsidRDefault="004F7FE0" w:rsidP="004F7FE0">
            <w:pPr>
              <w:jc w:val="right"/>
              <w:rPr>
                <w:rFonts w:ascii="Times New Roman" w:eastAsia="Times New Roman" w:hAnsi="Times New Roman" w:cs="Times New Roman"/>
                <w:b/>
                <w:sz w:val="24"/>
                <w:szCs w:val="24"/>
                <w:u w:val="single"/>
                <w:lang w:eastAsia="bg-BG"/>
              </w:rPr>
            </w:pPr>
            <w:r w:rsidRPr="004F7FE0">
              <w:rPr>
                <w:rFonts w:ascii="Times New Roman" w:eastAsia="Times New Roman" w:hAnsi="Times New Roman" w:cs="Times New Roman"/>
                <w:b/>
                <w:sz w:val="24"/>
                <w:szCs w:val="24"/>
                <w:u w:val="single"/>
                <w:lang w:eastAsia="bg-BG"/>
              </w:rPr>
              <w:t>+1 300</w:t>
            </w:r>
          </w:p>
        </w:tc>
        <w:tc>
          <w:tcPr>
            <w:tcW w:w="1418" w:type="dxa"/>
          </w:tcPr>
          <w:p w:rsidR="004F7FE0" w:rsidRPr="004F7FE0" w:rsidRDefault="004F7FE0" w:rsidP="004F7FE0">
            <w:pPr>
              <w:jc w:val="right"/>
              <w:rPr>
                <w:rFonts w:ascii="Times New Roman" w:eastAsia="Times New Roman" w:hAnsi="Times New Roman" w:cs="Times New Roman"/>
                <w:sz w:val="24"/>
                <w:szCs w:val="24"/>
                <w:lang w:eastAsia="bg-BG"/>
              </w:rPr>
            </w:pPr>
            <w:r w:rsidRPr="004F7FE0">
              <w:rPr>
                <w:rFonts w:ascii="Times New Roman" w:eastAsia="Times New Roman" w:hAnsi="Times New Roman" w:cs="Times New Roman"/>
                <w:sz w:val="24"/>
                <w:szCs w:val="24"/>
                <w:lang w:eastAsia="bg-BG"/>
              </w:rPr>
              <w:t>1 300</w:t>
            </w:r>
          </w:p>
        </w:tc>
      </w:tr>
      <w:tr w:rsidR="004F7FE0" w:rsidRPr="004F7FE0" w:rsidTr="00496BBF">
        <w:tc>
          <w:tcPr>
            <w:tcW w:w="1418" w:type="dxa"/>
          </w:tcPr>
          <w:p w:rsidR="004F7FE0" w:rsidRPr="004F7FE0" w:rsidRDefault="004F7FE0" w:rsidP="004F7FE0">
            <w:pPr>
              <w:rPr>
                <w:rFonts w:ascii="Times New Roman" w:eastAsia="Times New Roman" w:hAnsi="Times New Roman" w:cs="Times New Roman"/>
                <w:sz w:val="24"/>
                <w:szCs w:val="24"/>
                <w:lang w:eastAsia="bg-BG"/>
              </w:rPr>
            </w:pPr>
            <w:r w:rsidRPr="004F7FE0">
              <w:rPr>
                <w:rFonts w:ascii="Times New Roman" w:eastAsia="Times New Roman" w:hAnsi="Times New Roman" w:cs="Times New Roman"/>
                <w:sz w:val="24"/>
                <w:szCs w:val="24"/>
                <w:lang w:eastAsia="bg-BG"/>
              </w:rPr>
              <w:t>2122§1092</w:t>
            </w:r>
          </w:p>
        </w:tc>
        <w:tc>
          <w:tcPr>
            <w:tcW w:w="3260" w:type="dxa"/>
          </w:tcPr>
          <w:p w:rsidR="004F7FE0" w:rsidRPr="004F7FE0" w:rsidRDefault="004F7FE0" w:rsidP="004F7FE0">
            <w:pPr>
              <w:jc w:val="both"/>
              <w:rPr>
                <w:rFonts w:ascii="Times New Roman" w:eastAsia="Times New Roman" w:hAnsi="Times New Roman" w:cs="Times New Roman"/>
                <w:sz w:val="24"/>
                <w:szCs w:val="24"/>
                <w:lang w:eastAsia="bg-BG"/>
              </w:rPr>
            </w:pPr>
            <w:r w:rsidRPr="004F7FE0">
              <w:rPr>
                <w:rFonts w:ascii="Times New Roman" w:eastAsia="Times New Roman" w:hAnsi="Times New Roman" w:cs="Times New Roman"/>
                <w:sz w:val="24"/>
                <w:szCs w:val="24"/>
                <w:lang w:eastAsia="bg-BG"/>
              </w:rPr>
              <w:t>Разходи за неустойки, санкции, съдебни обезщетения и разноски</w:t>
            </w:r>
          </w:p>
        </w:tc>
        <w:tc>
          <w:tcPr>
            <w:tcW w:w="1418" w:type="dxa"/>
          </w:tcPr>
          <w:p w:rsidR="004F7FE0" w:rsidRPr="004F7FE0" w:rsidRDefault="004F7FE0" w:rsidP="004F7FE0">
            <w:pPr>
              <w:jc w:val="right"/>
              <w:rPr>
                <w:rFonts w:ascii="Times New Roman" w:eastAsia="Times New Roman" w:hAnsi="Times New Roman" w:cs="Times New Roman"/>
                <w:sz w:val="24"/>
                <w:szCs w:val="24"/>
                <w:lang w:eastAsia="bg-BG"/>
              </w:rPr>
            </w:pPr>
            <w:r w:rsidRPr="004F7FE0">
              <w:rPr>
                <w:rFonts w:ascii="Times New Roman" w:eastAsia="Times New Roman" w:hAnsi="Times New Roman" w:cs="Times New Roman"/>
                <w:sz w:val="24"/>
                <w:szCs w:val="24"/>
                <w:lang w:eastAsia="bg-BG"/>
              </w:rPr>
              <w:t>3 000</w:t>
            </w:r>
          </w:p>
        </w:tc>
        <w:tc>
          <w:tcPr>
            <w:tcW w:w="1842" w:type="dxa"/>
          </w:tcPr>
          <w:p w:rsidR="004F7FE0" w:rsidRPr="004F7FE0" w:rsidRDefault="004F7FE0" w:rsidP="004F7FE0">
            <w:pPr>
              <w:jc w:val="right"/>
              <w:rPr>
                <w:rFonts w:ascii="Times New Roman" w:eastAsia="Times New Roman" w:hAnsi="Times New Roman" w:cs="Times New Roman"/>
                <w:b/>
                <w:sz w:val="24"/>
                <w:szCs w:val="24"/>
                <w:u w:val="single"/>
                <w:lang w:eastAsia="bg-BG"/>
              </w:rPr>
            </w:pPr>
            <w:r w:rsidRPr="004F7FE0">
              <w:rPr>
                <w:rFonts w:ascii="Times New Roman" w:eastAsia="Times New Roman" w:hAnsi="Times New Roman" w:cs="Times New Roman"/>
                <w:b/>
                <w:sz w:val="24"/>
                <w:szCs w:val="24"/>
                <w:u w:val="single"/>
                <w:lang w:eastAsia="bg-BG"/>
              </w:rPr>
              <w:t>+4 550</w:t>
            </w:r>
          </w:p>
        </w:tc>
        <w:tc>
          <w:tcPr>
            <w:tcW w:w="1418" w:type="dxa"/>
          </w:tcPr>
          <w:p w:rsidR="004F7FE0" w:rsidRPr="004F7FE0" w:rsidRDefault="004F7FE0" w:rsidP="004F7FE0">
            <w:pPr>
              <w:jc w:val="right"/>
              <w:rPr>
                <w:rFonts w:ascii="Times New Roman" w:eastAsia="Times New Roman" w:hAnsi="Times New Roman" w:cs="Times New Roman"/>
                <w:sz w:val="24"/>
                <w:szCs w:val="24"/>
                <w:lang w:eastAsia="bg-BG"/>
              </w:rPr>
            </w:pPr>
            <w:r w:rsidRPr="004F7FE0">
              <w:rPr>
                <w:rFonts w:ascii="Times New Roman" w:eastAsia="Times New Roman" w:hAnsi="Times New Roman" w:cs="Times New Roman"/>
                <w:sz w:val="24"/>
                <w:szCs w:val="24"/>
                <w:lang w:eastAsia="bg-BG"/>
              </w:rPr>
              <w:t>7 550</w:t>
            </w:r>
          </w:p>
        </w:tc>
      </w:tr>
      <w:tr w:rsidR="004F7FE0" w:rsidRPr="004F7FE0" w:rsidTr="00496BBF">
        <w:tc>
          <w:tcPr>
            <w:tcW w:w="1418" w:type="dxa"/>
          </w:tcPr>
          <w:p w:rsidR="004F7FE0" w:rsidRPr="004F7FE0" w:rsidRDefault="004F7FE0" w:rsidP="004F7FE0">
            <w:pPr>
              <w:rPr>
                <w:rFonts w:ascii="Times New Roman" w:eastAsia="Times New Roman" w:hAnsi="Times New Roman" w:cs="Times New Roman"/>
                <w:sz w:val="24"/>
                <w:szCs w:val="24"/>
                <w:lang w:eastAsia="bg-BG"/>
              </w:rPr>
            </w:pPr>
            <w:r w:rsidRPr="004F7FE0">
              <w:rPr>
                <w:rFonts w:ascii="Times New Roman" w:eastAsia="Times New Roman" w:hAnsi="Times New Roman" w:cs="Times New Roman"/>
                <w:sz w:val="24"/>
                <w:szCs w:val="24"/>
                <w:lang w:eastAsia="bg-BG"/>
              </w:rPr>
              <w:t>2122§1981</w:t>
            </w:r>
          </w:p>
        </w:tc>
        <w:tc>
          <w:tcPr>
            <w:tcW w:w="3260" w:type="dxa"/>
          </w:tcPr>
          <w:p w:rsidR="004F7FE0" w:rsidRPr="004F7FE0" w:rsidRDefault="004F7FE0" w:rsidP="004F7FE0">
            <w:pPr>
              <w:jc w:val="both"/>
              <w:rPr>
                <w:rFonts w:ascii="Times New Roman" w:eastAsia="Times New Roman" w:hAnsi="Times New Roman" w:cs="Times New Roman"/>
                <w:sz w:val="24"/>
                <w:szCs w:val="24"/>
                <w:lang w:eastAsia="bg-BG"/>
              </w:rPr>
            </w:pPr>
            <w:r w:rsidRPr="004F7FE0">
              <w:rPr>
                <w:rFonts w:ascii="Times New Roman" w:eastAsia="Times New Roman" w:hAnsi="Times New Roman" w:cs="Times New Roman"/>
                <w:sz w:val="24"/>
                <w:szCs w:val="24"/>
                <w:lang w:eastAsia="bg-BG"/>
              </w:rPr>
              <w:t>Общински данъци, такси, нак. лихви и адм. санкции</w:t>
            </w:r>
          </w:p>
        </w:tc>
        <w:tc>
          <w:tcPr>
            <w:tcW w:w="1418" w:type="dxa"/>
          </w:tcPr>
          <w:p w:rsidR="004F7FE0" w:rsidRPr="004F7FE0" w:rsidRDefault="004F7FE0" w:rsidP="004F7FE0">
            <w:pPr>
              <w:jc w:val="right"/>
              <w:rPr>
                <w:rFonts w:ascii="Times New Roman" w:eastAsia="Times New Roman" w:hAnsi="Times New Roman" w:cs="Times New Roman"/>
                <w:sz w:val="24"/>
                <w:szCs w:val="24"/>
                <w:lang w:eastAsia="bg-BG"/>
              </w:rPr>
            </w:pPr>
            <w:r w:rsidRPr="004F7FE0">
              <w:rPr>
                <w:rFonts w:ascii="Times New Roman" w:eastAsia="Times New Roman" w:hAnsi="Times New Roman" w:cs="Times New Roman"/>
                <w:sz w:val="24"/>
                <w:szCs w:val="24"/>
                <w:lang w:eastAsia="bg-BG"/>
              </w:rPr>
              <w:t>49 500</w:t>
            </w:r>
          </w:p>
        </w:tc>
        <w:tc>
          <w:tcPr>
            <w:tcW w:w="1842" w:type="dxa"/>
          </w:tcPr>
          <w:p w:rsidR="004F7FE0" w:rsidRPr="004F7FE0" w:rsidRDefault="004F7FE0" w:rsidP="004F7FE0">
            <w:pPr>
              <w:jc w:val="right"/>
              <w:rPr>
                <w:rFonts w:ascii="Times New Roman" w:eastAsia="Times New Roman" w:hAnsi="Times New Roman" w:cs="Times New Roman"/>
                <w:b/>
                <w:sz w:val="24"/>
                <w:szCs w:val="24"/>
                <w:u w:val="single"/>
                <w:lang w:eastAsia="bg-BG"/>
              </w:rPr>
            </w:pPr>
            <w:r w:rsidRPr="004F7FE0">
              <w:rPr>
                <w:rFonts w:ascii="Times New Roman" w:eastAsia="Times New Roman" w:hAnsi="Times New Roman" w:cs="Times New Roman"/>
                <w:b/>
                <w:sz w:val="24"/>
                <w:szCs w:val="24"/>
                <w:u w:val="single"/>
                <w:lang w:eastAsia="bg-BG"/>
              </w:rPr>
              <w:t>+24 050</w:t>
            </w:r>
          </w:p>
        </w:tc>
        <w:tc>
          <w:tcPr>
            <w:tcW w:w="1418" w:type="dxa"/>
          </w:tcPr>
          <w:p w:rsidR="004F7FE0" w:rsidRPr="004F7FE0" w:rsidRDefault="004F7FE0" w:rsidP="004F7FE0">
            <w:pPr>
              <w:jc w:val="right"/>
              <w:rPr>
                <w:rFonts w:ascii="Times New Roman" w:eastAsia="Times New Roman" w:hAnsi="Times New Roman" w:cs="Times New Roman"/>
                <w:sz w:val="24"/>
                <w:szCs w:val="24"/>
                <w:lang w:eastAsia="bg-BG"/>
              </w:rPr>
            </w:pPr>
            <w:r w:rsidRPr="004F7FE0">
              <w:rPr>
                <w:rFonts w:ascii="Times New Roman" w:eastAsia="Times New Roman" w:hAnsi="Times New Roman" w:cs="Times New Roman"/>
                <w:sz w:val="24"/>
                <w:szCs w:val="24"/>
                <w:lang w:eastAsia="bg-BG"/>
              </w:rPr>
              <w:t>73 550</w:t>
            </w:r>
          </w:p>
        </w:tc>
      </w:tr>
      <w:tr w:rsidR="004F7FE0" w:rsidRPr="004F7FE0" w:rsidTr="00496BBF">
        <w:tc>
          <w:tcPr>
            <w:tcW w:w="1418" w:type="dxa"/>
          </w:tcPr>
          <w:p w:rsidR="004F7FE0" w:rsidRPr="004F7FE0" w:rsidRDefault="004F7FE0" w:rsidP="004F7FE0">
            <w:pPr>
              <w:rPr>
                <w:rFonts w:ascii="Times New Roman" w:eastAsia="Times New Roman" w:hAnsi="Times New Roman" w:cs="Times New Roman"/>
                <w:sz w:val="24"/>
                <w:szCs w:val="24"/>
                <w:lang w:eastAsia="bg-BG"/>
              </w:rPr>
            </w:pPr>
            <w:r w:rsidRPr="004F7FE0">
              <w:rPr>
                <w:rFonts w:ascii="Times New Roman" w:eastAsia="Times New Roman" w:hAnsi="Times New Roman" w:cs="Times New Roman"/>
                <w:sz w:val="24"/>
                <w:szCs w:val="24"/>
                <w:lang w:eastAsia="bg-BG"/>
              </w:rPr>
              <w:t>2389§0101</w:t>
            </w:r>
          </w:p>
        </w:tc>
        <w:tc>
          <w:tcPr>
            <w:tcW w:w="3260" w:type="dxa"/>
          </w:tcPr>
          <w:p w:rsidR="004F7FE0" w:rsidRPr="004F7FE0" w:rsidRDefault="004F7FE0" w:rsidP="004F7FE0">
            <w:pPr>
              <w:jc w:val="both"/>
              <w:rPr>
                <w:rFonts w:ascii="Times New Roman" w:eastAsia="Times New Roman" w:hAnsi="Times New Roman" w:cs="Times New Roman"/>
                <w:sz w:val="24"/>
                <w:szCs w:val="24"/>
                <w:lang w:eastAsia="bg-BG"/>
              </w:rPr>
            </w:pPr>
            <w:r w:rsidRPr="004F7FE0">
              <w:rPr>
                <w:rFonts w:ascii="Times New Roman" w:eastAsia="Times New Roman" w:hAnsi="Times New Roman" w:cs="Times New Roman"/>
                <w:sz w:val="24"/>
                <w:szCs w:val="24"/>
                <w:lang w:eastAsia="bg-BG"/>
              </w:rPr>
              <w:t>Заплати и възнаграждения на персонала</w:t>
            </w:r>
          </w:p>
        </w:tc>
        <w:tc>
          <w:tcPr>
            <w:tcW w:w="1418" w:type="dxa"/>
          </w:tcPr>
          <w:p w:rsidR="004F7FE0" w:rsidRPr="004F7FE0" w:rsidRDefault="004F7FE0" w:rsidP="004F7FE0">
            <w:pPr>
              <w:jc w:val="right"/>
              <w:rPr>
                <w:rFonts w:ascii="Times New Roman" w:eastAsia="Times New Roman" w:hAnsi="Times New Roman" w:cs="Times New Roman"/>
                <w:sz w:val="24"/>
                <w:szCs w:val="24"/>
                <w:lang w:eastAsia="bg-BG"/>
              </w:rPr>
            </w:pPr>
            <w:r w:rsidRPr="004F7FE0">
              <w:rPr>
                <w:rFonts w:ascii="Times New Roman" w:eastAsia="Times New Roman" w:hAnsi="Times New Roman" w:cs="Times New Roman"/>
                <w:sz w:val="24"/>
                <w:szCs w:val="24"/>
                <w:lang w:eastAsia="bg-BG"/>
              </w:rPr>
              <w:t>15 156</w:t>
            </w:r>
          </w:p>
        </w:tc>
        <w:tc>
          <w:tcPr>
            <w:tcW w:w="1842" w:type="dxa"/>
          </w:tcPr>
          <w:p w:rsidR="004F7FE0" w:rsidRPr="004F7FE0" w:rsidRDefault="004F7FE0" w:rsidP="004F7FE0">
            <w:pPr>
              <w:jc w:val="right"/>
              <w:rPr>
                <w:rFonts w:ascii="Times New Roman" w:eastAsia="Times New Roman" w:hAnsi="Times New Roman" w:cs="Times New Roman"/>
                <w:b/>
                <w:sz w:val="24"/>
                <w:szCs w:val="24"/>
                <w:u w:val="single"/>
                <w:lang w:eastAsia="bg-BG"/>
              </w:rPr>
            </w:pPr>
            <w:r w:rsidRPr="004F7FE0">
              <w:rPr>
                <w:rFonts w:ascii="Times New Roman" w:eastAsia="Times New Roman" w:hAnsi="Times New Roman" w:cs="Times New Roman"/>
                <w:b/>
                <w:sz w:val="24"/>
                <w:szCs w:val="24"/>
                <w:u w:val="single"/>
                <w:lang w:eastAsia="bg-BG"/>
              </w:rPr>
              <w:t>+7 600</w:t>
            </w:r>
          </w:p>
        </w:tc>
        <w:tc>
          <w:tcPr>
            <w:tcW w:w="1418" w:type="dxa"/>
          </w:tcPr>
          <w:p w:rsidR="004F7FE0" w:rsidRPr="004F7FE0" w:rsidRDefault="004F7FE0" w:rsidP="004F7FE0">
            <w:pPr>
              <w:jc w:val="right"/>
              <w:rPr>
                <w:rFonts w:ascii="Times New Roman" w:eastAsia="Times New Roman" w:hAnsi="Times New Roman" w:cs="Times New Roman"/>
                <w:sz w:val="24"/>
                <w:szCs w:val="24"/>
                <w:lang w:eastAsia="bg-BG"/>
              </w:rPr>
            </w:pPr>
            <w:r w:rsidRPr="004F7FE0">
              <w:rPr>
                <w:rFonts w:ascii="Times New Roman" w:eastAsia="Times New Roman" w:hAnsi="Times New Roman" w:cs="Times New Roman"/>
                <w:sz w:val="24"/>
                <w:szCs w:val="24"/>
                <w:lang w:eastAsia="bg-BG"/>
              </w:rPr>
              <w:t>22 756</w:t>
            </w:r>
          </w:p>
        </w:tc>
      </w:tr>
      <w:tr w:rsidR="004F7FE0" w:rsidRPr="004F7FE0" w:rsidTr="00496BBF">
        <w:tc>
          <w:tcPr>
            <w:tcW w:w="1418" w:type="dxa"/>
          </w:tcPr>
          <w:p w:rsidR="004F7FE0" w:rsidRPr="004F7FE0" w:rsidRDefault="004F7FE0" w:rsidP="004F7FE0">
            <w:pPr>
              <w:rPr>
                <w:rFonts w:ascii="Times New Roman" w:eastAsia="Times New Roman" w:hAnsi="Times New Roman" w:cs="Times New Roman"/>
                <w:sz w:val="24"/>
                <w:szCs w:val="24"/>
                <w:lang w:eastAsia="bg-BG"/>
              </w:rPr>
            </w:pPr>
            <w:r w:rsidRPr="004F7FE0">
              <w:rPr>
                <w:rFonts w:ascii="Times New Roman" w:eastAsia="Times New Roman" w:hAnsi="Times New Roman" w:cs="Times New Roman"/>
                <w:sz w:val="24"/>
                <w:szCs w:val="24"/>
                <w:lang w:eastAsia="bg-BG"/>
              </w:rPr>
              <w:t>2389§0551</w:t>
            </w:r>
          </w:p>
        </w:tc>
        <w:tc>
          <w:tcPr>
            <w:tcW w:w="3260" w:type="dxa"/>
          </w:tcPr>
          <w:p w:rsidR="004F7FE0" w:rsidRPr="004F7FE0" w:rsidRDefault="004F7FE0" w:rsidP="004F7FE0">
            <w:pPr>
              <w:jc w:val="both"/>
              <w:rPr>
                <w:rFonts w:ascii="Times New Roman" w:eastAsia="Times New Roman" w:hAnsi="Times New Roman" w:cs="Times New Roman"/>
                <w:sz w:val="24"/>
                <w:szCs w:val="24"/>
                <w:lang w:eastAsia="bg-BG"/>
              </w:rPr>
            </w:pPr>
            <w:r w:rsidRPr="004F7FE0">
              <w:rPr>
                <w:rFonts w:ascii="Times New Roman" w:eastAsia="Times New Roman" w:hAnsi="Times New Roman" w:cs="Times New Roman"/>
                <w:sz w:val="24"/>
                <w:szCs w:val="24"/>
                <w:lang w:eastAsia="bg-BG"/>
              </w:rPr>
              <w:t>Осигурителни вноски от работодател за ДОО</w:t>
            </w:r>
          </w:p>
        </w:tc>
        <w:tc>
          <w:tcPr>
            <w:tcW w:w="1418" w:type="dxa"/>
          </w:tcPr>
          <w:p w:rsidR="004F7FE0" w:rsidRPr="004F7FE0" w:rsidRDefault="004F7FE0" w:rsidP="004F7FE0">
            <w:pPr>
              <w:jc w:val="right"/>
              <w:rPr>
                <w:rFonts w:ascii="Times New Roman" w:eastAsia="Times New Roman" w:hAnsi="Times New Roman" w:cs="Times New Roman"/>
                <w:sz w:val="24"/>
                <w:szCs w:val="24"/>
                <w:lang w:eastAsia="bg-BG"/>
              </w:rPr>
            </w:pPr>
            <w:r w:rsidRPr="004F7FE0">
              <w:rPr>
                <w:rFonts w:ascii="Times New Roman" w:eastAsia="Times New Roman" w:hAnsi="Times New Roman" w:cs="Times New Roman"/>
                <w:sz w:val="24"/>
                <w:szCs w:val="24"/>
                <w:lang w:eastAsia="bg-BG"/>
              </w:rPr>
              <w:t>1 950</w:t>
            </w:r>
          </w:p>
        </w:tc>
        <w:tc>
          <w:tcPr>
            <w:tcW w:w="1842" w:type="dxa"/>
          </w:tcPr>
          <w:p w:rsidR="004F7FE0" w:rsidRPr="004F7FE0" w:rsidRDefault="004F7FE0" w:rsidP="004F7FE0">
            <w:pPr>
              <w:jc w:val="right"/>
              <w:rPr>
                <w:rFonts w:ascii="Times New Roman" w:eastAsia="Times New Roman" w:hAnsi="Times New Roman" w:cs="Times New Roman"/>
                <w:b/>
                <w:sz w:val="24"/>
                <w:szCs w:val="24"/>
                <w:u w:val="single"/>
                <w:lang w:eastAsia="bg-BG"/>
              </w:rPr>
            </w:pPr>
            <w:r w:rsidRPr="004F7FE0">
              <w:rPr>
                <w:rFonts w:ascii="Times New Roman" w:eastAsia="Times New Roman" w:hAnsi="Times New Roman" w:cs="Times New Roman"/>
                <w:b/>
                <w:sz w:val="24"/>
                <w:szCs w:val="24"/>
                <w:u w:val="single"/>
                <w:lang w:eastAsia="bg-BG"/>
              </w:rPr>
              <w:t>+470</w:t>
            </w:r>
          </w:p>
        </w:tc>
        <w:tc>
          <w:tcPr>
            <w:tcW w:w="1418" w:type="dxa"/>
          </w:tcPr>
          <w:p w:rsidR="004F7FE0" w:rsidRPr="004F7FE0" w:rsidRDefault="004F7FE0" w:rsidP="004F7FE0">
            <w:pPr>
              <w:jc w:val="right"/>
              <w:rPr>
                <w:rFonts w:ascii="Times New Roman" w:eastAsia="Times New Roman" w:hAnsi="Times New Roman" w:cs="Times New Roman"/>
                <w:sz w:val="24"/>
                <w:szCs w:val="24"/>
                <w:lang w:eastAsia="bg-BG"/>
              </w:rPr>
            </w:pPr>
            <w:r w:rsidRPr="004F7FE0">
              <w:rPr>
                <w:rFonts w:ascii="Times New Roman" w:eastAsia="Times New Roman" w:hAnsi="Times New Roman" w:cs="Times New Roman"/>
                <w:sz w:val="24"/>
                <w:szCs w:val="24"/>
                <w:lang w:eastAsia="bg-BG"/>
              </w:rPr>
              <w:t>2 420</w:t>
            </w:r>
          </w:p>
        </w:tc>
      </w:tr>
      <w:tr w:rsidR="004F7FE0" w:rsidRPr="004F7FE0" w:rsidTr="00496BBF">
        <w:tc>
          <w:tcPr>
            <w:tcW w:w="1418" w:type="dxa"/>
          </w:tcPr>
          <w:p w:rsidR="004F7FE0" w:rsidRPr="004F7FE0" w:rsidRDefault="004F7FE0" w:rsidP="004F7FE0">
            <w:pPr>
              <w:rPr>
                <w:rFonts w:ascii="Times New Roman" w:eastAsia="Times New Roman" w:hAnsi="Times New Roman" w:cs="Times New Roman"/>
                <w:sz w:val="24"/>
                <w:szCs w:val="24"/>
                <w:lang w:eastAsia="bg-BG"/>
              </w:rPr>
            </w:pPr>
            <w:r w:rsidRPr="004F7FE0">
              <w:rPr>
                <w:rFonts w:ascii="Times New Roman" w:eastAsia="Times New Roman" w:hAnsi="Times New Roman" w:cs="Times New Roman"/>
                <w:sz w:val="24"/>
                <w:szCs w:val="24"/>
                <w:lang w:eastAsia="bg-BG"/>
              </w:rPr>
              <w:t>2389§0560</w:t>
            </w:r>
          </w:p>
        </w:tc>
        <w:tc>
          <w:tcPr>
            <w:tcW w:w="3260" w:type="dxa"/>
          </w:tcPr>
          <w:p w:rsidR="004F7FE0" w:rsidRPr="004F7FE0" w:rsidRDefault="004F7FE0" w:rsidP="004F7FE0">
            <w:pPr>
              <w:jc w:val="both"/>
              <w:rPr>
                <w:rFonts w:ascii="Times New Roman" w:eastAsia="Times New Roman" w:hAnsi="Times New Roman" w:cs="Times New Roman"/>
                <w:sz w:val="24"/>
                <w:szCs w:val="24"/>
                <w:lang w:eastAsia="bg-BG"/>
              </w:rPr>
            </w:pPr>
            <w:r w:rsidRPr="004F7FE0">
              <w:rPr>
                <w:rFonts w:ascii="Times New Roman" w:eastAsia="Times New Roman" w:hAnsi="Times New Roman" w:cs="Times New Roman"/>
                <w:sz w:val="24"/>
                <w:szCs w:val="24"/>
                <w:lang w:eastAsia="bg-BG"/>
              </w:rPr>
              <w:t>Здравно-осигурителни вноски от работодател</w:t>
            </w:r>
          </w:p>
        </w:tc>
        <w:tc>
          <w:tcPr>
            <w:tcW w:w="1418" w:type="dxa"/>
          </w:tcPr>
          <w:p w:rsidR="004F7FE0" w:rsidRPr="004F7FE0" w:rsidRDefault="004F7FE0" w:rsidP="004F7FE0">
            <w:pPr>
              <w:jc w:val="right"/>
              <w:rPr>
                <w:rFonts w:ascii="Times New Roman" w:eastAsia="Times New Roman" w:hAnsi="Times New Roman" w:cs="Times New Roman"/>
                <w:sz w:val="24"/>
                <w:szCs w:val="24"/>
                <w:lang w:eastAsia="bg-BG"/>
              </w:rPr>
            </w:pPr>
            <w:r w:rsidRPr="004F7FE0">
              <w:rPr>
                <w:rFonts w:ascii="Times New Roman" w:eastAsia="Times New Roman" w:hAnsi="Times New Roman" w:cs="Times New Roman"/>
                <w:sz w:val="24"/>
                <w:szCs w:val="24"/>
                <w:lang w:eastAsia="bg-BG"/>
              </w:rPr>
              <w:t>900</w:t>
            </w:r>
          </w:p>
        </w:tc>
        <w:tc>
          <w:tcPr>
            <w:tcW w:w="1842" w:type="dxa"/>
          </w:tcPr>
          <w:p w:rsidR="004F7FE0" w:rsidRPr="004F7FE0" w:rsidRDefault="004F7FE0" w:rsidP="004F7FE0">
            <w:pPr>
              <w:jc w:val="right"/>
              <w:rPr>
                <w:rFonts w:ascii="Times New Roman" w:eastAsia="Times New Roman" w:hAnsi="Times New Roman" w:cs="Times New Roman"/>
                <w:b/>
                <w:sz w:val="24"/>
                <w:szCs w:val="24"/>
                <w:u w:val="single"/>
                <w:lang w:eastAsia="bg-BG"/>
              </w:rPr>
            </w:pPr>
            <w:r w:rsidRPr="004F7FE0">
              <w:rPr>
                <w:rFonts w:ascii="Times New Roman" w:eastAsia="Times New Roman" w:hAnsi="Times New Roman" w:cs="Times New Roman"/>
                <w:b/>
                <w:sz w:val="24"/>
                <w:szCs w:val="24"/>
                <w:u w:val="single"/>
                <w:lang w:eastAsia="bg-BG"/>
              </w:rPr>
              <w:t>+160</w:t>
            </w:r>
          </w:p>
        </w:tc>
        <w:tc>
          <w:tcPr>
            <w:tcW w:w="1418" w:type="dxa"/>
          </w:tcPr>
          <w:p w:rsidR="004F7FE0" w:rsidRPr="004F7FE0" w:rsidRDefault="004F7FE0" w:rsidP="004F7FE0">
            <w:pPr>
              <w:jc w:val="right"/>
              <w:rPr>
                <w:rFonts w:ascii="Times New Roman" w:eastAsia="Times New Roman" w:hAnsi="Times New Roman" w:cs="Times New Roman"/>
                <w:sz w:val="24"/>
                <w:szCs w:val="24"/>
                <w:lang w:eastAsia="bg-BG"/>
              </w:rPr>
            </w:pPr>
            <w:r w:rsidRPr="004F7FE0">
              <w:rPr>
                <w:rFonts w:ascii="Times New Roman" w:eastAsia="Times New Roman" w:hAnsi="Times New Roman" w:cs="Times New Roman"/>
                <w:sz w:val="24"/>
                <w:szCs w:val="24"/>
                <w:lang w:eastAsia="bg-BG"/>
              </w:rPr>
              <w:t>1 060</w:t>
            </w:r>
          </w:p>
        </w:tc>
      </w:tr>
      <w:tr w:rsidR="004F7FE0" w:rsidRPr="004F7FE0" w:rsidTr="00496BBF">
        <w:tc>
          <w:tcPr>
            <w:tcW w:w="1418" w:type="dxa"/>
          </w:tcPr>
          <w:p w:rsidR="004F7FE0" w:rsidRPr="004F7FE0" w:rsidRDefault="004F7FE0" w:rsidP="004F7FE0">
            <w:pPr>
              <w:rPr>
                <w:rFonts w:ascii="Times New Roman" w:eastAsia="Times New Roman" w:hAnsi="Times New Roman" w:cs="Times New Roman"/>
                <w:sz w:val="24"/>
                <w:szCs w:val="24"/>
                <w:lang w:eastAsia="bg-BG"/>
              </w:rPr>
            </w:pPr>
            <w:r w:rsidRPr="004F7FE0">
              <w:rPr>
                <w:rFonts w:ascii="Times New Roman" w:eastAsia="Times New Roman" w:hAnsi="Times New Roman" w:cs="Times New Roman"/>
                <w:sz w:val="24"/>
                <w:szCs w:val="24"/>
                <w:lang w:eastAsia="bg-BG"/>
              </w:rPr>
              <w:t>2603§1062</w:t>
            </w:r>
          </w:p>
        </w:tc>
        <w:tc>
          <w:tcPr>
            <w:tcW w:w="3260" w:type="dxa"/>
          </w:tcPr>
          <w:p w:rsidR="004F7FE0" w:rsidRPr="004F7FE0" w:rsidRDefault="004F7FE0" w:rsidP="004F7FE0">
            <w:pPr>
              <w:jc w:val="both"/>
              <w:rPr>
                <w:rFonts w:ascii="Times New Roman" w:eastAsia="Times New Roman" w:hAnsi="Times New Roman" w:cs="Times New Roman"/>
                <w:sz w:val="24"/>
                <w:szCs w:val="24"/>
                <w:lang w:eastAsia="bg-BG"/>
              </w:rPr>
            </w:pPr>
            <w:r w:rsidRPr="004F7FE0">
              <w:rPr>
                <w:rFonts w:ascii="Times New Roman" w:eastAsia="Times New Roman" w:hAnsi="Times New Roman" w:cs="Times New Roman"/>
                <w:sz w:val="24"/>
                <w:szCs w:val="24"/>
                <w:lang w:eastAsia="bg-BG"/>
              </w:rPr>
              <w:t>Разходи за застраховки</w:t>
            </w:r>
          </w:p>
        </w:tc>
        <w:tc>
          <w:tcPr>
            <w:tcW w:w="1418" w:type="dxa"/>
          </w:tcPr>
          <w:p w:rsidR="004F7FE0" w:rsidRPr="004F7FE0" w:rsidRDefault="004F7FE0" w:rsidP="004F7FE0">
            <w:pPr>
              <w:jc w:val="right"/>
              <w:rPr>
                <w:rFonts w:ascii="Times New Roman" w:eastAsia="Times New Roman" w:hAnsi="Times New Roman" w:cs="Times New Roman"/>
                <w:sz w:val="24"/>
                <w:szCs w:val="24"/>
                <w:lang w:eastAsia="bg-BG"/>
              </w:rPr>
            </w:pPr>
            <w:r w:rsidRPr="004F7FE0">
              <w:rPr>
                <w:rFonts w:ascii="Times New Roman" w:eastAsia="Times New Roman" w:hAnsi="Times New Roman" w:cs="Times New Roman"/>
                <w:sz w:val="24"/>
                <w:szCs w:val="24"/>
                <w:lang w:eastAsia="bg-BG"/>
              </w:rPr>
              <w:t>0</w:t>
            </w:r>
          </w:p>
        </w:tc>
        <w:tc>
          <w:tcPr>
            <w:tcW w:w="1842" w:type="dxa"/>
          </w:tcPr>
          <w:p w:rsidR="004F7FE0" w:rsidRPr="004F7FE0" w:rsidRDefault="004F7FE0" w:rsidP="004F7FE0">
            <w:pPr>
              <w:jc w:val="right"/>
              <w:rPr>
                <w:rFonts w:ascii="Times New Roman" w:eastAsia="Times New Roman" w:hAnsi="Times New Roman" w:cs="Times New Roman"/>
                <w:b/>
                <w:sz w:val="24"/>
                <w:szCs w:val="24"/>
                <w:u w:val="single"/>
                <w:lang w:eastAsia="bg-BG"/>
              </w:rPr>
            </w:pPr>
            <w:r w:rsidRPr="004F7FE0">
              <w:rPr>
                <w:rFonts w:ascii="Times New Roman" w:eastAsia="Times New Roman" w:hAnsi="Times New Roman" w:cs="Times New Roman"/>
                <w:b/>
                <w:sz w:val="24"/>
                <w:szCs w:val="24"/>
                <w:u w:val="single"/>
                <w:lang w:eastAsia="bg-BG"/>
              </w:rPr>
              <w:t>+6 100</w:t>
            </w:r>
          </w:p>
        </w:tc>
        <w:tc>
          <w:tcPr>
            <w:tcW w:w="1418" w:type="dxa"/>
          </w:tcPr>
          <w:p w:rsidR="004F7FE0" w:rsidRPr="004F7FE0" w:rsidRDefault="004F7FE0" w:rsidP="004F7FE0">
            <w:pPr>
              <w:jc w:val="right"/>
              <w:rPr>
                <w:rFonts w:ascii="Times New Roman" w:eastAsia="Times New Roman" w:hAnsi="Times New Roman" w:cs="Times New Roman"/>
                <w:sz w:val="24"/>
                <w:szCs w:val="24"/>
                <w:lang w:eastAsia="bg-BG"/>
              </w:rPr>
            </w:pPr>
            <w:r w:rsidRPr="004F7FE0">
              <w:rPr>
                <w:rFonts w:ascii="Times New Roman" w:eastAsia="Times New Roman" w:hAnsi="Times New Roman" w:cs="Times New Roman"/>
                <w:sz w:val="24"/>
                <w:szCs w:val="24"/>
                <w:lang w:eastAsia="bg-BG"/>
              </w:rPr>
              <w:t>6 100</w:t>
            </w:r>
          </w:p>
        </w:tc>
      </w:tr>
      <w:tr w:rsidR="004F7FE0" w:rsidRPr="004F7FE0" w:rsidTr="00496BBF">
        <w:tc>
          <w:tcPr>
            <w:tcW w:w="1418" w:type="dxa"/>
          </w:tcPr>
          <w:p w:rsidR="004F7FE0" w:rsidRPr="004F7FE0" w:rsidRDefault="004F7FE0" w:rsidP="004F7FE0">
            <w:pPr>
              <w:rPr>
                <w:rFonts w:ascii="Times New Roman" w:eastAsia="Times New Roman" w:hAnsi="Times New Roman" w:cs="Times New Roman"/>
                <w:sz w:val="24"/>
                <w:szCs w:val="24"/>
                <w:lang w:eastAsia="bg-BG"/>
              </w:rPr>
            </w:pPr>
            <w:r w:rsidRPr="004F7FE0">
              <w:rPr>
                <w:rFonts w:ascii="Times New Roman" w:eastAsia="Times New Roman" w:hAnsi="Times New Roman" w:cs="Times New Roman"/>
                <w:sz w:val="24"/>
                <w:szCs w:val="24"/>
                <w:lang w:eastAsia="bg-BG"/>
              </w:rPr>
              <w:t>2604§0101</w:t>
            </w:r>
          </w:p>
        </w:tc>
        <w:tc>
          <w:tcPr>
            <w:tcW w:w="3260" w:type="dxa"/>
          </w:tcPr>
          <w:p w:rsidR="004F7FE0" w:rsidRPr="004F7FE0" w:rsidRDefault="004F7FE0" w:rsidP="004F7FE0">
            <w:pPr>
              <w:jc w:val="both"/>
              <w:rPr>
                <w:rFonts w:ascii="Times New Roman" w:eastAsia="Times New Roman" w:hAnsi="Times New Roman" w:cs="Times New Roman"/>
                <w:sz w:val="24"/>
                <w:szCs w:val="24"/>
                <w:lang w:eastAsia="bg-BG"/>
              </w:rPr>
            </w:pPr>
            <w:r w:rsidRPr="004F7FE0">
              <w:rPr>
                <w:rFonts w:ascii="Times New Roman" w:eastAsia="Times New Roman" w:hAnsi="Times New Roman" w:cs="Times New Roman"/>
                <w:sz w:val="24"/>
                <w:szCs w:val="24"/>
                <w:lang w:eastAsia="bg-BG"/>
              </w:rPr>
              <w:t>Заплати и възнаграждения на персонала</w:t>
            </w:r>
          </w:p>
        </w:tc>
        <w:tc>
          <w:tcPr>
            <w:tcW w:w="1418" w:type="dxa"/>
          </w:tcPr>
          <w:p w:rsidR="004F7FE0" w:rsidRPr="004F7FE0" w:rsidRDefault="004F7FE0" w:rsidP="004F7FE0">
            <w:pPr>
              <w:jc w:val="right"/>
              <w:rPr>
                <w:rFonts w:ascii="Times New Roman" w:eastAsia="Times New Roman" w:hAnsi="Times New Roman" w:cs="Times New Roman"/>
                <w:sz w:val="24"/>
                <w:szCs w:val="24"/>
                <w:lang w:eastAsia="bg-BG"/>
              </w:rPr>
            </w:pPr>
            <w:r w:rsidRPr="004F7FE0">
              <w:rPr>
                <w:rFonts w:ascii="Times New Roman" w:eastAsia="Times New Roman" w:hAnsi="Times New Roman" w:cs="Times New Roman"/>
                <w:sz w:val="24"/>
                <w:szCs w:val="24"/>
                <w:lang w:eastAsia="bg-BG"/>
              </w:rPr>
              <w:t>44 000</w:t>
            </w:r>
          </w:p>
        </w:tc>
        <w:tc>
          <w:tcPr>
            <w:tcW w:w="1842" w:type="dxa"/>
          </w:tcPr>
          <w:p w:rsidR="004F7FE0" w:rsidRPr="004F7FE0" w:rsidRDefault="004F7FE0" w:rsidP="004F7FE0">
            <w:pPr>
              <w:jc w:val="right"/>
              <w:rPr>
                <w:rFonts w:ascii="Times New Roman" w:eastAsia="Times New Roman" w:hAnsi="Times New Roman" w:cs="Times New Roman"/>
                <w:b/>
                <w:sz w:val="24"/>
                <w:szCs w:val="24"/>
                <w:u w:val="single"/>
                <w:lang w:eastAsia="bg-BG"/>
              </w:rPr>
            </w:pPr>
            <w:r w:rsidRPr="004F7FE0">
              <w:rPr>
                <w:rFonts w:ascii="Times New Roman" w:eastAsia="Times New Roman" w:hAnsi="Times New Roman" w:cs="Times New Roman"/>
                <w:b/>
                <w:sz w:val="24"/>
                <w:szCs w:val="24"/>
                <w:u w:val="single"/>
                <w:lang w:eastAsia="bg-BG"/>
              </w:rPr>
              <w:t>+8 800</w:t>
            </w:r>
          </w:p>
        </w:tc>
        <w:tc>
          <w:tcPr>
            <w:tcW w:w="1418" w:type="dxa"/>
          </w:tcPr>
          <w:p w:rsidR="004F7FE0" w:rsidRPr="004F7FE0" w:rsidRDefault="004F7FE0" w:rsidP="004F7FE0">
            <w:pPr>
              <w:jc w:val="right"/>
              <w:rPr>
                <w:rFonts w:ascii="Times New Roman" w:eastAsia="Times New Roman" w:hAnsi="Times New Roman" w:cs="Times New Roman"/>
                <w:sz w:val="24"/>
                <w:szCs w:val="24"/>
                <w:lang w:eastAsia="bg-BG"/>
              </w:rPr>
            </w:pPr>
            <w:r w:rsidRPr="004F7FE0">
              <w:rPr>
                <w:rFonts w:ascii="Times New Roman" w:eastAsia="Times New Roman" w:hAnsi="Times New Roman" w:cs="Times New Roman"/>
                <w:sz w:val="24"/>
                <w:szCs w:val="24"/>
                <w:lang w:eastAsia="bg-BG"/>
              </w:rPr>
              <w:t>52 800</w:t>
            </w:r>
          </w:p>
        </w:tc>
      </w:tr>
      <w:tr w:rsidR="004F7FE0" w:rsidRPr="004F7FE0" w:rsidTr="00496BBF">
        <w:tc>
          <w:tcPr>
            <w:tcW w:w="1418" w:type="dxa"/>
          </w:tcPr>
          <w:p w:rsidR="004F7FE0" w:rsidRPr="004F7FE0" w:rsidRDefault="004F7FE0" w:rsidP="004F7FE0">
            <w:pPr>
              <w:rPr>
                <w:rFonts w:ascii="Times New Roman" w:eastAsia="Times New Roman" w:hAnsi="Times New Roman" w:cs="Times New Roman"/>
                <w:sz w:val="24"/>
                <w:szCs w:val="24"/>
                <w:lang w:eastAsia="bg-BG"/>
              </w:rPr>
            </w:pPr>
            <w:r w:rsidRPr="004F7FE0">
              <w:rPr>
                <w:rFonts w:ascii="Times New Roman" w:eastAsia="Times New Roman" w:hAnsi="Times New Roman" w:cs="Times New Roman"/>
                <w:sz w:val="24"/>
                <w:szCs w:val="24"/>
                <w:lang w:eastAsia="bg-BG"/>
              </w:rPr>
              <w:t>2604§0551</w:t>
            </w:r>
          </w:p>
        </w:tc>
        <w:tc>
          <w:tcPr>
            <w:tcW w:w="3260" w:type="dxa"/>
          </w:tcPr>
          <w:p w:rsidR="004F7FE0" w:rsidRPr="004F7FE0" w:rsidRDefault="004F7FE0" w:rsidP="004F7FE0">
            <w:pPr>
              <w:jc w:val="both"/>
              <w:rPr>
                <w:rFonts w:ascii="Times New Roman" w:eastAsia="Times New Roman" w:hAnsi="Times New Roman" w:cs="Times New Roman"/>
                <w:sz w:val="24"/>
                <w:szCs w:val="24"/>
                <w:lang w:eastAsia="bg-BG"/>
              </w:rPr>
            </w:pPr>
            <w:r w:rsidRPr="004F7FE0">
              <w:rPr>
                <w:rFonts w:ascii="Times New Roman" w:eastAsia="Times New Roman" w:hAnsi="Times New Roman" w:cs="Times New Roman"/>
                <w:sz w:val="24"/>
                <w:szCs w:val="24"/>
                <w:lang w:eastAsia="bg-BG"/>
              </w:rPr>
              <w:t>Осигурителни вноски от работодател за ДОО</w:t>
            </w:r>
          </w:p>
        </w:tc>
        <w:tc>
          <w:tcPr>
            <w:tcW w:w="1418" w:type="dxa"/>
          </w:tcPr>
          <w:p w:rsidR="004F7FE0" w:rsidRPr="004F7FE0" w:rsidRDefault="004F7FE0" w:rsidP="004F7FE0">
            <w:pPr>
              <w:jc w:val="right"/>
              <w:rPr>
                <w:rFonts w:ascii="Times New Roman" w:eastAsia="Times New Roman" w:hAnsi="Times New Roman" w:cs="Times New Roman"/>
                <w:sz w:val="24"/>
                <w:szCs w:val="24"/>
                <w:lang w:eastAsia="bg-BG"/>
              </w:rPr>
            </w:pPr>
            <w:r w:rsidRPr="004F7FE0">
              <w:rPr>
                <w:rFonts w:ascii="Times New Roman" w:eastAsia="Times New Roman" w:hAnsi="Times New Roman" w:cs="Times New Roman"/>
                <w:sz w:val="24"/>
                <w:szCs w:val="24"/>
                <w:lang w:eastAsia="bg-BG"/>
              </w:rPr>
              <w:t>5 300</w:t>
            </w:r>
          </w:p>
        </w:tc>
        <w:tc>
          <w:tcPr>
            <w:tcW w:w="1842" w:type="dxa"/>
          </w:tcPr>
          <w:p w:rsidR="004F7FE0" w:rsidRPr="004F7FE0" w:rsidRDefault="004F7FE0" w:rsidP="004F7FE0">
            <w:pPr>
              <w:jc w:val="right"/>
              <w:rPr>
                <w:rFonts w:ascii="Times New Roman" w:eastAsia="Times New Roman" w:hAnsi="Times New Roman" w:cs="Times New Roman"/>
                <w:b/>
                <w:sz w:val="24"/>
                <w:szCs w:val="24"/>
                <w:u w:val="single"/>
                <w:lang w:eastAsia="bg-BG"/>
              </w:rPr>
            </w:pPr>
            <w:r w:rsidRPr="004F7FE0">
              <w:rPr>
                <w:rFonts w:ascii="Times New Roman" w:eastAsia="Times New Roman" w:hAnsi="Times New Roman" w:cs="Times New Roman"/>
                <w:b/>
                <w:sz w:val="24"/>
                <w:szCs w:val="24"/>
                <w:u w:val="single"/>
                <w:lang w:eastAsia="bg-BG"/>
              </w:rPr>
              <w:t>+1 000</w:t>
            </w:r>
          </w:p>
        </w:tc>
        <w:tc>
          <w:tcPr>
            <w:tcW w:w="1418" w:type="dxa"/>
          </w:tcPr>
          <w:p w:rsidR="004F7FE0" w:rsidRPr="004F7FE0" w:rsidRDefault="004F7FE0" w:rsidP="004F7FE0">
            <w:pPr>
              <w:jc w:val="right"/>
              <w:rPr>
                <w:rFonts w:ascii="Times New Roman" w:eastAsia="Times New Roman" w:hAnsi="Times New Roman" w:cs="Times New Roman"/>
                <w:sz w:val="24"/>
                <w:szCs w:val="24"/>
                <w:lang w:eastAsia="bg-BG"/>
              </w:rPr>
            </w:pPr>
            <w:r w:rsidRPr="004F7FE0">
              <w:rPr>
                <w:rFonts w:ascii="Times New Roman" w:eastAsia="Times New Roman" w:hAnsi="Times New Roman" w:cs="Times New Roman"/>
                <w:sz w:val="24"/>
                <w:szCs w:val="24"/>
                <w:lang w:eastAsia="bg-BG"/>
              </w:rPr>
              <w:t>6 300</w:t>
            </w:r>
          </w:p>
        </w:tc>
      </w:tr>
      <w:tr w:rsidR="004F7FE0" w:rsidRPr="004F7FE0" w:rsidTr="00496BBF">
        <w:tc>
          <w:tcPr>
            <w:tcW w:w="1418" w:type="dxa"/>
          </w:tcPr>
          <w:p w:rsidR="004F7FE0" w:rsidRPr="004F7FE0" w:rsidRDefault="004F7FE0" w:rsidP="004F7FE0">
            <w:pPr>
              <w:rPr>
                <w:rFonts w:ascii="Times New Roman" w:eastAsia="Times New Roman" w:hAnsi="Times New Roman" w:cs="Times New Roman"/>
                <w:sz w:val="24"/>
                <w:szCs w:val="24"/>
                <w:lang w:eastAsia="bg-BG"/>
              </w:rPr>
            </w:pPr>
            <w:r w:rsidRPr="004F7FE0">
              <w:rPr>
                <w:rFonts w:ascii="Times New Roman" w:eastAsia="Times New Roman" w:hAnsi="Times New Roman" w:cs="Times New Roman"/>
                <w:sz w:val="24"/>
                <w:szCs w:val="24"/>
                <w:lang w:eastAsia="bg-BG"/>
              </w:rPr>
              <w:t>2604§0560</w:t>
            </w:r>
          </w:p>
        </w:tc>
        <w:tc>
          <w:tcPr>
            <w:tcW w:w="3260" w:type="dxa"/>
          </w:tcPr>
          <w:p w:rsidR="004F7FE0" w:rsidRPr="004F7FE0" w:rsidRDefault="004F7FE0" w:rsidP="004F7FE0">
            <w:pPr>
              <w:jc w:val="both"/>
              <w:rPr>
                <w:rFonts w:ascii="Times New Roman" w:eastAsia="Times New Roman" w:hAnsi="Times New Roman" w:cs="Times New Roman"/>
                <w:sz w:val="24"/>
                <w:szCs w:val="24"/>
                <w:lang w:eastAsia="bg-BG"/>
              </w:rPr>
            </w:pPr>
            <w:r w:rsidRPr="004F7FE0">
              <w:rPr>
                <w:rFonts w:ascii="Times New Roman" w:eastAsia="Times New Roman" w:hAnsi="Times New Roman" w:cs="Times New Roman"/>
                <w:sz w:val="24"/>
                <w:szCs w:val="24"/>
                <w:lang w:eastAsia="bg-BG"/>
              </w:rPr>
              <w:t>Здравно-осигурителни вноски от работодател</w:t>
            </w:r>
          </w:p>
        </w:tc>
        <w:tc>
          <w:tcPr>
            <w:tcW w:w="1418" w:type="dxa"/>
          </w:tcPr>
          <w:p w:rsidR="004F7FE0" w:rsidRPr="004F7FE0" w:rsidRDefault="004F7FE0" w:rsidP="004F7FE0">
            <w:pPr>
              <w:jc w:val="right"/>
              <w:rPr>
                <w:rFonts w:ascii="Times New Roman" w:eastAsia="Times New Roman" w:hAnsi="Times New Roman" w:cs="Times New Roman"/>
                <w:sz w:val="24"/>
                <w:szCs w:val="24"/>
                <w:lang w:eastAsia="bg-BG"/>
              </w:rPr>
            </w:pPr>
            <w:r w:rsidRPr="004F7FE0">
              <w:rPr>
                <w:rFonts w:ascii="Times New Roman" w:eastAsia="Times New Roman" w:hAnsi="Times New Roman" w:cs="Times New Roman"/>
                <w:sz w:val="24"/>
                <w:szCs w:val="24"/>
                <w:lang w:eastAsia="bg-BG"/>
              </w:rPr>
              <w:t>2 200</w:t>
            </w:r>
          </w:p>
        </w:tc>
        <w:tc>
          <w:tcPr>
            <w:tcW w:w="1842" w:type="dxa"/>
          </w:tcPr>
          <w:p w:rsidR="004F7FE0" w:rsidRPr="004F7FE0" w:rsidRDefault="004F7FE0" w:rsidP="004F7FE0">
            <w:pPr>
              <w:jc w:val="right"/>
              <w:rPr>
                <w:rFonts w:ascii="Times New Roman" w:eastAsia="Times New Roman" w:hAnsi="Times New Roman" w:cs="Times New Roman"/>
                <w:b/>
                <w:sz w:val="24"/>
                <w:szCs w:val="24"/>
                <w:u w:val="single"/>
                <w:lang w:eastAsia="bg-BG"/>
              </w:rPr>
            </w:pPr>
            <w:r w:rsidRPr="004F7FE0">
              <w:rPr>
                <w:rFonts w:ascii="Times New Roman" w:eastAsia="Times New Roman" w:hAnsi="Times New Roman" w:cs="Times New Roman"/>
                <w:b/>
                <w:sz w:val="24"/>
                <w:szCs w:val="24"/>
                <w:u w:val="single"/>
                <w:lang w:eastAsia="bg-BG"/>
              </w:rPr>
              <w:t>+450</w:t>
            </w:r>
          </w:p>
        </w:tc>
        <w:tc>
          <w:tcPr>
            <w:tcW w:w="1418" w:type="dxa"/>
          </w:tcPr>
          <w:p w:rsidR="004F7FE0" w:rsidRPr="004F7FE0" w:rsidRDefault="004F7FE0" w:rsidP="004F7FE0">
            <w:pPr>
              <w:jc w:val="right"/>
              <w:rPr>
                <w:rFonts w:ascii="Times New Roman" w:eastAsia="Times New Roman" w:hAnsi="Times New Roman" w:cs="Times New Roman"/>
                <w:sz w:val="24"/>
                <w:szCs w:val="24"/>
                <w:lang w:eastAsia="bg-BG"/>
              </w:rPr>
            </w:pPr>
            <w:r w:rsidRPr="004F7FE0">
              <w:rPr>
                <w:rFonts w:ascii="Times New Roman" w:eastAsia="Times New Roman" w:hAnsi="Times New Roman" w:cs="Times New Roman"/>
                <w:sz w:val="24"/>
                <w:szCs w:val="24"/>
                <w:lang w:eastAsia="bg-BG"/>
              </w:rPr>
              <w:t>2 650</w:t>
            </w:r>
          </w:p>
        </w:tc>
      </w:tr>
      <w:tr w:rsidR="004F7FE0" w:rsidRPr="004F7FE0" w:rsidTr="00496BBF">
        <w:tc>
          <w:tcPr>
            <w:tcW w:w="1418" w:type="dxa"/>
          </w:tcPr>
          <w:p w:rsidR="004F7FE0" w:rsidRPr="004F7FE0" w:rsidRDefault="004F7FE0" w:rsidP="004F7FE0">
            <w:pPr>
              <w:rPr>
                <w:rFonts w:ascii="Times New Roman" w:eastAsia="Times New Roman" w:hAnsi="Times New Roman" w:cs="Times New Roman"/>
                <w:sz w:val="24"/>
                <w:szCs w:val="24"/>
                <w:lang w:eastAsia="bg-BG"/>
              </w:rPr>
            </w:pPr>
            <w:r w:rsidRPr="004F7FE0">
              <w:rPr>
                <w:rFonts w:ascii="Times New Roman" w:eastAsia="Times New Roman" w:hAnsi="Times New Roman" w:cs="Times New Roman"/>
                <w:sz w:val="24"/>
                <w:szCs w:val="24"/>
                <w:lang w:eastAsia="bg-BG"/>
              </w:rPr>
              <w:t>2604§0580</w:t>
            </w:r>
          </w:p>
        </w:tc>
        <w:tc>
          <w:tcPr>
            <w:tcW w:w="3260" w:type="dxa"/>
          </w:tcPr>
          <w:p w:rsidR="004F7FE0" w:rsidRPr="004F7FE0" w:rsidRDefault="004F7FE0" w:rsidP="004F7FE0">
            <w:pPr>
              <w:jc w:val="both"/>
              <w:rPr>
                <w:rFonts w:ascii="Times New Roman" w:eastAsia="Times New Roman" w:hAnsi="Times New Roman" w:cs="Times New Roman"/>
                <w:sz w:val="24"/>
                <w:szCs w:val="24"/>
                <w:lang w:eastAsia="bg-BG"/>
              </w:rPr>
            </w:pPr>
            <w:r w:rsidRPr="004F7FE0">
              <w:rPr>
                <w:rFonts w:ascii="Times New Roman" w:eastAsia="Times New Roman" w:hAnsi="Times New Roman" w:cs="Times New Roman"/>
                <w:sz w:val="24"/>
                <w:szCs w:val="24"/>
                <w:lang w:eastAsia="bg-BG"/>
              </w:rPr>
              <w:t>Осигурителни вноски от работодател за ДЗПО</w:t>
            </w:r>
          </w:p>
        </w:tc>
        <w:tc>
          <w:tcPr>
            <w:tcW w:w="1418" w:type="dxa"/>
          </w:tcPr>
          <w:p w:rsidR="004F7FE0" w:rsidRPr="004F7FE0" w:rsidRDefault="004F7FE0" w:rsidP="004F7FE0">
            <w:pPr>
              <w:jc w:val="right"/>
              <w:rPr>
                <w:rFonts w:ascii="Times New Roman" w:eastAsia="Times New Roman" w:hAnsi="Times New Roman" w:cs="Times New Roman"/>
                <w:sz w:val="24"/>
                <w:szCs w:val="24"/>
                <w:lang w:eastAsia="bg-BG"/>
              </w:rPr>
            </w:pPr>
            <w:r w:rsidRPr="004F7FE0">
              <w:rPr>
                <w:rFonts w:ascii="Times New Roman" w:eastAsia="Times New Roman" w:hAnsi="Times New Roman" w:cs="Times New Roman"/>
                <w:sz w:val="24"/>
                <w:szCs w:val="24"/>
                <w:lang w:eastAsia="bg-BG"/>
              </w:rPr>
              <w:t>1 300</w:t>
            </w:r>
          </w:p>
        </w:tc>
        <w:tc>
          <w:tcPr>
            <w:tcW w:w="1842" w:type="dxa"/>
          </w:tcPr>
          <w:p w:rsidR="004F7FE0" w:rsidRPr="004F7FE0" w:rsidRDefault="004F7FE0" w:rsidP="004F7FE0">
            <w:pPr>
              <w:jc w:val="right"/>
              <w:rPr>
                <w:rFonts w:ascii="Times New Roman" w:eastAsia="Times New Roman" w:hAnsi="Times New Roman" w:cs="Times New Roman"/>
                <w:b/>
                <w:sz w:val="24"/>
                <w:szCs w:val="24"/>
                <w:u w:val="single"/>
                <w:lang w:eastAsia="bg-BG"/>
              </w:rPr>
            </w:pPr>
            <w:r w:rsidRPr="004F7FE0">
              <w:rPr>
                <w:rFonts w:ascii="Times New Roman" w:eastAsia="Times New Roman" w:hAnsi="Times New Roman" w:cs="Times New Roman"/>
                <w:b/>
                <w:sz w:val="24"/>
                <w:szCs w:val="24"/>
                <w:u w:val="single"/>
                <w:lang w:eastAsia="bg-BG"/>
              </w:rPr>
              <w:t>+260</w:t>
            </w:r>
          </w:p>
        </w:tc>
        <w:tc>
          <w:tcPr>
            <w:tcW w:w="1418" w:type="dxa"/>
          </w:tcPr>
          <w:p w:rsidR="004F7FE0" w:rsidRPr="004F7FE0" w:rsidRDefault="004F7FE0" w:rsidP="004F7FE0">
            <w:pPr>
              <w:jc w:val="right"/>
              <w:rPr>
                <w:rFonts w:ascii="Times New Roman" w:eastAsia="Times New Roman" w:hAnsi="Times New Roman" w:cs="Times New Roman"/>
                <w:sz w:val="24"/>
                <w:szCs w:val="24"/>
                <w:lang w:eastAsia="bg-BG"/>
              </w:rPr>
            </w:pPr>
            <w:r w:rsidRPr="004F7FE0">
              <w:rPr>
                <w:rFonts w:ascii="Times New Roman" w:eastAsia="Times New Roman" w:hAnsi="Times New Roman" w:cs="Times New Roman"/>
                <w:sz w:val="24"/>
                <w:szCs w:val="24"/>
                <w:lang w:eastAsia="bg-BG"/>
              </w:rPr>
              <w:t>1 560</w:t>
            </w:r>
          </w:p>
        </w:tc>
      </w:tr>
      <w:tr w:rsidR="004F7FE0" w:rsidRPr="004F7FE0" w:rsidTr="00496BBF">
        <w:tc>
          <w:tcPr>
            <w:tcW w:w="1418" w:type="dxa"/>
          </w:tcPr>
          <w:p w:rsidR="004F7FE0" w:rsidRPr="004F7FE0" w:rsidRDefault="004F7FE0" w:rsidP="004F7FE0">
            <w:pPr>
              <w:rPr>
                <w:rFonts w:ascii="Times New Roman" w:eastAsia="Times New Roman" w:hAnsi="Times New Roman" w:cs="Times New Roman"/>
                <w:sz w:val="24"/>
                <w:szCs w:val="24"/>
                <w:lang w:eastAsia="bg-BG"/>
              </w:rPr>
            </w:pPr>
            <w:r w:rsidRPr="004F7FE0">
              <w:rPr>
                <w:rFonts w:ascii="Times New Roman" w:eastAsia="Times New Roman" w:hAnsi="Times New Roman" w:cs="Times New Roman"/>
                <w:sz w:val="24"/>
                <w:szCs w:val="24"/>
                <w:lang w:eastAsia="bg-BG"/>
              </w:rPr>
              <w:t>2619§1015</w:t>
            </w:r>
          </w:p>
        </w:tc>
        <w:tc>
          <w:tcPr>
            <w:tcW w:w="3260" w:type="dxa"/>
          </w:tcPr>
          <w:p w:rsidR="004F7FE0" w:rsidRPr="004F7FE0" w:rsidRDefault="004F7FE0" w:rsidP="004F7FE0">
            <w:pPr>
              <w:jc w:val="both"/>
              <w:rPr>
                <w:rFonts w:ascii="Times New Roman" w:eastAsia="Times New Roman" w:hAnsi="Times New Roman" w:cs="Times New Roman"/>
                <w:sz w:val="24"/>
                <w:szCs w:val="24"/>
                <w:lang w:eastAsia="bg-BG"/>
              </w:rPr>
            </w:pPr>
            <w:r w:rsidRPr="004F7FE0">
              <w:rPr>
                <w:rFonts w:ascii="Times New Roman" w:eastAsia="Times New Roman" w:hAnsi="Times New Roman" w:cs="Times New Roman"/>
                <w:sz w:val="24"/>
                <w:szCs w:val="24"/>
                <w:lang w:eastAsia="bg-BG"/>
              </w:rPr>
              <w:t>Разходи за материали</w:t>
            </w:r>
          </w:p>
        </w:tc>
        <w:tc>
          <w:tcPr>
            <w:tcW w:w="1418" w:type="dxa"/>
          </w:tcPr>
          <w:p w:rsidR="004F7FE0" w:rsidRPr="004F7FE0" w:rsidRDefault="004F7FE0" w:rsidP="004F7FE0">
            <w:pPr>
              <w:jc w:val="right"/>
              <w:rPr>
                <w:rFonts w:ascii="Times New Roman" w:eastAsia="Times New Roman" w:hAnsi="Times New Roman" w:cs="Times New Roman"/>
                <w:sz w:val="24"/>
                <w:szCs w:val="24"/>
                <w:lang w:eastAsia="bg-BG"/>
              </w:rPr>
            </w:pPr>
            <w:r w:rsidRPr="004F7FE0">
              <w:rPr>
                <w:rFonts w:ascii="Times New Roman" w:eastAsia="Times New Roman" w:hAnsi="Times New Roman" w:cs="Times New Roman"/>
                <w:sz w:val="24"/>
                <w:szCs w:val="24"/>
                <w:lang w:eastAsia="bg-BG"/>
              </w:rPr>
              <w:t>167 293</w:t>
            </w:r>
          </w:p>
        </w:tc>
        <w:tc>
          <w:tcPr>
            <w:tcW w:w="1842" w:type="dxa"/>
          </w:tcPr>
          <w:p w:rsidR="004F7FE0" w:rsidRPr="004F7FE0" w:rsidRDefault="004F7FE0" w:rsidP="004F7FE0">
            <w:pPr>
              <w:jc w:val="right"/>
              <w:rPr>
                <w:rFonts w:ascii="Times New Roman" w:eastAsia="Times New Roman" w:hAnsi="Times New Roman" w:cs="Times New Roman"/>
                <w:b/>
                <w:sz w:val="24"/>
                <w:szCs w:val="24"/>
                <w:highlight w:val="yellow"/>
                <w:u w:val="single"/>
                <w:lang w:eastAsia="bg-BG"/>
              </w:rPr>
            </w:pPr>
            <w:r w:rsidRPr="004F7FE0">
              <w:rPr>
                <w:rFonts w:ascii="Times New Roman" w:eastAsia="Times New Roman" w:hAnsi="Times New Roman" w:cs="Times New Roman"/>
                <w:b/>
                <w:sz w:val="24"/>
                <w:szCs w:val="24"/>
                <w:highlight w:val="yellow"/>
                <w:u w:val="single"/>
                <w:lang w:eastAsia="bg-BG"/>
              </w:rPr>
              <w:t>+51 131</w:t>
            </w:r>
          </w:p>
          <w:p w:rsidR="004F7FE0" w:rsidRPr="004F7FE0" w:rsidRDefault="004F7FE0" w:rsidP="004F7FE0">
            <w:pPr>
              <w:jc w:val="right"/>
              <w:rPr>
                <w:rFonts w:ascii="Times New Roman" w:eastAsia="Times New Roman" w:hAnsi="Times New Roman" w:cs="Times New Roman"/>
                <w:b/>
                <w:sz w:val="24"/>
                <w:szCs w:val="24"/>
                <w:highlight w:val="yellow"/>
                <w:u w:val="single"/>
                <w:lang w:eastAsia="bg-BG"/>
              </w:rPr>
            </w:pPr>
            <w:r w:rsidRPr="004F7FE0">
              <w:rPr>
                <w:rFonts w:ascii="Times New Roman" w:eastAsia="Times New Roman" w:hAnsi="Times New Roman" w:cs="Times New Roman"/>
                <w:b/>
                <w:sz w:val="24"/>
                <w:szCs w:val="24"/>
                <w:highlight w:val="yellow"/>
                <w:u w:val="single"/>
                <w:lang w:eastAsia="bg-BG"/>
              </w:rPr>
              <w:t>прих.от продажба</w:t>
            </w:r>
          </w:p>
        </w:tc>
        <w:tc>
          <w:tcPr>
            <w:tcW w:w="1418" w:type="dxa"/>
          </w:tcPr>
          <w:p w:rsidR="004F7FE0" w:rsidRPr="004F7FE0" w:rsidRDefault="004F7FE0" w:rsidP="004F7FE0">
            <w:pPr>
              <w:jc w:val="right"/>
              <w:rPr>
                <w:rFonts w:ascii="Times New Roman" w:eastAsia="Times New Roman" w:hAnsi="Times New Roman" w:cs="Times New Roman"/>
                <w:sz w:val="24"/>
                <w:szCs w:val="24"/>
                <w:highlight w:val="yellow"/>
                <w:lang w:eastAsia="bg-BG"/>
              </w:rPr>
            </w:pPr>
            <w:r w:rsidRPr="004F7FE0">
              <w:rPr>
                <w:rFonts w:ascii="Times New Roman" w:eastAsia="Times New Roman" w:hAnsi="Times New Roman" w:cs="Times New Roman"/>
                <w:sz w:val="24"/>
                <w:szCs w:val="24"/>
                <w:highlight w:val="yellow"/>
                <w:lang w:eastAsia="bg-BG"/>
              </w:rPr>
              <w:t>218 424</w:t>
            </w:r>
          </w:p>
        </w:tc>
      </w:tr>
      <w:tr w:rsidR="004F7FE0" w:rsidRPr="004F7FE0" w:rsidTr="00496BBF">
        <w:tc>
          <w:tcPr>
            <w:tcW w:w="1418" w:type="dxa"/>
          </w:tcPr>
          <w:p w:rsidR="004F7FE0" w:rsidRPr="004F7FE0" w:rsidRDefault="004F7FE0" w:rsidP="004F7FE0">
            <w:pPr>
              <w:rPr>
                <w:rFonts w:ascii="Times New Roman" w:eastAsia="Times New Roman" w:hAnsi="Times New Roman" w:cs="Times New Roman"/>
                <w:sz w:val="24"/>
                <w:szCs w:val="24"/>
                <w:lang w:eastAsia="bg-BG"/>
              </w:rPr>
            </w:pPr>
            <w:r w:rsidRPr="004F7FE0">
              <w:rPr>
                <w:rFonts w:ascii="Times New Roman" w:eastAsia="Times New Roman" w:hAnsi="Times New Roman" w:cs="Times New Roman"/>
                <w:sz w:val="24"/>
                <w:szCs w:val="24"/>
                <w:lang w:eastAsia="bg-BG"/>
              </w:rPr>
              <w:t>2898§0101</w:t>
            </w:r>
          </w:p>
        </w:tc>
        <w:tc>
          <w:tcPr>
            <w:tcW w:w="3260" w:type="dxa"/>
          </w:tcPr>
          <w:p w:rsidR="004F7FE0" w:rsidRPr="004F7FE0" w:rsidRDefault="004F7FE0" w:rsidP="004F7FE0">
            <w:pPr>
              <w:jc w:val="both"/>
              <w:rPr>
                <w:rFonts w:ascii="Times New Roman" w:eastAsia="Times New Roman" w:hAnsi="Times New Roman" w:cs="Times New Roman"/>
                <w:sz w:val="24"/>
                <w:szCs w:val="24"/>
                <w:lang w:eastAsia="bg-BG"/>
              </w:rPr>
            </w:pPr>
            <w:r w:rsidRPr="004F7FE0">
              <w:rPr>
                <w:rFonts w:ascii="Times New Roman" w:eastAsia="Times New Roman" w:hAnsi="Times New Roman" w:cs="Times New Roman"/>
                <w:sz w:val="24"/>
                <w:szCs w:val="24"/>
                <w:lang w:eastAsia="bg-BG"/>
              </w:rPr>
              <w:t>Заплати и възнаграждения на персонала</w:t>
            </w:r>
          </w:p>
        </w:tc>
        <w:tc>
          <w:tcPr>
            <w:tcW w:w="1418" w:type="dxa"/>
          </w:tcPr>
          <w:p w:rsidR="004F7FE0" w:rsidRPr="004F7FE0" w:rsidRDefault="004F7FE0" w:rsidP="004F7FE0">
            <w:pPr>
              <w:jc w:val="right"/>
              <w:rPr>
                <w:rFonts w:ascii="Times New Roman" w:eastAsia="Times New Roman" w:hAnsi="Times New Roman" w:cs="Times New Roman"/>
                <w:sz w:val="24"/>
                <w:szCs w:val="24"/>
                <w:lang w:eastAsia="bg-BG"/>
              </w:rPr>
            </w:pPr>
            <w:r w:rsidRPr="004F7FE0">
              <w:rPr>
                <w:rFonts w:ascii="Times New Roman" w:eastAsia="Times New Roman" w:hAnsi="Times New Roman" w:cs="Times New Roman"/>
                <w:sz w:val="24"/>
                <w:szCs w:val="24"/>
                <w:lang w:eastAsia="bg-BG"/>
              </w:rPr>
              <w:t>235 453</w:t>
            </w:r>
          </w:p>
        </w:tc>
        <w:tc>
          <w:tcPr>
            <w:tcW w:w="1842" w:type="dxa"/>
          </w:tcPr>
          <w:p w:rsidR="004F7FE0" w:rsidRPr="004F7FE0" w:rsidRDefault="004F7FE0" w:rsidP="004F7FE0">
            <w:pPr>
              <w:jc w:val="right"/>
              <w:rPr>
                <w:rFonts w:ascii="Times New Roman" w:eastAsia="Times New Roman" w:hAnsi="Times New Roman" w:cs="Times New Roman"/>
                <w:b/>
                <w:sz w:val="24"/>
                <w:szCs w:val="24"/>
                <w:u w:val="single"/>
                <w:lang w:eastAsia="bg-BG"/>
              </w:rPr>
            </w:pPr>
            <w:r w:rsidRPr="004F7FE0">
              <w:rPr>
                <w:rFonts w:ascii="Times New Roman" w:eastAsia="Times New Roman" w:hAnsi="Times New Roman" w:cs="Times New Roman"/>
                <w:b/>
                <w:sz w:val="24"/>
                <w:szCs w:val="24"/>
                <w:u w:val="single"/>
                <w:lang w:eastAsia="bg-BG"/>
              </w:rPr>
              <w:t>+55 000</w:t>
            </w:r>
          </w:p>
        </w:tc>
        <w:tc>
          <w:tcPr>
            <w:tcW w:w="1418" w:type="dxa"/>
          </w:tcPr>
          <w:p w:rsidR="004F7FE0" w:rsidRPr="004F7FE0" w:rsidRDefault="004F7FE0" w:rsidP="004F7FE0">
            <w:pPr>
              <w:jc w:val="right"/>
              <w:rPr>
                <w:rFonts w:ascii="Times New Roman" w:eastAsia="Times New Roman" w:hAnsi="Times New Roman" w:cs="Times New Roman"/>
                <w:sz w:val="24"/>
                <w:szCs w:val="24"/>
                <w:lang w:eastAsia="bg-BG"/>
              </w:rPr>
            </w:pPr>
            <w:r w:rsidRPr="004F7FE0">
              <w:rPr>
                <w:rFonts w:ascii="Times New Roman" w:eastAsia="Times New Roman" w:hAnsi="Times New Roman" w:cs="Times New Roman"/>
                <w:sz w:val="24"/>
                <w:szCs w:val="24"/>
                <w:lang w:eastAsia="bg-BG"/>
              </w:rPr>
              <w:t>290 453</w:t>
            </w:r>
          </w:p>
        </w:tc>
      </w:tr>
      <w:tr w:rsidR="004F7FE0" w:rsidRPr="004F7FE0" w:rsidTr="00496BBF">
        <w:tc>
          <w:tcPr>
            <w:tcW w:w="1418" w:type="dxa"/>
          </w:tcPr>
          <w:p w:rsidR="004F7FE0" w:rsidRPr="004F7FE0" w:rsidRDefault="004F7FE0" w:rsidP="004F7FE0">
            <w:pPr>
              <w:rPr>
                <w:rFonts w:ascii="Times New Roman" w:eastAsia="Times New Roman" w:hAnsi="Times New Roman" w:cs="Times New Roman"/>
                <w:sz w:val="24"/>
                <w:szCs w:val="24"/>
                <w:lang w:eastAsia="bg-BG"/>
              </w:rPr>
            </w:pPr>
            <w:r w:rsidRPr="004F7FE0">
              <w:rPr>
                <w:rFonts w:ascii="Times New Roman" w:eastAsia="Times New Roman" w:hAnsi="Times New Roman" w:cs="Times New Roman"/>
                <w:sz w:val="24"/>
                <w:szCs w:val="24"/>
                <w:lang w:eastAsia="bg-BG"/>
              </w:rPr>
              <w:t>2898§0551</w:t>
            </w:r>
          </w:p>
        </w:tc>
        <w:tc>
          <w:tcPr>
            <w:tcW w:w="3260" w:type="dxa"/>
          </w:tcPr>
          <w:p w:rsidR="004F7FE0" w:rsidRPr="004F7FE0" w:rsidRDefault="004F7FE0" w:rsidP="004F7FE0">
            <w:pPr>
              <w:jc w:val="both"/>
              <w:rPr>
                <w:rFonts w:ascii="Times New Roman" w:eastAsia="Times New Roman" w:hAnsi="Times New Roman" w:cs="Times New Roman"/>
                <w:sz w:val="24"/>
                <w:szCs w:val="24"/>
                <w:lang w:eastAsia="bg-BG"/>
              </w:rPr>
            </w:pPr>
            <w:r w:rsidRPr="004F7FE0">
              <w:rPr>
                <w:rFonts w:ascii="Times New Roman" w:eastAsia="Times New Roman" w:hAnsi="Times New Roman" w:cs="Times New Roman"/>
                <w:sz w:val="24"/>
                <w:szCs w:val="24"/>
                <w:lang w:eastAsia="bg-BG"/>
              </w:rPr>
              <w:t>Осигурителни вноски от работодател за ДОО</w:t>
            </w:r>
          </w:p>
        </w:tc>
        <w:tc>
          <w:tcPr>
            <w:tcW w:w="1418" w:type="dxa"/>
          </w:tcPr>
          <w:p w:rsidR="004F7FE0" w:rsidRPr="004F7FE0" w:rsidRDefault="004F7FE0" w:rsidP="004F7FE0">
            <w:pPr>
              <w:jc w:val="right"/>
              <w:rPr>
                <w:rFonts w:ascii="Times New Roman" w:eastAsia="Times New Roman" w:hAnsi="Times New Roman" w:cs="Times New Roman"/>
                <w:sz w:val="24"/>
                <w:szCs w:val="24"/>
                <w:lang w:eastAsia="bg-BG"/>
              </w:rPr>
            </w:pPr>
            <w:r w:rsidRPr="004F7FE0">
              <w:rPr>
                <w:rFonts w:ascii="Times New Roman" w:eastAsia="Times New Roman" w:hAnsi="Times New Roman" w:cs="Times New Roman"/>
                <w:sz w:val="24"/>
                <w:szCs w:val="24"/>
                <w:lang w:eastAsia="bg-BG"/>
              </w:rPr>
              <w:t>29 400</w:t>
            </w:r>
          </w:p>
        </w:tc>
        <w:tc>
          <w:tcPr>
            <w:tcW w:w="1842" w:type="dxa"/>
          </w:tcPr>
          <w:p w:rsidR="004F7FE0" w:rsidRPr="004F7FE0" w:rsidRDefault="004F7FE0" w:rsidP="004F7FE0">
            <w:pPr>
              <w:jc w:val="right"/>
              <w:rPr>
                <w:rFonts w:ascii="Times New Roman" w:eastAsia="Times New Roman" w:hAnsi="Times New Roman" w:cs="Times New Roman"/>
                <w:b/>
                <w:sz w:val="24"/>
                <w:szCs w:val="24"/>
                <w:u w:val="single"/>
                <w:lang w:eastAsia="bg-BG"/>
              </w:rPr>
            </w:pPr>
            <w:r w:rsidRPr="004F7FE0">
              <w:rPr>
                <w:rFonts w:ascii="Times New Roman" w:eastAsia="Times New Roman" w:hAnsi="Times New Roman" w:cs="Times New Roman"/>
                <w:b/>
                <w:sz w:val="24"/>
                <w:szCs w:val="24"/>
                <w:u w:val="single"/>
                <w:lang w:eastAsia="bg-BG"/>
              </w:rPr>
              <w:t>+4 900</w:t>
            </w:r>
          </w:p>
        </w:tc>
        <w:tc>
          <w:tcPr>
            <w:tcW w:w="1418" w:type="dxa"/>
          </w:tcPr>
          <w:p w:rsidR="004F7FE0" w:rsidRPr="004F7FE0" w:rsidRDefault="004F7FE0" w:rsidP="004F7FE0">
            <w:pPr>
              <w:jc w:val="right"/>
              <w:rPr>
                <w:rFonts w:ascii="Times New Roman" w:eastAsia="Times New Roman" w:hAnsi="Times New Roman" w:cs="Times New Roman"/>
                <w:sz w:val="24"/>
                <w:szCs w:val="24"/>
                <w:lang w:eastAsia="bg-BG"/>
              </w:rPr>
            </w:pPr>
            <w:r w:rsidRPr="004F7FE0">
              <w:rPr>
                <w:rFonts w:ascii="Times New Roman" w:eastAsia="Times New Roman" w:hAnsi="Times New Roman" w:cs="Times New Roman"/>
                <w:sz w:val="24"/>
                <w:szCs w:val="24"/>
                <w:lang w:eastAsia="bg-BG"/>
              </w:rPr>
              <w:t>34 300</w:t>
            </w:r>
          </w:p>
        </w:tc>
      </w:tr>
      <w:tr w:rsidR="004F7FE0" w:rsidRPr="004F7FE0" w:rsidTr="00496BBF">
        <w:tc>
          <w:tcPr>
            <w:tcW w:w="1418" w:type="dxa"/>
          </w:tcPr>
          <w:p w:rsidR="004F7FE0" w:rsidRPr="004F7FE0" w:rsidRDefault="004F7FE0" w:rsidP="004F7FE0">
            <w:pPr>
              <w:rPr>
                <w:rFonts w:ascii="Times New Roman" w:eastAsia="Times New Roman" w:hAnsi="Times New Roman" w:cs="Times New Roman"/>
                <w:sz w:val="24"/>
                <w:szCs w:val="24"/>
                <w:lang w:eastAsia="bg-BG"/>
              </w:rPr>
            </w:pPr>
            <w:r w:rsidRPr="004F7FE0">
              <w:rPr>
                <w:rFonts w:ascii="Times New Roman" w:eastAsia="Times New Roman" w:hAnsi="Times New Roman" w:cs="Times New Roman"/>
                <w:sz w:val="24"/>
                <w:szCs w:val="24"/>
                <w:lang w:eastAsia="bg-BG"/>
              </w:rPr>
              <w:t>2898§0560</w:t>
            </w:r>
          </w:p>
        </w:tc>
        <w:tc>
          <w:tcPr>
            <w:tcW w:w="3260" w:type="dxa"/>
          </w:tcPr>
          <w:p w:rsidR="004F7FE0" w:rsidRPr="004F7FE0" w:rsidRDefault="004F7FE0" w:rsidP="004F7FE0">
            <w:pPr>
              <w:jc w:val="both"/>
              <w:rPr>
                <w:rFonts w:ascii="Times New Roman" w:eastAsia="Times New Roman" w:hAnsi="Times New Roman" w:cs="Times New Roman"/>
                <w:sz w:val="24"/>
                <w:szCs w:val="24"/>
                <w:lang w:eastAsia="bg-BG"/>
              </w:rPr>
            </w:pPr>
            <w:r w:rsidRPr="004F7FE0">
              <w:rPr>
                <w:rFonts w:ascii="Times New Roman" w:eastAsia="Times New Roman" w:hAnsi="Times New Roman" w:cs="Times New Roman"/>
                <w:sz w:val="24"/>
                <w:szCs w:val="24"/>
                <w:lang w:eastAsia="bg-BG"/>
              </w:rPr>
              <w:t>Здравно-осигурителни вноски от работодател</w:t>
            </w:r>
          </w:p>
        </w:tc>
        <w:tc>
          <w:tcPr>
            <w:tcW w:w="1418" w:type="dxa"/>
          </w:tcPr>
          <w:p w:rsidR="004F7FE0" w:rsidRPr="004F7FE0" w:rsidRDefault="004F7FE0" w:rsidP="004F7FE0">
            <w:pPr>
              <w:jc w:val="right"/>
              <w:rPr>
                <w:rFonts w:ascii="Times New Roman" w:eastAsia="Times New Roman" w:hAnsi="Times New Roman" w:cs="Times New Roman"/>
                <w:sz w:val="24"/>
                <w:szCs w:val="24"/>
                <w:lang w:eastAsia="bg-BG"/>
              </w:rPr>
            </w:pPr>
            <w:r w:rsidRPr="004F7FE0">
              <w:rPr>
                <w:rFonts w:ascii="Times New Roman" w:eastAsia="Times New Roman" w:hAnsi="Times New Roman" w:cs="Times New Roman"/>
                <w:sz w:val="24"/>
                <w:szCs w:val="24"/>
                <w:lang w:eastAsia="bg-BG"/>
              </w:rPr>
              <w:t>12 150</w:t>
            </w:r>
          </w:p>
        </w:tc>
        <w:tc>
          <w:tcPr>
            <w:tcW w:w="1842" w:type="dxa"/>
          </w:tcPr>
          <w:p w:rsidR="004F7FE0" w:rsidRPr="004F7FE0" w:rsidRDefault="004F7FE0" w:rsidP="004F7FE0">
            <w:pPr>
              <w:jc w:val="right"/>
              <w:rPr>
                <w:rFonts w:ascii="Times New Roman" w:eastAsia="Times New Roman" w:hAnsi="Times New Roman" w:cs="Times New Roman"/>
                <w:b/>
                <w:sz w:val="24"/>
                <w:szCs w:val="24"/>
                <w:u w:val="single"/>
                <w:lang w:eastAsia="bg-BG"/>
              </w:rPr>
            </w:pPr>
            <w:r w:rsidRPr="004F7FE0">
              <w:rPr>
                <w:rFonts w:ascii="Times New Roman" w:eastAsia="Times New Roman" w:hAnsi="Times New Roman" w:cs="Times New Roman"/>
                <w:b/>
                <w:sz w:val="24"/>
                <w:szCs w:val="24"/>
                <w:u w:val="single"/>
                <w:lang w:eastAsia="bg-BG"/>
              </w:rPr>
              <w:t>+2 100</w:t>
            </w:r>
          </w:p>
        </w:tc>
        <w:tc>
          <w:tcPr>
            <w:tcW w:w="1418" w:type="dxa"/>
          </w:tcPr>
          <w:p w:rsidR="004F7FE0" w:rsidRPr="004F7FE0" w:rsidRDefault="004F7FE0" w:rsidP="004F7FE0">
            <w:pPr>
              <w:jc w:val="right"/>
              <w:rPr>
                <w:rFonts w:ascii="Times New Roman" w:eastAsia="Times New Roman" w:hAnsi="Times New Roman" w:cs="Times New Roman"/>
                <w:sz w:val="24"/>
                <w:szCs w:val="24"/>
                <w:lang w:eastAsia="bg-BG"/>
              </w:rPr>
            </w:pPr>
            <w:r w:rsidRPr="004F7FE0">
              <w:rPr>
                <w:rFonts w:ascii="Times New Roman" w:eastAsia="Times New Roman" w:hAnsi="Times New Roman" w:cs="Times New Roman"/>
                <w:sz w:val="24"/>
                <w:szCs w:val="24"/>
                <w:lang w:eastAsia="bg-BG"/>
              </w:rPr>
              <w:t>14 250</w:t>
            </w:r>
          </w:p>
        </w:tc>
      </w:tr>
      <w:tr w:rsidR="004F7FE0" w:rsidRPr="004F7FE0" w:rsidTr="00496BBF">
        <w:tc>
          <w:tcPr>
            <w:tcW w:w="1418" w:type="dxa"/>
          </w:tcPr>
          <w:p w:rsidR="004F7FE0" w:rsidRPr="004F7FE0" w:rsidRDefault="004F7FE0" w:rsidP="004F7FE0">
            <w:pPr>
              <w:rPr>
                <w:rFonts w:ascii="Times New Roman" w:eastAsia="Times New Roman" w:hAnsi="Times New Roman" w:cs="Times New Roman"/>
                <w:sz w:val="24"/>
                <w:szCs w:val="24"/>
                <w:lang w:eastAsia="bg-BG"/>
              </w:rPr>
            </w:pPr>
            <w:r w:rsidRPr="004F7FE0">
              <w:rPr>
                <w:rFonts w:ascii="Times New Roman" w:eastAsia="Times New Roman" w:hAnsi="Times New Roman" w:cs="Times New Roman"/>
                <w:sz w:val="24"/>
                <w:szCs w:val="24"/>
                <w:lang w:eastAsia="bg-BG"/>
              </w:rPr>
              <w:lastRenderedPageBreak/>
              <w:t>2898§0580</w:t>
            </w:r>
          </w:p>
        </w:tc>
        <w:tc>
          <w:tcPr>
            <w:tcW w:w="3260" w:type="dxa"/>
          </w:tcPr>
          <w:p w:rsidR="004F7FE0" w:rsidRPr="004F7FE0" w:rsidRDefault="004F7FE0" w:rsidP="004F7FE0">
            <w:pPr>
              <w:jc w:val="both"/>
              <w:rPr>
                <w:rFonts w:ascii="Times New Roman" w:eastAsia="Times New Roman" w:hAnsi="Times New Roman" w:cs="Times New Roman"/>
                <w:sz w:val="24"/>
                <w:szCs w:val="24"/>
                <w:lang w:eastAsia="bg-BG"/>
              </w:rPr>
            </w:pPr>
            <w:r w:rsidRPr="004F7FE0">
              <w:rPr>
                <w:rFonts w:ascii="Times New Roman" w:eastAsia="Times New Roman" w:hAnsi="Times New Roman" w:cs="Times New Roman"/>
                <w:sz w:val="24"/>
                <w:szCs w:val="24"/>
                <w:lang w:eastAsia="bg-BG"/>
              </w:rPr>
              <w:t>Осигурителни вноски от работодател за ДЗПО</w:t>
            </w:r>
          </w:p>
        </w:tc>
        <w:tc>
          <w:tcPr>
            <w:tcW w:w="1418" w:type="dxa"/>
          </w:tcPr>
          <w:p w:rsidR="004F7FE0" w:rsidRPr="004F7FE0" w:rsidRDefault="004F7FE0" w:rsidP="004F7FE0">
            <w:pPr>
              <w:jc w:val="right"/>
              <w:rPr>
                <w:rFonts w:ascii="Times New Roman" w:eastAsia="Times New Roman" w:hAnsi="Times New Roman" w:cs="Times New Roman"/>
                <w:sz w:val="24"/>
                <w:szCs w:val="24"/>
                <w:lang w:eastAsia="bg-BG"/>
              </w:rPr>
            </w:pPr>
            <w:r w:rsidRPr="004F7FE0">
              <w:rPr>
                <w:rFonts w:ascii="Times New Roman" w:eastAsia="Times New Roman" w:hAnsi="Times New Roman" w:cs="Times New Roman"/>
                <w:sz w:val="24"/>
                <w:szCs w:val="24"/>
                <w:lang w:eastAsia="bg-BG"/>
              </w:rPr>
              <w:t>7 100</w:t>
            </w:r>
          </w:p>
        </w:tc>
        <w:tc>
          <w:tcPr>
            <w:tcW w:w="1842" w:type="dxa"/>
          </w:tcPr>
          <w:p w:rsidR="004F7FE0" w:rsidRPr="004F7FE0" w:rsidRDefault="004F7FE0" w:rsidP="004F7FE0">
            <w:pPr>
              <w:jc w:val="right"/>
              <w:rPr>
                <w:rFonts w:ascii="Times New Roman" w:eastAsia="Times New Roman" w:hAnsi="Times New Roman" w:cs="Times New Roman"/>
                <w:b/>
                <w:sz w:val="24"/>
                <w:szCs w:val="24"/>
                <w:u w:val="single"/>
                <w:lang w:eastAsia="bg-BG"/>
              </w:rPr>
            </w:pPr>
            <w:r w:rsidRPr="004F7FE0">
              <w:rPr>
                <w:rFonts w:ascii="Times New Roman" w:eastAsia="Times New Roman" w:hAnsi="Times New Roman" w:cs="Times New Roman"/>
                <w:b/>
                <w:sz w:val="24"/>
                <w:szCs w:val="24"/>
                <w:u w:val="single"/>
                <w:lang w:eastAsia="bg-BG"/>
              </w:rPr>
              <w:t>+1 200</w:t>
            </w:r>
          </w:p>
        </w:tc>
        <w:tc>
          <w:tcPr>
            <w:tcW w:w="1418" w:type="dxa"/>
          </w:tcPr>
          <w:p w:rsidR="004F7FE0" w:rsidRPr="004F7FE0" w:rsidRDefault="004F7FE0" w:rsidP="004F7FE0">
            <w:pPr>
              <w:jc w:val="right"/>
              <w:rPr>
                <w:rFonts w:ascii="Times New Roman" w:eastAsia="Times New Roman" w:hAnsi="Times New Roman" w:cs="Times New Roman"/>
                <w:sz w:val="24"/>
                <w:szCs w:val="24"/>
                <w:lang w:eastAsia="bg-BG"/>
              </w:rPr>
            </w:pPr>
            <w:r w:rsidRPr="004F7FE0">
              <w:rPr>
                <w:rFonts w:ascii="Times New Roman" w:eastAsia="Times New Roman" w:hAnsi="Times New Roman" w:cs="Times New Roman"/>
                <w:sz w:val="24"/>
                <w:szCs w:val="24"/>
                <w:lang w:eastAsia="bg-BG"/>
              </w:rPr>
              <w:t>8 300</w:t>
            </w:r>
          </w:p>
        </w:tc>
      </w:tr>
      <w:tr w:rsidR="004F7FE0" w:rsidRPr="004F7FE0" w:rsidTr="00496BBF">
        <w:tc>
          <w:tcPr>
            <w:tcW w:w="1418" w:type="dxa"/>
          </w:tcPr>
          <w:p w:rsidR="004F7FE0" w:rsidRPr="004F7FE0" w:rsidRDefault="004F7FE0" w:rsidP="004F7FE0">
            <w:pPr>
              <w:rPr>
                <w:rFonts w:ascii="Times New Roman" w:eastAsia="Times New Roman" w:hAnsi="Times New Roman" w:cs="Times New Roman"/>
                <w:sz w:val="24"/>
                <w:szCs w:val="24"/>
                <w:lang w:eastAsia="bg-BG"/>
              </w:rPr>
            </w:pPr>
            <w:r w:rsidRPr="004F7FE0">
              <w:rPr>
                <w:rFonts w:ascii="Times New Roman" w:eastAsia="Times New Roman" w:hAnsi="Times New Roman" w:cs="Times New Roman"/>
                <w:sz w:val="24"/>
                <w:szCs w:val="24"/>
                <w:lang w:eastAsia="bg-BG"/>
              </w:rPr>
              <w:t>2898§1015</w:t>
            </w:r>
          </w:p>
        </w:tc>
        <w:tc>
          <w:tcPr>
            <w:tcW w:w="3260" w:type="dxa"/>
          </w:tcPr>
          <w:p w:rsidR="004F7FE0" w:rsidRPr="004F7FE0" w:rsidRDefault="004F7FE0" w:rsidP="004F7FE0">
            <w:pPr>
              <w:jc w:val="both"/>
              <w:rPr>
                <w:rFonts w:ascii="Times New Roman" w:eastAsia="Times New Roman" w:hAnsi="Times New Roman" w:cs="Times New Roman"/>
                <w:sz w:val="24"/>
                <w:szCs w:val="24"/>
                <w:lang w:eastAsia="bg-BG"/>
              </w:rPr>
            </w:pPr>
            <w:r w:rsidRPr="004F7FE0">
              <w:rPr>
                <w:rFonts w:ascii="Times New Roman" w:eastAsia="Times New Roman" w:hAnsi="Times New Roman" w:cs="Times New Roman"/>
                <w:sz w:val="24"/>
                <w:szCs w:val="24"/>
                <w:lang w:eastAsia="bg-BG"/>
              </w:rPr>
              <w:t>Разходи за материали</w:t>
            </w:r>
          </w:p>
        </w:tc>
        <w:tc>
          <w:tcPr>
            <w:tcW w:w="1418" w:type="dxa"/>
          </w:tcPr>
          <w:p w:rsidR="004F7FE0" w:rsidRPr="004F7FE0" w:rsidRDefault="004F7FE0" w:rsidP="004F7FE0">
            <w:pPr>
              <w:jc w:val="right"/>
              <w:rPr>
                <w:rFonts w:ascii="Times New Roman" w:eastAsia="Times New Roman" w:hAnsi="Times New Roman" w:cs="Times New Roman"/>
                <w:sz w:val="24"/>
                <w:szCs w:val="24"/>
                <w:lang w:eastAsia="bg-BG"/>
              </w:rPr>
            </w:pPr>
            <w:r w:rsidRPr="004F7FE0">
              <w:rPr>
                <w:rFonts w:ascii="Times New Roman" w:eastAsia="Times New Roman" w:hAnsi="Times New Roman" w:cs="Times New Roman"/>
                <w:sz w:val="24"/>
                <w:szCs w:val="24"/>
                <w:lang w:eastAsia="bg-BG"/>
              </w:rPr>
              <w:t>1 000</w:t>
            </w:r>
          </w:p>
        </w:tc>
        <w:tc>
          <w:tcPr>
            <w:tcW w:w="1842" w:type="dxa"/>
          </w:tcPr>
          <w:p w:rsidR="004F7FE0" w:rsidRPr="004F7FE0" w:rsidRDefault="004F7FE0" w:rsidP="004F7FE0">
            <w:pPr>
              <w:jc w:val="right"/>
              <w:rPr>
                <w:rFonts w:ascii="Times New Roman" w:eastAsia="Times New Roman" w:hAnsi="Times New Roman" w:cs="Times New Roman"/>
                <w:b/>
                <w:sz w:val="24"/>
                <w:szCs w:val="24"/>
                <w:u w:val="single"/>
                <w:lang w:eastAsia="bg-BG"/>
              </w:rPr>
            </w:pPr>
            <w:r w:rsidRPr="004F7FE0">
              <w:rPr>
                <w:rFonts w:ascii="Times New Roman" w:eastAsia="Times New Roman" w:hAnsi="Times New Roman" w:cs="Times New Roman"/>
                <w:b/>
                <w:sz w:val="24"/>
                <w:szCs w:val="24"/>
                <w:u w:val="single"/>
                <w:lang w:eastAsia="bg-BG"/>
              </w:rPr>
              <w:t>+2 500</w:t>
            </w:r>
          </w:p>
        </w:tc>
        <w:tc>
          <w:tcPr>
            <w:tcW w:w="1418" w:type="dxa"/>
          </w:tcPr>
          <w:p w:rsidR="004F7FE0" w:rsidRPr="004F7FE0" w:rsidRDefault="004F7FE0" w:rsidP="004F7FE0">
            <w:pPr>
              <w:jc w:val="right"/>
              <w:rPr>
                <w:rFonts w:ascii="Times New Roman" w:eastAsia="Times New Roman" w:hAnsi="Times New Roman" w:cs="Times New Roman"/>
                <w:sz w:val="24"/>
                <w:szCs w:val="24"/>
                <w:lang w:eastAsia="bg-BG"/>
              </w:rPr>
            </w:pPr>
            <w:r w:rsidRPr="004F7FE0">
              <w:rPr>
                <w:rFonts w:ascii="Times New Roman" w:eastAsia="Times New Roman" w:hAnsi="Times New Roman" w:cs="Times New Roman"/>
                <w:sz w:val="24"/>
                <w:szCs w:val="24"/>
                <w:lang w:eastAsia="bg-BG"/>
              </w:rPr>
              <w:t>3 500</w:t>
            </w:r>
          </w:p>
        </w:tc>
      </w:tr>
      <w:tr w:rsidR="004F7FE0" w:rsidRPr="004F7FE0" w:rsidTr="00496BBF">
        <w:tc>
          <w:tcPr>
            <w:tcW w:w="1418" w:type="dxa"/>
          </w:tcPr>
          <w:p w:rsidR="004F7FE0" w:rsidRPr="004F7FE0" w:rsidRDefault="004F7FE0" w:rsidP="004F7FE0">
            <w:pPr>
              <w:rPr>
                <w:rFonts w:ascii="Times New Roman" w:eastAsia="Times New Roman" w:hAnsi="Times New Roman" w:cs="Times New Roman"/>
                <w:sz w:val="24"/>
                <w:szCs w:val="24"/>
                <w:lang w:eastAsia="bg-BG"/>
              </w:rPr>
            </w:pPr>
            <w:r w:rsidRPr="004F7FE0">
              <w:rPr>
                <w:rFonts w:ascii="Times New Roman" w:eastAsia="Times New Roman" w:hAnsi="Times New Roman" w:cs="Times New Roman"/>
                <w:sz w:val="24"/>
                <w:szCs w:val="24"/>
                <w:lang w:eastAsia="bg-BG"/>
              </w:rPr>
              <w:t>2898§1020</w:t>
            </w:r>
          </w:p>
        </w:tc>
        <w:tc>
          <w:tcPr>
            <w:tcW w:w="3260" w:type="dxa"/>
          </w:tcPr>
          <w:p w:rsidR="004F7FE0" w:rsidRPr="004F7FE0" w:rsidRDefault="004F7FE0" w:rsidP="004F7FE0">
            <w:pPr>
              <w:jc w:val="both"/>
              <w:rPr>
                <w:rFonts w:ascii="Times New Roman" w:eastAsia="Times New Roman" w:hAnsi="Times New Roman" w:cs="Times New Roman"/>
                <w:sz w:val="24"/>
                <w:szCs w:val="24"/>
                <w:lang w:eastAsia="bg-BG"/>
              </w:rPr>
            </w:pPr>
            <w:r w:rsidRPr="004F7FE0">
              <w:rPr>
                <w:rFonts w:ascii="Times New Roman" w:eastAsia="Times New Roman" w:hAnsi="Times New Roman" w:cs="Times New Roman"/>
                <w:sz w:val="24"/>
                <w:szCs w:val="24"/>
                <w:lang w:eastAsia="bg-BG"/>
              </w:rPr>
              <w:t>Разходи за външни услуги</w:t>
            </w:r>
          </w:p>
        </w:tc>
        <w:tc>
          <w:tcPr>
            <w:tcW w:w="1418" w:type="dxa"/>
          </w:tcPr>
          <w:p w:rsidR="004F7FE0" w:rsidRPr="004F7FE0" w:rsidRDefault="004F7FE0" w:rsidP="004F7FE0">
            <w:pPr>
              <w:jc w:val="right"/>
              <w:rPr>
                <w:rFonts w:ascii="Times New Roman" w:eastAsia="Times New Roman" w:hAnsi="Times New Roman" w:cs="Times New Roman"/>
                <w:sz w:val="24"/>
                <w:szCs w:val="24"/>
                <w:lang w:eastAsia="bg-BG"/>
              </w:rPr>
            </w:pPr>
            <w:r w:rsidRPr="004F7FE0">
              <w:rPr>
                <w:rFonts w:ascii="Times New Roman" w:eastAsia="Times New Roman" w:hAnsi="Times New Roman" w:cs="Times New Roman"/>
                <w:sz w:val="24"/>
                <w:szCs w:val="24"/>
                <w:lang w:eastAsia="bg-BG"/>
              </w:rPr>
              <w:t>2 500</w:t>
            </w:r>
          </w:p>
        </w:tc>
        <w:tc>
          <w:tcPr>
            <w:tcW w:w="1842" w:type="dxa"/>
          </w:tcPr>
          <w:p w:rsidR="004F7FE0" w:rsidRPr="004F7FE0" w:rsidRDefault="004F7FE0" w:rsidP="004F7FE0">
            <w:pPr>
              <w:jc w:val="right"/>
              <w:rPr>
                <w:rFonts w:ascii="Times New Roman" w:eastAsia="Times New Roman" w:hAnsi="Times New Roman" w:cs="Times New Roman"/>
                <w:b/>
                <w:sz w:val="24"/>
                <w:szCs w:val="24"/>
                <w:u w:val="single"/>
                <w:lang w:eastAsia="bg-BG"/>
              </w:rPr>
            </w:pPr>
            <w:r w:rsidRPr="004F7FE0">
              <w:rPr>
                <w:rFonts w:ascii="Times New Roman" w:eastAsia="Times New Roman" w:hAnsi="Times New Roman" w:cs="Times New Roman"/>
                <w:b/>
                <w:sz w:val="24"/>
                <w:szCs w:val="24"/>
                <w:u w:val="single"/>
                <w:lang w:eastAsia="bg-BG"/>
              </w:rPr>
              <w:t>+500</w:t>
            </w:r>
          </w:p>
        </w:tc>
        <w:tc>
          <w:tcPr>
            <w:tcW w:w="1418" w:type="dxa"/>
          </w:tcPr>
          <w:p w:rsidR="004F7FE0" w:rsidRPr="004F7FE0" w:rsidRDefault="004F7FE0" w:rsidP="004F7FE0">
            <w:pPr>
              <w:jc w:val="right"/>
              <w:rPr>
                <w:rFonts w:ascii="Times New Roman" w:eastAsia="Times New Roman" w:hAnsi="Times New Roman" w:cs="Times New Roman"/>
                <w:sz w:val="24"/>
                <w:szCs w:val="24"/>
                <w:lang w:eastAsia="bg-BG"/>
              </w:rPr>
            </w:pPr>
            <w:r w:rsidRPr="004F7FE0">
              <w:rPr>
                <w:rFonts w:ascii="Times New Roman" w:eastAsia="Times New Roman" w:hAnsi="Times New Roman" w:cs="Times New Roman"/>
                <w:sz w:val="24"/>
                <w:szCs w:val="24"/>
                <w:lang w:eastAsia="bg-BG"/>
              </w:rPr>
              <w:t>3 000</w:t>
            </w:r>
          </w:p>
        </w:tc>
      </w:tr>
      <w:tr w:rsidR="004F7FE0" w:rsidRPr="004F7FE0" w:rsidTr="00496BBF">
        <w:tc>
          <w:tcPr>
            <w:tcW w:w="1418" w:type="dxa"/>
          </w:tcPr>
          <w:p w:rsidR="004F7FE0" w:rsidRPr="004F7FE0" w:rsidRDefault="004F7FE0" w:rsidP="004F7FE0">
            <w:pPr>
              <w:rPr>
                <w:rFonts w:ascii="Times New Roman" w:eastAsia="Times New Roman" w:hAnsi="Times New Roman" w:cs="Times New Roman"/>
                <w:sz w:val="24"/>
                <w:szCs w:val="24"/>
                <w:lang w:eastAsia="bg-BG"/>
              </w:rPr>
            </w:pPr>
            <w:r w:rsidRPr="004F7FE0">
              <w:rPr>
                <w:rFonts w:ascii="Times New Roman" w:eastAsia="Times New Roman" w:hAnsi="Times New Roman" w:cs="Times New Roman"/>
                <w:sz w:val="24"/>
                <w:szCs w:val="24"/>
                <w:lang w:eastAsia="bg-BG"/>
              </w:rPr>
              <w:t>2898§1052</w:t>
            </w:r>
          </w:p>
        </w:tc>
        <w:tc>
          <w:tcPr>
            <w:tcW w:w="3260" w:type="dxa"/>
          </w:tcPr>
          <w:p w:rsidR="004F7FE0" w:rsidRPr="004F7FE0" w:rsidRDefault="004F7FE0" w:rsidP="004F7FE0">
            <w:pPr>
              <w:jc w:val="both"/>
              <w:rPr>
                <w:rFonts w:ascii="Times New Roman" w:eastAsia="Times New Roman" w:hAnsi="Times New Roman" w:cs="Times New Roman"/>
                <w:sz w:val="24"/>
                <w:szCs w:val="24"/>
                <w:lang w:eastAsia="bg-BG"/>
              </w:rPr>
            </w:pPr>
            <w:r w:rsidRPr="004F7FE0">
              <w:rPr>
                <w:rFonts w:ascii="Times New Roman" w:eastAsia="Times New Roman" w:hAnsi="Times New Roman" w:cs="Times New Roman"/>
                <w:sz w:val="24"/>
                <w:szCs w:val="24"/>
                <w:lang w:eastAsia="bg-BG"/>
              </w:rPr>
              <w:t>Командировки в чужбина</w:t>
            </w:r>
          </w:p>
        </w:tc>
        <w:tc>
          <w:tcPr>
            <w:tcW w:w="1418" w:type="dxa"/>
          </w:tcPr>
          <w:p w:rsidR="004F7FE0" w:rsidRPr="004F7FE0" w:rsidRDefault="004F7FE0" w:rsidP="004F7FE0">
            <w:pPr>
              <w:jc w:val="right"/>
              <w:rPr>
                <w:rFonts w:ascii="Times New Roman" w:eastAsia="Times New Roman" w:hAnsi="Times New Roman" w:cs="Times New Roman"/>
                <w:sz w:val="24"/>
                <w:szCs w:val="24"/>
                <w:lang w:eastAsia="bg-BG"/>
              </w:rPr>
            </w:pPr>
            <w:r w:rsidRPr="004F7FE0">
              <w:rPr>
                <w:rFonts w:ascii="Times New Roman" w:eastAsia="Times New Roman" w:hAnsi="Times New Roman" w:cs="Times New Roman"/>
                <w:sz w:val="24"/>
                <w:szCs w:val="24"/>
                <w:lang w:eastAsia="bg-BG"/>
              </w:rPr>
              <w:t>0</w:t>
            </w:r>
          </w:p>
        </w:tc>
        <w:tc>
          <w:tcPr>
            <w:tcW w:w="1842" w:type="dxa"/>
          </w:tcPr>
          <w:p w:rsidR="004F7FE0" w:rsidRPr="004F7FE0" w:rsidRDefault="004F7FE0" w:rsidP="004F7FE0">
            <w:pPr>
              <w:jc w:val="right"/>
              <w:rPr>
                <w:rFonts w:ascii="Times New Roman" w:eastAsia="Times New Roman" w:hAnsi="Times New Roman" w:cs="Times New Roman"/>
                <w:b/>
                <w:sz w:val="24"/>
                <w:szCs w:val="24"/>
                <w:u w:val="single"/>
                <w:lang w:eastAsia="bg-BG"/>
              </w:rPr>
            </w:pPr>
            <w:r w:rsidRPr="004F7FE0">
              <w:rPr>
                <w:rFonts w:ascii="Times New Roman" w:eastAsia="Times New Roman" w:hAnsi="Times New Roman" w:cs="Times New Roman"/>
                <w:b/>
                <w:sz w:val="24"/>
                <w:szCs w:val="24"/>
                <w:u w:val="single"/>
                <w:lang w:eastAsia="bg-BG"/>
              </w:rPr>
              <w:t>+400</w:t>
            </w:r>
          </w:p>
        </w:tc>
        <w:tc>
          <w:tcPr>
            <w:tcW w:w="1418" w:type="dxa"/>
          </w:tcPr>
          <w:p w:rsidR="004F7FE0" w:rsidRPr="004F7FE0" w:rsidRDefault="004F7FE0" w:rsidP="004F7FE0">
            <w:pPr>
              <w:jc w:val="right"/>
              <w:rPr>
                <w:rFonts w:ascii="Times New Roman" w:eastAsia="Times New Roman" w:hAnsi="Times New Roman" w:cs="Times New Roman"/>
                <w:sz w:val="24"/>
                <w:szCs w:val="24"/>
                <w:lang w:eastAsia="bg-BG"/>
              </w:rPr>
            </w:pPr>
            <w:r w:rsidRPr="004F7FE0">
              <w:rPr>
                <w:rFonts w:ascii="Times New Roman" w:eastAsia="Times New Roman" w:hAnsi="Times New Roman" w:cs="Times New Roman"/>
                <w:sz w:val="24"/>
                <w:szCs w:val="24"/>
                <w:lang w:eastAsia="bg-BG"/>
              </w:rPr>
              <w:t>400</w:t>
            </w:r>
          </w:p>
        </w:tc>
      </w:tr>
      <w:tr w:rsidR="004F7FE0" w:rsidRPr="004F7FE0" w:rsidTr="00496BBF">
        <w:tc>
          <w:tcPr>
            <w:tcW w:w="1418" w:type="dxa"/>
          </w:tcPr>
          <w:p w:rsidR="004F7FE0" w:rsidRPr="004F7FE0" w:rsidRDefault="004F7FE0" w:rsidP="004F7FE0">
            <w:pPr>
              <w:rPr>
                <w:rFonts w:ascii="Times New Roman" w:eastAsia="Times New Roman" w:hAnsi="Times New Roman" w:cs="Times New Roman"/>
                <w:sz w:val="24"/>
                <w:szCs w:val="24"/>
                <w:lang w:eastAsia="bg-BG"/>
              </w:rPr>
            </w:pPr>
            <w:r w:rsidRPr="004F7FE0">
              <w:rPr>
                <w:rFonts w:ascii="Times New Roman" w:eastAsia="Times New Roman" w:hAnsi="Times New Roman" w:cs="Times New Roman"/>
                <w:sz w:val="24"/>
                <w:szCs w:val="24"/>
                <w:lang w:eastAsia="bg-BG"/>
              </w:rPr>
              <w:t>2604§1016</w:t>
            </w:r>
          </w:p>
        </w:tc>
        <w:tc>
          <w:tcPr>
            <w:tcW w:w="3260" w:type="dxa"/>
          </w:tcPr>
          <w:p w:rsidR="004F7FE0" w:rsidRPr="004F7FE0" w:rsidRDefault="004F7FE0" w:rsidP="004F7FE0">
            <w:pPr>
              <w:jc w:val="both"/>
              <w:rPr>
                <w:rFonts w:ascii="Times New Roman" w:eastAsia="Times New Roman" w:hAnsi="Times New Roman" w:cs="Times New Roman"/>
                <w:sz w:val="24"/>
                <w:szCs w:val="24"/>
                <w:lang w:eastAsia="bg-BG"/>
              </w:rPr>
            </w:pPr>
            <w:r w:rsidRPr="004F7FE0">
              <w:rPr>
                <w:rFonts w:ascii="Times New Roman" w:eastAsia="Times New Roman" w:hAnsi="Times New Roman" w:cs="Times New Roman"/>
                <w:sz w:val="24"/>
                <w:szCs w:val="24"/>
                <w:lang w:eastAsia="bg-BG"/>
              </w:rPr>
              <w:t>Вода, горива и ел. енергия</w:t>
            </w:r>
          </w:p>
        </w:tc>
        <w:tc>
          <w:tcPr>
            <w:tcW w:w="1418" w:type="dxa"/>
          </w:tcPr>
          <w:p w:rsidR="004F7FE0" w:rsidRPr="004F7FE0" w:rsidRDefault="004F7FE0" w:rsidP="004F7FE0">
            <w:pPr>
              <w:jc w:val="right"/>
              <w:rPr>
                <w:rFonts w:ascii="Times New Roman" w:eastAsia="Times New Roman" w:hAnsi="Times New Roman" w:cs="Times New Roman"/>
                <w:sz w:val="24"/>
                <w:szCs w:val="24"/>
                <w:lang w:eastAsia="bg-BG"/>
              </w:rPr>
            </w:pPr>
            <w:r w:rsidRPr="004F7FE0">
              <w:rPr>
                <w:rFonts w:ascii="Times New Roman" w:eastAsia="Times New Roman" w:hAnsi="Times New Roman" w:cs="Times New Roman"/>
                <w:sz w:val="24"/>
                <w:szCs w:val="24"/>
                <w:lang w:eastAsia="bg-BG"/>
              </w:rPr>
              <w:t>285 000</w:t>
            </w:r>
          </w:p>
        </w:tc>
        <w:tc>
          <w:tcPr>
            <w:tcW w:w="1842" w:type="dxa"/>
          </w:tcPr>
          <w:p w:rsidR="004F7FE0" w:rsidRPr="004F7FE0" w:rsidRDefault="004F7FE0" w:rsidP="004F7FE0">
            <w:pPr>
              <w:jc w:val="right"/>
              <w:rPr>
                <w:rFonts w:ascii="Times New Roman" w:eastAsia="Times New Roman" w:hAnsi="Times New Roman" w:cs="Times New Roman"/>
                <w:b/>
                <w:sz w:val="24"/>
                <w:szCs w:val="24"/>
                <w:u w:val="single"/>
                <w:lang w:eastAsia="bg-BG"/>
              </w:rPr>
            </w:pPr>
            <w:r w:rsidRPr="004F7FE0">
              <w:rPr>
                <w:rFonts w:ascii="Times New Roman" w:eastAsia="Times New Roman" w:hAnsi="Times New Roman" w:cs="Times New Roman"/>
                <w:b/>
                <w:sz w:val="24"/>
                <w:szCs w:val="24"/>
                <w:u w:val="single"/>
                <w:lang w:eastAsia="bg-BG"/>
              </w:rPr>
              <w:t>-14 780</w:t>
            </w:r>
          </w:p>
        </w:tc>
        <w:tc>
          <w:tcPr>
            <w:tcW w:w="1418" w:type="dxa"/>
          </w:tcPr>
          <w:p w:rsidR="004F7FE0" w:rsidRPr="004F7FE0" w:rsidRDefault="004F7FE0" w:rsidP="004F7FE0">
            <w:pPr>
              <w:jc w:val="right"/>
              <w:rPr>
                <w:rFonts w:ascii="Times New Roman" w:eastAsia="Times New Roman" w:hAnsi="Times New Roman" w:cs="Times New Roman"/>
                <w:sz w:val="24"/>
                <w:szCs w:val="24"/>
                <w:lang w:eastAsia="bg-BG"/>
              </w:rPr>
            </w:pPr>
            <w:r w:rsidRPr="004F7FE0">
              <w:rPr>
                <w:rFonts w:ascii="Times New Roman" w:eastAsia="Times New Roman" w:hAnsi="Times New Roman" w:cs="Times New Roman"/>
                <w:sz w:val="24"/>
                <w:szCs w:val="24"/>
                <w:lang w:eastAsia="bg-BG"/>
              </w:rPr>
              <w:t>270 220</w:t>
            </w:r>
          </w:p>
        </w:tc>
      </w:tr>
      <w:tr w:rsidR="004F7FE0" w:rsidRPr="004F7FE0" w:rsidTr="00496BBF">
        <w:tc>
          <w:tcPr>
            <w:tcW w:w="1418" w:type="dxa"/>
          </w:tcPr>
          <w:p w:rsidR="004F7FE0" w:rsidRPr="004F7FE0" w:rsidRDefault="004F7FE0" w:rsidP="004F7FE0">
            <w:pPr>
              <w:rPr>
                <w:rFonts w:ascii="Times New Roman" w:eastAsia="Times New Roman" w:hAnsi="Times New Roman" w:cs="Times New Roman"/>
                <w:sz w:val="24"/>
                <w:szCs w:val="24"/>
                <w:lang w:eastAsia="bg-BG"/>
              </w:rPr>
            </w:pPr>
            <w:r w:rsidRPr="004F7FE0">
              <w:rPr>
                <w:rFonts w:ascii="Times New Roman" w:eastAsia="Times New Roman" w:hAnsi="Times New Roman" w:cs="Times New Roman"/>
                <w:sz w:val="24"/>
                <w:szCs w:val="24"/>
                <w:lang w:eastAsia="bg-BG"/>
              </w:rPr>
              <w:t>2629§0101</w:t>
            </w:r>
          </w:p>
        </w:tc>
        <w:tc>
          <w:tcPr>
            <w:tcW w:w="3260" w:type="dxa"/>
          </w:tcPr>
          <w:p w:rsidR="004F7FE0" w:rsidRPr="004F7FE0" w:rsidRDefault="004F7FE0" w:rsidP="004F7FE0">
            <w:pPr>
              <w:jc w:val="both"/>
              <w:rPr>
                <w:rFonts w:ascii="Times New Roman" w:eastAsia="Times New Roman" w:hAnsi="Times New Roman" w:cs="Times New Roman"/>
                <w:sz w:val="24"/>
                <w:szCs w:val="24"/>
                <w:lang w:eastAsia="bg-BG"/>
              </w:rPr>
            </w:pPr>
            <w:r w:rsidRPr="004F7FE0">
              <w:rPr>
                <w:rFonts w:ascii="Times New Roman" w:eastAsia="Times New Roman" w:hAnsi="Times New Roman" w:cs="Times New Roman"/>
                <w:sz w:val="24"/>
                <w:szCs w:val="24"/>
                <w:lang w:eastAsia="bg-BG"/>
              </w:rPr>
              <w:t>Заплати и възнаграждения на персонала</w:t>
            </w:r>
          </w:p>
        </w:tc>
        <w:tc>
          <w:tcPr>
            <w:tcW w:w="1418" w:type="dxa"/>
          </w:tcPr>
          <w:p w:rsidR="004F7FE0" w:rsidRPr="004F7FE0" w:rsidRDefault="004F7FE0" w:rsidP="004F7FE0">
            <w:pPr>
              <w:jc w:val="right"/>
              <w:rPr>
                <w:rFonts w:ascii="Times New Roman" w:eastAsia="Times New Roman" w:hAnsi="Times New Roman" w:cs="Times New Roman"/>
                <w:sz w:val="24"/>
                <w:szCs w:val="24"/>
                <w:lang w:eastAsia="bg-BG"/>
              </w:rPr>
            </w:pPr>
            <w:r w:rsidRPr="004F7FE0">
              <w:rPr>
                <w:rFonts w:ascii="Times New Roman" w:eastAsia="Times New Roman" w:hAnsi="Times New Roman" w:cs="Times New Roman"/>
                <w:sz w:val="24"/>
                <w:szCs w:val="24"/>
                <w:lang w:eastAsia="bg-BG"/>
              </w:rPr>
              <w:t>35 500</w:t>
            </w:r>
          </w:p>
        </w:tc>
        <w:tc>
          <w:tcPr>
            <w:tcW w:w="1842" w:type="dxa"/>
          </w:tcPr>
          <w:p w:rsidR="004F7FE0" w:rsidRPr="004F7FE0" w:rsidRDefault="004F7FE0" w:rsidP="004F7FE0">
            <w:pPr>
              <w:jc w:val="right"/>
              <w:rPr>
                <w:rFonts w:ascii="Times New Roman" w:eastAsia="Times New Roman" w:hAnsi="Times New Roman" w:cs="Times New Roman"/>
                <w:b/>
                <w:sz w:val="24"/>
                <w:szCs w:val="24"/>
                <w:u w:val="single"/>
                <w:lang w:eastAsia="bg-BG"/>
              </w:rPr>
            </w:pPr>
            <w:r w:rsidRPr="004F7FE0">
              <w:rPr>
                <w:rFonts w:ascii="Times New Roman" w:eastAsia="Times New Roman" w:hAnsi="Times New Roman" w:cs="Times New Roman"/>
                <w:b/>
                <w:sz w:val="24"/>
                <w:szCs w:val="24"/>
                <w:u w:val="single"/>
                <w:lang w:eastAsia="bg-BG"/>
              </w:rPr>
              <w:t>-3</w:t>
            </w:r>
            <w:r w:rsidRPr="004F7FE0">
              <w:rPr>
                <w:rFonts w:ascii="Times New Roman" w:eastAsia="Times New Roman" w:hAnsi="Times New Roman" w:cs="Times New Roman"/>
                <w:b/>
                <w:sz w:val="24"/>
                <w:szCs w:val="24"/>
                <w:u w:val="single"/>
                <w:lang w:val="en-US" w:eastAsia="bg-BG"/>
              </w:rPr>
              <w:t>5</w:t>
            </w:r>
            <w:r w:rsidRPr="004F7FE0">
              <w:rPr>
                <w:rFonts w:ascii="Times New Roman" w:eastAsia="Times New Roman" w:hAnsi="Times New Roman" w:cs="Times New Roman"/>
                <w:b/>
                <w:sz w:val="24"/>
                <w:szCs w:val="24"/>
                <w:u w:val="single"/>
                <w:lang w:eastAsia="bg-BG"/>
              </w:rPr>
              <w:t xml:space="preserve"> </w:t>
            </w:r>
            <w:r w:rsidRPr="004F7FE0">
              <w:rPr>
                <w:rFonts w:ascii="Times New Roman" w:eastAsia="Times New Roman" w:hAnsi="Times New Roman" w:cs="Times New Roman"/>
                <w:b/>
                <w:sz w:val="24"/>
                <w:szCs w:val="24"/>
                <w:u w:val="single"/>
                <w:lang w:val="en-US" w:eastAsia="bg-BG"/>
              </w:rPr>
              <w:t>4</w:t>
            </w:r>
            <w:r w:rsidRPr="004F7FE0">
              <w:rPr>
                <w:rFonts w:ascii="Times New Roman" w:eastAsia="Times New Roman" w:hAnsi="Times New Roman" w:cs="Times New Roman"/>
                <w:b/>
                <w:sz w:val="24"/>
                <w:szCs w:val="24"/>
                <w:u w:val="single"/>
                <w:lang w:eastAsia="bg-BG"/>
              </w:rPr>
              <w:t>00</w:t>
            </w:r>
          </w:p>
        </w:tc>
        <w:tc>
          <w:tcPr>
            <w:tcW w:w="1418" w:type="dxa"/>
          </w:tcPr>
          <w:p w:rsidR="004F7FE0" w:rsidRPr="004F7FE0" w:rsidRDefault="004F7FE0" w:rsidP="004F7FE0">
            <w:pPr>
              <w:jc w:val="right"/>
              <w:rPr>
                <w:rFonts w:ascii="Times New Roman" w:eastAsia="Times New Roman" w:hAnsi="Times New Roman" w:cs="Times New Roman"/>
                <w:sz w:val="24"/>
                <w:szCs w:val="24"/>
                <w:lang w:eastAsia="bg-BG"/>
              </w:rPr>
            </w:pPr>
            <w:r w:rsidRPr="004F7FE0">
              <w:rPr>
                <w:rFonts w:ascii="Times New Roman" w:eastAsia="Times New Roman" w:hAnsi="Times New Roman" w:cs="Times New Roman"/>
                <w:sz w:val="24"/>
                <w:szCs w:val="24"/>
                <w:lang w:eastAsia="bg-BG"/>
              </w:rPr>
              <w:t xml:space="preserve"> 100</w:t>
            </w:r>
          </w:p>
        </w:tc>
      </w:tr>
      <w:tr w:rsidR="004F7FE0" w:rsidRPr="004F7FE0" w:rsidTr="00496BBF">
        <w:tc>
          <w:tcPr>
            <w:tcW w:w="1418" w:type="dxa"/>
          </w:tcPr>
          <w:p w:rsidR="004F7FE0" w:rsidRPr="004F7FE0" w:rsidRDefault="004F7FE0" w:rsidP="004F7FE0">
            <w:pPr>
              <w:rPr>
                <w:rFonts w:ascii="Times New Roman" w:eastAsia="Times New Roman" w:hAnsi="Times New Roman" w:cs="Times New Roman"/>
                <w:sz w:val="24"/>
                <w:szCs w:val="24"/>
                <w:lang w:eastAsia="bg-BG"/>
              </w:rPr>
            </w:pPr>
            <w:r w:rsidRPr="004F7FE0">
              <w:rPr>
                <w:rFonts w:ascii="Times New Roman" w:eastAsia="Times New Roman" w:hAnsi="Times New Roman" w:cs="Times New Roman"/>
                <w:sz w:val="24"/>
                <w:szCs w:val="24"/>
                <w:lang w:val="en-US" w:eastAsia="bg-BG"/>
              </w:rPr>
              <w:t>2629</w:t>
            </w:r>
            <w:r w:rsidRPr="004F7FE0">
              <w:rPr>
                <w:rFonts w:ascii="Times New Roman" w:eastAsia="Times New Roman" w:hAnsi="Times New Roman" w:cs="Times New Roman"/>
                <w:sz w:val="24"/>
                <w:szCs w:val="24"/>
                <w:lang w:eastAsia="bg-BG"/>
              </w:rPr>
              <w:t>§0205</w:t>
            </w:r>
          </w:p>
        </w:tc>
        <w:tc>
          <w:tcPr>
            <w:tcW w:w="3260" w:type="dxa"/>
          </w:tcPr>
          <w:p w:rsidR="004F7FE0" w:rsidRPr="004F7FE0" w:rsidRDefault="004F7FE0" w:rsidP="004F7FE0">
            <w:pPr>
              <w:jc w:val="both"/>
              <w:rPr>
                <w:rFonts w:ascii="Times New Roman" w:eastAsia="Times New Roman" w:hAnsi="Times New Roman" w:cs="Times New Roman"/>
                <w:sz w:val="24"/>
                <w:szCs w:val="24"/>
                <w:lang w:eastAsia="bg-BG"/>
              </w:rPr>
            </w:pPr>
            <w:r w:rsidRPr="004F7FE0">
              <w:rPr>
                <w:rFonts w:ascii="Times New Roman" w:eastAsia="Times New Roman" w:hAnsi="Times New Roman" w:cs="Times New Roman"/>
                <w:sz w:val="24"/>
                <w:szCs w:val="24"/>
                <w:lang w:eastAsia="bg-BG"/>
              </w:rPr>
              <w:t>СБКО с характер на възнаграждение</w:t>
            </w:r>
          </w:p>
        </w:tc>
        <w:tc>
          <w:tcPr>
            <w:tcW w:w="1418" w:type="dxa"/>
          </w:tcPr>
          <w:p w:rsidR="004F7FE0" w:rsidRPr="004F7FE0" w:rsidRDefault="004F7FE0" w:rsidP="004F7FE0">
            <w:pPr>
              <w:jc w:val="right"/>
              <w:rPr>
                <w:rFonts w:ascii="Times New Roman" w:eastAsia="Times New Roman" w:hAnsi="Times New Roman" w:cs="Times New Roman"/>
                <w:sz w:val="24"/>
                <w:szCs w:val="24"/>
                <w:lang w:eastAsia="bg-BG"/>
              </w:rPr>
            </w:pPr>
            <w:r w:rsidRPr="004F7FE0">
              <w:rPr>
                <w:rFonts w:ascii="Times New Roman" w:eastAsia="Times New Roman" w:hAnsi="Times New Roman" w:cs="Times New Roman"/>
                <w:sz w:val="24"/>
                <w:szCs w:val="24"/>
                <w:lang w:eastAsia="bg-BG"/>
              </w:rPr>
              <w:t>890</w:t>
            </w:r>
          </w:p>
        </w:tc>
        <w:tc>
          <w:tcPr>
            <w:tcW w:w="1842" w:type="dxa"/>
          </w:tcPr>
          <w:p w:rsidR="004F7FE0" w:rsidRPr="004F7FE0" w:rsidRDefault="004F7FE0" w:rsidP="004F7FE0">
            <w:pPr>
              <w:jc w:val="right"/>
              <w:rPr>
                <w:rFonts w:ascii="Times New Roman" w:eastAsia="Times New Roman" w:hAnsi="Times New Roman" w:cs="Times New Roman"/>
                <w:b/>
                <w:sz w:val="24"/>
                <w:szCs w:val="24"/>
                <w:u w:val="single"/>
                <w:lang w:eastAsia="bg-BG"/>
              </w:rPr>
            </w:pPr>
            <w:r w:rsidRPr="004F7FE0">
              <w:rPr>
                <w:rFonts w:ascii="Times New Roman" w:eastAsia="Times New Roman" w:hAnsi="Times New Roman" w:cs="Times New Roman"/>
                <w:b/>
                <w:sz w:val="24"/>
                <w:szCs w:val="24"/>
                <w:u w:val="single"/>
                <w:lang w:eastAsia="bg-BG"/>
              </w:rPr>
              <w:t>-880</w:t>
            </w:r>
          </w:p>
        </w:tc>
        <w:tc>
          <w:tcPr>
            <w:tcW w:w="1418" w:type="dxa"/>
          </w:tcPr>
          <w:p w:rsidR="004F7FE0" w:rsidRPr="004F7FE0" w:rsidRDefault="004F7FE0" w:rsidP="004F7FE0">
            <w:pPr>
              <w:jc w:val="right"/>
              <w:rPr>
                <w:rFonts w:ascii="Times New Roman" w:eastAsia="Times New Roman" w:hAnsi="Times New Roman" w:cs="Times New Roman"/>
                <w:sz w:val="24"/>
                <w:szCs w:val="24"/>
                <w:lang w:eastAsia="bg-BG"/>
              </w:rPr>
            </w:pPr>
            <w:r w:rsidRPr="004F7FE0">
              <w:rPr>
                <w:rFonts w:ascii="Times New Roman" w:eastAsia="Times New Roman" w:hAnsi="Times New Roman" w:cs="Times New Roman"/>
                <w:sz w:val="24"/>
                <w:szCs w:val="24"/>
                <w:lang w:eastAsia="bg-BG"/>
              </w:rPr>
              <w:t>10</w:t>
            </w:r>
          </w:p>
        </w:tc>
      </w:tr>
      <w:tr w:rsidR="004F7FE0" w:rsidRPr="004F7FE0" w:rsidTr="00496BBF">
        <w:tc>
          <w:tcPr>
            <w:tcW w:w="1418" w:type="dxa"/>
          </w:tcPr>
          <w:p w:rsidR="004F7FE0" w:rsidRPr="004F7FE0" w:rsidRDefault="004F7FE0" w:rsidP="004F7FE0">
            <w:pPr>
              <w:rPr>
                <w:rFonts w:ascii="Times New Roman" w:eastAsia="Times New Roman" w:hAnsi="Times New Roman" w:cs="Times New Roman"/>
                <w:sz w:val="24"/>
                <w:szCs w:val="24"/>
                <w:lang w:eastAsia="bg-BG"/>
              </w:rPr>
            </w:pPr>
            <w:r w:rsidRPr="004F7FE0">
              <w:rPr>
                <w:rFonts w:ascii="Times New Roman" w:eastAsia="Times New Roman" w:hAnsi="Times New Roman" w:cs="Times New Roman"/>
                <w:sz w:val="24"/>
                <w:szCs w:val="24"/>
                <w:lang w:eastAsia="bg-BG"/>
              </w:rPr>
              <w:t>2629§0551</w:t>
            </w:r>
          </w:p>
        </w:tc>
        <w:tc>
          <w:tcPr>
            <w:tcW w:w="3260" w:type="dxa"/>
          </w:tcPr>
          <w:p w:rsidR="004F7FE0" w:rsidRPr="004F7FE0" w:rsidRDefault="004F7FE0" w:rsidP="004F7FE0">
            <w:pPr>
              <w:jc w:val="both"/>
              <w:rPr>
                <w:rFonts w:ascii="Times New Roman" w:eastAsia="Times New Roman" w:hAnsi="Times New Roman" w:cs="Times New Roman"/>
                <w:sz w:val="24"/>
                <w:szCs w:val="24"/>
                <w:lang w:eastAsia="bg-BG"/>
              </w:rPr>
            </w:pPr>
            <w:r w:rsidRPr="004F7FE0">
              <w:rPr>
                <w:rFonts w:ascii="Times New Roman" w:eastAsia="Times New Roman" w:hAnsi="Times New Roman" w:cs="Times New Roman"/>
                <w:sz w:val="24"/>
                <w:szCs w:val="24"/>
                <w:lang w:eastAsia="bg-BG"/>
              </w:rPr>
              <w:t>Осигурителни вноски от работодател за ДОО</w:t>
            </w:r>
          </w:p>
        </w:tc>
        <w:tc>
          <w:tcPr>
            <w:tcW w:w="1418" w:type="dxa"/>
          </w:tcPr>
          <w:p w:rsidR="004F7FE0" w:rsidRPr="004F7FE0" w:rsidRDefault="004F7FE0" w:rsidP="004F7FE0">
            <w:pPr>
              <w:jc w:val="right"/>
              <w:rPr>
                <w:rFonts w:ascii="Times New Roman" w:eastAsia="Times New Roman" w:hAnsi="Times New Roman" w:cs="Times New Roman"/>
                <w:sz w:val="24"/>
                <w:szCs w:val="24"/>
                <w:lang w:eastAsia="bg-BG"/>
              </w:rPr>
            </w:pPr>
            <w:r w:rsidRPr="004F7FE0">
              <w:rPr>
                <w:rFonts w:ascii="Times New Roman" w:eastAsia="Times New Roman" w:hAnsi="Times New Roman" w:cs="Times New Roman"/>
                <w:sz w:val="24"/>
                <w:szCs w:val="24"/>
                <w:lang w:eastAsia="bg-BG"/>
              </w:rPr>
              <w:t>4 250</w:t>
            </w:r>
          </w:p>
        </w:tc>
        <w:tc>
          <w:tcPr>
            <w:tcW w:w="1842" w:type="dxa"/>
          </w:tcPr>
          <w:p w:rsidR="004F7FE0" w:rsidRPr="004F7FE0" w:rsidRDefault="004F7FE0" w:rsidP="00245D59">
            <w:pPr>
              <w:numPr>
                <w:ilvl w:val="0"/>
                <w:numId w:val="18"/>
              </w:numPr>
              <w:overflowPunct w:val="0"/>
              <w:autoSpaceDE w:val="0"/>
              <w:autoSpaceDN w:val="0"/>
              <w:adjustRightInd w:val="0"/>
              <w:contextualSpacing/>
              <w:jc w:val="right"/>
              <w:rPr>
                <w:rFonts w:ascii="Times New Roman" w:eastAsia="Times New Roman" w:hAnsi="Times New Roman" w:cs="Times New Roman"/>
                <w:b/>
                <w:sz w:val="24"/>
                <w:szCs w:val="24"/>
                <w:u w:val="single"/>
                <w:lang w:eastAsia="bg-BG"/>
              </w:rPr>
            </w:pPr>
            <w:r w:rsidRPr="004F7FE0">
              <w:rPr>
                <w:rFonts w:ascii="Times New Roman" w:eastAsia="Times New Roman" w:hAnsi="Times New Roman" w:cs="Times New Roman"/>
                <w:b/>
                <w:sz w:val="24"/>
                <w:szCs w:val="24"/>
                <w:u w:val="single"/>
                <w:lang w:eastAsia="bg-BG"/>
              </w:rPr>
              <w:t>4 230</w:t>
            </w:r>
          </w:p>
        </w:tc>
        <w:tc>
          <w:tcPr>
            <w:tcW w:w="1418" w:type="dxa"/>
          </w:tcPr>
          <w:p w:rsidR="004F7FE0" w:rsidRPr="004F7FE0" w:rsidRDefault="004F7FE0" w:rsidP="004F7FE0">
            <w:pPr>
              <w:jc w:val="right"/>
              <w:rPr>
                <w:rFonts w:ascii="Times New Roman" w:eastAsia="Times New Roman" w:hAnsi="Times New Roman" w:cs="Times New Roman"/>
                <w:sz w:val="24"/>
                <w:szCs w:val="24"/>
                <w:lang w:eastAsia="bg-BG"/>
              </w:rPr>
            </w:pPr>
            <w:r w:rsidRPr="004F7FE0">
              <w:rPr>
                <w:rFonts w:ascii="Times New Roman" w:eastAsia="Times New Roman" w:hAnsi="Times New Roman" w:cs="Times New Roman"/>
                <w:sz w:val="24"/>
                <w:szCs w:val="24"/>
                <w:lang w:eastAsia="bg-BG"/>
              </w:rPr>
              <w:t>20</w:t>
            </w:r>
          </w:p>
        </w:tc>
      </w:tr>
      <w:tr w:rsidR="004F7FE0" w:rsidRPr="004F7FE0" w:rsidTr="00496BBF">
        <w:tc>
          <w:tcPr>
            <w:tcW w:w="1418" w:type="dxa"/>
          </w:tcPr>
          <w:p w:rsidR="004F7FE0" w:rsidRPr="004F7FE0" w:rsidRDefault="004F7FE0" w:rsidP="004F7FE0">
            <w:pPr>
              <w:rPr>
                <w:rFonts w:ascii="Times New Roman" w:eastAsia="Times New Roman" w:hAnsi="Times New Roman" w:cs="Times New Roman"/>
                <w:sz w:val="24"/>
                <w:szCs w:val="24"/>
                <w:lang w:eastAsia="bg-BG"/>
              </w:rPr>
            </w:pPr>
            <w:r w:rsidRPr="004F7FE0">
              <w:rPr>
                <w:rFonts w:ascii="Times New Roman" w:eastAsia="Times New Roman" w:hAnsi="Times New Roman" w:cs="Times New Roman"/>
                <w:sz w:val="24"/>
                <w:szCs w:val="24"/>
                <w:lang w:eastAsia="bg-BG"/>
              </w:rPr>
              <w:t>2629§0560</w:t>
            </w:r>
          </w:p>
        </w:tc>
        <w:tc>
          <w:tcPr>
            <w:tcW w:w="3260" w:type="dxa"/>
          </w:tcPr>
          <w:p w:rsidR="004F7FE0" w:rsidRPr="004F7FE0" w:rsidRDefault="004F7FE0" w:rsidP="004F7FE0">
            <w:pPr>
              <w:jc w:val="both"/>
              <w:rPr>
                <w:rFonts w:ascii="Times New Roman" w:eastAsia="Times New Roman" w:hAnsi="Times New Roman" w:cs="Times New Roman"/>
                <w:sz w:val="24"/>
                <w:szCs w:val="24"/>
                <w:lang w:eastAsia="bg-BG"/>
              </w:rPr>
            </w:pPr>
            <w:r w:rsidRPr="004F7FE0">
              <w:rPr>
                <w:rFonts w:ascii="Times New Roman" w:eastAsia="Times New Roman" w:hAnsi="Times New Roman" w:cs="Times New Roman"/>
                <w:sz w:val="24"/>
                <w:szCs w:val="24"/>
                <w:lang w:eastAsia="bg-BG"/>
              </w:rPr>
              <w:t>Здравно-осигурителни вноски от работодател</w:t>
            </w:r>
          </w:p>
        </w:tc>
        <w:tc>
          <w:tcPr>
            <w:tcW w:w="1418" w:type="dxa"/>
          </w:tcPr>
          <w:p w:rsidR="004F7FE0" w:rsidRPr="004F7FE0" w:rsidRDefault="004F7FE0" w:rsidP="004F7FE0">
            <w:pPr>
              <w:jc w:val="right"/>
              <w:rPr>
                <w:rFonts w:ascii="Times New Roman" w:eastAsia="Times New Roman" w:hAnsi="Times New Roman" w:cs="Times New Roman"/>
                <w:sz w:val="24"/>
                <w:szCs w:val="24"/>
                <w:lang w:eastAsia="bg-BG"/>
              </w:rPr>
            </w:pPr>
            <w:r w:rsidRPr="004F7FE0">
              <w:rPr>
                <w:rFonts w:ascii="Times New Roman" w:eastAsia="Times New Roman" w:hAnsi="Times New Roman" w:cs="Times New Roman"/>
                <w:sz w:val="24"/>
                <w:szCs w:val="24"/>
                <w:lang w:eastAsia="bg-BG"/>
              </w:rPr>
              <w:t>1 750</w:t>
            </w:r>
          </w:p>
        </w:tc>
        <w:tc>
          <w:tcPr>
            <w:tcW w:w="1842" w:type="dxa"/>
          </w:tcPr>
          <w:p w:rsidR="004F7FE0" w:rsidRPr="004F7FE0" w:rsidRDefault="004F7FE0" w:rsidP="00245D59">
            <w:pPr>
              <w:numPr>
                <w:ilvl w:val="0"/>
                <w:numId w:val="18"/>
              </w:numPr>
              <w:overflowPunct w:val="0"/>
              <w:autoSpaceDE w:val="0"/>
              <w:autoSpaceDN w:val="0"/>
              <w:adjustRightInd w:val="0"/>
              <w:contextualSpacing/>
              <w:jc w:val="right"/>
              <w:rPr>
                <w:rFonts w:ascii="Times New Roman" w:eastAsia="Times New Roman" w:hAnsi="Times New Roman" w:cs="Times New Roman"/>
                <w:b/>
                <w:sz w:val="24"/>
                <w:szCs w:val="24"/>
                <w:u w:val="single"/>
                <w:lang w:eastAsia="bg-BG"/>
              </w:rPr>
            </w:pPr>
            <w:r w:rsidRPr="004F7FE0">
              <w:rPr>
                <w:rFonts w:ascii="Times New Roman" w:eastAsia="Times New Roman" w:hAnsi="Times New Roman" w:cs="Times New Roman"/>
                <w:b/>
                <w:sz w:val="24"/>
                <w:szCs w:val="24"/>
                <w:u w:val="single"/>
                <w:lang w:eastAsia="bg-BG"/>
              </w:rPr>
              <w:t>1 740</w:t>
            </w:r>
          </w:p>
        </w:tc>
        <w:tc>
          <w:tcPr>
            <w:tcW w:w="1418" w:type="dxa"/>
          </w:tcPr>
          <w:p w:rsidR="004F7FE0" w:rsidRPr="004F7FE0" w:rsidRDefault="004F7FE0" w:rsidP="004F7FE0">
            <w:pPr>
              <w:jc w:val="right"/>
              <w:rPr>
                <w:rFonts w:ascii="Times New Roman" w:eastAsia="Times New Roman" w:hAnsi="Times New Roman" w:cs="Times New Roman"/>
                <w:sz w:val="24"/>
                <w:szCs w:val="24"/>
                <w:lang w:eastAsia="bg-BG"/>
              </w:rPr>
            </w:pPr>
            <w:r w:rsidRPr="004F7FE0">
              <w:rPr>
                <w:rFonts w:ascii="Times New Roman" w:eastAsia="Times New Roman" w:hAnsi="Times New Roman" w:cs="Times New Roman"/>
                <w:sz w:val="24"/>
                <w:szCs w:val="24"/>
                <w:lang w:eastAsia="bg-BG"/>
              </w:rPr>
              <w:t>10</w:t>
            </w:r>
          </w:p>
        </w:tc>
      </w:tr>
      <w:tr w:rsidR="004F7FE0" w:rsidRPr="004F7FE0" w:rsidTr="00496BBF">
        <w:tc>
          <w:tcPr>
            <w:tcW w:w="1418" w:type="dxa"/>
          </w:tcPr>
          <w:p w:rsidR="004F7FE0" w:rsidRPr="004F7FE0" w:rsidRDefault="004F7FE0" w:rsidP="004F7FE0">
            <w:pPr>
              <w:rPr>
                <w:rFonts w:ascii="Times New Roman" w:eastAsia="Times New Roman" w:hAnsi="Times New Roman" w:cs="Times New Roman"/>
                <w:sz w:val="24"/>
                <w:szCs w:val="24"/>
                <w:lang w:eastAsia="bg-BG"/>
              </w:rPr>
            </w:pPr>
            <w:r w:rsidRPr="004F7FE0">
              <w:rPr>
                <w:rFonts w:ascii="Times New Roman" w:eastAsia="Times New Roman" w:hAnsi="Times New Roman" w:cs="Times New Roman"/>
                <w:sz w:val="24"/>
                <w:szCs w:val="24"/>
                <w:lang w:eastAsia="bg-BG"/>
              </w:rPr>
              <w:t>2629§0580</w:t>
            </w:r>
          </w:p>
        </w:tc>
        <w:tc>
          <w:tcPr>
            <w:tcW w:w="3260" w:type="dxa"/>
          </w:tcPr>
          <w:p w:rsidR="004F7FE0" w:rsidRPr="004F7FE0" w:rsidRDefault="004F7FE0" w:rsidP="004F7FE0">
            <w:pPr>
              <w:jc w:val="both"/>
              <w:rPr>
                <w:rFonts w:ascii="Times New Roman" w:eastAsia="Times New Roman" w:hAnsi="Times New Roman" w:cs="Times New Roman"/>
                <w:sz w:val="24"/>
                <w:szCs w:val="24"/>
                <w:lang w:eastAsia="bg-BG"/>
              </w:rPr>
            </w:pPr>
            <w:r w:rsidRPr="004F7FE0">
              <w:rPr>
                <w:rFonts w:ascii="Times New Roman" w:eastAsia="Times New Roman" w:hAnsi="Times New Roman" w:cs="Times New Roman"/>
                <w:sz w:val="24"/>
                <w:szCs w:val="24"/>
                <w:lang w:eastAsia="bg-BG"/>
              </w:rPr>
              <w:t>Осигурителни вноски от работодател за ДЗПО</w:t>
            </w:r>
          </w:p>
        </w:tc>
        <w:tc>
          <w:tcPr>
            <w:tcW w:w="1418" w:type="dxa"/>
          </w:tcPr>
          <w:p w:rsidR="004F7FE0" w:rsidRPr="004F7FE0" w:rsidRDefault="004F7FE0" w:rsidP="004F7FE0">
            <w:pPr>
              <w:jc w:val="right"/>
              <w:rPr>
                <w:rFonts w:ascii="Times New Roman" w:eastAsia="Times New Roman" w:hAnsi="Times New Roman" w:cs="Times New Roman"/>
                <w:sz w:val="24"/>
                <w:szCs w:val="24"/>
                <w:lang w:eastAsia="bg-BG"/>
              </w:rPr>
            </w:pPr>
            <w:r w:rsidRPr="004F7FE0">
              <w:rPr>
                <w:rFonts w:ascii="Times New Roman" w:eastAsia="Times New Roman" w:hAnsi="Times New Roman" w:cs="Times New Roman"/>
                <w:sz w:val="24"/>
                <w:szCs w:val="24"/>
                <w:lang w:eastAsia="bg-BG"/>
              </w:rPr>
              <w:t>1 020</w:t>
            </w:r>
          </w:p>
        </w:tc>
        <w:tc>
          <w:tcPr>
            <w:tcW w:w="1842" w:type="dxa"/>
          </w:tcPr>
          <w:p w:rsidR="004F7FE0" w:rsidRPr="004F7FE0" w:rsidRDefault="004F7FE0" w:rsidP="004F7FE0">
            <w:pPr>
              <w:jc w:val="right"/>
              <w:rPr>
                <w:rFonts w:ascii="Times New Roman" w:eastAsia="Times New Roman" w:hAnsi="Times New Roman" w:cs="Times New Roman"/>
                <w:b/>
                <w:sz w:val="24"/>
                <w:szCs w:val="24"/>
                <w:u w:val="single"/>
                <w:lang w:eastAsia="bg-BG"/>
              </w:rPr>
            </w:pPr>
            <w:r w:rsidRPr="004F7FE0">
              <w:rPr>
                <w:rFonts w:ascii="Times New Roman" w:eastAsia="Times New Roman" w:hAnsi="Times New Roman" w:cs="Times New Roman"/>
                <w:b/>
                <w:sz w:val="24"/>
                <w:szCs w:val="24"/>
                <w:u w:val="single"/>
                <w:lang w:eastAsia="bg-BG"/>
              </w:rPr>
              <w:t>-1 010</w:t>
            </w:r>
          </w:p>
        </w:tc>
        <w:tc>
          <w:tcPr>
            <w:tcW w:w="1418" w:type="dxa"/>
          </w:tcPr>
          <w:p w:rsidR="004F7FE0" w:rsidRPr="004F7FE0" w:rsidRDefault="004F7FE0" w:rsidP="004F7FE0">
            <w:pPr>
              <w:jc w:val="right"/>
              <w:rPr>
                <w:rFonts w:ascii="Times New Roman" w:eastAsia="Times New Roman" w:hAnsi="Times New Roman" w:cs="Times New Roman"/>
                <w:sz w:val="24"/>
                <w:szCs w:val="24"/>
                <w:lang w:eastAsia="bg-BG"/>
              </w:rPr>
            </w:pPr>
            <w:r w:rsidRPr="004F7FE0">
              <w:rPr>
                <w:rFonts w:ascii="Times New Roman" w:eastAsia="Times New Roman" w:hAnsi="Times New Roman" w:cs="Times New Roman"/>
                <w:sz w:val="24"/>
                <w:szCs w:val="24"/>
                <w:lang w:eastAsia="bg-BG"/>
              </w:rPr>
              <w:t>10</w:t>
            </w:r>
          </w:p>
        </w:tc>
      </w:tr>
      <w:tr w:rsidR="004F7FE0" w:rsidRPr="004F7FE0" w:rsidTr="00496BBF">
        <w:tc>
          <w:tcPr>
            <w:tcW w:w="1418" w:type="dxa"/>
          </w:tcPr>
          <w:p w:rsidR="004F7FE0" w:rsidRPr="004F7FE0" w:rsidRDefault="004F7FE0" w:rsidP="004F7FE0">
            <w:pPr>
              <w:rPr>
                <w:rFonts w:ascii="Times New Roman" w:eastAsia="Times New Roman" w:hAnsi="Times New Roman" w:cs="Times New Roman"/>
                <w:sz w:val="24"/>
                <w:szCs w:val="24"/>
                <w:lang w:eastAsia="bg-BG"/>
              </w:rPr>
            </w:pPr>
            <w:r w:rsidRPr="004F7FE0">
              <w:rPr>
                <w:rFonts w:ascii="Times New Roman" w:eastAsia="Times New Roman" w:hAnsi="Times New Roman" w:cs="Times New Roman"/>
                <w:sz w:val="24"/>
                <w:szCs w:val="24"/>
                <w:lang w:eastAsia="bg-BG"/>
              </w:rPr>
              <w:t>2629§1013</w:t>
            </w:r>
          </w:p>
        </w:tc>
        <w:tc>
          <w:tcPr>
            <w:tcW w:w="3260" w:type="dxa"/>
          </w:tcPr>
          <w:p w:rsidR="004F7FE0" w:rsidRPr="004F7FE0" w:rsidRDefault="004F7FE0" w:rsidP="004F7FE0">
            <w:pPr>
              <w:jc w:val="both"/>
              <w:rPr>
                <w:rFonts w:ascii="Times New Roman" w:eastAsia="Times New Roman" w:hAnsi="Times New Roman" w:cs="Times New Roman"/>
                <w:sz w:val="24"/>
                <w:szCs w:val="24"/>
                <w:lang w:eastAsia="bg-BG"/>
              </w:rPr>
            </w:pPr>
            <w:r w:rsidRPr="004F7FE0">
              <w:rPr>
                <w:rFonts w:ascii="Times New Roman" w:eastAsia="Times New Roman" w:hAnsi="Times New Roman" w:cs="Times New Roman"/>
                <w:sz w:val="24"/>
                <w:szCs w:val="24"/>
                <w:lang w:eastAsia="bg-BG"/>
              </w:rPr>
              <w:t>Постелен инвентар и облекло</w:t>
            </w:r>
          </w:p>
        </w:tc>
        <w:tc>
          <w:tcPr>
            <w:tcW w:w="1418" w:type="dxa"/>
          </w:tcPr>
          <w:p w:rsidR="004F7FE0" w:rsidRPr="004F7FE0" w:rsidRDefault="004F7FE0" w:rsidP="004F7FE0">
            <w:pPr>
              <w:jc w:val="right"/>
              <w:rPr>
                <w:rFonts w:ascii="Times New Roman" w:eastAsia="Times New Roman" w:hAnsi="Times New Roman" w:cs="Times New Roman"/>
                <w:sz w:val="24"/>
                <w:szCs w:val="24"/>
                <w:lang w:eastAsia="bg-BG"/>
              </w:rPr>
            </w:pPr>
            <w:r w:rsidRPr="004F7FE0">
              <w:rPr>
                <w:rFonts w:ascii="Times New Roman" w:eastAsia="Times New Roman" w:hAnsi="Times New Roman" w:cs="Times New Roman"/>
                <w:sz w:val="24"/>
                <w:szCs w:val="24"/>
                <w:lang w:eastAsia="bg-BG"/>
              </w:rPr>
              <w:t>600</w:t>
            </w:r>
          </w:p>
        </w:tc>
        <w:tc>
          <w:tcPr>
            <w:tcW w:w="1842" w:type="dxa"/>
          </w:tcPr>
          <w:p w:rsidR="004F7FE0" w:rsidRPr="004F7FE0" w:rsidRDefault="004F7FE0" w:rsidP="004F7FE0">
            <w:pPr>
              <w:jc w:val="right"/>
              <w:rPr>
                <w:rFonts w:ascii="Times New Roman" w:eastAsia="Times New Roman" w:hAnsi="Times New Roman" w:cs="Times New Roman"/>
                <w:b/>
                <w:sz w:val="24"/>
                <w:szCs w:val="24"/>
                <w:u w:val="single"/>
                <w:lang w:eastAsia="bg-BG"/>
              </w:rPr>
            </w:pPr>
            <w:r w:rsidRPr="004F7FE0">
              <w:rPr>
                <w:rFonts w:ascii="Times New Roman" w:eastAsia="Times New Roman" w:hAnsi="Times New Roman" w:cs="Times New Roman"/>
                <w:b/>
                <w:sz w:val="24"/>
                <w:szCs w:val="24"/>
                <w:u w:val="single"/>
                <w:lang w:eastAsia="bg-BG"/>
              </w:rPr>
              <w:t>-400</w:t>
            </w:r>
          </w:p>
        </w:tc>
        <w:tc>
          <w:tcPr>
            <w:tcW w:w="1418" w:type="dxa"/>
          </w:tcPr>
          <w:p w:rsidR="004F7FE0" w:rsidRPr="004F7FE0" w:rsidRDefault="004F7FE0" w:rsidP="004F7FE0">
            <w:pPr>
              <w:jc w:val="right"/>
              <w:rPr>
                <w:rFonts w:ascii="Times New Roman" w:eastAsia="Times New Roman" w:hAnsi="Times New Roman" w:cs="Times New Roman"/>
                <w:sz w:val="24"/>
                <w:szCs w:val="24"/>
                <w:lang w:eastAsia="bg-BG"/>
              </w:rPr>
            </w:pPr>
            <w:r w:rsidRPr="004F7FE0">
              <w:rPr>
                <w:rFonts w:ascii="Times New Roman" w:eastAsia="Times New Roman" w:hAnsi="Times New Roman" w:cs="Times New Roman"/>
                <w:sz w:val="24"/>
                <w:szCs w:val="24"/>
                <w:lang w:eastAsia="bg-BG"/>
              </w:rPr>
              <w:t>200</w:t>
            </w:r>
          </w:p>
        </w:tc>
      </w:tr>
      <w:tr w:rsidR="004F7FE0" w:rsidRPr="004F7FE0" w:rsidTr="00496BBF">
        <w:tc>
          <w:tcPr>
            <w:tcW w:w="1418" w:type="dxa"/>
          </w:tcPr>
          <w:p w:rsidR="004F7FE0" w:rsidRPr="004F7FE0" w:rsidRDefault="004F7FE0" w:rsidP="004F7FE0">
            <w:pPr>
              <w:rPr>
                <w:rFonts w:ascii="Times New Roman" w:eastAsia="Times New Roman" w:hAnsi="Times New Roman" w:cs="Times New Roman"/>
                <w:sz w:val="24"/>
                <w:szCs w:val="24"/>
                <w:lang w:eastAsia="bg-BG"/>
              </w:rPr>
            </w:pPr>
            <w:r w:rsidRPr="004F7FE0">
              <w:rPr>
                <w:rFonts w:ascii="Times New Roman" w:eastAsia="Times New Roman" w:hAnsi="Times New Roman" w:cs="Times New Roman"/>
                <w:sz w:val="24"/>
                <w:szCs w:val="24"/>
                <w:lang w:eastAsia="bg-BG"/>
              </w:rPr>
              <w:t>2629§1016</w:t>
            </w:r>
          </w:p>
        </w:tc>
        <w:tc>
          <w:tcPr>
            <w:tcW w:w="3260" w:type="dxa"/>
          </w:tcPr>
          <w:p w:rsidR="004F7FE0" w:rsidRPr="004F7FE0" w:rsidRDefault="004F7FE0" w:rsidP="004F7FE0">
            <w:pPr>
              <w:jc w:val="both"/>
              <w:rPr>
                <w:rFonts w:ascii="Times New Roman" w:eastAsia="Times New Roman" w:hAnsi="Times New Roman" w:cs="Times New Roman"/>
                <w:sz w:val="24"/>
                <w:szCs w:val="24"/>
                <w:lang w:eastAsia="bg-BG"/>
              </w:rPr>
            </w:pPr>
            <w:r w:rsidRPr="004F7FE0">
              <w:rPr>
                <w:rFonts w:ascii="Times New Roman" w:eastAsia="Times New Roman" w:hAnsi="Times New Roman" w:cs="Times New Roman"/>
                <w:sz w:val="24"/>
                <w:szCs w:val="24"/>
                <w:lang w:eastAsia="bg-BG"/>
              </w:rPr>
              <w:t>Вода, грива и ел.енергия</w:t>
            </w:r>
          </w:p>
        </w:tc>
        <w:tc>
          <w:tcPr>
            <w:tcW w:w="1418" w:type="dxa"/>
          </w:tcPr>
          <w:p w:rsidR="004F7FE0" w:rsidRPr="004F7FE0" w:rsidRDefault="004F7FE0" w:rsidP="004F7FE0">
            <w:pPr>
              <w:jc w:val="right"/>
              <w:rPr>
                <w:rFonts w:ascii="Times New Roman" w:eastAsia="Times New Roman" w:hAnsi="Times New Roman" w:cs="Times New Roman"/>
                <w:sz w:val="24"/>
                <w:szCs w:val="24"/>
                <w:lang w:eastAsia="bg-BG"/>
              </w:rPr>
            </w:pPr>
            <w:r w:rsidRPr="004F7FE0">
              <w:rPr>
                <w:rFonts w:ascii="Times New Roman" w:eastAsia="Times New Roman" w:hAnsi="Times New Roman" w:cs="Times New Roman"/>
                <w:sz w:val="24"/>
                <w:szCs w:val="24"/>
                <w:lang w:eastAsia="bg-BG"/>
              </w:rPr>
              <w:t>0</w:t>
            </w:r>
          </w:p>
        </w:tc>
        <w:tc>
          <w:tcPr>
            <w:tcW w:w="1842" w:type="dxa"/>
          </w:tcPr>
          <w:p w:rsidR="004F7FE0" w:rsidRPr="004F7FE0" w:rsidRDefault="004F7FE0" w:rsidP="004F7FE0">
            <w:pPr>
              <w:jc w:val="right"/>
              <w:rPr>
                <w:rFonts w:ascii="Times New Roman" w:eastAsia="Times New Roman" w:hAnsi="Times New Roman" w:cs="Times New Roman"/>
                <w:b/>
                <w:sz w:val="24"/>
                <w:szCs w:val="24"/>
                <w:u w:val="single"/>
                <w:lang w:eastAsia="bg-BG"/>
              </w:rPr>
            </w:pPr>
            <w:r w:rsidRPr="004F7FE0">
              <w:rPr>
                <w:rFonts w:ascii="Times New Roman" w:eastAsia="Times New Roman" w:hAnsi="Times New Roman" w:cs="Times New Roman"/>
                <w:b/>
                <w:sz w:val="24"/>
                <w:szCs w:val="24"/>
                <w:u w:val="single"/>
                <w:lang w:eastAsia="bg-BG"/>
              </w:rPr>
              <w:t>+200</w:t>
            </w:r>
          </w:p>
        </w:tc>
        <w:tc>
          <w:tcPr>
            <w:tcW w:w="1418" w:type="dxa"/>
          </w:tcPr>
          <w:p w:rsidR="004F7FE0" w:rsidRPr="004F7FE0" w:rsidRDefault="004F7FE0" w:rsidP="004F7FE0">
            <w:pPr>
              <w:jc w:val="right"/>
              <w:rPr>
                <w:rFonts w:ascii="Times New Roman" w:eastAsia="Times New Roman" w:hAnsi="Times New Roman" w:cs="Times New Roman"/>
                <w:sz w:val="24"/>
                <w:szCs w:val="24"/>
                <w:lang w:eastAsia="bg-BG"/>
              </w:rPr>
            </w:pPr>
            <w:r w:rsidRPr="004F7FE0">
              <w:rPr>
                <w:rFonts w:ascii="Times New Roman" w:eastAsia="Times New Roman" w:hAnsi="Times New Roman" w:cs="Times New Roman"/>
                <w:sz w:val="24"/>
                <w:szCs w:val="24"/>
                <w:lang w:eastAsia="bg-BG"/>
              </w:rPr>
              <w:t>200</w:t>
            </w:r>
          </w:p>
        </w:tc>
      </w:tr>
      <w:tr w:rsidR="004F7FE0" w:rsidRPr="004F7FE0" w:rsidTr="00496BBF">
        <w:tc>
          <w:tcPr>
            <w:tcW w:w="1418" w:type="dxa"/>
          </w:tcPr>
          <w:p w:rsidR="004F7FE0" w:rsidRPr="004F7FE0" w:rsidRDefault="004F7FE0" w:rsidP="004F7FE0">
            <w:pPr>
              <w:rPr>
                <w:rFonts w:ascii="Times New Roman" w:eastAsia="Times New Roman" w:hAnsi="Times New Roman" w:cs="Times New Roman"/>
                <w:sz w:val="24"/>
                <w:szCs w:val="24"/>
                <w:lang w:eastAsia="bg-BG"/>
              </w:rPr>
            </w:pPr>
            <w:r w:rsidRPr="004F7FE0">
              <w:rPr>
                <w:rFonts w:ascii="Times New Roman" w:eastAsia="Times New Roman" w:hAnsi="Times New Roman" w:cs="Times New Roman"/>
                <w:sz w:val="24"/>
                <w:szCs w:val="24"/>
                <w:lang w:eastAsia="bg-BG"/>
              </w:rPr>
              <w:t>2629§1020</w:t>
            </w:r>
          </w:p>
        </w:tc>
        <w:tc>
          <w:tcPr>
            <w:tcW w:w="3260" w:type="dxa"/>
          </w:tcPr>
          <w:p w:rsidR="004F7FE0" w:rsidRPr="004F7FE0" w:rsidRDefault="004F7FE0" w:rsidP="004F7FE0">
            <w:pPr>
              <w:jc w:val="both"/>
              <w:rPr>
                <w:rFonts w:ascii="Times New Roman" w:eastAsia="Times New Roman" w:hAnsi="Times New Roman" w:cs="Times New Roman"/>
                <w:sz w:val="24"/>
                <w:szCs w:val="24"/>
                <w:lang w:eastAsia="bg-BG"/>
              </w:rPr>
            </w:pPr>
            <w:r w:rsidRPr="004F7FE0">
              <w:rPr>
                <w:rFonts w:ascii="Times New Roman" w:eastAsia="Times New Roman" w:hAnsi="Times New Roman" w:cs="Times New Roman"/>
                <w:sz w:val="24"/>
                <w:szCs w:val="24"/>
                <w:lang w:eastAsia="bg-BG"/>
              </w:rPr>
              <w:t>Разходи за външни услуги</w:t>
            </w:r>
          </w:p>
        </w:tc>
        <w:tc>
          <w:tcPr>
            <w:tcW w:w="1418" w:type="dxa"/>
          </w:tcPr>
          <w:p w:rsidR="004F7FE0" w:rsidRPr="004F7FE0" w:rsidRDefault="004F7FE0" w:rsidP="004F7FE0">
            <w:pPr>
              <w:jc w:val="right"/>
              <w:rPr>
                <w:rFonts w:ascii="Times New Roman" w:eastAsia="Times New Roman" w:hAnsi="Times New Roman" w:cs="Times New Roman"/>
                <w:sz w:val="24"/>
                <w:szCs w:val="24"/>
                <w:lang w:eastAsia="bg-BG"/>
              </w:rPr>
            </w:pPr>
            <w:r w:rsidRPr="004F7FE0">
              <w:rPr>
                <w:rFonts w:ascii="Times New Roman" w:eastAsia="Times New Roman" w:hAnsi="Times New Roman" w:cs="Times New Roman"/>
                <w:sz w:val="24"/>
                <w:szCs w:val="24"/>
                <w:lang w:eastAsia="bg-BG"/>
              </w:rPr>
              <w:t>0</w:t>
            </w:r>
          </w:p>
        </w:tc>
        <w:tc>
          <w:tcPr>
            <w:tcW w:w="1842" w:type="dxa"/>
          </w:tcPr>
          <w:p w:rsidR="004F7FE0" w:rsidRPr="004F7FE0" w:rsidRDefault="004F7FE0" w:rsidP="004F7FE0">
            <w:pPr>
              <w:jc w:val="right"/>
              <w:rPr>
                <w:rFonts w:ascii="Times New Roman" w:eastAsia="Times New Roman" w:hAnsi="Times New Roman" w:cs="Times New Roman"/>
                <w:b/>
                <w:sz w:val="24"/>
                <w:szCs w:val="24"/>
                <w:u w:val="single"/>
                <w:lang w:eastAsia="bg-BG"/>
              </w:rPr>
            </w:pPr>
            <w:r w:rsidRPr="004F7FE0">
              <w:rPr>
                <w:rFonts w:ascii="Times New Roman" w:eastAsia="Times New Roman" w:hAnsi="Times New Roman" w:cs="Times New Roman"/>
                <w:b/>
                <w:sz w:val="24"/>
                <w:szCs w:val="24"/>
                <w:u w:val="single"/>
                <w:lang w:eastAsia="bg-BG"/>
              </w:rPr>
              <w:t>+200</w:t>
            </w:r>
          </w:p>
        </w:tc>
        <w:tc>
          <w:tcPr>
            <w:tcW w:w="1418" w:type="dxa"/>
          </w:tcPr>
          <w:p w:rsidR="004F7FE0" w:rsidRPr="004F7FE0" w:rsidRDefault="004F7FE0" w:rsidP="004F7FE0">
            <w:pPr>
              <w:jc w:val="right"/>
              <w:rPr>
                <w:rFonts w:ascii="Times New Roman" w:eastAsia="Times New Roman" w:hAnsi="Times New Roman" w:cs="Times New Roman"/>
                <w:sz w:val="24"/>
                <w:szCs w:val="24"/>
                <w:lang w:eastAsia="bg-BG"/>
              </w:rPr>
            </w:pPr>
            <w:r w:rsidRPr="004F7FE0">
              <w:rPr>
                <w:rFonts w:ascii="Times New Roman" w:eastAsia="Times New Roman" w:hAnsi="Times New Roman" w:cs="Times New Roman"/>
                <w:sz w:val="24"/>
                <w:szCs w:val="24"/>
                <w:lang w:eastAsia="bg-BG"/>
              </w:rPr>
              <w:t>200</w:t>
            </w:r>
          </w:p>
        </w:tc>
      </w:tr>
      <w:tr w:rsidR="004F7FE0" w:rsidRPr="004F7FE0" w:rsidTr="00496BBF">
        <w:tc>
          <w:tcPr>
            <w:tcW w:w="1418" w:type="dxa"/>
          </w:tcPr>
          <w:p w:rsidR="004F7FE0" w:rsidRPr="004F7FE0" w:rsidRDefault="004F7FE0" w:rsidP="004F7FE0">
            <w:pPr>
              <w:rPr>
                <w:rFonts w:ascii="Times New Roman" w:eastAsia="Times New Roman" w:hAnsi="Times New Roman" w:cs="Times New Roman"/>
                <w:sz w:val="24"/>
                <w:szCs w:val="24"/>
                <w:lang w:eastAsia="bg-BG"/>
              </w:rPr>
            </w:pPr>
            <w:r w:rsidRPr="004F7FE0">
              <w:rPr>
                <w:rFonts w:ascii="Times New Roman" w:eastAsia="Times New Roman" w:hAnsi="Times New Roman" w:cs="Times New Roman"/>
                <w:sz w:val="24"/>
                <w:szCs w:val="24"/>
                <w:lang w:eastAsia="bg-BG"/>
              </w:rPr>
              <w:t>2745§4214</w:t>
            </w:r>
          </w:p>
        </w:tc>
        <w:tc>
          <w:tcPr>
            <w:tcW w:w="3260" w:type="dxa"/>
          </w:tcPr>
          <w:p w:rsidR="004F7FE0" w:rsidRPr="004F7FE0" w:rsidRDefault="004F7FE0" w:rsidP="004F7FE0">
            <w:pPr>
              <w:jc w:val="both"/>
              <w:rPr>
                <w:rFonts w:ascii="Times New Roman" w:eastAsia="Times New Roman" w:hAnsi="Times New Roman" w:cs="Times New Roman"/>
                <w:sz w:val="24"/>
                <w:szCs w:val="24"/>
                <w:lang w:eastAsia="bg-BG"/>
              </w:rPr>
            </w:pPr>
            <w:r w:rsidRPr="004F7FE0">
              <w:rPr>
                <w:rFonts w:ascii="Times New Roman" w:eastAsia="Times New Roman" w:hAnsi="Times New Roman" w:cs="Times New Roman"/>
                <w:sz w:val="24"/>
                <w:szCs w:val="24"/>
                <w:lang w:eastAsia="bg-BG"/>
              </w:rPr>
              <w:t>Обезщетения и помощи по реш. на общински съвет</w:t>
            </w:r>
          </w:p>
        </w:tc>
        <w:tc>
          <w:tcPr>
            <w:tcW w:w="1418" w:type="dxa"/>
          </w:tcPr>
          <w:p w:rsidR="004F7FE0" w:rsidRPr="004F7FE0" w:rsidRDefault="004F7FE0" w:rsidP="004F7FE0">
            <w:pPr>
              <w:jc w:val="right"/>
              <w:rPr>
                <w:rFonts w:ascii="Times New Roman" w:eastAsia="Times New Roman" w:hAnsi="Times New Roman" w:cs="Times New Roman"/>
                <w:sz w:val="24"/>
                <w:szCs w:val="24"/>
                <w:lang w:eastAsia="bg-BG"/>
              </w:rPr>
            </w:pPr>
            <w:r w:rsidRPr="004F7FE0">
              <w:rPr>
                <w:rFonts w:ascii="Times New Roman" w:eastAsia="Times New Roman" w:hAnsi="Times New Roman" w:cs="Times New Roman"/>
                <w:sz w:val="24"/>
                <w:szCs w:val="24"/>
                <w:lang w:eastAsia="bg-BG"/>
              </w:rPr>
              <w:t>10 000</w:t>
            </w:r>
          </w:p>
        </w:tc>
        <w:tc>
          <w:tcPr>
            <w:tcW w:w="1842" w:type="dxa"/>
          </w:tcPr>
          <w:p w:rsidR="004F7FE0" w:rsidRPr="004F7FE0" w:rsidRDefault="004F7FE0" w:rsidP="004F7FE0">
            <w:pPr>
              <w:jc w:val="right"/>
              <w:rPr>
                <w:rFonts w:ascii="Times New Roman" w:eastAsia="Times New Roman" w:hAnsi="Times New Roman" w:cs="Times New Roman"/>
                <w:b/>
                <w:sz w:val="24"/>
                <w:szCs w:val="24"/>
                <w:u w:val="single"/>
                <w:lang w:eastAsia="bg-BG"/>
              </w:rPr>
            </w:pPr>
            <w:r w:rsidRPr="004F7FE0">
              <w:rPr>
                <w:rFonts w:ascii="Times New Roman" w:eastAsia="Times New Roman" w:hAnsi="Times New Roman" w:cs="Times New Roman"/>
                <w:b/>
                <w:sz w:val="24"/>
                <w:szCs w:val="24"/>
                <w:u w:val="single"/>
                <w:lang w:eastAsia="bg-BG"/>
              </w:rPr>
              <w:t>-3 500</w:t>
            </w:r>
          </w:p>
        </w:tc>
        <w:tc>
          <w:tcPr>
            <w:tcW w:w="1418" w:type="dxa"/>
          </w:tcPr>
          <w:p w:rsidR="004F7FE0" w:rsidRPr="004F7FE0" w:rsidRDefault="004F7FE0" w:rsidP="004F7FE0">
            <w:pPr>
              <w:jc w:val="right"/>
              <w:rPr>
                <w:rFonts w:ascii="Times New Roman" w:eastAsia="Times New Roman" w:hAnsi="Times New Roman" w:cs="Times New Roman"/>
                <w:sz w:val="24"/>
                <w:szCs w:val="24"/>
                <w:lang w:eastAsia="bg-BG"/>
              </w:rPr>
            </w:pPr>
            <w:r w:rsidRPr="004F7FE0">
              <w:rPr>
                <w:rFonts w:ascii="Times New Roman" w:eastAsia="Times New Roman" w:hAnsi="Times New Roman" w:cs="Times New Roman"/>
                <w:sz w:val="24"/>
                <w:szCs w:val="24"/>
                <w:lang w:eastAsia="bg-BG"/>
              </w:rPr>
              <w:t>6 500</w:t>
            </w:r>
          </w:p>
        </w:tc>
      </w:tr>
      <w:tr w:rsidR="004F7FE0" w:rsidRPr="004F7FE0" w:rsidTr="00496BBF">
        <w:tc>
          <w:tcPr>
            <w:tcW w:w="1418" w:type="dxa"/>
          </w:tcPr>
          <w:p w:rsidR="004F7FE0" w:rsidRPr="004F7FE0" w:rsidRDefault="004F7FE0" w:rsidP="004F7FE0">
            <w:pPr>
              <w:rPr>
                <w:rFonts w:ascii="Times New Roman" w:eastAsia="Times New Roman" w:hAnsi="Times New Roman" w:cs="Times New Roman"/>
                <w:sz w:val="24"/>
                <w:szCs w:val="24"/>
                <w:lang w:eastAsia="bg-BG"/>
              </w:rPr>
            </w:pPr>
            <w:r w:rsidRPr="004F7FE0">
              <w:rPr>
                <w:rFonts w:ascii="Times New Roman" w:eastAsia="Times New Roman" w:hAnsi="Times New Roman" w:cs="Times New Roman"/>
                <w:sz w:val="24"/>
                <w:szCs w:val="24"/>
                <w:lang w:eastAsia="bg-BG"/>
              </w:rPr>
              <w:t>2878§1020</w:t>
            </w:r>
          </w:p>
        </w:tc>
        <w:tc>
          <w:tcPr>
            <w:tcW w:w="3260" w:type="dxa"/>
          </w:tcPr>
          <w:p w:rsidR="004F7FE0" w:rsidRPr="004F7FE0" w:rsidRDefault="004F7FE0" w:rsidP="004F7FE0">
            <w:pPr>
              <w:jc w:val="both"/>
              <w:rPr>
                <w:rFonts w:ascii="Times New Roman" w:eastAsia="Times New Roman" w:hAnsi="Times New Roman" w:cs="Times New Roman"/>
                <w:sz w:val="24"/>
                <w:szCs w:val="24"/>
                <w:lang w:eastAsia="bg-BG"/>
              </w:rPr>
            </w:pPr>
            <w:r w:rsidRPr="004F7FE0">
              <w:rPr>
                <w:rFonts w:ascii="Times New Roman" w:eastAsia="Times New Roman" w:hAnsi="Times New Roman" w:cs="Times New Roman"/>
                <w:sz w:val="24"/>
                <w:szCs w:val="24"/>
                <w:lang w:eastAsia="bg-BG"/>
              </w:rPr>
              <w:t>Разходи за външни слуги</w:t>
            </w:r>
          </w:p>
        </w:tc>
        <w:tc>
          <w:tcPr>
            <w:tcW w:w="1418" w:type="dxa"/>
          </w:tcPr>
          <w:p w:rsidR="004F7FE0" w:rsidRPr="004F7FE0" w:rsidRDefault="004F7FE0" w:rsidP="004F7FE0">
            <w:pPr>
              <w:jc w:val="right"/>
              <w:rPr>
                <w:rFonts w:ascii="Times New Roman" w:eastAsia="Times New Roman" w:hAnsi="Times New Roman" w:cs="Times New Roman"/>
                <w:sz w:val="24"/>
                <w:szCs w:val="24"/>
                <w:lang w:eastAsia="bg-BG"/>
              </w:rPr>
            </w:pPr>
            <w:r w:rsidRPr="004F7FE0">
              <w:rPr>
                <w:rFonts w:ascii="Times New Roman" w:eastAsia="Times New Roman" w:hAnsi="Times New Roman" w:cs="Times New Roman"/>
                <w:sz w:val="24"/>
                <w:szCs w:val="24"/>
                <w:lang w:eastAsia="bg-BG"/>
              </w:rPr>
              <w:t>45 000</w:t>
            </w:r>
          </w:p>
        </w:tc>
        <w:tc>
          <w:tcPr>
            <w:tcW w:w="1842" w:type="dxa"/>
          </w:tcPr>
          <w:p w:rsidR="004F7FE0" w:rsidRPr="004F7FE0" w:rsidRDefault="004F7FE0" w:rsidP="004F7FE0">
            <w:pPr>
              <w:jc w:val="right"/>
              <w:rPr>
                <w:rFonts w:ascii="Times New Roman" w:eastAsia="Times New Roman" w:hAnsi="Times New Roman" w:cs="Times New Roman"/>
                <w:b/>
                <w:sz w:val="24"/>
                <w:szCs w:val="24"/>
                <w:u w:val="single"/>
                <w:lang w:eastAsia="bg-BG"/>
              </w:rPr>
            </w:pPr>
            <w:r w:rsidRPr="004F7FE0">
              <w:rPr>
                <w:rFonts w:ascii="Times New Roman" w:eastAsia="Times New Roman" w:hAnsi="Times New Roman" w:cs="Times New Roman"/>
                <w:b/>
                <w:sz w:val="24"/>
                <w:szCs w:val="24"/>
                <w:u w:val="single"/>
                <w:lang w:eastAsia="bg-BG"/>
              </w:rPr>
              <w:t>-14 000</w:t>
            </w:r>
          </w:p>
        </w:tc>
        <w:tc>
          <w:tcPr>
            <w:tcW w:w="1418" w:type="dxa"/>
          </w:tcPr>
          <w:p w:rsidR="004F7FE0" w:rsidRPr="004F7FE0" w:rsidRDefault="004F7FE0" w:rsidP="004F7FE0">
            <w:pPr>
              <w:jc w:val="right"/>
              <w:rPr>
                <w:rFonts w:ascii="Times New Roman" w:eastAsia="Times New Roman" w:hAnsi="Times New Roman" w:cs="Times New Roman"/>
                <w:sz w:val="24"/>
                <w:szCs w:val="24"/>
                <w:lang w:eastAsia="bg-BG"/>
              </w:rPr>
            </w:pPr>
            <w:r w:rsidRPr="004F7FE0">
              <w:rPr>
                <w:rFonts w:ascii="Times New Roman" w:eastAsia="Times New Roman" w:hAnsi="Times New Roman" w:cs="Times New Roman"/>
                <w:sz w:val="24"/>
                <w:szCs w:val="24"/>
                <w:lang w:eastAsia="bg-BG"/>
              </w:rPr>
              <w:t>31 000</w:t>
            </w:r>
          </w:p>
        </w:tc>
      </w:tr>
      <w:tr w:rsidR="004F7FE0" w:rsidRPr="004F7FE0" w:rsidTr="00496BBF">
        <w:tc>
          <w:tcPr>
            <w:tcW w:w="1418" w:type="dxa"/>
          </w:tcPr>
          <w:p w:rsidR="004F7FE0" w:rsidRPr="004F7FE0" w:rsidRDefault="004F7FE0" w:rsidP="004F7FE0">
            <w:pPr>
              <w:rPr>
                <w:rFonts w:ascii="Times New Roman" w:eastAsia="Times New Roman" w:hAnsi="Times New Roman" w:cs="Times New Roman"/>
                <w:sz w:val="24"/>
                <w:szCs w:val="24"/>
                <w:lang w:eastAsia="bg-BG"/>
              </w:rPr>
            </w:pPr>
            <w:r w:rsidRPr="004F7FE0">
              <w:rPr>
                <w:rFonts w:ascii="Times New Roman" w:eastAsia="Times New Roman" w:hAnsi="Times New Roman" w:cs="Times New Roman"/>
                <w:sz w:val="24"/>
                <w:szCs w:val="24"/>
                <w:lang w:eastAsia="bg-BG"/>
              </w:rPr>
              <w:t>2714§5203</w:t>
            </w:r>
          </w:p>
        </w:tc>
        <w:tc>
          <w:tcPr>
            <w:tcW w:w="3260" w:type="dxa"/>
          </w:tcPr>
          <w:p w:rsidR="004F7FE0" w:rsidRPr="004F7FE0" w:rsidRDefault="004F7FE0" w:rsidP="004F7FE0">
            <w:pPr>
              <w:jc w:val="both"/>
              <w:rPr>
                <w:rFonts w:ascii="Times New Roman" w:eastAsia="Times New Roman" w:hAnsi="Times New Roman" w:cs="Times New Roman"/>
                <w:sz w:val="24"/>
                <w:szCs w:val="24"/>
                <w:lang w:eastAsia="bg-BG"/>
              </w:rPr>
            </w:pPr>
            <w:r w:rsidRPr="004F7FE0">
              <w:rPr>
                <w:rFonts w:ascii="Times New Roman" w:eastAsia="Times New Roman" w:hAnsi="Times New Roman" w:cs="Times New Roman"/>
                <w:sz w:val="24"/>
                <w:szCs w:val="24"/>
                <w:lang w:eastAsia="bg-BG"/>
              </w:rPr>
              <w:t>Детски съоръжения</w:t>
            </w:r>
          </w:p>
        </w:tc>
        <w:tc>
          <w:tcPr>
            <w:tcW w:w="1418" w:type="dxa"/>
          </w:tcPr>
          <w:p w:rsidR="004F7FE0" w:rsidRPr="004F7FE0" w:rsidRDefault="004F7FE0" w:rsidP="004F7FE0">
            <w:pPr>
              <w:jc w:val="right"/>
              <w:rPr>
                <w:rFonts w:ascii="Times New Roman" w:eastAsia="Times New Roman" w:hAnsi="Times New Roman" w:cs="Times New Roman"/>
                <w:sz w:val="24"/>
                <w:szCs w:val="24"/>
                <w:lang w:eastAsia="bg-BG"/>
              </w:rPr>
            </w:pPr>
            <w:r w:rsidRPr="004F7FE0">
              <w:rPr>
                <w:rFonts w:ascii="Times New Roman" w:eastAsia="Times New Roman" w:hAnsi="Times New Roman" w:cs="Times New Roman"/>
                <w:sz w:val="24"/>
                <w:szCs w:val="24"/>
                <w:lang w:eastAsia="bg-BG"/>
              </w:rPr>
              <w:t>10 000</w:t>
            </w:r>
          </w:p>
        </w:tc>
        <w:tc>
          <w:tcPr>
            <w:tcW w:w="1842" w:type="dxa"/>
          </w:tcPr>
          <w:p w:rsidR="004F7FE0" w:rsidRPr="004F7FE0" w:rsidRDefault="004F7FE0" w:rsidP="004F7FE0">
            <w:pPr>
              <w:ind w:left="720"/>
              <w:contextualSpacing/>
              <w:jc w:val="right"/>
              <w:rPr>
                <w:rFonts w:ascii="Times New Roman" w:eastAsia="Times New Roman" w:hAnsi="Times New Roman" w:cs="Times New Roman"/>
                <w:b/>
                <w:sz w:val="24"/>
                <w:szCs w:val="24"/>
                <w:u w:val="single"/>
                <w:lang w:eastAsia="bg-BG"/>
              </w:rPr>
            </w:pPr>
            <w:r w:rsidRPr="004F7FE0">
              <w:rPr>
                <w:rFonts w:ascii="Times New Roman" w:eastAsia="Times New Roman" w:hAnsi="Times New Roman" w:cs="Times New Roman"/>
                <w:b/>
                <w:sz w:val="24"/>
                <w:szCs w:val="24"/>
                <w:u w:val="single"/>
                <w:lang w:eastAsia="bg-BG"/>
              </w:rPr>
              <w:t>-10 000</w:t>
            </w:r>
          </w:p>
        </w:tc>
        <w:tc>
          <w:tcPr>
            <w:tcW w:w="1418" w:type="dxa"/>
          </w:tcPr>
          <w:p w:rsidR="004F7FE0" w:rsidRPr="004F7FE0" w:rsidRDefault="004F7FE0" w:rsidP="004F7FE0">
            <w:pPr>
              <w:jc w:val="right"/>
              <w:rPr>
                <w:rFonts w:ascii="Times New Roman" w:eastAsia="Times New Roman" w:hAnsi="Times New Roman" w:cs="Times New Roman"/>
                <w:sz w:val="24"/>
                <w:szCs w:val="24"/>
                <w:lang w:eastAsia="bg-BG"/>
              </w:rPr>
            </w:pPr>
            <w:r w:rsidRPr="004F7FE0">
              <w:rPr>
                <w:rFonts w:ascii="Times New Roman" w:eastAsia="Times New Roman" w:hAnsi="Times New Roman" w:cs="Times New Roman"/>
                <w:sz w:val="24"/>
                <w:szCs w:val="24"/>
                <w:lang w:eastAsia="bg-BG"/>
              </w:rPr>
              <w:t>0</w:t>
            </w:r>
          </w:p>
        </w:tc>
      </w:tr>
      <w:tr w:rsidR="004F7FE0" w:rsidRPr="004F7FE0" w:rsidTr="00496BBF">
        <w:tc>
          <w:tcPr>
            <w:tcW w:w="1418" w:type="dxa"/>
          </w:tcPr>
          <w:p w:rsidR="004F7FE0" w:rsidRPr="004F7FE0" w:rsidRDefault="004F7FE0" w:rsidP="004F7FE0">
            <w:pPr>
              <w:rPr>
                <w:rFonts w:ascii="Times New Roman" w:eastAsia="Times New Roman" w:hAnsi="Times New Roman" w:cs="Times New Roman"/>
                <w:sz w:val="24"/>
                <w:szCs w:val="24"/>
                <w:lang w:eastAsia="bg-BG"/>
              </w:rPr>
            </w:pPr>
            <w:r w:rsidRPr="004F7FE0">
              <w:rPr>
                <w:rFonts w:ascii="Times New Roman" w:eastAsia="Times New Roman" w:hAnsi="Times New Roman" w:cs="Times New Roman"/>
                <w:sz w:val="24"/>
                <w:szCs w:val="24"/>
                <w:lang w:eastAsia="bg-BG"/>
              </w:rPr>
              <w:t>2469§4214</w:t>
            </w:r>
          </w:p>
        </w:tc>
        <w:tc>
          <w:tcPr>
            <w:tcW w:w="3260" w:type="dxa"/>
          </w:tcPr>
          <w:p w:rsidR="004F7FE0" w:rsidRPr="004F7FE0" w:rsidRDefault="004F7FE0" w:rsidP="004F7FE0">
            <w:pPr>
              <w:jc w:val="both"/>
              <w:rPr>
                <w:rFonts w:ascii="Times New Roman" w:eastAsia="Times New Roman" w:hAnsi="Times New Roman" w:cs="Times New Roman"/>
                <w:sz w:val="24"/>
                <w:szCs w:val="24"/>
                <w:lang w:eastAsia="bg-BG"/>
              </w:rPr>
            </w:pPr>
            <w:r w:rsidRPr="004F7FE0">
              <w:rPr>
                <w:rFonts w:ascii="Times New Roman" w:eastAsia="Times New Roman" w:hAnsi="Times New Roman" w:cs="Times New Roman"/>
                <w:sz w:val="24"/>
                <w:szCs w:val="24"/>
                <w:lang w:eastAsia="bg-BG"/>
              </w:rPr>
              <w:t>Обезщетения и помощи по реш. на общински съвет</w:t>
            </w:r>
          </w:p>
        </w:tc>
        <w:tc>
          <w:tcPr>
            <w:tcW w:w="1418" w:type="dxa"/>
          </w:tcPr>
          <w:p w:rsidR="004F7FE0" w:rsidRPr="004F7FE0" w:rsidRDefault="004F7FE0" w:rsidP="004F7FE0">
            <w:pPr>
              <w:jc w:val="right"/>
              <w:rPr>
                <w:rFonts w:ascii="Times New Roman" w:eastAsia="Times New Roman" w:hAnsi="Times New Roman" w:cs="Times New Roman"/>
                <w:sz w:val="24"/>
                <w:szCs w:val="24"/>
                <w:lang w:eastAsia="bg-BG"/>
              </w:rPr>
            </w:pPr>
            <w:r w:rsidRPr="004F7FE0">
              <w:rPr>
                <w:rFonts w:ascii="Times New Roman" w:eastAsia="Times New Roman" w:hAnsi="Times New Roman" w:cs="Times New Roman"/>
                <w:sz w:val="24"/>
                <w:szCs w:val="24"/>
                <w:lang w:eastAsia="bg-BG"/>
              </w:rPr>
              <w:t>10 000</w:t>
            </w:r>
          </w:p>
        </w:tc>
        <w:tc>
          <w:tcPr>
            <w:tcW w:w="1842" w:type="dxa"/>
          </w:tcPr>
          <w:p w:rsidR="004F7FE0" w:rsidRPr="004F7FE0" w:rsidRDefault="004F7FE0" w:rsidP="004F7FE0">
            <w:pPr>
              <w:jc w:val="right"/>
              <w:rPr>
                <w:rFonts w:ascii="Times New Roman" w:eastAsia="Times New Roman" w:hAnsi="Times New Roman" w:cs="Times New Roman"/>
                <w:b/>
                <w:sz w:val="24"/>
                <w:szCs w:val="24"/>
                <w:u w:val="single"/>
                <w:lang w:eastAsia="bg-BG"/>
              </w:rPr>
            </w:pPr>
            <w:r w:rsidRPr="004F7FE0">
              <w:rPr>
                <w:rFonts w:ascii="Times New Roman" w:eastAsia="Times New Roman" w:hAnsi="Times New Roman" w:cs="Times New Roman"/>
                <w:b/>
                <w:sz w:val="24"/>
                <w:szCs w:val="24"/>
                <w:u w:val="single"/>
                <w:lang w:eastAsia="bg-BG"/>
              </w:rPr>
              <w:t>-7 000</w:t>
            </w:r>
          </w:p>
        </w:tc>
        <w:tc>
          <w:tcPr>
            <w:tcW w:w="1418" w:type="dxa"/>
          </w:tcPr>
          <w:p w:rsidR="004F7FE0" w:rsidRPr="004F7FE0" w:rsidRDefault="004F7FE0" w:rsidP="004F7FE0">
            <w:pPr>
              <w:jc w:val="right"/>
              <w:rPr>
                <w:rFonts w:ascii="Times New Roman" w:eastAsia="Times New Roman" w:hAnsi="Times New Roman" w:cs="Times New Roman"/>
                <w:sz w:val="24"/>
                <w:szCs w:val="24"/>
                <w:lang w:eastAsia="bg-BG"/>
              </w:rPr>
            </w:pPr>
            <w:r w:rsidRPr="004F7FE0">
              <w:rPr>
                <w:rFonts w:ascii="Times New Roman" w:eastAsia="Times New Roman" w:hAnsi="Times New Roman" w:cs="Times New Roman"/>
                <w:sz w:val="24"/>
                <w:szCs w:val="24"/>
                <w:lang w:eastAsia="bg-BG"/>
              </w:rPr>
              <w:t>3 000</w:t>
            </w:r>
          </w:p>
        </w:tc>
      </w:tr>
      <w:tr w:rsidR="004F7FE0" w:rsidRPr="004F7FE0" w:rsidTr="00496BBF">
        <w:tc>
          <w:tcPr>
            <w:tcW w:w="1418" w:type="dxa"/>
          </w:tcPr>
          <w:p w:rsidR="004F7FE0" w:rsidRPr="004F7FE0" w:rsidRDefault="004F7FE0" w:rsidP="004F7FE0">
            <w:pPr>
              <w:rPr>
                <w:rFonts w:ascii="Times New Roman" w:eastAsia="Times New Roman" w:hAnsi="Times New Roman" w:cs="Times New Roman"/>
                <w:sz w:val="24"/>
                <w:szCs w:val="24"/>
                <w:highlight w:val="yellow"/>
                <w:lang w:eastAsia="bg-BG"/>
              </w:rPr>
            </w:pPr>
            <w:r w:rsidRPr="004F7FE0">
              <w:rPr>
                <w:rFonts w:ascii="Times New Roman" w:eastAsia="Times New Roman" w:hAnsi="Times New Roman" w:cs="Times New Roman"/>
                <w:sz w:val="24"/>
                <w:szCs w:val="24"/>
                <w:highlight w:val="yellow"/>
                <w:lang w:eastAsia="bg-BG"/>
              </w:rPr>
              <w:t>§1301</w:t>
            </w:r>
          </w:p>
        </w:tc>
        <w:tc>
          <w:tcPr>
            <w:tcW w:w="3260" w:type="dxa"/>
          </w:tcPr>
          <w:p w:rsidR="004F7FE0" w:rsidRPr="004F7FE0" w:rsidRDefault="004F7FE0" w:rsidP="004F7FE0">
            <w:pPr>
              <w:jc w:val="both"/>
              <w:rPr>
                <w:rFonts w:ascii="Times New Roman" w:eastAsia="Times New Roman" w:hAnsi="Times New Roman" w:cs="Times New Roman"/>
                <w:sz w:val="24"/>
                <w:szCs w:val="24"/>
                <w:highlight w:val="yellow"/>
                <w:lang w:eastAsia="bg-BG"/>
              </w:rPr>
            </w:pPr>
            <w:r w:rsidRPr="004F7FE0">
              <w:rPr>
                <w:rFonts w:ascii="Times New Roman" w:eastAsia="Times New Roman" w:hAnsi="Times New Roman" w:cs="Times New Roman"/>
                <w:sz w:val="24"/>
                <w:szCs w:val="24"/>
                <w:highlight w:val="yellow"/>
                <w:lang w:eastAsia="bg-BG"/>
              </w:rPr>
              <w:t>Данък върху недвижими имоти</w:t>
            </w:r>
          </w:p>
        </w:tc>
        <w:tc>
          <w:tcPr>
            <w:tcW w:w="1418" w:type="dxa"/>
          </w:tcPr>
          <w:p w:rsidR="004F7FE0" w:rsidRPr="004F7FE0" w:rsidRDefault="004F7FE0" w:rsidP="004F7FE0">
            <w:pPr>
              <w:jc w:val="right"/>
              <w:rPr>
                <w:rFonts w:ascii="Times New Roman" w:eastAsia="Times New Roman" w:hAnsi="Times New Roman" w:cs="Times New Roman"/>
                <w:sz w:val="24"/>
                <w:szCs w:val="24"/>
                <w:highlight w:val="yellow"/>
                <w:lang w:eastAsia="bg-BG"/>
              </w:rPr>
            </w:pPr>
            <w:r w:rsidRPr="004F7FE0">
              <w:rPr>
                <w:rFonts w:ascii="Times New Roman" w:eastAsia="Times New Roman" w:hAnsi="Times New Roman" w:cs="Times New Roman"/>
                <w:sz w:val="24"/>
                <w:szCs w:val="24"/>
                <w:highlight w:val="yellow"/>
                <w:lang w:eastAsia="bg-BG"/>
              </w:rPr>
              <w:t>450 000</w:t>
            </w:r>
          </w:p>
        </w:tc>
        <w:tc>
          <w:tcPr>
            <w:tcW w:w="1842" w:type="dxa"/>
          </w:tcPr>
          <w:p w:rsidR="004F7FE0" w:rsidRPr="004F7FE0" w:rsidRDefault="004F7FE0" w:rsidP="004F7FE0">
            <w:pPr>
              <w:jc w:val="right"/>
              <w:rPr>
                <w:rFonts w:ascii="Times New Roman" w:eastAsia="Times New Roman" w:hAnsi="Times New Roman" w:cs="Times New Roman"/>
                <w:b/>
                <w:sz w:val="24"/>
                <w:szCs w:val="24"/>
                <w:highlight w:val="yellow"/>
                <w:u w:val="single"/>
                <w:lang w:eastAsia="bg-BG"/>
              </w:rPr>
            </w:pPr>
            <w:r w:rsidRPr="004F7FE0">
              <w:rPr>
                <w:rFonts w:ascii="Times New Roman" w:eastAsia="Times New Roman" w:hAnsi="Times New Roman" w:cs="Times New Roman"/>
                <w:b/>
                <w:sz w:val="24"/>
                <w:szCs w:val="24"/>
                <w:highlight w:val="yellow"/>
                <w:u w:val="single"/>
                <w:lang w:eastAsia="bg-BG"/>
              </w:rPr>
              <w:t>+ 80 000</w:t>
            </w:r>
          </w:p>
        </w:tc>
        <w:tc>
          <w:tcPr>
            <w:tcW w:w="1418" w:type="dxa"/>
          </w:tcPr>
          <w:p w:rsidR="004F7FE0" w:rsidRPr="004F7FE0" w:rsidRDefault="004F7FE0" w:rsidP="004F7FE0">
            <w:pPr>
              <w:jc w:val="right"/>
              <w:rPr>
                <w:rFonts w:ascii="Times New Roman" w:eastAsia="Times New Roman" w:hAnsi="Times New Roman" w:cs="Times New Roman"/>
                <w:sz w:val="24"/>
                <w:szCs w:val="24"/>
                <w:highlight w:val="yellow"/>
                <w:lang w:eastAsia="bg-BG"/>
              </w:rPr>
            </w:pPr>
            <w:r w:rsidRPr="004F7FE0">
              <w:rPr>
                <w:rFonts w:ascii="Times New Roman" w:eastAsia="Times New Roman" w:hAnsi="Times New Roman" w:cs="Times New Roman"/>
                <w:sz w:val="24"/>
                <w:szCs w:val="24"/>
                <w:highlight w:val="yellow"/>
                <w:lang w:eastAsia="bg-BG"/>
              </w:rPr>
              <w:t>530 000</w:t>
            </w:r>
          </w:p>
        </w:tc>
      </w:tr>
      <w:tr w:rsidR="004F7FE0" w:rsidRPr="004F7FE0" w:rsidTr="00496BBF">
        <w:tc>
          <w:tcPr>
            <w:tcW w:w="1418" w:type="dxa"/>
          </w:tcPr>
          <w:p w:rsidR="004F7FE0" w:rsidRPr="004F7FE0" w:rsidRDefault="004F7FE0" w:rsidP="004F7FE0">
            <w:pPr>
              <w:rPr>
                <w:rFonts w:ascii="Times New Roman" w:eastAsia="Times New Roman" w:hAnsi="Times New Roman" w:cs="Times New Roman"/>
                <w:sz w:val="24"/>
                <w:szCs w:val="24"/>
                <w:highlight w:val="yellow"/>
                <w:lang w:eastAsia="bg-BG"/>
              </w:rPr>
            </w:pPr>
            <w:r w:rsidRPr="004F7FE0">
              <w:rPr>
                <w:rFonts w:ascii="Times New Roman" w:eastAsia="Times New Roman" w:hAnsi="Times New Roman" w:cs="Times New Roman"/>
                <w:sz w:val="24"/>
                <w:szCs w:val="24"/>
                <w:highlight w:val="yellow"/>
                <w:lang w:eastAsia="bg-BG"/>
              </w:rPr>
              <w:t>§2809</w:t>
            </w:r>
          </w:p>
        </w:tc>
        <w:tc>
          <w:tcPr>
            <w:tcW w:w="3260" w:type="dxa"/>
          </w:tcPr>
          <w:p w:rsidR="004F7FE0" w:rsidRPr="004F7FE0" w:rsidRDefault="004F7FE0" w:rsidP="004F7FE0">
            <w:pPr>
              <w:jc w:val="both"/>
              <w:rPr>
                <w:rFonts w:ascii="Times New Roman" w:eastAsia="Times New Roman" w:hAnsi="Times New Roman" w:cs="Times New Roman"/>
                <w:sz w:val="24"/>
                <w:szCs w:val="24"/>
                <w:highlight w:val="yellow"/>
                <w:lang w:eastAsia="bg-BG"/>
              </w:rPr>
            </w:pPr>
            <w:r w:rsidRPr="004F7FE0">
              <w:rPr>
                <w:rFonts w:ascii="Times New Roman" w:eastAsia="Times New Roman" w:hAnsi="Times New Roman" w:cs="Times New Roman"/>
                <w:sz w:val="24"/>
                <w:szCs w:val="24"/>
                <w:highlight w:val="yellow"/>
                <w:lang w:eastAsia="bg-BG"/>
              </w:rPr>
              <w:t>Наказателни лихви за данъци</w:t>
            </w:r>
          </w:p>
        </w:tc>
        <w:tc>
          <w:tcPr>
            <w:tcW w:w="1418" w:type="dxa"/>
          </w:tcPr>
          <w:p w:rsidR="004F7FE0" w:rsidRPr="004F7FE0" w:rsidRDefault="004F7FE0" w:rsidP="004F7FE0">
            <w:pPr>
              <w:jc w:val="right"/>
              <w:rPr>
                <w:rFonts w:ascii="Times New Roman" w:eastAsia="Times New Roman" w:hAnsi="Times New Roman" w:cs="Times New Roman"/>
                <w:sz w:val="24"/>
                <w:szCs w:val="24"/>
                <w:highlight w:val="yellow"/>
                <w:lang w:eastAsia="bg-BG"/>
              </w:rPr>
            </w:pPr>
            <w:r w:rsidRPr="004F7FE0">
              <w:rPr>
                <w:rFonts w:ascii="Times New Roman" w:eastAsia="Times New Roman" w:hAnsi="Times New Roman" w:cs="Times New Roman"/>
                <w:sz w:val="24"/>
                <w:szCs w:val="24"/>
                <w:highlight w:val="yellow"/>
                <w:lang w:eastAsia="bg-BG"/>
              </w:rPr>
              <w:t>46 000</w:t>
            </w:r>
          </w:p>
        </w:tc>
        <w:tc>
          <w:tcPr>
            <w:tcW w:w="1842" w:type="dxa"/>
          </w:tcPr>
          <w:p w:rsidR="004F7FE0" w:rsidRPr="004F7FE0" w:rsidRDefault="004F7FE0" w:rsidP="004F7FE0">
            <w:pPr>
              <w:jc w:val="right"/>
              <w:rPr>
                <w:rFonts w:ascii="Times New Roman" w:eastAsia="Times New Roman" w:hAnsi="Times New Roman" w:cs="Times New Roman"/>
                <w:b/>
                <w:sz w:val="24"/>
                <w:szCs w:val="24"/>
                <w:highlight w:val="yellow"/>
                <w:u w:val="single"/>
                <w:lang w:eastAsia="bg-BG"/>
              </w:rPr>
            </w:pPr>
            <w:r w:rsidRPr="004F7FE0">
              <w:rPr>
                <w:rFonts w:ascii="Times New Roman" w:eastAsia="Times New Roman" w:hAnsi="Times New Roman" w:cs="Times New Roman"/>
                <w:b/>
                <w:sz w:val="24"/>
                <w:szCs w:val="24"/>
                <w:highlight w:val="yellow"/>
                <w:u w:val="single"/>
                <w:lang w:eastAsia="bg-BG"/>
              </w:rPr>
              <w:t>+7 500</w:t>
            </w:r>
          </w:p>
        </w:tc>
        <w:tc>
          <w:tcPr>
            <w:tcW w:w="1418" w:type="dxa"/>
          </w:tcPr>
          <w:p w:rsidR="004F7FE0" w:rsidRPr="004F7FE0" w:rsidRDefault="004F7FE0" w:rsidP="004F7FE0">
            <w:pPr>
              <w:jc w:val="right"/>
              <w:rPr>
                <w:rFonts w:ascii="Times New Roman" w:eastAsia="Times New Roman" w:hAnsi="Times New Roman" w:cs="Times New Roman"/>
                <w:sz w:val="24"/>
                <w:szCs w:val="24"/>
                <w:highlight w:val="yellow"/>
                <w:lang w:eastAsia="bg-BG"/>
              </w:rPr>
            </w:pPr>
            <w:r w:rsidRPr="004F7FE0">
              <w:rPr>
                <w:rFonts w:ascii="Times New Roman" w:eastAsia="Times New Roman" w:hAnsi="Times New Roman" w:cs="Times New Roman"/>
                <w:sz w:val="24"/>
                <w:szCs w:val="24"/>
                <w:highlight w:val="yellow"/>
                <w:lang w:eastAsia="bg-BG"/>
              </w:rPr>
              <w:t>53 500</w:t>
            </w:r>
          </w:p>
        </w:tc>
      </w:tr>
      <w:tr w:rsidR="004F7FE0" w:rsidRPr="004F7FE0" w:rsidTr="00496BBF">
        <w:tc>
          <w:tcPr>
            <w:tcW w:w="1418" w:type="dxa"/>
          </w:tcPr>
          <w:p w:rsidR="004F7FE0" w:rsidRPr="004F7FE0" w:rsidRDefault="004F7FE0" w:rsidP="004F7FE0">
            <w:pPr>
              <w:ind w:right="-108"/>
              <w:rPr>
                <w:rFonts w:ascii="Times New Roman" w:eastAsia="Times New Roman" w:hAnsi="Times New Roman" w:cs="Times New Roman"/>
                <w:sz w:val="24"/>
                <w:szCs w:val="24"/>
                <w:lang w:eastAsia="bg-BG"/>
              </w:rPr>
            </w:pPr>
            <w:r w:rsidRPr="004F7FE0">
              <w:rPr>
                <w:rFonts w:ascii="Times New Roman" w:eastAsia="Times New Roman" w:hAnsi="Times New Roman" w:cs="Times New Roman"/>
                <w:sz w:val="24"/>
                <w:szCs w:val="24"/>
                <w:highlight w:val="yellow"/>
                <w:lang w:eastAsia="bg-BG"/>
              </w:rPr>
              <w:t>§4040</w:t>
            </w:r>
          </w:p>
        </w:tc>
        <w:tc>
          <w:tcPr>
            <w:tcW w:w="3260" w:type="dxa"/>
          </w:tcPr>
          <w:p w:rsidR="004F7FE0" w:rsidRPr="004F7FE0" w:rsidRDefault="004F7FE0" w:rsidP="004F7FE0">
            <w:pPr>
              <w:jc w:val="both"/>
              <w:rPr>
                <w:rFonts w:ascii="Times New Roman" w:eastAsia="Times New Roman" w:hAnsi="Times New Roman" w:cs="Times New Roman"/>
                <w:sz w:val="24"/>
                <w:szCs w:val="24"/>
                <w:highlight w:val="yellow"/>
                <w:lang w:eastAsia="bg-BG"/>
              </w:rPr>
            </w:pPr>
            <w:r w:rsidRPr="004F7FE0">
              <w:rPr>
                <w:rFonts w:ascii="Times New Roman" w:eastAsia="Times New Roman" w:hAnsi="Times New Roman" w:cs="Times New Roman"/>
                <w:sz w:val="24"/>
                <w:szCs w:val="24"/>
                <w:highlight w:val="yellow"/>
                <w:lang w:eastAsia="bg-BG"/>
              </w:rPr>
              <w:t xml:space="preserve">Постъпления от продажба на земя </w:t>
            </w:r>
          </w:p>
        </w:tc>
        <w:tc>
          <w:tcPr>
            <w:tcW w:w="1418" w:type="dxa"/>
          </w:tcPr>
          <w:p w:rsidR="004F7FE0" w:rsidRPr="004F7FE0" w:rsidRDefault="004F7FE0" w:rsidP="004F7FE0">
            <w:pPr>
              <w:jc w:val="right"/>
              <w:rPr>
                <w:rFonts w:ascii="Times New Roman" w:eastAsia="Times New Roman" w:hAnsi="Times New Roman" w:cs="Times New Roman"/>
                <w:sz w:val="24"/>
                <w:szCs w:val="24"/>
                <w:highlight w:val="yellow"/>
                <w:lang w:eastAsia="bg-BG"/>
              </w:rPr>
            </w:pPr>
            <w:r w:rsidRPr="004F7FE0">
              <w:rPr>
                <w:rFonts w:ascii="Times New Roman" w:eastAsia="Times New Roman" w:hAnsi="Times New Roman" w:cs="Times New Roman"/>
                <w:sz w:val="24"/>
                <w:szCs w:val="24"/>
                <w:highlight w:val="yellow"/>
                <w:lang w:eastAsia="bg-BG"/>
              </w:rPr>
              <w:t>289 292</w:t>
            </w:r>
          </w:p>
        </w:tc>
        <w:tc>
          <w:tcPr>
            <w:tcW w:w="1842" w:type="dxa"/>
          </w:tcPr>
          <w:p w:rsidR="004F7FE0" w:rsidRPr="004F7FE0" w:rsidRDefault="004F7FE0" w:rsidP="004F7FE0">
            <w:pPr>
              <w:jc w:val="right"/>
              <w:rPr>
                <w:rFonts w:ascii="Times New Roman" w:eastAsia="Times New Roman" w:hAnsi="Times New Roman" w:cs="Times New Roman"/>
                <w:b/>
                <w:sz w:val="24"/>
                <w:szCs w:val="24"/>
                <w:highlight w:val="yellow"/>
                <w:u w:val="single"/>
                <w:lang w:eastAsia="bg-BG"/>
              </w:rPr>
            </w:pPr>
            <w:r w:rsidRPr="004F7FE0">
              <w:rPr>
                <w:rFonts w:ascii="Times New Roman" w:eastAsia="Times New Roman" w:hAnsi="Times New Roman" w:cs="Times New Roman"/>
                <w:b/>
                <w:sz w:val="24"/>
                <w:szCs w:val="24"/>
                <w:highlight w:val="yellow"/>
                <w:u w:val="single"/>
                <w:lang w:eastAsia="bg-BG"/>
              </w:rPr>
              <w:t>+51 131</w:t>
            </w:r>
          </w:p>
        </w:tc>
        <w:tc>
          <w:tcPr>
            <w:tcW w:w="1418" w:type="dxa"/>
          </w:tcPr>
          <w:p w:rsidR="004F7FE0" w:rsidRPr="004F7FE0" w:rsidRDefault="004F7FE0" w:rsidP="004F7FE0">
            <w:pPr>
              <w:jc w:val="right"/>
              <w:rPr>
                <w:rFonts w:ascii="Times New Roman" w:eastAsia="Times New Roman" w:hAnsi="Times New Roman" w:cs="Times New Roman"/>
                <w:sz w:val="24"/>
                <w:szCs w:val="24"/>
                <w:lang w:eastAsia="bg-BG"/>
              </w:rPr>
            </w:pPr>
            <w:r w:rsidRPr="004F7FE0">
              <w:rPr>
                <w:rFonts w:ascii="Times New Roman" w:eastAsia="Times New Roman" w:hAnsi="Times New Roman" w:cs="Times New Roman"/>
                <w:sz w:val="24"/>
                <w:szCs w:val="24"/>
                <w:highlight w:val="yellow"/>
                <w:lang w:eastAsia="bg-BG"/>
              </w:rPr>
              <w:t>340 423</w:t>
            </w:r>
          </w:p>
        </w:tc>
      </w:tr>
      <w:tr w:rsidR="004F7FE0" w:rsidRPr="004F7FE0" w:rsidTr="00496BBF">
        <w:tc>
          <w:tcPr>
            <w:tcW w:w="1418" w:type="dxa"/>
          </w:tcPr>
          <w:p w:rsidR="004F7FE0" w:rsidRPr="004F7FE0" w:rsidRDefault="004F7FE0" w:rsidP="004F7FE0">
            <w:pPr>
              <w:ind w:right="-108"/>
              <w:rPr>
                <w:rFonts w:ascii="Times New Roman" w:eastAsia="Times New Roman" w:hAnsi="Times New Roman" w:cs="Times New Roman"/>
                <w:sz w:val="24"/>
                <w:szCs w:val="24"/>
                <w:lang w:eastAsia="bg-BG"/>
              </w:rPr>
            </w:pPr>
            <w:r w:rsidRPr="004F7FE0">
              <w:rPr>
                <w:rFonts w:ascii="Times New Roman" w:eastAsia="Times New Roman" w:hAnsi="Times New Roman" w:cs="Times New Roman"/>
                <w:sz w:val="24"/>
                <w:szCs w:val="24"/>
                <w:highlight w:val="yellow"/>
                <w:lang w:eastAsia="bg-BG"/>
              </w:rPr>
              <w:t>§4501</w:t>
            </w:r>
          </w:p>
        </w:tc>
        <w:tc>
          <w:tcPr>
            <w:tcW w:w="3260" w:type="dxa"/>
          </w:tcPr>
          <w:p w:rsidR="004F7FE0" w:rsidRPr="004F7FE0" w:rsidRDefault="004F7FE0" w:rsidP="004F7FE0">
            <w:pPr>
              <w:jc w:val="both"/>
              <w:rPr>
                <w:rFonts w:ascii="Times New Roman" w:eastAsia="Times New Roman" w:hAnsi="Times New Roman" w:cs="Times New Roman"/>
                <w:sz w:val="24"/>
                <w:szCs w:val="24"/>
                <w:highlight w:val="yellow"/>
                <w:lang w:eastAsia="bg-BG"/>
              </w:rPr>
            </w:pPr>
            <w:r w:rsidRPr="004F7FE0">
              <w:rPr>
                <w:rFonts w:ascii="Times New Roman" w:eastAsia="Times New Roman" w:hAnsi="Times New Roman" w:cs="Times New Roman"/>
                <w:sz w:val="24"/>
                <w:szCs w:val="24"/>
                <w:highlight w:val="yellow"/>
                <w:lang w:eastAsia="bg-BG"/>
              </w:rPr>
              <w:t>Текущи помощи и дарения</w:t>
            </w:r>
          </w:p>
        </w:tc>
        <w:tc>
          <w:tcPr>
            <w:tcW w:w="1418" w:type="dxa"/>
          </w:tcPr>
          <w:p w:rsidR="004F7FE0" w:rsidRPr="004F7FE0" w:rsidRDefault="004F7FE0" w:rsidP="004F7FE0">
            <w:pPr>
              <w:jc w:val="right"/>
              <w:rPr>
                <w:rFonts w:ascii="Times New Roman" w:eastAsia="Times New Roman" w:hAnsi="Times New Roman" w:cs="Times New Roman"/>
                <w:sz w:val="24"/>
                <w:szCs w:val="24"/>
                <w:highlight w:val="yellow"/>
                <w:lang w:eastAsia="bg-BG"/>
              </w:rPr>
            </w:pPr>
            <w:r w:rsidRPr="004F7FE0">
              <w:rPr>
                <w:rFonts w:ascii="Times New Roman" w:eastAsia="Times New Roman" w:hAnsi="Times New Roman" w:cs="Times New Roman"/>
                <w:sz w:val="24"/>
                <w:szCs w:val="24"/>
                <w:highlight w:val="yellow"/>
                <w:lang w:eastAsia="bg-BG"/>
              </w:rPr>
              <w:t>35 000</w:t>
            </w:r>
          </w:p>
        </w:tc>
        <w:tc>
          <w:tcPr>
            <w:tcW w:w="1842" w:type="dxa"/>
          </w:tcPr>
          <w:p w:rsidR="004F7FE0" w:rsidRPr="004F7FE0" w:rsidRDefault="004F7FE0" w:rsidP="004F7FE0">
            <w:pPr>
              <w:jc w:val="right"/>
              <w:rPr>
                <w:rFonts w:ascii="Times New Roman" w:eastAsia="Times New Roman" w:hAnsi="Times New Roman" w:cs="Times New Roman"/>
                <w:b/>
                <w:sz w:val="24"/>
                <w:szCs w:val="24"/>
                <w:highlight w:val="yellow"/>
                <w:u w:val="single"/>
                <w:lang w:eastAsia="bg-BG"/>
              </w:rPr>
            </w:pPr>
            <w:r w:rsidRPr="004F7FE0">
              <w:rPr>
                <w:rFonts w:ascii="Times New Roman" w:eastAsia="Times New Roman" w:hAnsi="Times New Roman" w:cs="Times New Roman"/>
                <w:b/>
                <w:sz w:val="24"/>
                <w:szCs w:val="24"/>
                <w:highlight w:val="yellow"/>
                <w:u w:val="single"/>
                <w:lang w:eastAsia="bg-BG"/>
              </w:rPr>
              <w:t>+29 700</w:t>
            </w:r>
          </w:p>
        </w:tc>
        <w:tc>
          <w:tcPr>
            <w:tcW w:w="1418" w:type="dxa"/>
          </w:tcPr>
          <w:p w:rsidR="004F7FE0" w:rsidRPr="004F7FE0" w:rsidRDefault="004F7FE0" w:rsidP="004F7FE0">
            <w:pPr>
              <w:jc w:val="right"/>
              <w:rPr>
                <w:rFonts w:ascii="Times New Roman" w:eastAsia="Times New Roman" w:hAnsi="Times New Roman" w:cs="Times New Roman"/>
                <w:sz w:val="24"/>
                <w:szCs w:val="24"/>
                <w:highlight w:val="yellow"/>
                <w:lang w:eastAsia="bg-BG"/>
              </w:rPr>
            </w:pPr>
            <w:r w:rsidRPr="004F7FE0">
              <w:rPr>
                <w:rFonts w:ascii="Times New Roman" w:eastAsia="Times New Roman" w:hAnsi="Times New Roman" w:cs="Times New Roman"/>
                <w:sz w:val="24"/>
                <w:szCs w:val="24"/>
                <w:highlight w:val="yellow"/>
                <w:lang w:eastAsia="bg-BG"/>
              </w:rPr>
              <w:t>64 700</w:t>
            </w:r>
          </w:p>
        </w:tc>
      </w:tr>
      <w:tr w:rsidR="004F7FE0" w:rsidRPr="004F7FE0" w:rsidTr="00496BBF">
        <w:tc>
          <w:tcPr>
            <w:tcW w:w="1418" w:type="dxa"/>
          </w:tcPr>
          <w:p w:rsidR="004F7FE0" w:rsidRPr="004F7FE0" w:rsidRDefault="004F7FE0" w:rsidP="004F7FE0">
            <w:pPr>
              <w:rPr>
                <w:rFonts w:ascii="Times New Roman" w:eastAsia="Times New Roman" w:hAnsi="Times New Roman" w:cs="Times New Roman"/>
                <w:sz w:val="24"/>
                <w:szCs w:val="24"/>
                <w:lang w:eastAsia="bg-BG"/>
              </w:rPr>
            </w:pPr>
            <w:r w:rsidRPr="004F7FE0">
              <w:rPr>
                <w:rFonts w:ascii="Times New Roman" w:eastAsia="Times New Roman" w:hAnsi="Times New Roman" w:cs="Times New Roman"/>
                <w:sz w:val="24"/>
                <w:szCs w:val="24"/>
                <w:lang w:eastAsia="bg-BG"/>
              </w:rPr>
              <w:t>2759</w:t>
            </w:r>
          </w:p>
        </w:tc>
        <w:tc>
          <w:tcPr>
            <w:tcW w:w="3260" w:type="dxa"/>
          </w:tcPr>
          <w:p w:rsidR="004F7FE0" w:rsidRPr="004F7FE0" w:rsidRDefault="004F7FE0" w:rsidP="004F7FE0">
            <w:pPr>
              <w:jc w:val="both"/>
              <w:rPr>
                <w:rFonts w:ascii="Times New Roman" w:eastAsia="Times New Roman" w:hAnsi="Times New Roman" w:cs="Times New Roman"/>
                <w:sz w:val="24"/>
                <w:szCs w:val="24"/>
                <w:lang w:eastAsia="bg-BG"/>
              </w:rPr>
            </w:pPr>
            <w:r w:rsidRPr="004F7FE0">
              <w:rPr>
                <w:rFonts w:ascii="Times New Roman" w:eastAsia="Times New Roman" w:hAnsi="Times New Roman" w:cs="Times New Roman"/>
                <w:sz w:val="24"/>
                <w:szCs w:val="24"/>
                <w:lang w:eastAsia="bg-BG"/>
              </w:rPr>
              <w:t>Празник на розата и минералната вода</w:t>
            </w:r>
          </w:p>
        </w:tc>
        <w:tc>
          <w:tcPr>
            <w:tcW w:w="1418" w:type="dxa"/>
          </w:tcPr>
          <w:p w:rsidR="004F7FE0" w:rsidRPr="004F7FE0" w:rsidRDefault="004F7FE0" w:rsidP="004F7FE0">
            <w:pPr>
              <w:jc w:val="right"/>
              <w:rPr>
                <w:rFonts w:ascii="Times New Roman" w:eastAsia="Times New Roman" w:hAnsi="Times New Roman" w:cs="Times New Roman"/>
                <w:sz w:val="24"/>
                <w:szCs w:val="24"/>
                <w:lang w:eastAsia="bg-BG"/>
              </w:rPr>
            </w:pPr>
            <w:r w:rsidRPr="004F7FE0">
              <w:rPr>
                <w:rFonts w:ascii="Times New Roman" w:eastAsia="Times New Roman" w:hAnsi="Times New Roman" w:cs="Times New Roman"/>
                <w:sz w:val="24"/>
                <w:szCs w:val="24"/>
                <w:lang w:eastAsia="bg-BG"/>
              </w:rPr>
              <w:t>35 000</w:t>
            </w:r>
          </w:p>
          <w:p w:rsidR="004F7FE0" w:rsidRPr="004F7FE0" w:rsidRDefault="004F7FE0" w:rsidP="004F7FE0">
            <w:pPr>
              <w:jc w:val="right"/>
              <w:rPr>
                <w:rFonts w:ascii="Times New Roman" w:eastAsia="Times New Roman" w:hAnsi="Times New Roman" w:cs="Times New Roman"/>
                <w:sz w:val="24"/>
                <w:szCs w:val="24"/>
                <w:lang w:eastAsia="bg-BG"/>
              </w:rPr>
            </w:pPr>
            <w:r w:rsidRPr="004F7FE0">
              <w:rPr>
                <w:rFonts w:ascii="Times New Roman" w:eastAsia="Times New Roman" w:hAnsi="Times New Roman" w:cs="Times New Roman"/>
                <w:sz w:val="24"/>
                <w:szCs w:val="24"/>
                <w:lang w:eastAsia="bg-BG"/>
              </w:rPr>
              <w:t>от дарения</w:t>
            </w:r>
          </w:p>
        </w:tc>
        <w:tc>
          <w:tcPr>
            <w:tcW w:w="1842" w:type="dxa"/>
          </w:tcPr>
          <w:p w:rsidR="004F7FE0" w:rsidRPr="004F7FE0" w:rsidRDefault="004F7FE0" w:rsidP="004F7FE0">
            <w:pPr>
              <w:jc w:val="right"/>
              <w:rPr>
                <w:rFonts w:ascii="Times New Roman" w:eastAsia="Times New Roman" w:hAnsi="Times New Roman" w:cs="Times New Roman"/>
                <w:sz w:val="24"/>
                <w:szCs w:val="24"/>
                <w:lang w:eastAsia="bg-BG"/>
              </w:rPr>
            </w:pPr>
            <w:r w:rsidRPr="004F7FE0">
              <w:rPr>
                <w:rFonts w:ascii="Times New Roman" w:eastAsia="Times New Roman" w:hAnsi="Times New Roman" w:cs="Times New Roman"/>
                <w:sz w:val="24"/>
                <w:szCs w:val="24"/>
                <w:lang w:eastAsia="bg-BG"/>
              </w:rPr>
              <w:t>24 700</w:t>
            </w:r>
          </w:p>
          <w:p w:rsidR="004F7FE0" w:rsidRPr="004F7FE0" w:rsidRDefault="004F7FE0" w:rsidP="004F7FE0">
            <w:pPr>
              <w:jc w:val="right"/>
              <w:rPr>
                <w:rFonts w:ascii="Times New Roman" w:eastAsia="Times New Roman" w:hAnsi="Times New Roman" w:cs="Times New Roman"/>
                <w:sz w:val="24"/>
                <w:szCs w:val="24"/>
                <w:lang w:eastAsia="bg-BG"/>
              </w:rPr>
            </w:pPr>
            <w:r w:rsidRPr="004F7FE0">
              <w:rPr>
                <w:rFonts w:ascii="Times New Roman" w:eastAsia="Times New Roman" w:hAnsi="Times New Roman" w:cs="Times New Roman"/>
                <w:sz w:val="24"/>
                <w:szCs w:val="24"/>
                <w:lang w:eastAsia="bg-BG"/>
              </w:rPr>
              <w:t>от дарения</w:t>
            </w:r>
          </w:p>
        </w:tc>
        <w:tc>
          <w:tcPr>
            <w:tcW w:w="1418" w:type="dxa"/>
          </w:tcPr>
          <w:p w:rsidR="004F7FE0" w:rsidRPr="004F7FE0" w:rsidRDefault="004F7FE0" w:rsidP="004F7FE0">
            <w:pPr>
              <w:jc w:val="right"/>
              <w:rPr>
                <w:rFonts w:ascii="Times New Roman" w:eastAsia="Times New Roman" w:hAnsi="Times New Roman" w:cs="Times New Roman"/>
                <w:sz w:val="24"/>
                <w:szCs w:val="24"/>
                <w:lang w:eastAsia="bg-BG"/>
              </w:rPr>
            </w:pPr>
            <w:r w:rsidRPr="004F7FE0">
              <w:rPr>
                <w:rFonts w:ascii="Times New Roman" w:eastAsia="Times New Roman" w:hAnsi="Times New Roman" w:cs="Times New Roman"/>
                <w:sz w:val="24"/>
                <w:szCs w:val="24"/>
                <w:lang w:eastAsia="bg-BG"/>
              </w:rPr>
              <w:t>59 700</w:t>
            </w:r>
          </w:p>
        </w:tc>
      </w:tr>
      <w:tr w:rsidR="004F7FE0" w:rsidRPr="004F7FE0" w:rsidTr="00496BBF">
        <w:tc>
          <w:tcPr>
            <w:tcW w:w="1418" w:type="dxa"/>
          </w:tcPr>
          <w:p w:rsidR="004F7FE0" w:rsidRPr="004F7FE0" w:rsidRDefault="004F7FE0" w:rsidP="004F7FE0">
            <w:pPr>
              <w:ind w:right="-108"/>
              <w:rPr>
                <w:rFonts w:ascii="Times New Roman" w:eastAsia="Times New Roman" w:hAnsi="Times New Roman" w:cs="Times New Roman"/>
                <w:sz w:val="24"/>
                <w:szCs w:val="24"/>
                <w:lang w:eastAsia="bg-BG"/>
              </w:rPr>
            </w:pPr>
            <w:r w:rsidRPr="004F7FE0">
              <w:rPr>
                <w:rFonts w:ascii="Times New Roman" w:eastAsia="Times New Roman" w:hAnsi="Times New Roman" w:cs="Times New Roman"/>
                <w:sz w:val="24"/>
                <w:szCs w:val="24"/>
                <w:lang w:eastAsia="bg-BG"/>
              </w:rPr>
              <w:t>2759</w:t>
            </w:r>
          </w:p>
        </w:tc>
        <w:tc>
          <w:tcPr>
            <w:tcW w:w="3260" w:type="dxa"/>
          </w:tcPr>
          <w:p w:rsidR="004F7FE0" w:rsidRPr="004F7FE0" w:rsidRDefault="004F7FE0" w:rsidP="004F7FE0">
            <w:pPr>
              <w:jc w:val="both"/>
              <w:rPr>
                <w:rFonts w:ascii="Times New Roman" w:eastAsia="Times New Roman" w:hAnsi="Times New Roman" w:cs="Times New Roman"/>
                <w:sz w:val="24"/>
                <w:szCs w:val="24"/>
                <w:lang w:eastAsia="bg-BG"/>
              </w:rPr>
            </w:pPr>
            <w:r w:rsidRPr="004F7FE0">
              <w:rPr>
                <w:rFonts w:ascii="Times New Roman" w:eastAsia="Times New Roman" w:hAnsi="Times New Roman" w:cs="Times New Roman"/>
                <w:sz w:val="24"/>
                <w:szCs w:val="24"/>
                <w:lang w:eastAsia="bg-BG"/>
              </w:rPr>
              <w:t>Празник на Павел баня</w:t>
            </w:r>
          </w:p>
        </w:tc>
        <w:tc>
          <w:tcPr>
            <w:tcW w:w="1418" w:type="dxa"/>
          </w:tcPr>
          <w:p w:rsidR="004F7FE0" w:rsidRPr="004F7FE0" w:rsidRDefault="004F7FE0" w:rsidP="004F7FE0">
            <w:pPr>
              <w:jc w:val="right"/>
              <w:rPr>
                <w:rFonts w:ascii="Times New Roman" w:eastAsia="Times New Roman" w:hAnsi="Times New Roman" w:cs="Times New Roman"/>
                <w:sz w:val="24"/>
                <w:szCs w:val="24"/>
                <w:lang w:eastAsia="bg-BG"/>
              </w:rPr>
            </w:pPr>
            <w:r w:rsidRPr="004F7FE0">
              <w:rPr>
                <w:rFonts w:ascii="Times New Roman" w:eastAsia="Times New Roman" w:hAnsi="Times New Roman" w:cs="Times New Roman"/>
                <w:sz w:val="24"/>
                <w:szCs w:val="24"/>
                <w:lang w:eastAsia="bg-BG"/>
              </w:rPr>
              <w:t>0</w:t>
            </w:r>
          </w:p>
        </w:tc>
        <w:tc>
          <w:tcPr>
            <w:tcW w:w="1842" w:type="dxa"/>
          </w:tcPr>
          <w:p w:rsidR="004F7FE0" w:rsidRPr="004F7FE0" w:rsidRDefault="004F7FE0" w:rsidP="004F7FE0">
            <w:pPr>
              <w:tabs>
                <w:tab w:val="left" w:pos="829"/>
              </w:tabs>
              <w:jc w:val="right"/>
              <w:rPr>
                <w:rFonts w:ascii="Times New Roman" w:eastAsia="Times New Roman" w:hAnsi="Times New Roman" w:cs="Times New Roman"/>
                <w:sz w:val="24"/>
                <w:szCs w:val="24"/>
                <w:lang w:eastAsia="bg-BG"/>
              </w:rPr>
            </w:pPr>
            <w:r w:rsidRPr="004F7FE0">
              <w:rPr>
                <w:rFonts w:ascii="Times New Roman" w:eastAsia="Times New Roman" w:hAnsi="Times New Roman" w:cs="Times New Roman"/>
                <w:sz w:val="24"/>
                <w:szCs w:val="24"/>
                <w:lang w:eastAsia="bg-BG"/>
              </w:rPr>
              <w:t>5 000</w:t>
            </w:r>
          </w:p>
          <w:p w:rsidR="004F7FE0" w:rsidRPr="004F7FE0" w:rsidRDefault="004F7FE0" w:rsidP="004F7FE0">
            <w:pPr>
              <w:tabs>
                <w:tab w:val="left" w:pos="829"/>
              </w:tabs>
              <w:jc w:val="right"/>
              <w:rPr>
                <w:rFonts w:ascii="Times New Roman" w:eastAsia="Times New Roman" w:hAnsi="Times New Roman" w:cs="Times New Roman"/>
                <w:sz w:val="24"/>
                <w:szCs w:val="24"/>
                <w:lang w:eastAsia="bg-BG"/>
              </w:rPr>
            </w:pPr>
            <w:r w:rsidRPr="004F7FE0">
              <w:rPr>
                <w:rFonts w:ascii="Times New Roman" w:eastAsia="Times New Roman" w:hAnsi="Times New Roman" w:cs="Times New Roman"/>
                <w:sz w:val="24"/>
                <w:szCs w:val="24"/>
                <w:lang w:eastAsia="bg-BG"/>
              </w:rPr>
              <w:t>от дарения</w:t>
            </w:r>
          </w:p>
        </w:tc>
        <w:tc>
          <w:tcPr>
            <w:tcW w:w="1418" w:type="dxa"/>
          </w:tcPr>
          <w:p w:rsidR="004F7FE0" w:rsidRPr="004F7FE0" w:rsidRDefault="004F7FE0" w:rsidP="004F7FE0">
            <w:pPr>
              <w:jc w:val="right"/>
              <w:rPr>
                <w:rFonts w:ascii="Times New Roman" w:eastAsia="Times New Roman" w:hAnsi="Times New Roman" w:cs="Times New Roman"/>
                <w:sz w:val="24"/>
                <w:szCs w:val="24"/>
                <w:lang w:eastAsia="bg-BG"/>
              </w:rPr>
            </w:pPr>
            <w:r w:rsidRPr="004F7FE0">
              <w:rPr>
                <w:rFonts w:ascii="Times New Roman" w:eastAsia="Times New Roman" w:hAnsi="Times New Roman" w:cs="Times New Roman"/>
                <w:sz w:val="24"/>
                <w:szCs w:val="24"/>
                <w:lang w:eastAsia="bg-BG"/>
              </w:rPr>
              <w:t>5 000</w:t>
            </w:r>
          </w:p>
        </w:tc>
      </w:tr>
      <w:tr w:rsidR="004F7FE0" w:rsidRPr="004F7FE0" w:rsidTr="00496BBF">
        <w:tc>
          <w:tcPr>
            <w:tcW w:w="1418" w:type="dxa"/>
          </w:tcPr>
          <w:p w:rsidR="004F7FE0" w:rsidRPr="004F7FE0" w:rsidRDefault="004F7FE0" w:rsidP="004F7FE0">
            <w:pPr>
              <w:rPr>
                <w:rFonts w:ascii="Times New Roman" w:eastAsia="Times New Roman" w:hAnsi="Times New Roman" w:cs="Times New Roman"/>
                <w:sz w:val="24"/>
                <w:szCs w:val="24"/>
                <w:highlight w:val="yellow"/>
                <w:lang w:eastAsia="bg-BG"/>
              </w:rPr>
            </w:pPr>
          </w:p>
        </w:tc>
        <w:tc>
          <w:tcPr>
            <w:tcW w:w="3260" w:type="dxa"/>
          </w:tcPr>
          <w:p w:rsidR="004F7FE0" w:rsidRPr="004F7FE0" w:rsidRDefault="004F7FE0" w:rsidP="004F7FE0">
            <w:pPr>
              <w:jc w:val="right"/>
              <w:rPr>
                <w:rFonts w:ascii="Times New Roman" w:eastAsia="Times New Roman" w:hAnsi="Times New Roman" w:cs="Times New Roman"/>
                <w:b/>
                <w:sz w:val="24"/>
                <w:szCs w:val="24"/>
                <w:highlight w:val="yellow"/>
                <w:u w:val="single"/>
                <w:lang w:eastAsia="bg-BG"/>
              </w:rPr>
            </w:pPr>
            <w:r w:rsidRPr="004F7FE0">
              <w:rPr>
                <w:rFonts w:ascii="Times New Roman" w:eastAsia="Times New Roman" w:hAnsi="Times New Roman" w:cs="Times New Roman"/>
                <w:b/>
                <w:sz w:val="24"/>
                <w:szCs w:val="24"/>
                <w:u w:val="single"/>
                <w:lang w:eastAsia="bg-BG"/>
              </w:rPr>
              <w:t>ОБЩО:</w:t>
            </w:r>
          </w:p>
        </w:tc>
        <w:tc>
          <w:tcPr>
            <w:tcW w:w="1418" w:type="dxa"/>
          </w:tcPr>
          <w:p w:rsidR="004F7FE0" w:rsidRPr="004F7FE0" w:rsidRDefault="004F7FE0" w:rsidP="004F7FE0">
            <w:pPr>
              <w:jc w:val="right"/>
              <w:rPr>
                <w:rFonts w:ascii="Times New Roman" w:eastAsia="Times New Roman" w:hAnsi="Times New Roman" w:cs="Times New Roman"/>
                <w:b/>
                <w:sz w:val="24"/>
                <w:szCs w:val="24"/>
                <w:highlight w:val="yellow"/>
                <w:lang w:eastAsia="bg-BG"/>
              </w:rPr>
            </w:pPr>
            <w:r w:rsidRPr="004F7FE0">
              <w:rPr>
                <w:rFonts w:ascii="Times New Roman" w:eastAsia="Times New Roman" w:hAnsi="Times New Roman" w:cs="Times New Roman"/>
                <w:b/>
                <w:sz w:val="24"/>
                <w:szCs w:val="24"/>
                <w:lang w:eastAsia="bg-BG"/>
              </w:rPr>
              <w:t>2 055 653</w:t>
            </w:r>
          </w:p>
        </w:tc>
        <w:tc>
          <w:tcPr>
            <w:tcW w:w="1842" w:type="dxa"/>
          </w:tcPr>
          <w:p w:rsidR="004F7FE0" w:rsidRPr="004F7FE0" w:rsidRDefault="004F7FE0" w:rsidP="004F7FE0">
            <w:pPr>
              <w:jc w:val="right"/>
              <w:rPr>
                <w:rFonts w:ascii="Times New Roman" w:eastAsia="Times New Roman" w:hAnsi="Times New Roman" w:cs="Times New Roman"/>
                <w:b/>
                <w:sz w:val="24"/>
                <w:szCs w:val="24"/>
                <w:u w:val="single"/>
                <w:lang w:eastAsia="bg-BG"/>
              </w:rPr>
            </w:pPr>
            <w:r w:rsidRPr="004F7FE0">
              <w:rPr>
                <w:rFonts w:ascii="Times New Roman" w:eastAsia="Times New Roman" w:hAnsi="Times New Roman" w:cs="Times New Roman"/>
                <w:b/>
                <w:sz w:val="24"/>
                <w:szCs w:val="24"/>
                <w:u w:val="single"/>
                <w:lang w:eastAsia="bg-BG"/>
              </w:rPr>
              <w:t>336 662</w:t>
            </w:r>
          </w:p>
        </w:tc>
        <w:tc>
          <w:tcPr>
            <w:tcW w:w="1418" w:type="dxa"/>
          </w:tcPr>
          <w:p w:rsidR="004F7FE0" w:rsidRPr="004F7FE0" w:rsidRDefault="004F7FE0" w:rsidP="004F7FE0">
            <w:pPr>
              <w:ind w:right="34"/>
              <w:jc w:val="right"/>
              <w:rPr>
                <w:rFonts w:ascii="Times New Roman" w:eastAsia="Times New Roman" w:hAnsi="Times New Roman" w:cs="Times New Roman"/>
                <w:b/>
                <w:sz w:val="24"/>
                <w:szCs w:val="24"/>
                <w:lang w:eastAsia="bg-BG"/>
              </w:rPr>
            </w:pPr>
            <w:r w:rsidRPr="004F7FE0">
              <w:rPr>
                <w:rFonts w:ascii="Times New Roman" w:eastAsia="Times New Roman" w:hAnsi="Times New Roman" w:cs="Times New Roman"/>
                <w:b/>
                <w:sz w:val="24"/>
                <w:szCs w:val="24"/>
                <w:lang w:eastAsia="bg-BG"/>
              </w:rPr>
              <w:t>2 392 315</w:t>
            </w:r>
          </w:p>
        </w:tc>
      </w:tr>
    </w:tbl>
    <w:p w:rsidR="004F7FE0" w:rsidRPr="004F7FE0" w:rsidRDefault="004F7FE0" w:rsidP="004F7FE0">
      <w:pPr>
        <w:spacing w:after="0" w:line="240" w:lineRule="auto"/>
        <w:jc w:val="center"/>
        <w:rPr>
          <w:rFonts w:ascii="Times New Roman" w:eastAsia="Times New Roman" w:hAnsi="Times New Roman" w:cs="Times New Roman"/>
          <w:b/>
          <w:color w:val="000000" w:themeColor="text1"/>
          <w:sz w:val="24"/>
          <w:szCs w:val="24"/>
          <w:lang w:eastAsia="bg-BG"/>
        </w:rPr>
      </w:pPr>
    </w:p>
    <w:p w:rsidR="004F7FE0" w:rsidRPr="004F7FE0" w:rsidRDefault="004F7FE0" w:rsidP="004F7FE0">
      <w:pPr>
        <w:spacing w:after="0" w:line="240" w:lineRule="auto"/>
        <w:ind w:firstLine="708"/>
        <w:rPr>
          <w:rFonts w:ascii="Times New Roman" w:eastAsia="Times New Roman" w:hAnsi="Times New Roman" w:cs="Times New Roman"/>
          <w:sz w:val="20"/>
          <w:szCs w:val="20"/>
          <w:lang w:eastAsia="bg-BG"/>
        </w:rPr>
      </w:pPr>
      <w:r w:rsidRPr="004F7FE0">
        <w:rPr>
          <w:rFonts w:ascii="Times New Roman" w:eastAsia="Times New Roman" w:hAnsi="Times New Roman" w:cs="Times New Roman"/>
          <w:sz w:val="20"/>
          <w:szCs w:val="20"/>
          <w:lang w:eastAsia="bg-BG"/>
        </w:rPr>
        <w:t>Настоящият акт да се изпрати на областния управител на област Стара Загора и кмета на община Павел баня в седемдневен срок от приемането му.</w:t>
      </w:r>
    </w:p>
    <w:p w:rsidR="004F7FE0" w:rsidRPr="004F7FE0" w:rsidRDefault="004F7FE0" w:rsidP="004F7FE0">
      <w:pPr>
        <w:spacing w:after="0" w:line="240" w:lineRule="auto"/>
        <w:ind w:firstLine="708"/>
        <w:rPr>
          <w:rFonts w:ascii="Times New Roman" w:eastAsia="Times New Roman" w:hAnsi="Times New Roman" w:cs="Times New Roman"/>
          <w:sz w:val="20"/>
          <w:szCs w:val="20"/>
          <w:lang w:eastAsia="bg-BG"/>
        </w:rPr>
      </w:pPr>
      <w:r w:rsidRPr="004F7FE0">
        <w:rPr>
          <w:rFonts w:ascii="Times New Roman" w:eastAsia="Times New Roman" w:hAnsi="Times New Roman" w:cs="Times New Roman"/>
          <w:sz w:val="20"/>
          <w:szCs w:val="20"/>
          <w:lang w:eastAsia="bg-BG"/>
        </w:rPr>
        <w:t>Препис от решението да сe изпрати на Районна прокуратура - Казанлък за преглед по реда на общия надзор за законност.</w:t>
      </w:r>
    </w:p>
    <w:p w:rsidR="004F7FE0" w:rsidRPr="004F7FE0" w:rsidRDefault="004F7FE0" w:rsidP="004F7FE0">
      <w:pPr>
        <w:spacing w:after="0" w:line="240" w:lineRule="auto"/>
        <w:ind w:firstLine="708"/>
        <w:rPr>
          <w:rFonts w:ascii="Times New Roman" w:eastAsia="Times New Roman" w:hAnsi="Times New Roman" w:cs="Times New Roman"/>
          <w:sz w:val="20"/>
          <w:szCs w:val="20"/>
          <w:lang w:eastAsia="bg-BG"/>
        </w:rPr>
      </w:pPr>
      <w:r w:rsidRPr="004F7FE0">
        <w:rPr>
          <w:rFonts w:ascii="Times New Roman" w:eastAsia="Times New Roman" w:hAnsi="Times New Roman" w:cs="Times New Roman"/>
          <w:sz w:val="20"/>
          <w:szCs w:val="20"/>
          <w:lang w:eastAsia="bg-BG"/>
        </w:rPr>
        <w:t>Настоящият акт може да се върне за ново обсъждане на Общински съвет по чл. 45, ал. 5, изр. 1 от ЗМСМА в седемдневен срок от получаването му.</w:t>
      </w:r>
    </w:p>
    <w:p w:rsidR="004F7FE0" w:rsidRPr="004F7FE0" w:rsidRDefault="004F7FE0" w:rsidP="004F7FE0">
      <w:pPr>
        <w:spacing w:after="0" w:line="240" w:lineRule="auto"/>
        <w:ind w:firstLine="708"/>
        <w:rPr>
          <w:rFonts w:ascii="Times New Roman" w:eastAsia="Times New Roman" w:hAnsi="Times New Roman" w:cs="Times New Roman"/>
          <w:sz w:val="20"/>
          <w:szCs w:val="20"/>
          <w:lang w:eastAsia="bg-BG"/>
        </w:rPr>
      </w:pPr>
      <w:r w:rsidRPr="004F7FE0">
        <w:rPr>
          <w:rFonts w:ascii="Times New Roman" w:eastAsia="Times New Roman" w:hAnsi="Times New Roman" w:cs="Times New Roman"/>
          <w:sz w:val="20"/>
          <w:szCs w:val="20"/>
          <w:lang w:eastAsia="bg-BG"/>
        </w:rPr>
        <w:t>Настоящият акт може да се обжалва в 14-дневен срок пред Административен съд – Стара Загора.</w:t>
      </w:r>
    </w:p>
    <w:p w:rsidR="004F7FE0" w:rsidRDefault="004F7FE0" w:rsidP="004F7FE0">
      <w:pPr>
        <w:spacing w:after="0" w:line="240" w:lineRule="auto"/>
        <w:rPr>
          <w:rFonts w:ascii="Times New Roman" w:eastAsia="Times New Roman" w:hAnsi="Times New Roman" w:cs="Times New Roman"/>
          <w:sz w:val="20"/>
          <w:szCs w:val="20"/>
          <w:lang w:eastAsia="bg-BG"/>
        </w:rPr>
      </w:pPr>
      <w:r w:rsidRPr="004F7FE0">
        <w:rPr>
          <w:rFonts w:ascii="Times New Roman" w:eastAsia="Times New Roman" w:hAnsi="Times New Roman" w:cs="Times New Roman"/>
          <w:sz w:val="20"/>
          <w:szCs w:val="20"/>
          <w:lang w:eastAsia="bg-BG"/>
        </w:rPr>
        <w:t>Адресат на акта: Общински съвет Павел баня , Община Павел баня.</w:t>
      </w:r>
    </w:p>
    <w:p w:rsidR="004F7FE0" w:rsidRDefault="004F7FE0" w:rsidP="004F7FE0">
      <w:pPr>
        <w:spacing w:after="0" w:line="240" w:lineRule="auto"/>
        <w:rPr>
          <w:rFonts w:ascii="Times New Roman" w:eastAsia="Times New Roman" w:hAnsi="Times New Roman" w:cs="Times New Roman"/>
          <w:sz w:val="20"/>
          <w:szCs w:val="20"/>
          <w:lang w:eastAsia="bg-BG"/>
        </w:rPr>
      </w:pPr>
    </w:p>
    <w:p w:rsidR="004F7FE0" w:rsidRDefault="004F7FE0" w:rsidP="004F7FE0">
      <w:pPr>
        <w:spacing w:after="0" w:line="240" w:lineRule="auto"/>
        <w:rPr>
          <w:rFonts w:ascii="Times New Roman" w:eastAsia="Times New Roman" w:hAnsi="Times New Roman" w:cs="Times New Roman"/>
          <w:sz w:val="20"/>
          <w:szCs w:val="20"/>
          <w:lang w:eastAsia="bg-BG"/>
        </w:rPr>
      </w:pPr>
    </w:p>
    <w:p w:rsidR="004F7FE0" w:rsidRDefault="004F7FE0" w:rsidP="004F7FE0">
      <w:pPr>
        <w:spacing w:after="0" w:line="240" w:lineRule="auto"/>
        <w:rPr>
          <w:rFonts w:ascii="Times New Roman" w:eastAsia="Times New Roman" w:hAnsi="Times New Roman" w:cs="Times New Roman"/>
          <w:sz w:val="20"/>
          <w:szCs w:val="20"/>
          <w:lang w:eastAsia="bg-BG"/>
        </w:rPr>
      </w:pPr>
    </w:p>
    <w:p w:rsidR="004F7FE0" w:rsidRDefault="004F7FE0" w:rsidP="004F7FE0">
      <w:pPr>
        <w:spacing w:after="0" w:line="240" w:lineRule="auto"/>
        <w:rPr>
          <w:rFonts w:ascii="Times New Roman" w:eastAsia="Times New Roman" w:hAnsi="Times New Roman" w:cs="Times New Roman"/>
          <w:sz w:val="20"/>
          <w:szCs w:val="20"/>
          <w:lang w:eastAsia="bg-BG"/>
        </w:rPr>
      </w:pPr>
    </w:p>
    <w:p w:rsidR="004F7FE0" w:rsidRDefault="004F7FE0" w:rsidP="004F7FE0">
      <w:pPr>
        <w:spacing w:after="0" w:line="240" w:lineRule="auto"/>
        <w:rPr>
          <w:rFonts w:ascii="Times New Roman" w:eastAsia="Times New Roman" w:hAnsi="Times New Roman" w:cs="Times New Roman"/>
          <w:sz w:val="20"/>
          <w:szCs w:val="20"/>
          <w:lang w:eastAsia="bg-BG"/>
        </w:rPr>
      </w:pPr>
    </w:p>
    <w:p w:rsidR="004F7FE0" w:rsidRDefault="004F7FE0" w:rsidP="004F7FE0">
      <w:pPr>
        <w:spacing w:after="0" w:line="240" w:lineRule="auto"/>
        <w:rPr>
          <w:rFonts w:ascii="Times New Roman" w:eastAsia="Times New Roman" w:hAnsi="Times New Roman" w:cs="Times New Roman"/>
          <w:sz w:val="20"/>
          <w:szCs w:val="20"/>
          <w:lang w:eastAsia="bg-BG"/>
        </w:rPr>
      </w:pPr>
    </w:p>
    <w:p w:rsidR="004F7FE0" w:rsidRDefault="004F7FE0" w:rsidP="004F7FE0">
      <w:pPr>
        <w:spacing w:after="0" w:line="240" w:lineRule="auto"/>
        <w:rPr>
          <w:rFonts w:ascii="Times New Roman" w:eastAsia="Times New Roman" w:hAnsi="Times New Roman" w:cs="Times New Roman"/>
          <w:sz w:val="20"/>
          <w:szCs w:val="20"/>
          <w:lang w:eastAsia="bg-BG"/>
        </w:rPr>
      </w:pPr>
    </w:p>
    <w:p w:rsidR="004F7FE0" w:rsidRDefault="004F7FE0" w:rsidP="004F7FE0">
      <w:pPr>
        <w:spacing w:after="0" w:line="240" w:lineRule="auto"/>
        <w:rPr>
          <w:rFonts w:ascii="Times New Roman" w:eastAsia="Times New Roman" w:hAnsi="Times New Roman" w:cs="Times New Roman"/>
          <w:sz w:val="20"/>
          <w:szCs w:val="20"/>
          <w:lang w:eastAsia="bg-BG"/>
        </w:rPr>
      </w:pPr>
    </w:p>
    <w:p w:rsidR="004F7FE0" w:rsidRDefault="004F7FE0" w:rsidP="004F7FE0">
      <w:pPr>
        <w:spacing w:after="0" w:line="240" w:lineRule="auto"/>
        <w:rPr>
          <w:rFonts w:ascii="Times New Roman" w:eastAsia="Times New Roman" w:hAnsi="Times New Roman" w:cs="Times New Roman"/>
          <w:sz w:val="20"/>
          <w:szCs w:val="20"/>
          <w:lang w:eastAsia="bg-BG"/>
        </w:rPr>
      </w:pPr>
    </w:p>
    <w:p w:rsidR="004F7FE0" w:rsidRDefault="004F7FE0" w:rsidP="004F7FE0">
      <w:pPr>
        <w:spacing w:after="0" w:line="240" w:lineRule="auto"/>
        <w:rPr>
          <w:rFonts w:ascii="Times New Roman" w:eastAsia="Times New Roman" w:hAnsi="Times New Roman" w:cs="Times New Roman"/>
          <w:sz w:val="20"/>
          <w:szCs w:val="20"/>
          <w:lang w:eastAsia="bg-BG"/>
        </w:rPr>
      </w:pPr>
    </w:p>
    <w:p w:rsidR="004F7FE0" w:rsidRDefault="004F7FE0" w:rsidP="004F7FE0">
      <w:pPr>
        <w:spacing w:after="0" w:line="240" w:lineRule="auto"/>
        <w:rPr>
          <w:rFonts w:ascii="Times New Roman" w:eastAsia="Times New Roman" w:hAnsi="Times New Roman" w:cs="Times New Roman"/>
          <w:sz w:val="20"/>
          <w:szCs w:val="20"/>
          <w:lang w:eastAsia="bg-BG"/>
        </w:rPr>
      </w:pPr>
    </w:p>
    <w:p w:rsidR="004F7FE0" w:rsidRDefault="004F7FE0" w:rsidP="004F7FE0">
      <w:pPr>
        <w:spacing w:after="0" w:line="240" w:lineRule="auto"/>
        <w:rPr>
          <w:rFonts w:ascii="Times New Roman" w:eastAsia="Times New Roman" w:hAnsi="Times New Roman" w:cs="Times New Roman"/>
          <w:sz w:val="20"/>
          <w:szCs w:val="20"/>
          <w:lang w:eastAsia="bg-BG"/>
        </w:rPr>
      </w:pPr>
    </w:p>
    <w:p w:rsidR="004F7FE0" w:rsidRPr="004F7FE0" w:rsidRDefault="004F7FE0" w:rsidP="004F7FE0">
      <w:pPr>
        <w:spacing w:after="0" w:line="240" w:lineRule="auto"/>
        <w:rPr>
          <w:rFonts w:ascii="Times New Roman" w:eastAsia="Times New Roman" w:hAnsi="Times New Roman" w:cs="Times New Roman"/>
          <w:sz w:val="20"/>
          <w:szCs w:val="20"/>
          <w:lang w:eastAsia="bg-BG"/>
        </w:rPr>
      </w:pPr>
    </w:p>
    <w:p w:rsidR="004F7FE0" w:rsidRPr="004F7FE0" w:rsidRDefault="004F7FE0" w:rsidP="004F7FE0">
      <w:pPr>
        <w:spacing w:after="0" w:line="240" w:lineRule="auto"/>
        <w:rPr>
          <w:rFonts w:ascii="Times New Roman" w:eastAsia="Times New Roman" w:hAnsi="Times New Roman" w:cs="Times New Roman"/>
          <w:sz w:val="20"/>
          <w:szCs w:val="20"/>
          <w:lang w:eastAsia="bg-BG"/>
        </w:rPr>
      </w:pPr>
    </w:p>
    <w:tbl>
      <w:tblPr>
        <w:tblW w:w="18856" w:type="dxa"/>
        <w:tblInd w:w="250" w:type="dxa"/>
        <w:tblLook w:val="04A0" w:firstRow="1" w:lastRow="0" w:firstColumn="1" w:lastColumn="0" w:noHBand="0" w:noVBand="1"/>
      </w:tblPr>
      <w:tblGrid>
        <w:gridCol w:w="4909"/>
        <w:gridCol w:w="4909"/>
        <w:gridCol w:w="4909"/>
        <w:gridCol w:w="4129"/>
      </w:tblGrid>
      <w:tr w:rsidR="004F7FE0" w:rsidRPr="004F7FE0" w:rsidTr="00496BBF">
        <w:tc>
          <w:tcPr>
            <w:tcW w:w="4909" w:type="dxa"/>
          </w:tcPr>
          <w:p w:rsidR="004F7FE0" w:rsidRPr="004F7FE0" w:rsidRDefault="004F7FE0" w:rsidP="004F7FE0">
            <w:pPr>
              <w:spacing w:after="0" w:line="240" w:lineRule="auto"/>
              <w:rPr>
                <w:rFonts w:ascii="Times New Roman" w:eastAsia="Times New Roman" w:hAnsi="Times New Roman" w:cs="Times New Roman"/>
                <w:sz w:val="24"/>
                <w:szCs w:val="24"/>
                <w:lang w:eastAsia="bg-BG"/>
              </w:rPr>
            </w:pPr>
            <w:r w:rsidRPr="004F7FE0">
              <w:rPr>
                <w:rFonts w:ascii="Times New Roman" w:eastAsia="Times New Roman" w:hAnsi="Times New Roman" w:cs="Times New Roman"/>
                <w:sz w:val="24"/>
                <w:szCs w:val="24"/>
                <w:lang w:eastAsia="bg-BG"/>
              </w:rPr>
              <w:lastRenderedPageBreak/>
              <w:t>Премина се към поименно гласуване:</w:t>
            </w:r>
          </w:p>
        </w:tc>
        <w:tc>
          <w:tcPr>
            <w:tcW w:w="4909" w:type="dxa"/>
          </w:tcPr>
          <w:p w:rsidR="004F7FE0" w:rsidRPr="004F7FE0" w:rsidRDefault="004F7FE0" w:rsidP="004F7FE0">
            <w:pPr>
              <w:spacing w:after="0" w:line="240" w:lineRule="auto"/>
              <w:rPr>
                <w:rFonts w:ascii="Times New Roman" w:eastAsia="Times New Roman" w:hAnsi="Times New Roman" w:cs="Times New Roman"/>
                <w:sz w:val="24"/>
                <w:szCs w:val="24"/>
                <w:lang w:eastAsia="bg-BG"/>
              </w:rPr>
            </w:pPr>
          </w:p>
        </w:tc>
        <w:tc>
          <w:tcPr>
            <w:tcW w:w="4909" w:type="dxa"/>
          </w:tcPr>
          <w:p w:rsidR="004F7FE0" w:rsidRPr="004F7FE0" w:rsidRDefault="004F7FE0" w:rsidP="004F7FE0">
            <w:pPr>
              <w:tabs>
                <w:tab w:val="left" w:pos="882"/>
              </w:tabs>
              <w:spacing w:after="0" w:line="240" w:lineRule="auto"/>
              <w:rPr>
                <w:rFonts w:ascii="Times New Roman" w:eastAsia="Times New Roman" w:hAnsi="Times New Roman" w:cs="Times New Roman"/>
                <w:sz w:val="24"/>
                <w:szCs w:val="24"/>
                <w:lang w:eastAsia="bg-BG"/>
              </w:rPr>
            </w:pPr>
          </w:p>
        </w:tc>
        <w:tc>
          <w:tcPr>
            <w:tcW w:w="4129" w:type="dxa"/>
          </w:tcPr>
          <w:p w:rsidR="004F7FE0" w:rsidRPr="004F7FE0" w:rsidRDefault="004F7FE0" w:rsidP="004F7FE0">
            <w:pPr>
              <w:spacing w:after="0" w:line="240" w:lineRule="auto"/>
              <w:rPr>
                <w:rFonts w:ascii="Times New Roman" w:eastAsia="Times New Roman" w:hAnsi="Times New Roman" w:cs="Times New Roman"/>
                <w:sz w:val="24"/>
                <w:szCs w:val="24"/>
                <w:lang w:eastAsia="bg-BG"/>
              </w:rPr>
            </w:pPr>
          </w:p>
        </w:tc>
      </w:tr>
      <w:tr w:rsidR="004F7FE0" w:rsidRPr="004F7FE0" w:rsidTr="00496BBF">
        <w:tc>
          <w:tcPr>
            <w:tcW w:w="4909" w:type="dxa"/>
          </w:tcPr>
          <w:p w:rsidR="004F7FE0" w:rsidRPr="004F7FE0" w:rsidRDefault="004F7FE0" w:rsidP="004F7FE0">
            <w:pPr>
              <w:spacing w:after="0" w:line="240" w:lineRule="auto"/>
              <w:rPr>
                <w:rFonts w:ascii="Times New Roman" w:eastAsia="Times New Roman" w:hAnsi="Times New Roman" w:cs="Times New Roman"/>
                <w:b/>
                <w:sz w:val="24"/>
                <w:szCs w:val="24"/>
                <w:lang w:eastAsia="bg-BG"/>
              </w:rPr>
            </w:pPr>
          </w:p>
        </w:tc>
        <w:tc>
          <w:tcPr>
            <w:tcW w:w="4909" w:type="dxa"/>
          </w:tcPr>
          <w:p w:rsidR="004F7FE0" w:rsidRPr="004F7FE0" w:rsidRDefault="004F7FE0" w:rsidP="004F7FE0">
            <w:pPr>
              <w:spacing w:after="0" w:line="240" w:lineRule="auto"/>
              <w:rPr>
                <w:rFonts w:ascii="Times New Roman" w:eastAsia="Times New Roman" w:hAnsi="Times New Roman" w:cs="Times New Roman"/>
                <w:b/>
                <w:sz w:val="24"/>
                <w:szCs w:val="24"/>
                <w:lang w:eastAsia="bg-BG"/>
              </w:rPr>
            </w:pPr>
          </w:p>
        </w:tc>
        <w:tc>
          <w:tcPr>
            <w:tcW w:w="4909" w:type="dxa"/>
          </w:tcPr>
          <w:p w:rsidR="004F7FE0" w:rsidRPr="004F7FE0" w:rsidRDefault="004F7FE0" w:rsidP="004F7FE0">
            <w:pPr>
              <w:tabs>
                <w:tab w:val="left" w:pos="882"/>
              </w:tabs>
              <w:spacing w:after="0" w:line="240" w:lineRule="auto"/>
              <w:rPr>
                <w:rFonts w:ascii="Times New Roman" w:eastAsia="Times New Roman" w:hAnsi="Times New Roman" w:cs="Times New Roman"/>
                <w:sz w:val="24"/>
                <w:szCs w:val="24"/>
                <w:lang w:eastAsia="bg-BG"/>
              </w:rPr>
            </w:pPr>
          </w:p>
        </w:tc>
        <w:tc>
          <w:tcPr>
            <w:tcW w:w="4129" w:type="dxa"/>
          </w:tcPr>
          <w:p w:rsidR="004F7FE0" w:rsidRPr="004F7FE0" w:rsidRDefault="004F7FE0" w:rsidP="004F7FE0">
            <w:pPr>
              <w:spacing w:after="0" w:line="240" w:lineRule="auto"/>
              <w:rPr>
                <w:rFonts w:ascii="Times New Roman" w:eastAsia="Times New Roman" w:hAnsi="Times New Roman" w:cs="Times New Roman"/>
                <w:sz w:val="24"/>
                <w:szCs w:val="24"/>
                <w:lang w:eastAsia="bg-BG"/>
              </w:rPr>
            </w:pPr>
          </w:p>
        </w:tc>
      </w:tr>
      <w:tr w:rsidR="004F7FE0" w:rsidRPr="004F7FE0" w:rsidTr="00496BBF">
        <w:tc>
          <w:tcPr>
            <w:tcW w:w="4909" w:type="dxa"/>
          </w:tcPr>
          <w:p w:rsidR="004F7FE0" w:rsidRPr="004F7FE0" w:rsidRDefault="003800C3" w:rsidP="004F7FE0">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Н.Х.Д.</w:t>
            </w:r>
          </w:p>
        </w:tc>
        <w:tc>
          <w:tcPr>
            <w:tcW w:w="4909" w:type="dxa"/>
          </w:tcPr>
          <w:p w:rsidR="004F7FE0" w:rsidRPr="004F7FE0" w:rsidRDefault="004F7FE0" w:rsidP="004F7FE0">
            <w:pPr>
              <w:spacing w:after="0" w:line="240" w:lineRule="auto"/>
              <w:rPr>
                <w:rFonts w:ascii="Times New Roman" w:eastAsia="Times New Roman" w:hAnsi="Times New Roman" w:cs="Times New Roman"/>
                <w:b/>
                <w:sz w:val="24"/>
                <w:szCs w:val="24"/>
                <w:lang w:eastAsia="bg-BG"/>
              </w:rPr>
            </w:pPr>
            <w:r w:rsidRPr="004F7FE0">
              <w:rPr>
                <w:rFonts w:ascii="Times New Roman" w:eastAsia="Times New Roman" w:hAnsi="Times New Roman" w:cs="Times New Roman"/>
                <w:b/>
                <w:sz w:val="24"/>
                <w:szCs w:val="24"/>
                <w:lang w:eastAsia="bg-BG"/>
              </w:rPr>
              <w:t>ЗА</w:t>
            </w:r>
          </w:p>
        </w:tc>
        <w:tc>
          <w:tcPr>
            <w:tcW w:w="4909" w:type="dxa"/>
          </w:tcPr>
          <w:p w:rsidR="004F7FE0" w:rsidRPr="004F7FE0" w:rsidRDefault="004F7FE0" w:rsidP="004F7FE0">
            <w:pPr>
              <w:tabs>
                <w:tab w:val="left" w:pos="882"/>
              </w:tabs>
              <w:spacing w:after="0" w:line="240" w:lineRule="auto"/>
              <w:rPr>
                <w:rFonts w:ascii="Times New Roman" w:eastAsia="Times New Roman" w:hAnsi="Times New Roman" w:cs="Times New Roman"/>
                <w:sz w:val="24"/>
                <w:szCs w:val="24"/>
                <w:lang w:eastAsia="bg-BG"/>
              </w:rPr>
            </w:pPr>
          </w:p>
        </w:tc>
        <w:tc>
          <w:tcPr>
            <w:tcW w:w="4129" w:type="dxa"/>
          </w:tcPr>
          <w:p w:rsidR="004F7FE0" w:rsidRPr="004F7FE0" w:rsidRDefault="004F7FE0" w:rsidP="004F7FE0">
            <w:pPr>
              <w:spacing w:after="0" w:line="240" w:lineRule="auto"/>
              <w:rPr>
                <w:rFonts w:ascii="Times New Roman" w:eastAsia="Times New Roman" w:hAnsi="Times New Roman" w:cs="Times New Roman"/>
                <w:sz w:val="24"/>
                <w:szCs w:val="24"/>
                <w:lang w:eastAsia="bg-BG"/>
              </w:rPr>
            </w:pPr>
          </w:p>
        </w:tc>
      </w:tr>
      <w:tr w:rsidR="004F7FE0" w:rsidRPr="004F7FE0" w:rsidTr="00496BBF">
        <w:tc>
          <w:tcPr>
            <w:tcW w:w="4909" w:type="dxa"/>
          </w:tcPr>
          <w:p w:rsidR="004F7FE0" w:rsidRPr="004F7FE0" w:rsidRDefault="003800C3" w:rsidP="004F7FE0">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Х.Г.Ч.</w:t>
            </w:r>
          </w:p>
        </w:tc>
        <w:tc>
          <w:tcPr>
            <w:tcW w:w="4909" w:type="dxa"/>
          </w:tcPr>
          <w:p w:rsidR="004F7FE0" w:rsidRPr="004F7FE0" w:rsidRDefault="004F7FE0" w:rsidP="004F7FE0">
            <w:pPr>
              <w:spacing w:after="0" w:line="240" w:lineRule="auto"/>
              <w:rPr>
                <w:rFonts w:ascii="Times New Roman" w:eastAsia="Times New Roman" w:hAnsi="Times New Roman" w:cs="Times New Roman"/>
                <w:b/>
                <w:sz w:val="24"/>
                <w:szCs w:val="24"/>
                <w:lang w:eastAsia="bg-BG"/>
              </w:rPr>
            </w:pPr>
            <w:r w:rsidRPr="004F7FE0">
              <w:rPr>
                <w:rFonts w:ascii="Times New Roman" w:eastAsia="Times New Roman" w:hAnsi="Times New Roman" w:cs="Times New Roman"/>
                <w:b/>
                <w:sz w:val="24"/>
                <w:szCs w:val="24"/>
                <w:lang w:eastAsia="bg-BG"/>
              </w:rPr>
              <w:t>ОТСЪСТВА ОТ ЗАСЕДАНИЕТО</w:t>
            </w:r>
          </w:p>
        </w:tc>
        <w:tc>
          <w:tcPr>
            <w:tcW w:w="4909" w:type="dxa"/>
          </w:tcPr>
          <w:p w:rsidR="004F7FE0" w:rsidRPr="004F7FE0" w:rsidRDefault="004F7FE0" w:rsidP="004F7FE0">
            <w:pPr>
              <w:tabs>
                <w:tab w:val="left" w:pos="882"/>
              </w:tabs>
              <w:spacing w:after="0" w:line="240" w:lineRule="auto"/>
              <w:rPr>
                <w:rFonts w:ascii="Times New Roman" w:eastAsia="Times New Roman" w:hAnsi="Times New Roman" w:cs="Times New Roman"/>
                <w:sz w:val="24"/>
                <w:szCs w:val="24"/>
                <w:lang w:eastAsia="bg-BG"/>
              </w:rPr>
            </w:pPr>
          </w:p>
        </w:tc>
        <w:tc>
          <w:tcPr>
            <w:tcW w:w="4129" w:type="dxa"/>
          </w:tcPr>
          <w:p w:rsidR="004F7FE0" w:rsidRPr="004F7FE0" w:rsidRDefault="004F7FE0" w:rsidP="004F7FE0">
            <w:pPr>
              <w:spacing w:after="0" w:line="240" w:lineRule="auto"/>
              <w:rPr>
                <w:rFonts w:ascii="Times New Roman" w:eastAsia="Times New Roman" w:hAnsi="Times New Roman" w:cs="Times New Roman"/>
                <w:sz w:val="24"/>
                <w:szCs w:val="24"/>
                <w:lang w:eastAsia="bg-BG"/>
              </w:rPr>
            </w:pPr>
          </w:p>
        </w:tc>
      </w:tr>
      <w:tr w:rsidR="004F7FE0" w:rsidRPr="004F7FE0" w:rsidTr="00496BBF">
        <w:tc>
          <w:tcPr>
            <w:tcW w:w="4909" w:type="dxa"/>
          </w:tcPr>
          <w:p w:rsidR="004F7FE0" w:rsidRPr="004F7FE0" w:rsidRDefault="003800C3" w:rsidP="004F7FE0">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Д.И.Р.</w:t>
            </w:r>
          </w:p>
        </w:tc>
        <w:tc>
          <w:tcPr>
            <w:tcW w:w="4909" w:type="dxa"/>
          </w:tcPr>
          <w:p w:rsidR="004F7FE0" w:rsidRPr="004F7FE0" w:rsidRDefault="004F7FE0" w:rsidP="004F7FE0">
            <w:pPr>
              <w:spacing w:after="0" w:line="240" w:lineRule="auto"/>
              <w:rPr>
                <w:rFonts w:ascii="Times New Roman" w:eastAsia="Times New Roman" w:hAnsi="Times New Roman" w:cs="Times New Roman"/>
                <w:b/>
                <w:sz w:val="24"/>
                <w:szCs w:val="24"/>
                <w:lang w:eastAsia="bg-BG"/>
              </w:rPr>
            </w:pPr>
            <w:r w:rsidRPr="004F7FE0">
              <w:rPr>
                <w:rFonts w:ascii="Times New Roman" w:eastAsia="Times New Roman" w:hAnsi="Times New Roman" w:cs="Times New Roman"/>
                <w:b/>
                <w:sz w:val="24"/>
                <w:szCs w:val="24"/>
                <w:lang w:eastAsia="bg-BG"/>
              </w:rPr>
              <w:t>ЗА</w:t>
            </w:r>
          </w:p>
        </w:tc>
        <w:tc>
          <w:tcPr>
            <w:tcW w:w="4909" w:type="dxa"/>
          </w:tcPr>
          <w:p w:rsidR="004F7FE0" w:rsidRPr="004F7FE0" w:rsidRDefault="004F7FE0" w:rsidP="004F7FE0">
            <w:pPr>
              <w:tabs>
                <w:tab w:val="left" w:pos="882"/>
              </w:tabs>
              <w:spacing w:after="0" w:line="240" w:lineRule="auto"/>
              <w:rPr>
                <w:rFonts w:ascii="Times New Roman" w:eastAsia="Times New Roman" w:hAnsi="Times New Roman" w:cs="Times New Roman"/>
                <w:sz w:val="24"/>
                <w:szCs w:val="24"/>
                <w:lang w:eastAsia="bg-BG"/>
              </w:rPr>
            </w:pPr>
          </w:p>
        </w:tc>
        <w:tc>
          <w:tcPr>
            <w:tcW w:w="4129" w:type="dxa"/>
          </w:tcPr>
          <w:p w:rsidR="004F7FE0" w:rsidRPr="004F7FE0" w:rsidRDefault="004F7FE0" w:rsidP="004F7FE0">
            <w:pPr>
              <w:spacing w:after="0" w:line="240" w:lineRule="auto"/>
              <w:rPr>
                <w:rFonts w:ascii="Times New Roman" w:eastAsia="Times New Roman" w:hAnsi="Times New Roman" w:cs="Times New Roman"/>
                <w:sz w:val="24"/>
                <w:szCs w:val="24"/>
                <w:lang w:eastAsia="bg-BG"/>
              </w:rPr>
            </w:pPr>
          </w:p>
        </w:tc>
      </w:tr>
      <w:tr w:rsidR="004F7FE0" w:rsidRPr="004F7FE0" w:rsidTr="00496BBF">
        <w:tc>
          <w:tcPr>
            <w:tcW w:w="4909" w:type="dxa"/>
          </w:tcPr>
          <w:p w:rsidR="004F7FE0" w:rsidRPr="004F7FE0" w:rsidRDefault="003800C3" w:rsidP="004F7FE0">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Х.С.С.</w:t>
            </w:r>
          </w:p>
        </w:tc>
        <w:tc>
          <w:tcPr>
            <w:tcW w:w="4909" w:type="dxa"/>
          </w:tcPr>
          <w:p w:rsidR="004F7FE0" w:rsidRPr="004F7FE0" w:rsidRDefault="004F7FE0" w:rsidP="004F7FE0">
            <w:pPr>
              <w:spacing w:after="0" w:line="240" w:lineRule="auto"/>
              <w:rPr>
                <w:rFonts w:ascii="Times New Roman" w:eastAsia="Times New Roman" w:hAnsi="Times New Roman" w:cs="Times New Roman"/>
                <w:b/>
                <w:sz w:val="24"/>
                <w:szCs w:val="24"/>
                <w:lang w:eastAsia="bg-BG"/>
              </w:rPr>
            </w:pPr>
            <w:r w:rsidRPr="004F7FE0">
              <w:rPr>
                <w:rFonts w:ascii="Times New Roman" w:eastAsia="Times New Roman" w:hAnsi="Times New Roman" w:cs="Times New Roman"/>
                <w:b/>
                <w:sz w:val="24"/>
                <w:szCs w:val="24"/>
                <w:lang w:eastAsia="bg-BG"/>
              </w:rPr>
              <w:t>ЗА</w:t>
            </w:r>
          </w:p>
        </w:tc>
        <w:tc>
          <w:tcPr>
            <w:tcW w:w="4909" w:type="dxa"/>
          </w:tcPr>
          <w:p w:rsidR="004F7FE0" w:rsidRPr="004F7FE0" w:rsidRDefault="004F7FE0" w:rsidP="004F7FE0">
            <w:pPr>
              <w:tabs>
                <w:tab w:val="left" w:pos="882"/>
              </w:tabs>
              <w:spacing w:after="0" w:line="240" w:lineRule="auto"/>
              <w:rPr>
                <w:rFonts w:ascii="Times New Roman" w:eastAsia="Times New Roman" w:hAnsi="Times New Roman" w:cs="Times New Roman"/>
                <w:sz w:val="24"/>
                <w:szCs w:val="24"/>
                <w:lang w:eastAsia="bg-BG"/>
              </w:rPr>
            </w:pPr>
          </w:p>
        </w:tc>
        <w:tc>
          <w:tcPr>
            <w:tcW w:w="4129" w:type="dxa"/>
          </w:tcPr>
          <w:p w:rsidR="004F7FE0" w:rsidRPr="004F7FE0" w:rsidRDefault="004F7FE0" w:rsidP="004F7FE0">
            <w:pPr>
              <w:spacing w:after="0" w:line="240" w:lineRule="auto"/>
              <w:rPr>
                <w:rFonts w:ascii="Times New Roman" w:eastAsia="Times New Roman" w:hAnsi="Times New Roman" w:cs="Times New Roman"/>
                <w:sz w:val="24"/>
                <w:szCs w:val="24"/>
                <w:lang w:eastAsia="bg-BG"/>
              </w:rPr>
            </w:pPr>
          </w:p>
        </w:tc>
      </w:tr>
      <w:tr w:rsidR="004F7FE0" w:rsidRPr="004F7FE0" w:rsidTr="00496BBF">
        <w:tc>
          <w:tcPr>
            <w:tcW w:w="4909" w:type="dxa"/>
          </w:tcPr>
          <w:p w:rsidR="004F7FE0" w:rsidRPr="004F7FE0" w:rsidRDefault="003800C3" w:rsidP="004F7FE0">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М.И.П.</w:t>
            </w:r>
          </w:p>
        </w:tc>
        <w:tc>
          <w:tcPr>
            <w:tcW w:w="4909" w:type="dxa"/>
          </w:tcPr>
          <w:p w:rsidR="004F7FE0" w:rsidRPr="004F7FE0" w:rsidRDefault="004F7FE0" w:rsidP="004F7FE0">
            <w:pPr>
              <w:spacing w:after="0" w:line="240" w:lineRule="auto"/>
              <w:rPr>
                <w:rFonts w:ascii="Times New Roman" w:eastAsia="Times New Roman" w:hAnsi="Times New Roman" w:cs="Times New Roman"/>
                <w:b/>
                <w:sz w:val="24"/>
                <w:szCs w:val="24"/>
                <w:lang w:eastAsia="bg-BG"/>
              </w:rPr>
            </w:pPr>
            <w:r w:rsidRPr="004F7FE0">
              <w:rPr>
                <w:rFonts w:ascii="Times New Roman" w:eastAsia="Times New Roman" w:hAnsi="Times New Roman" w:cs="Times New Roman"/>
                <w:b/>
                <w:sz w:val="24"/>
                <w:szCs w:val="24"/>
                <w:lang w:eastAsia="bg-BG"/>
              </w:rPr>
              <w:t>ЗА</w:t>
            </w:r>
          </w:p>
        </w:tc>
        <w:tc>
          <w:tcPr>
            <w:tcW w:w="4909" w:type="dxa"/>
          </w:tcPr>
          <w:p w:rsidR="004F7FE0" w:rsidRPr="004F7FE0" w:rsidRDefault="004F7FE0" w:rsidP="004F7FE0">
            <w:pPr>
              <w:tabs>
                <w:tab w:val="left" w:pos="882"/>
              </w:tabs>
              <w:spacing w:after="0" w:line="240" w:lineRule="auto"/>
              <w:rPr>
                <w:rFonts w:ascii="Times New Roman" w:eastAsia="Times New Roman" w:hAnsi="Times New Roman" w:cs="Times New Roman"/>
                <w:sz w:val="24"/>
                <w:szCs w:val="24"/>
                <w:lang w:eastAsia="bg-BG"/>
              </w:rPr>
            </w:pPr>
          </w:p>
        </w:tc>
        <w:tc>
          <w:tcPr>
            <w:tcW w:w="4129" w:type="dxa"/>
          </w:tcPr>
          <w:p w:rsidR="004F7FE0" w:rsidRPr="004F7FE0" w:rsidRDefault="004F7FE0" w:rsidP="004F7FE0">
            <w:pPr>
              <w:spacing w:after="0" w:line="240" w:lineRule="auto"/>
              <w:rPr>
                <w:rFonts w:ascii="Times New Roman" w:eastAsia="Times New Roman" w:hAnsi="Times New Roman" w:cs="Times New Roman"/>
                <w:sz w:val="24"/>
                <w:szCs w:val="24"/>
                <w:lang w:eastAsia="bg-BG"/>
              </w:rPr>
            </w:pPr>
          </w:p>
        </w:tc>
      </w:tr>
      <w:tr w:rsidR="004F7FE0" w:rsidRPr="004F7FE0" w:rsidTr="00496BBF">
        <w:tc>
          <w:tcPr>
            <w:tcW w:w="4909" w:type="dxa"/>
          </w:tcPr>
          <w:p w:rsidR="004F7FE0" w:rsidRPr="004F7FE0" w:rsidRDefault="003800C3" w:rsidP="004F7FE0">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Ш.Р.Х.</w:t>
            </w:r>
          </w:p>
        </w:tc>
        <w:tc>
          <w:tcPr>
            <w:tcW w:w="4909" w:type="dxa"/>
          </w:tcPr>
          <w:p w:rsidR="004F7FE0" w:rsidRPr="004F7FE0" w:rsidRDefault="004F7FE0" w:rsidP="004F7FE0">
            <w:pPr>
              <w:spacing w:after="0" w:line="240" w:lineRule="auto"/>
              <w:rPr>
                <w:rFonts w:ascii="Times New Roman" w:eastAsia="Times New Roman" w:hAnsi="Times New Roman" w:cs="Times New Roman"/>
                <w:b/>
                <w:sz w:val="24"/>
                <w:szCs w:val="24"/>
                <w:lang w:eastAsia="bg-BG"/>
              </w:rPr>
            </w:pPr>
            <w:r w:rsidRPr="004F7FE0">
              <w:rPr>
                <w:rFonts w:ascii="Times New Roman" w:eastAsia="Times New Roman" w:hAnsi="Times New Roman" w:cs="Times New Roman"/>
                <w:b/>
                <w:sz w:val="24"/>
                <w:szCs w:val="24"/>
                <w:lang w:eastAsia="bg-BG"/>
              </w:rPr>
              <w:t>ЗА</w:t>
            </w:r>
          </w:p>
        </w:tc>
        <w:tc>
          <w:tcPr>
            <w:tcW w:w="4909" w:type="dxa"/>
          </w:tcPr>
          <w:p w:rsidR="004F7FE0" w:rsidRPr="004F7FE0" w:rsidRDefault="004F7FE0" w:rsidP="004F7FE0">
            <w:pPr>
              <w:tabs>
                <w:tab w:val="left" w:pos="882"/>
              </w:tabs>
              <w:spacing w:after="0" w:line="240" w:lineRule="auto"/>
              <w:rPr>
                <w:rFonts w:ascii="Times New Roman" w:eastAsia="Times New Roman" w:hAnsi="Times New Roman" w:cs="Times New Roman"/>
                <w:sz w:val="24"/>
                <w:szCs w:val="24"/>
                <w:lang w:eastAsia="bg-BG"/>
              </w:rPr>
            </w:pPr>
          </w:p>
        </w:tc>
        <w:tc>
          <w:tcPr>
            <w:tcW w:w="4129" w:type="dxa"/>
          </w:tcPr>
          <w:p w:rsidR="004F7FE0" w:rsidRPr="004F7FE0" w:rsidRDefault="004F7FE0" w:rsidP="004F7FE0">
            <w:pPr>
              <w:spacing w:after="0" w:line="240" w:lineRule="auto"/>
              <w:rPr>
                <w:rFonts w:ascii="Times New Roman" w:eastAsia="Times New Roman" w:hAnsi="Times New Roman" w:cs="Times New Roman"/>
                <w:sz w:val="24"/>
                <w:szCs w:val="24"/>
                <w:lang w:eastAsia="bg-BG"/>
              </w:rPr>
            </w:pPr>
          </w:p>
        </w:tc>
      </w:tr>
      <w:tr w:rsidR="004F7FE0" w:rsidRPr="004F7FE0" w:rsidTr="00496BBF">
        <w:tc>
          <w:tcPr>
            <w:tcW w:w="4909" w:type="dxa"/>
          </w:tcPr>
          <w:p w:rsidR="004F7FE0" w:rsidRPr="004F7FE0" w:rsidRDefault="003800C3" w:rsidP="004F7FE0">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Е.Н.М.</w:t>
            </w:r>
          </w:p>
        </w:tc>
        <w:tc>
          <w:tcPr>
            <w:tcW w:w="4909" w:type="dxa"/>
          </w:tcPr>
          <w:p w:rsidR="004F7FE0" w:rsidRPr="004F7FE0" w:rsidRDefault="004F7FE0" w:rsidP="004F7FE0">
            <w:pPr>
              <w:spacing w:after="0" w:line="240" w:lineRule="auto"/>
              <w:rPr>
                <w:rFonts w:ascii="Times New Roman" w:eastAsia="Times New Roman" w:hAnsi="Times New Roman" w:cs="Times New Roman"/>
                <w:b/>
                <w:sz w:val="24"/>
                <w:szCs w:val="24"/>
                <w:lang w:eastAsia="bg-BG"/>
              </w:rPr>
            </w:pPr>
            <w:r w:rsidRPr="004F7FE0">
              <w:rPr>
                <w:rFonts w:ascii="Times New Roman" w:eastAsia="Times New Roman" w:hAnsi="Times New Roman" w:cs="Times New Roman"/>
                <w:b/>
                <w:sz w:val="24"/>
                <w:szCs w:val="24"/>
                <w:lang w:eastAsia="bg-BG"/>
              </w:rPr>
              <w:t>ОТСЪСТВА ОТ ЗАСЕДАНИЕТО</w:t>
            </w:r>
          </w:p>
        </w:tc>
        <w:tc>
          <w:tcPr>
            <w:tcW w:w="4909" w:type="dxa"/>
          </w:tcPr>
          <w:p w:rsidR="004F7FE0" w:rsidRPr="004F7FE0" w:rsidRDefault="004F7FE0" w:rsidP="004F7FE0">
            <w:pPr>
              <w:tabs>
                <w:tab w:val="left" w:pos="882"/>
              </w:tabs>
              <w:spacing w:after="0" w:line="240" w:lineRule="auto"/>
              <w:rPr>
                <w:rFonts w:ascii="Times New Roman" w:eastAsia="Times New Roman" w:hAnsi="Times New Roman" w:cs="Times New Roman"/>
                <w:sz w:val="24"/>
                <w:szCs w:val="24"/>
                <w:lang w:eastAsia="bg-BG"/>
              </w:rPr>
            </w:pPr>
          </w:p>
        </w:tc>
        <w:tc>
          <w:tcPr>
            <w:tcW w:w="4129" w:type="dxa"/>
          </w:tcPr>
          <w:p w:rsidR="004F7FE0" w:rsidRPr="004F7FE0" w:rsidRDefault="004F7FE0" w:rsidP="004F7FE0">
            <w:pPr>
              <w:spacing w:after="0" w:line="240" w:lineRule="auto"/>
              <w:rPr>
                <w:rFonts w:ascii="Times New Roman" w:eastAsia="Times New Roman" w:hAnsi="Times New Roman" w:cs="Times New Roman"/>
                <w:sz w:val="24"/>
                <w:szCs w:val="24"/>
                <w:lang w:eastAsia="bg-BG"/>
              </w:rPr>
            </w:pPr>
          </w:p>
        </w:tc>
      </w:tr>
      <w:tr w:rsidR="004F7FE0" w:rsidRPr="004F7FE0" w:rsidTr="00496BBF">
        <w:tc>
          <w:tcPr>
            <w:tcW w:w="4909" w:type="dxa"/>
          </w:tcPr>
          <w:p w:rsidR="004F7FE0" w:rsidRPr="004F7FE0" w:rsidRDefault="003800C3" w:rsidP="004F7FE0">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З.Ф.С.</w:t>
            </w:r>
          </w:p>
        </w:tc>
        <w:tc>
          <w:tcPr>
            <w:tcW w:w="4909" w:type="dxa"/>
          </w:tcPr>
          <w:p w:rsidR="004F7FE0" w:rsidRPr="004F7FE0" w:rsidRDefault="004F7FE0" w:rsidP="004F7FE0">
            <w:pPr>
              <w:spacing w:after="0" w:line="240" w:lineRule="auto"/>
              <w:rPr>
                <w:rFonts w:ascii="Times New Roman" w:eastAsia="Times New Roman" w:hAnsi="Times New Roman" w:cs="Times New Roman"/>
                <w:b/>
                <w:sz w:val="24"/>
                <w:szCs w:val="24"/>
                <w:lang w:eastAsia="bg-BG"/>
              </w:rPr>
            </w:pPr>
            <w:r w:rsidRPr="004F7FE0">
              <w:rPr>
                <w:rFonts w:ascii="Times New Roman" w:eastAsia="Times New Roman" w:hAnsi="Times New Roman" w:cs="Times New Roman"/>
                <w:b/>
                <w:sz w:val="24"/>
                <w:szCs w:val="24"/>
                <w:lang w:eastAsia="bg-BG"/>
              </w:rPr>
              <w:t>ЗА</w:t>
            </w:r>
          </w:p>
        </w:tc>
        <w:tc>
          <w:tcPr>
            <w:tcW w:w="4909" w:type="dxa"/>
          </w:tcPr>
          <w:p w:rsidR="004F7FE0" w:rsidRPr="004F7FE0" w:rsidRDefault="004F7FE0" w:rsidP="004F7FE0">
            <w:pPr>
              <w:tabs>
                <w:tab w:val="left" w:pos="882"/>
              </w:tabs>
              <w:spacing w:after="0" w:line="240" w:lineRule="auto"/>
              <w:rPr>
                <w:rFonts w:ascii="Times New Roman" w:eastAsia="Times New Roman" w:hAnsi="Times New Roman" w:cs="Times New Roman"/>
                <w:sz w:val="24"/>
                <w:szCs w:val="24"/>
                <w:lang w:eastAsia="bg-BG"/>
              </w:rPr>
            </w:pPr>
          </w:p>
        </w:tc>
        <w:tc>
          <w:tcPr>
            <w:tcW w:w="4129" w:type="dxa"/>
          </w:tcPr>
          <w:p w:rsidR="004F7FE0" w:rsidRPr="004F7FE0" w:rsidRDefault="004F7FE0" w:rsidP="004F7FE0">
            <w:pPr>
              <w:spacing w:after="0" w:line="240" w:lineRule="auto"/>
              <w:rPr>
                <w:rFonts w:ascii="Times New Roman" w:eastAsia="Times New Roman" w:hAnsi="Times New Roman" w:cs="Times New Roman"/>
                <w:sz w:val="24"/>
                <w:szCs w:val="24"/>
                <w:lang w:eastAsia="bg-BG"/>
              </w:rPr>
            </w:pPr>
          </w:p>
        </w:tc>
      </w:tr>
      <w:tr w:rsidR="004F7FE0" w:rsidRPr="004F7FE0" w:rsidTr="00496BBF">
        <w:tc>
          <w:tcPr>
            <w:tcW w:w="4909" w:type="dxa"/>
          </w:tcPr>
          <w:p w:rsidR="004F7FE0" w:rsidRPr="004F7FE0" w:rsidRDefault="003800C3" w:rsidP="004F7FE0">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А.Р.Х.</w:t>
            </w:r>
          </w:p>
        </w:tc>
        <w:tc>
          <w:tcPr>
            <w:tcW w:w="4909" w:type="dxa"/>
          </w:tcPr>
          <w:p w:rsidR="004F7FE0" w:rsidRPr="004F7FE0" w:rsidRDefault="004F7FE0" w:rsidP="004F7FE0">
            <w:pPr>
              <w:spacing w:after="0" w:line="240" w:lineRule="auto"/>
              <w:rPr>
                <w:rFonts w:ascii="Times New Roman" w:eastAsia="Times New Roman" w:hAnsi="Times New Roman" w:cs="Times New Roman"/>
                <w:b/>
                <w:sz w:val="24"/>
                <w:szCs w:val="24"/>
                <w:lang w:eastAsia="bg-BG"/>
              </w:rPr>
            </w:pPr>
            <w:r w:rsidRPr="004F7FE0">
              <w:rPr>
                <w:rFonts w:ascii="Times New Roman" w:eastAsia="Times New Roman" w:hAnsi="Times New Roman" w:cs="Times New Roman"/>
                <w:b/>
                <w:sz w:val="24"/>
                <w:szCs w:val="24"/>
                <w:lang w:eastAsia="bg-BG"/>
              </w:rPr>
              <w:t>ЗА</w:t>
            </w:r>
          </w:p>
        </w:tc>
        <w:tc>
          <w:tcPr>
            <w:tcW w:w="4909" w:type="dxa"/>
          </w:tcPr>
          <w:p w:rsidR="004F7FE0" w:rsidRPr="004F7FE0" w:rsidRDefault="004F7FE0" w:rsidP="004F7FE0">
            <w:pPr>
              <w:tabs>
                <w:tab w:val="left" w:pos="882"/>
              </w:tabs>
              <w:spacing w:after="0" w:line="240" w:lineRule="auto"/>
              <w:rPr>
                <w:rFonts w:ascii="Times New Roman" w:eastAsia="Times New Roman" w:hAnsi="Times New Roman" w:cs="Times New Roman"/>
                <w:sz w:val="24"/>
                <w:szCs w:val="24"/>
                <w:lang w:eastAsia="bg-BG"/>
              </w:rPr>
            </w:pPr>
          </w:p>
        </w:tc>
        <w:tc>
          <w:tcPr>
            <w:tcW w:w="4129" w:type="dxa"/>
          </w:tcPr>
          <w:p w:rsidR="004F7FE0" w:rsidRPr="004F7FE0" w:rsidRDefault="004F7FE0" w:rsidP="004F7FE0">
            <w:pPr>
              <w:spacing w:after="0" w:line="240" w:lineRule="auto"/>
              <w:rPr>
                <w:rFonts w:ascii="Times New Roman" w:eastAsia="Times New Roman" w:hAnsi="Times New Roman" w:cs="Times New Roman"/>
                <w:sz w:val="24"/>
                <w:szCs w:val="24"/>
                <w:lang w:eastAsia="bg-BG"/>
              </w:rPr>
            </w:pPr>
          </w:p>
        </w:tc>
      </w:tr>
      <w:tr w:rsidR="004F7FE0" w:rsidRPr="004F7FE0" w:rsidTr="00496BBF">
        <w:tc>
          <w:tcPr>
            <w:tcW w:w="4909" w:type="dxa"/>
          </w:tcPr>
          <w:p w:rsidR="004F7FE0" w:rsidRPr="004F7FE0" w:rsidRDefault="003800C3" w:rsidP="004F7FE0">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С.М.М.</w:t>
            </w:r>
          </w:p>
        </w:tc>
        <w:tc>
          <w:tcPr>
            <w:tcW w:w="4909" w:type="dxa"/>
          </w:tcPr>
          <w:p w:rsidR="004F7FE0" w:rsidRPr="004F7FE0" w:rsidRDefault="004F7FE0" w:rsidP="004F7FE0">
            <w:pPr>
              <w:spacing w:after="0" w:line="240" w:lineRule="auto"/>
              <w:rPr>
                <w:rFonts w:ascii="Times New Roman" w:eastAsia="Times New Roman" w:hAnsi="Times New Roman" w:cs="Times New Roman"/>
                <w:b/>
                <w:sz w:val="24"/>
                <w:szCs w:val="24"/>
                <w:lang w:eastAsia="bg-BG"/>
              </w:rPr>
            </w:pPr>
            <w:r w:rsidRPr="004F7FE0">
              <w:rPr>
                <w:rFonts w:ascii="Times New Roman" w:eastAsia="Times New Roman" w:hAnsi="Times New Roman" w:cs="Times New Roman"/>
                <w:b/>
                <w:sz w:val="24"/>
                <w:szCs w:val="24"/>
                <w:lang w:eastAsia="bg-BG"/>
              </w:rPr>
              <w:t>ЗА</w:t>
            </w:r>
          </w:p>
        </w:tc>
        <w:tc>
          <w:tcPr>
            <w:tcW w:w="4909" w:type="dxa"/>
          </w:tcPr>
          <w:p w:rsidR="004F7FE0" w:rsidRPr="004F7FE0" w:rsidRDefault="004F7FE0" w:rsidP="004F7FE0">
            <w:pPr>
              <w:tabs>
                <w:tab w:val="left" w:pos="882"/>
              </w:tabs>
              <w:spacing w:after="0" w:line="240" w:lineRule="auto"/>
              <w:rPr>
                <w:rFonts w:ascii="Times New Roman" w:eastAsia="Times New Roman" w:hAnsi="Times New Roman" w:cs="Times New Roman"/>
                <w:sz w:val="24"/>
                <w:szCs w:val="24"/>
                <w:lang w:eastAsia="bg-BG"/>
              </w:rPr>
            </w:pPr>
          </w:p>
        </w:tc>
        <w:tc>
          <w:tcPr>
            <w:tcW w:w="4129" w:type="dxa"/>
          </w:tcPr>
          <w:p w:rsidR="004F7FE0" w:rsidRPr="004F7FE0" w:rsidRDefault="004F7FE0" w:rsidP="004F7FE0">
            <w:pPr>
              <w:spacing w:after="0" w:line="240" w:lineRule="auto"/>
              <w:rPr>
                <w:rFonts w:ascii="Times New Roman" w:eastAsia="Times New Roman" w:hAnsi="Times New Roman" w:cs="Times New Roman"/>
                <w:sz w:val="24"/>
                <w:szCs w:val="24"/>
                <w:lang w:eastAsia="bg-BG"/>
              </w:rPr>
            </w:pPr>
          </w:p>
        </w:tc>
      </w:tr>
      <w:tr w:rsidR="004F7FE0" w:rsidRPr="004F7FE0" w:rsidTr="00496BBF">
        <w:tc>
          <w:tcPr>
            <w:tcW w:w="4909" w:type="dxa"/>
          </w:tcPr>
          <w:p w:rsidR="004F7FE0" w:rsidRPr="004F7FE0" w:rsidRDefault="003800C3" w:rsidP="004F7FE0">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С.Ю.Ю.</w:t>
            </w:r>
          </w:p>
        </w:tc>
        <w:tc>
          <w:tcPr>
            <w:tcW w:w="4909" w:type="dxa"/>
          </w:tcPr>
          <w:p w:rsidR="004F7FE0" w:rsidRPr="004F7FE0" w:rsidRDefault="004F7FE0" w:rsidP="004F7FE0">
            <w:pPr>
              <w:spacing w:after="0" w:line="240" w:lineRule="auto"/>
              <w:rPr>
                <w:rFonts w:ascii="Times New Roman" w:eastAsia="Times New Roman" w:hAnsi="Times New Roman" w:cs="Times New Roman"/>
                <w:b/>
                <w:sz w:val="24"/>
                <w:szCs w:val="24"/>
                <w:lang w:eastAsia="bg-BG"/>
              </w:rPr>
            </w:pPr>
            <w:r w:rsidRPr="004F7FE0">
              <w:rPr>
                <w:rFonts w:ascii="Times New Roman" w:eastAsia="Times New Roman" w:hAnsi="Times New Roman" w:cs="Times New Roman"/>
                <w:b/>
                <w:sz w:val="24"/>
                <w:szCs w:val="24"/>
                <w:lang w:eastAsia="bg-BG"/>
              </w:rPr>
              <w:t>ЗА</w:t>
            </w:r>
          </w:p>
        </w:tc>
        <w:tc>
          <w:tcPr>
            <w:tcW w:w="4909" w:type="dxa"/>
          </w:tcPr>
          <w:p w:rsidR="004F7FE0" w:rsidRPr="004F7FE0" w:rsidRDefault="004F7FE0" w:rsidP="004F7FE0">
            <w:pPr>
              <w:tabs>
                <w:tab w:val="left" w:pos="882"/>
              </w:tabs>
              <w:spacing w:after="0" w:line="240" w:lineRule="auto"/>
              <w:rPr>
                <w:rFonts w:ascii="Times New Roman" w:eastAsia="Times New Roman" w:hAnsi="Times New Roman" w:cs="Times New Roman"/>
                <w:sz w:val="24"/>
                <w:szCs w:val="24"/>
                <w:lang w:eastAsia="bg-BG"/>
              </w:rPr>
            </w:pPr>
          </w:p>
        </w:tc>
        <w:tc>
          <w:tcPr>
            <w:tcW w:w="4129" w:type="dxa"/>
          </w:tcPr>
          <w:p w:rsidR="004F7FE0" w:rsidRPr="004F7FE0" w:rsidRDefault="004F7FE0" w:rsidP="004F7FE0">
            <w:pPr>
              <w:spacing w:after="0" w:line="240" w:lineRule="auto"/>
              <w:rPr>
                <w:rFonts w:ascii="Times New Roman" w:eastAsia="Times New Roman" w:hAnsi="Times New Roman" w:cs="Times New Roman"/>
                <w:sz w:val="24"/>
                <w:szCs w:val="24"/>
                <w:lang w:eastAsia="bg-BG"/>
              </w:rPr>
            </w:pPr>
          </w:p>
        </w:tc>
      </w:tr>
      <w:tr w:rsidR="004F7FE0" w:rsidRPr="004F7FE0" w:rsidTr="00496BBF">
        <w:tc>
          <w:tcPr>
            <w:tcW w:w="4909" w:type="dxa"/>
          </w:tcPr>
          <w:p w:rsidR="004F7FE0" w:rsidRPr="004F7FE0" w:rsidRDefault="003800C3" w:rsidP="004F7FE0">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Г.М.Б.</w:t>
            </w:r>
          </w:p>
        </w:tc>
        <w:tc>
          <w:tcPr>
            <w:tcW w:w="4909" w:type="dxa"/>
          </w:tcPr>
          <w:p w:rsidR="004F7FE0" w:rsidRPr="004F7FE0" w:rsidRDefault="004F7FE0" w:rsidP="004F7FE0">
            <w:pPr>
              <w:spacing w:after="0" w:line="240" w:lineRule="auto"/>
              <w:rPr>
                <w:rFonts w:ascii="Times New Roman" w:eastAsia="Times New Roman" w:hAnsi="Times New Roman" w:cs="Times New Roman"/>
                <w:b/>
                <w:sz w:val="24"/>
                <w:szCs w:val="24"/>
                <w:lang w:eastAsia="bg-BG"/>
              </w:rPr>
            </w:pPr>
            <w:r w:rsidRPr="004F7FE0">
              <w:rPr>
                <w:rFonts w:ascii="Times New Roman" w:eastAsia="Times New Roman" w:hAnsi="Times New Roman" w:cs="Times New Roman"/>
                <w:b/>
                <w:sz w:val="24"/>
                <w:szCs w:val="24"/>
                <w:lang w:eastAsia="bg-BG"/>
              </w:rPr>
              <w:t>ЗА</w:t>
            </w:r>
          </w:p>
        </w:tc>
        <w:tc>
          <w:tcPr>
            <w:tcW w:w="4909" w:type="dxa"/>
          </w:tcPr>
          <w:p w:rsidR="004F7FE0" w:rsidRPr="004F7FE0" w:rsidRDefault="004F7FE0" w:rsidP="004F7FE0">
            <w:pPr>
              <w:tabs>
                <w:tab w:val="left" w:pos="882"/>
              </w:tabs>
              <w:spacing w:after="0" w:line="240" w:lineRule="auto"/>
              <w:rPr>
                <w:rFonts w:ascii="Times New Roman" w:eastAsia="Times New Roman" w:hAnsi="Times New Roman" w:cs="Times New Roman"/>
                <w:sz w:val="24"/>
                <w:szCs w:val="24"/>
                <w:lang w:eastAsia="bg-BG"/>
              </w:rPr>
            </w:pPr>
          </w:p>
        </w:tc>
        <w:tc>
          <w:tcPr>
            <w:tcW w:w="4129" w:type="dxa"/>
          </w:tcPr>
          <w:p w:rsidR="004F7FE0" w:rsidRPr="004F7FE0" w:rsidRDefault="004F7FE0" w:rsidP="004F7FE0">
            <w:pPr>
              <w:spacing w:after="0" w:line="240" w:lineRule="auto"/>
              <w:rPr>
                <w:rFonts w:ascii="Times New Roman" w:eastAsia="Times New Roman" w:hAnsi="Times New Roman" w:cs="Times New Roman"/>
                <w:sz w:val="24"/>
                <w:szCs w:val="24"/>
                <w:lang w:eastAsia="bg-BG"/>
              </w:rPr>
            </w:pPr>
          </w:p>
        </w:tc>
      </w:tr>
      <w:tr w:rsidR="004F7FE0" w:rsidRPr="004F7FE0" w:rsidTr="00496BBF">
        <w:tc>
          <w:tcPr>
            <w:tcW w:w="4909" w:type="dxa"/>
          </w:tcPr>
          <w:p w:rsidR="004F7FE0" w:rsidRPr="004F7FE0" w:rsidRDefault="003800C3" w:rsidP="004F7FE0">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А.М.А.</w:t>
            </w:r>
          </w:p>
        </w:tc>
        <w:tc>
          <w:tcPr>
            <w:tcW w:w="4909" w:type="dxa"/>
          </w:tcPr>
          <w:p w:rsidR="004F7FE0" w:rsidRPr="004F7FE0" w:rsidRDefault="004F7FE0" w:rsidP="004F7FE0">
            <w:pPr>
              <w:spacing w:after="0" w:line="240" w:lineRule="auto"/>
              <w:rPr>
                <w:rFonts w:ascii="Times New Roman" w:eastAsia="Times New Roman" w:hAnsi="Times New Roman" w:cs="Times New Roman"/>
                <w:b/>
                <w:sz w:val="24"/>
                <w:szCs w:val="24"/>
                <w:lang w:eastAsia="bg-BG"/>
              </w:rPr>
            </w:pPr>
            <w:r w:rsidRPr="004F7FE0">
              <w:rPr>
                <w:rFonts w:ascii="Times New Roman" w:eastAsia="Times New Roman" w:hAnsi="Times New Roman" w:cs="Times New Roman"/>
                <w:b/>
                <w:sz w:val="24"/>
                <w:szCs w:val="24"/>
                <w:lang w:eastAsia="bg-BG"/>
              </w:rPr>
              <w:t>ОТСЪСТВА ОТ ЗАЛАТА</w:t>
            </w:r>
          </w:p>
        </w:tc>
        <w:tc>
          <w:tcPr>
            <w:tcW w:w="4909" w:type="dxa"/>
          </w:tcPr>
          <w:p w:rsidR="004F7FE0" w:rsidRPr="004F7FE0" w:rsidRDefault="004F7FE0" w:rsidP="004F7FE0">
            <w:pPr>
              <w:tabs>
                <w:tab w:val="left" w:pos="882"/>
              </w:tabs>
              <w:spacing w:after="0" w:line="240" w:lineRule="auto"/>
              <w:rPr>
                <w:rFonts w:ascii="Times New Roman" w:eastAsia="Times New Roman" w:hAnsi="Times New Roman" w:cs="Times New Roman"/>
                <w:sz w:val="24"/>
                <w:szCs w:val="24"/>
                <w:lang w:eastAsia="bg-BG"/>
              </w:rPr>
            </w:pPr>
          </w:p>
        </w:tc>
        <w:tc>
          <w:tcPr>
            <w:tcW w:w="4129" w:type="dxa"/>
          </w:tcPr>
          <w:p w:rsidR="004F7FE0" w:rsidRPr="004F7FE0" w:rsidRDefault="004F7FE0" w:rsidP="004F7FE0">
            <w:pPr>
              <w:spacing w:after="0" w:line="240" w:lineRule="auto"/>
              <w:rPr>
                <w:rFonts w:ascii="Times New Roman" w:eastAsia="Times New Roman" w:hAnsi="Times New Roman" w:cs="Times New Roman"/>
                <w:sz w:val="24"/>
                <w:szCs w:val="24"/>
                <w:lang w:eastAsia="bg-BG"/>
              </w:rPr>
            </w:pPr>
          </w:p>
        </w:tc>
      </w:tr>
      <w:tr w:rsidR="004F7FE0" w:rsidRPr="004F7FE0" w:rsidTr="00496BBF">
        <w:tc>
          <w:tcPr>
            <w:tcW w:w="4909" w:type="dxa"/>
          </w:tcPr>
          <w:p w:rsidR="004F7FE0" w:rsidRPr="004F7FE0" w:rsidRDefault="003800C3" w:rsidP="004F7FE0">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Ш.И.К.</w:t>
            </w:r>
          </w:p>
        </w:tc>
        <w:tc>
          <w:tcPr>
            <w:tcW w:w="4909" w:type="dxa"/>
          </w:tcPr>
          <w:p w:rsidR="004F7FE0" w:rsidRPr="004F7FE0" w:rsidRDefault="004F7FE0" w:rsidP="004F7FE0">
            <w:pPr>
              <w:spacing w:after="0" w:line="240" w:lineRule="auto"/>
              <w:rPr>
                <w:rFonts w:ascii="Times New Roman" w:eastAsia="Times New Roman" w:hAnsi="Times New Roman" w:cs="Times New Roman"/>
                <w:b/>
                <w:sz w:val="24"/>
                <w:szCs w:val="24"/>
                <w:lang w:eastAsia="bg-BG"/>
              </w:rPr>
            </w:pPr>
            <w:r w:rsidRPr="004F7FE0">
              <w:rPr>
                <w:rFonts w:ascii="Times New Roman" w:eastAsia="Times New Roman" w:hAnsi="Times New Roman" w:cs="Times New Roman"/>
                <w:b/>
                <w:sz w:val="24"/>
                <w:szCs w:val="24"/>
                <w:lang w:eastAsia="bg-BG"/>
              </w:rPr>
              <w:t>ЗА</w:t>
            </w:r>
          </w:p>
        </w:tc>
        <w:tc>
          <w:tcPr>
            <w:tcW w:w="4909" w:type="dxa"/>
          </w:tcPr>
          <w:p w:rsidR="004F7FE0" w:rsidRPr="004F7FE0" w:rsidRDefault="004F7FE0" w:rsidP="004F7FE0">
            <w:pPr>
              <w:tabs>
                <w:tab w:val="left" w:pos="882"/>
              </w:tabs>
              <w:spacing w:after="0" w:line="240" w:lineRule="auto"/>
              <w:rPr>
                <w:rFonts w:ascii="Times New Roman" w:eastAsia="Times New Roman" w:hAnsi="Times New Roman" w:cs="Times New Roman"/>
                <w:sz w:val="24"/>
                <w:szCs w:val="24"/>
                <w:lang w:eastAsia="bg-BG"/>
              </w:rPr>
            </w:pPr>
          </w:p>
        </w:tc>
        <w:tc>
          <w:tcPr>
            <w:tcW w:w="4129" w:type="dxa"/>
          </w:tcPr>
          <w:p w:rsidR="004F7FE0" w:rsidRPr="004F7FE0" w:rsidRDefault="004F7FE0" w:rsidP="004F7FE0">
            <w:pPr>
              <w:spacing w:after="0" w:line="240" w:lineRule="auto"/>
              <w:rPr>
                <w:rFonts w:ascii="Times New Roman" w:eastAsia="Times New Roman" w:hAnsi="Times New Roman" w:cs="Times New Roman"/>
                <w:sz w:val="24"/>
                <w:szCs w:val="24"/>
                <w:lang w:eastAsia="bg-BG"/>
              </w:rPr>
            </w:pPr>
          </w:p>
        </w:tc>
      </w:tr>
      <w:tr w:rsidR="004F7FE0" w:rsidRPr="004F7FE0" w:rsidTr="00496BBF">
        <w:tc>
          <w:tcPr>
            <w:tcW w:w="4909" w:type="dxa"/>
          </w:tcPr>
          <w:p w:rsidR="004F7FE0" w:rsidRPr="004F7FE0" w:rsidRDefault="003800C3" w:rsidP="004F7FE0">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Р.Н.К.</w:t>
            </w:r>
          </w:p>
        </w:tc>
        <w:tc>
          <w:tcPr>
            <w:tcW w:w="4909" w:type="dxa"/>
          </w:tcPr>
          <w:p w:rsidR="004F7FE0" w:rsidRPr="004F7FE0" w:rsidRDefault="004F7FE0" w:rsidP="004F7FE0">
            <w:pPr>
              <w:spacing w:after="0" w:line="240" w:lineRule="auto"/>
              <w:rPr>
                <w:rFonts w:ascii="Times New Roman" w:eastAsia="Times New Roman" w:hAnsi="Times New Roman" w:cs="Times New Roman"/>
                <w:b/>
                <w:sz w:val="24"/>
                <w:szCs w:val="24"/>
                <w:lang w:eastAsia="bg-BG"/>
              </w:rPr>
            </w:pPr>
            <w:r w:rsidRPr="004F7FE0">
              <w:rPr>
                <w:rFonts w:ascii="Times New Roman" w:eastAsia="Times New Roman" w:hAnsi="Times New Roman" w:cs="Times New Roman"/>
                <w:b/>
                <w:sz w:val="24"/>
                <w:szCs w:val="24"/>
                <w:lang w:eastAsia="bg-BG"/>
              </w:rPr>
              <w:t>ЗА</w:t>
            </w:r>
          </w:p>
        </w:tc>
        <w:tc>
          <w:tcPr>
            <w:tcW w:w="4909" w:type="dxa"/>
          </w:tcPr>
          <w:p w:rsidR="004F7FE0" w:rsidRPr="004F7FE0" w:rsidRDefault="004F7FE0" w:rsidP="004F7FE0">
            <w:pPr>
              <w:tabs>
                <w:tab w:val="left" w:pos="882"/>
              </w:tabs>
              <w:spacing w:after="0" w:line="240" w:lineRule="auto"/>
              <w:rPr>
                <w:rFonts w:ascii="Times New Roman" w:eastAsia="Times New Roman" w:hAnsi="Times New Roman" w:cs="Times New Roman"/>
                <w:sz w:val="24"/>
                <w:szCs w:val="24"/>
                <w:lang w:eastAsia="bg-BG"/>
              </w:rPr>
            </w:pPr>
          </w:p>
        </w:tc>
        <w:tc>
          <w:tcPr>
            <w:tcW w:w="4129" w:type="dxa"/>
          </w:tcPr>
          <w:p w:rsidR="004F7FE0" w:rsidRPr="004F7FE0" w:rsidRDefault="004F7FE0" w:rsidP="004F7FE0">
            <w:pPr>
              <w:spacing w:after="0" w:line="240" w:lineRule="auto"/>
              <w:rPr>
                <w:rFonts w:ascii="Times New Roman" w:eastAsia="Times New Roman" w:hAnsi="Times New Roman" w:cs="Times New Roman"/>
                <w:sz w:val="24"/>
                <w:szCs w:val="24"/>
                <w:lang w:eastAsia="bg-BG"/>
              </w:rPr>
            </w:pPr>
          </w:p>
        </w:tc>
      </w:tr>
      <w:tr w:rsidR="004F7FE0" w:rsidRPr="004F7FE0" w:rsidTr="00496BBF">
        <w:tc>
          <w:tcPr>
            <w:tcW w:w="4909" w:type="dxa"/>
          </w:tcPr>
          <w:p w:rsidR="004F7FE0" w:rsidRPr="004F7FE0" w:rsidRDefault="003800C3" w:rsidP="004F7FE0">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С.М.Х.</w:t>
            </w:r>
          </w:p>
        </w:tc>
        <w:tc>
          <w:tcPr>
            <w:tcW w:w="4909" w:type="dxa"/>
          </w:tcPr>
          <w:p w:rsidR="004F7FE0" w:rsidRPr="004F7FE0" w:rsidRDefault="004F7FE0" w:rsidP="004F7FE0">
            <w:pPr>
              <w:spacing w:after="0" w:line="240" w:lineRule="auto"/>
              <w:rPr>
                <w:rFonts w:ascii="Times New Roman" w:eastAsia="Times New Roman" w:hAnsi="Times New Roman" w:cs="Times New Roman"/>
                <w:b/>
                <w:sz w:val="24"/>
                <w:szCs w:val="24"/>
                <w:lang w:eastAsia="bg-BG"/>
              </w:rPr>
            </w:pPr>
            <w:r w:rsidRPr="004F7FE0">
              <w:rPr>
                <w:rFonts w:ascii="Times New Roman" w:eastAsia="Times New Roman" w:hAnsi="Times New Roman" w:cs="Times New Roman"/>
                <w:b/>
                <w:sz w:val="24"/>
                <w:szCs w:val="24"/>
                <w:lang w:eastAsia="bg-BG"/>
              </w:rPr>
              <w:t>ЗА</w:t>
            </w:r>
          </w:p>
        </w:tc>
        <w:tc>
          <w:tcPr>
            <w:tcW w:w="4909" w:type="dxa"/>
          </w:tcPr>
          <w:p w:rsidR="004F7FE0" w:rsidRPr="004F7FE0" w:rsidRDefault="004F7FE0" w:rsidP="004F7FE0">
            <w:pPr>
              <w:tabs>
                <w:tab w:val="left" w:pos="882"/>
              </w:tabs>
              <w:spacing w:after="0" w:line="240" w:lineRule="auto"/>
              <w:rPr>
                <w:rFonts w:ascii="Times New Roman" w:eastAsia="Times New Roman" w:hAnsi="Times New Roman" w:cs="Times New Roman"/>
                <w:sz w:val="24"/>
                <w:szCs w:val="24"/>
                <w:lang w:eastAsia="bg-BG"/>
              </w:rPr>
            </w:pPr>
          </w:p>
        </w:tc>
        <w:tc>
          <w:tcPr>
            <w:tcW w:w="4129" w:type="dxa"/>
          </w:tcPr>
          <w:p w:rsidR="004F7FE0" w:rsidRPr="004F7FE0" w:rsidRDefault="004F7FE0" w:rsidP="004F7FE0">
            <w:pPr>
              <w:spacing w:after="0" w:line="240" w:lineRule="auto"/>
              <w:rPr>
                <w:rFonts w:ascii="Times New Roman" w:eastAsia="Times New Roman" w:hAnsi="Times New Roman" w:cs="Times New Roman"/>
                <w:sz w:val="24"/>
                <w:szCs w:val="24"/>
                <w:lang w:eastAsia="bg-BG"/>
              </w:rPr>
            </w:pPr>
          </w:p>
        </w:tc>
      </w:tr>
      <w:tr w:rsidR="004F7FE0" w:rsidRPr="004F7FE0" w:rsidTr="00496BBF">
        <w:tc>
          <w:tcPr>
            <w:tcW w:w="4909" w:type="dxa"/>
          </w:tcPr>
          <w:p w:rsidR="004F7FE0" w:rsidRPr="004F7FE0" w:rsidRDefault="003800C3" w:rsidP="004F7FE0">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А.М.Ф.</w:t>
            </w:r>
          </w:p>
        </w:tc>
        <w:tc>
          <w:tcPr>
            <w:tcW w:w="4909" w:type="dxa"/>
          </w:tcPr>
          <w:p w:rsidR="004F7FE0" w:rsidRPr="004F7FE0" w:rsidRDefault="004F7FE0" w:rsidP="004F7FE0">
            <w:pPr>
              <w:spacing w:after="0" w:line="240" w:lineRule="auto"/>
              <w:rPr>
                <w:rFonts w:ascii="Times New Roman" w:eastAsia="Times New Roman" w:hAnsi="Times New Roman" w:cs="Times New Roman"/>
                <w:b/>
                <w:sz w:val="24"/>
                <w:szCs w:val="24"/>
                <w:lang w:eastAsia="bg-BG"/>
              </w:rPr>
            </w:pPr>
            <w:r w:rsidRPr="004F7FE0">
              <w:rPr>
                <w:rFonts w:ascii="Times New Roman" w:eastAsia="Times New Roman" w:hAnsi="Times New Roman" w:cs="Times New Roman"/>
                <w:b/>
                <w:sz w:val="24"/>
                <w:szCs w:val="24"/>
                <w:lang w:eastAsia="bg-BG"/>
              </w:rPr>
              <w:t>ЗА</w:t>
            </w:r>
          </w:p>
        </w:tc>
        <w:tc>
          <w:tcPr>
            <w:tcW w:w="4909" w:type="dxa"/>
          </w:tcPr>
          <w:p w:rsidR="004F7FE0" w:rsidRPr="004F7FE0" w:rsidRDefault="004F7FE0" w:rsidP="004F7FE0">
            <w:pPr>
              <w:tabs>
                <w:tab w:val="left" w:pos="882"/>
              </w:tabs>
              <w:spacing w:after="0" w:line="240" w:lineRule="auto"/>
              <w:rPr>
                <w:rFonts w:ascii="Times New Roman" w:eastAsia="Times New Roman" w:hAnsi="Times New Roman" w:cs="Times New Roman"/>
                <w:sz w:val="24"/>
                <w:szCs w:val="24"/>
                <w:lang w:eastAsia="bg-BG"/>
              </w:rPr>
            </w:pPr>
          </w:p>
        </w:tc>
        <w:tc>
          <w:tcPr>
            <w:tcW w:w="4129" w:type="dxa"/>
          </w:tcPr>
          <w:p w:rsidR="004F7FE0" w:rsidRPr="004F7FE0" w:rsidRDefault="004F7FE0" w:rsidP="004F7FE0">
            <w:pPr>
              <w:spacing w:after="0" w:line="240" w:lineRule="auto"/>
              <w:rPr>
                <w:rFonts w:ascii="Times New Roman" w:eastAsia="Times New Roman" w:hAnsi="Times New Roman" w:cs="Times New Roman"/>
                <w:sz w:val="24"/>
                <w:szCs w:val="24"/>
                <w:lang w:eastAsia="bg-BG"/>
              </w:rPr>
            </w:pPr>
          </w:p>
        </w:tc>
      </w:tr>
    </w:tbl>
    <w:p w:rsidR="004F7FE0" w:rsidRPr="004F7FE0" w:rsidRDefault="004F7FE0" w:rsidP="004F7FE0">
      <w:pPr>
        <w:spacing w:after="0" w:line="240" w:lineRule="auto"/>
        <w:rPr>
          <w:rFonts w:ascii="Times New Roman" w:eastAsia="Times New Roman" w:hAnsi="Times New Roman" w:cs="Times New Roman"/>
          <w:sz w:val="24"/>
          <w:szCs w:val="24"/>
          <w:u w:val="single"/>
          <w:lang w:eastAsia="bg-BG"/>
        </w:rPr>
      </w:pPr>
    </w:p>
    <w:p w:rsidR="004F7FE0" w:rsidRPr="004F7FE0" w:rsidRDefault="004F7FE0" w:rsidP="004F7FE0">
      <w:pPr>
        <w:spacing w:after="0" w:line="240" w:lineRule="auto"/>
        <w:rPr>
          <w:rFonts w:ascii="Times New Roman" w:eastAsia="Times New Roman" w:hAnsi="Times New Roman" w:cs="Times New Roman"/>
          <w:sz w:val="24"/>
          <w:szCs w:val="24"/>
          <w:u w:val="single"/>
          <w:lang w:eastAsia="bg-BG"/>
        </w:rPr>
      </w:pPr>
      <w:r w:rsidRPr="004F7FE0">
        <w:rPr>
          <w:rFonts w:ascii="Times New Roman" w:eastAsia="Times New Roman" w:hAnsi="Times New Roman" w:cs="Times New Roman"/>
          <w:sz w:val="24"/>
          <w:szCs w:val="24"/>
          <w:u w:val="single"/>
          <w:lang w:eastAsia="bg-BG"/>
        </w:rPr>
        <w:t>Решението се приема</w:t>
      </w:r>
    </w:p>
    <w:p w:rsidR="004F7FE0" w:rsidRDefault="004F7FE0" w:rsidP="00B45AC3">
      <w:pPr>
        <w:pStyle w:val="aa"/>
        <w:rPr>
          <w:rFonts w:eastAsia="Times New Roman"/>
        </w:rPr>
      </w:pPr>
    </w:p>
    <w:p w:rsidR="004F7FE0" w:rsidRDefault="004F7FE0" w:rsidP="00B45AC3">
      <w:pPr>
        <w:pStyle w:val="aa"/>
        <w:rPr>
          <w:rFonts w:eastAsia="Times New Roman"/>
        </w:rPr>
      </w:pPr>
    </w:p>
    <w:p w:rsidR="004F7FE0" w:rsidRPr="00C37B99" w:rsidRDefault="00551A53" w:rsidP="004F7FE0">
      <w:pPr>
        <w:ind w:left="720"/>
        <w:contextualSpacing/>
        <w:rPr>
          <w:rFonts w:ascii="Times New Roman" w:hAnsi="Times New Roman" w:cs="Times New Roman"/>
          <w:b/>
        </w:rPr>
      </w:pPr>
      <w:r>
        <w:rPr>
          <w:rFonts w:ascii="Times New Roman" w:hAnsi="Times New Roman" w:cs="Times New Roman"/>
          <w:b/>
        </w:rPr>
        <w:t>М.П.</w:t>
      </w:r>
    </w:p>
    <w:p w:rsidR="004F7FE0" w:rsidRDefault="004F7FE0" w:rsidP="004F7FE0">
      <w:pPr>
        <w:ind w:left="720"/>
        <w:contextualSpacing/>
        <w:rPr>
          <w:rFonts w:ascii="Times New Roman" w:hAnsi="Times New Roman" w:cs="Times New Roman"/>
          <w:i/>
        </w:rPr>
      </w:pPr>
      <w:r w:rsidRPr="00C37B99">
        <w:rPr>
          <w:rFonts w:ascii="Times New Roman" w:hAnsi="Times New Roman" w:cs="Times New Roman"/>
          <w:i/>
        </w:rPr>
        <w:t>Председател на Общински съвет Павел баня</w:t>
      </w:r>
    </w:p>
    <w:p w:rsidR="004F7FE0" w:rsidRDefault="004F7FE0" w:rsidP="004F7FE0">
      <w:pPr>
        <w:ind w:left="720"/>
        <w:contextualSpacing/>
        <w:rPr>
          <w:rFonts w:ascii="Times New Roman" w:hAnsi="Times New Roman" w:cs="Times New Roman"/>
          <w:i/>
        </w:rPr>
      </w:pPr>
    </w:p>
    <w:p w:rsidR="004F7FE0" w:rsidRPr="00A07C37" w:rsidRDefault="00551A53" w:rsidP="004F7FE0">
      <w:pPr>
        <w:spacing w:after="0" w:line="240" w:lineRule="auto"/>
        <w:ind w:left="720"/>
        <w:contextualSpacing/>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А.К.</w:t>
      </w:r>
    </w:p>
    <w:p w:rsidR="004F7FE0" w:rsidRDefault="004F7FE0" w:rsidP="004F7FE0">
      <w:pPr>
        <w:spacing w:after="0" w:line="240" w:lineRule="auto"/>
        <w:ind w:left="720"/>
        <w:contextualSpacing/>
        <w:rPr>
          <w:rFonts w:ascii="Times New Roman" w:eastAsia="Times New Roman" w:hAnsi="Times New Roman" w:cs="Times New Roman"/>
          <w:i/>
          <w:sz w:val="24"/>
          <w:szCs w:val="24"/>
          <w:lang w:eastAsia="bg-BG"/>
        </w:rPr>
      </w:pPr>
      <w:r w:rsidRPr="00A07C37">
        <w:rPr>
          <w:rFonts w:ascii="Times New Roman" w:eastAsia="Times New Roman" w:hAnsi="Times New Roman" w:cs="Times New Roman"/>
          <w:i/>
          <w:sz w:val="24"/>
          <w:szCs w:val="24"/>
          <w:lang w:eastAsia="bg-BG"/>
        </w:rPr>
        <w:t>Главен експерт „Човешки ресурси“</w:t>
      </w:r>
    </w:p>
    <w:p w:rsidR="004F7FE0" w:rsidRDefault="004F7FE0" w:rsidP="00B45AC3">
      <w:pPr>
        <w:pStyle w:val="aa"/>
        <w:rPr>
          <w:rFonts w:eastAsia="Times New Roman"/>
        </w:rPr>
      </w:pPr>
    </w:p>
    <w:p w:rsidR="004F7FE0" w:rsidRDefault="004F7FE0" w:rsidP="00B45AC3">
      <w:pPr>
        <w:pStyle w:val="aa"/>
        <w:rPr>
          <w:rFonts w:eastAsia="Times New Roman"/>
        </w:rPr>
      </w:pPr>
    </w:p>
    <w:p w:rsidR="004F7FE0" w:rsidRDefault="004F7FE0" w:rsidP="00B45AC3">
      <w:pPr>
        <w:pStyle w:val="aa"/>
        <w:rPr>
          <w:rFonts w:eastAsia="Times New Roman"/>
        </w:rPr>
      </w:pPr>
    </w:p>
    <w:p w:rsidR="004F7FE0" w:rsidRDefault="004F7FE0" w:rsidP="00B45AC3">
      <w:pPr>
        <w:pStyle w:val="aa"/>
        <w:rPr>
          <w:rFonts w:eastAsia="Times New Roman"/>
        </w:rPr>
      </w:pPr>
    </w:p>
    <w:p w:rsidR="004F7FE0" w:rsidRDefault="004F7FE0" w:rsidP="00B45AC3">
      <w:pPr>
        <w:pStyle w:val="aa"/>
        <w:rPr>
          <w:rFonts w:eastAsia="Times New Roman"/>
        </w:rPr>
      </w:pPr>
    </w:p>
    <w:p w:rsidR="004F7FE0" w:rsidRDefault="004F7FE0" w:rsidP="00B45AC3">
      <w:pPr>
        <w:pStyle w:val="aa"/>
        <w:rPr>
          <w:rFonts w:eastAsia="Times New Roman"/>
        </w:rPr>
      </w:pPr>
    </w:p>
    <w:p w:rsidR="004F7FE0" w:rsidRDefault="004F7FE0" w:rsidP="00B45AC3">
      <w:pPr>
        <w:pStyle w:val="aa"/>
        <w:rPr>
          <w:rFonts w:eastAsia="Times New Roman"/>
        </w:rPr>
      </w:pPr>
    </w:p>
    <w:p w:rsidR="004F7FE0" w:rsidRDefault="004F7FE0" w:rsidP="00B45AC3">
      <w:pPr>
        <w:pStyle w:val="aa"/>
        <w:rPr>
          <w:rFonts w:eastAsia="Times New Roman"/>
        </w:rPr>
      </w:pPr>
    </w:p>
    <w:p w:rsidR="004F7FE0" w:rsidRDefault="004F7FE0" w:rsidP="00B45AC3">
      <w:pPr>
        <w:pStyle w:val="aa"/>
        <w:rPr>
          <w:rFonts w:eastAsia="Times New Roman"/>
        </w:rPr>
      </w:pPr>
    </w:p>
    <w:p w:rsidR="004F7FE0" w:rsidRDefault="004F7FE0" w:rsidP="00B45AC3">
      <w:pPr>
        <w:pStyle w:val="aa"/>
        <w:rPr>
          <w:rFonts w:eastAsia="Times New Roman"/>
        </w:rPr>
      </w:pPr>
    </w:p>
    <w:p w:rsidR="004F7FE0" w:rsidRDefault="004F7FE0" w:rsidP="00B45AC3">
      <w:pPr>
        <w:pStyle w:val="aa"/>
        <w:rPr>
          <w:rFonts w:eastAsia="Times New Roman"/>
        </w:rPr>
      </w:pPr>
    </w:p>
    <w:p w:rsidR="004F7FE0" w:rsidRDefault="004F7FE0" w:rsidP="00B45AC3">
      <w:pPr>
        <w:pStyle w:val="aa"/>
        <w:rPr>
          <w:rFonts w:eastAsia="Times New Roman"/>
        </w:rPr>
      </w:pPr>
    </w:p>
    <w:p w:rsidR="004F7FE0" w:rsidRDefault="004F7FE0" w:rsidP="00B45AC3">
      <w:pPr>
        <w:pStyle w:val="aa"/>
        <w:rPr>
          <w:rFonts w:eastAsia="Times New Roman"/>
        </w:rPr>
      </w:pPr>
    </w:p>
    <w:p w:rsidR="004F7FE0" w:rsidRDefault="004F7FE0" w:rsidP="00B45AC3">
      <w:pPr>
        <w:pStyle w:val="aa"/>
        <w:rPr>
          <w:rFonts w:eastAsia="Times New Roman"/>
        </w:rPr>
      </w:pPr>
    </w:p>
    <w:p w:rsidR="004F7FE0" w:rsidRDefault="004F7FE0" w:rsidP="00B45AC3">
      <w:pPr>
        <w:pStyle w:val="aa"/>
        <w:rPr>
          <w:rFonts w:eastAsia="Times New Roman"/>
        </w:rPr>
      </w:pPr>
    </w:p>
    <w:p w:rsidR="004F7FE0" w:rsidRDefault="004F7FE0" w:rsidP="00B45AC3">
      <w:pPr>
        <w:pStyle w:val="aa"/>
        <w:rPr>
          <w:rFonts w:eastAsia="Times New Roman"/>
        </w:rPr>
      </w:pPr>
    </w:p>
    <w:p w:rsidR="004F7FE0" w:rsidRDefault="004F7FE0" w:rsidP="00B45AC3">
      <w:pPr>
        <w:pStyle w:val="aa"/>
        <w:rPr>
          <w:rFonts w:eastAsia="Times New Roman"/>
        </w:rPr>
      </w:pPr>
    </w:p>
    <w:p w:rsidR="004F7FE0" w:rsidRDefault="004F7FE0" w:rsidP="00B45AC3">
      <w:pPr>
        <w:pStyle w:val="aa"/>
        <w:rPr>
          <w:rFonts w:eastAsia="Times New Roman"/>
        </w:rPr>
      </w:pPr>
    </w:p>
    <w:p w:rsidR="004F7FE0" w:rsidRDefault="004F7FE0" w:rsidP="00B45AC3">
      <w:pPr>
        <w:pStyle w:val="aa"/>
        <w:rPr>
          <w:rFonts w:eastAsia="Times New Roman"/>
        </w:rPr>
      </w:pPr>
    </w:p>
    <w:p w:rsidR="004F7FE0" w:rsidRDefault="004F7FE0" w:rsidP="00B45AC3">
      <w:pPr>
        <w:pStyle w:val="aa"/>
        <w:rPr>
          <w:rFonts w:eastAsia="Times New Roman"/>
        </w:rPr>
      </w:pPr>
    </w:p>
    <w:p w:rsidR="004F7FE0" w:rsidRDefault="004F7FE0" w:rsidP="00B45AC3">
      <w:pPr>
        <w:pStyle w:val="aa"/>
        <w:rPr>
          <w:rFonts w:eastAsia="Times New Roman"/>
        </w:rPr>
      </w:pPr>
    </w:p>
    <w:p w:rsidR="004F7FE0" w:rsidRDefault="004F7FE0" w:rsidP="00B45AC3">
      <w:pPr>
        <w:pStyle w:val="aa"/>
        <w:rPr>
          <w:rFonts w:eastAsia="Times New Roman"/>
        </w:rPr>
      </w:pPr>
    </w:p>
    <w:p w:rsidR="004F7FE0" w:rsidRDefault="004F7FE0" w:rsidP="00B45AC3">
      <w:pPr>
        <w:pStyle w:val="aa"/>
        <w:rPr>
          <w:rFonts w:eastAsia="Times New Roman"/>
        </w:rPr>
      </w:pPr>
    </w:p>
    <w:p w:rsidR="004F7FE0" w:rsidRDefault="004F7FE0" w:rsidP="00B45AC3">
      <w:pPr>
        <w:pStyle w:val="aa"/>
        <w:rPr>
          <w:rFonts w:eastAsia="Times New Roman"/>
        </w:rPr>
      </w:pPr>
    </w:p>
    <w:p w:rsidR="004F7FE0" w:rsidRDefault="004F7FE0" w:rsidP="00B45AC3">
      <w:pPr>
        <w:pStyle w:val="aa"/>
        <w:rPr>
          <w:rFonts w:eastAsia="Times New Roman"/>
        </w:rPr>
      </w:pPr>
    </w:p>
    <w:p w:rsidR="004F7FE0" w:rsidRDefault="004F7FE0" w:rsidP="00B45AC3">
      <w:pPr>
        <w:pStyle w:val="aa"/>
        <w:rPr>
          <w:rFonts w:eastAsia="Times New Roman"/>
        </w:rPr>
      </w:pPr>
    </w:p>
    <w:p w:rsidR="004F7FE0" w:rsidRDefault="004F7FE0" w:rsidP="00B45AC3">
      <w:pPr>
        <w:pStyle w:val="aa"/>
        <w:rPr>
          <w:rFonts w:eastAsia="Times New Roman"/>
        </w:rPr>
      </w:pPr>
    </w:p>
    <w:p w:rsidR="004F7FE0" w:rsidRDefault="004F7FE0" w:rsidP="00B45AC3">
      <w:pPr>
        <w:pStyle w:val="aa"/>
        <w:rPr>
          <w:rFonts w:eastAsia="Times New Roman"/>
        </w:rPr>
      </w:pPr>
    </w:p>
    <w:p w:rsidR="004F7FE0" w:rsidRDefault="004F7FE0" w:rsidP="00B45AC3">
      <w:pPr>
        <w:pStyle w:val="aa"/>
        <w:rPr>
          <w:rFonts w:eastAsia="Times New Roman"/>
        </w:rPr>
      </w:pPr>
    </w:p>
    <w:p w:rsidR="004F7FE0" w:rsidRDefault="004F7FE0" w:rsidP="00B45AC3">
      <w:pPr>
        <w:pStyle w:val="aa"/>
        <w:rPr>
          <w:rFonts w:eastAsia="Times New Roman"/>
        </w:rPr>
      </w:pPr>
    </w:p>
    <w:p w:rsidR="004F7FE0" w:rsidRDefault="004F7FE0" w:rsidP="00B45AC3">
      <w:pPr>
        <w:pStyle w:val="aa"/>
        <w:rPr>
          <w:rFonts w:eastAsia="Times New Roman"/>
        </w:rPr>
      </w:pPr>
    </w:p>
    <w:p w:rsidR="004F7FE0" w:rsidRDefault="004F7FE0" w:rsidP="00B45AC3">
      <w:pPr>
        <w:pStyle w:val="aa"/>
        <w:rPr>
          <w:rFonts w:eastAsia="Times New Roman"/>
        </w:rPr>
      </w:pPr>
    </w:p>
    <w:p w:rsidR="004F7FE0" w:rsidRPr="00622B0C" w:rsidRDefault="004F7FE0" w:rsidP="004F7FE0">
      <w:pPr>
        <w:pStyle w:val="aa"/>
        <w:rPr>
          <w:rFonts w:ascii="Times New Roman" w:eastAsiaTheme="majorEastAsia" w:hAnsi="Times New Roman" w:cs="Times New Roman"/>
          <w:spacing w:val="5"/>
          <w:kern w:val="28"/>
          <w:sz w:val="40"/>
          <w:szCs w:val="40"/>
        </w:rPr>
      </w:pPr>
      <w:r>
        <w:rPr>
          <w:rFonts w:ascii="Times New Roman" w:eastAsiaTheme="majorEastAsia" w:hAnsi="Times New Roman" w:cs="Times New Roman"/>
          <w:b/>
          <w:bCs/>
          <w:noProof/>
          <w:spacing w:val="5"/>
          <w:kern w:val="28"/>
          <w:sz w:val="40"/>
          <w:szCs w:val="40"/>
          <w:lang w:eastAsia="bg-BG"/>
        </w:rPr>
        <w:drawing>
          <wp:inline distT="0" distB="0" distL="0" distR="0" wp14:anchorId="73B4AC29" wp14:editId="753D8D17">
            <wp:extent cx="640080" cy="499745"/>
            <wp:effectExtent l="0" t="0" r="7620" b="0"/>
            <wp:docPr id="20" name="Картина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40080" cy="499745"/>
                    </a:xfrm>
                    <a:prstGeom prst="rect">
                      <a:avLst/>
                    </a:prstGeom>
                    <a:noFill/>
                  </pic:spPr>
                </pic:pic>
              </a:graphicData>
            </a:graphic>
          </wp:inline>
        </w:drawing>
      </w:r>
      <w:r>
        <w:rPr>
          <w:rFonts w:ascii="Times New Roman" w:eastAsiaTheme="majorEastAsia" w:hAnsi="Times New Roman" w:cs="Times New Roman"/>
          <w:b/>
          <w:bCs/>
          <w:spacing w:val="5"/>
          <w:kern w:val="28"/>
          <w:sz w:val="40"/>
          <w:szCs w:val="40"/>
        </w:rPr>
        <w:tab/>
        <w:t xml:space="preserve">          </w:t>
      </w:r>
      <w:r w:rsidRPr="00622B0C">
        <w:rPr>
          <w:rFonts w:ascii="Times New Roman" w:eastAsiaTheme="majorEastAsia" w:hAnsi="Times New Roman" w:cs="Times New Roman"/>
          <w:b/>
          <w:bCs/>
          <w:spacing w:val="5"/>
          <w:kern w:val="28"/>
          <w:sz w:val="40"/>
          <w:szCs w:val="40"/>
        </w:rPr>
        <w:t>ОБЩИНСКИ СЪВЕТ</w:t>
      </w:r>
    </w:p>
    <w:p w:rsidR="004F7FE0" w:rsidRPr="00622B0C" w:rsidRDefault="004F7FE0" w:rsidP="004F7FE0">
      <w:pPr>
        <w:keepNext/>
        <w:keepLines/>
        <w:spacing w:after="0" w:line="240" w:lineRule="auto"/>
        <w:jc w:val="center"/>
        <w:outlineLvl w:val="0"/>
        <w:rPr>
          <w:rFonts w:asciiTheme="majorHAnsi" w:eastAsiaTheme="majorEastAsia" w:hAnsiTheme="majorHAnsi" w:cstheme="majorBidi"/>
          <w:spacing w:val="5"/>
          <w:kern w:val="28"/>
          <w:sz w:val="36"/>
          <w:szCs w:val="36"/>
        </w:rPr>
      </w:pPr>
      <w:r w:rsidRPr="00622B0C">
        <w:rPr>
          <w:rFonts w:ascii="Times New Roman" w:eastAsiaTheme="majorEastAsia" w:hAnsi="Times New Roman" w:cs="Times New Roman"/>
          <w:b/>
          <w:bCs/>
          <w:spacing w:val="5"/>
          <w:kern w:val="28"/>
          <w:sz w:val="32"/>
          <w:szCs w:val="32"/>
        </w:rPr>
        <w:t xml:space="preserve"> </w:t>
      </w:r>
      <w:r w:rsidRPr="00622B0C">
        <w:rPr>
          <w:rFonts w:ascii="Times New Roman" w:eastAsiaTheme="majorEastAsia" w:hAnsi="Times New Roman" w:cs="Times New Roman"/>
          <w:b/>
          <w:bCs/>
          <w:spacing w:val="5"/>
          <w:kern w:val="28"/>
          <w:sz w:val="36"/>
          <w:szCs w:val="36"/>
        </w:rPr>
        <w:t>ПАВЕЛ БАНЯ</w:t>
      </w:r>
    </w:p>
    <w:p w:rsidR="004F7FE0" w:rsidRPr="00622B0C" w:rsidRDefault="004F7FE0" w:rsidP="004F7FE0">
      <w:pPr>
        <w:keepNext/>
        <w:keepLines/>
        <w:spacing w:after="0"/>
        <w:jc w:val="both"/>
        <w:outlineLvl w:val="0"/>
        <w:rPr>
          <w:rFonts w:ascii="Times New Roman" w:eastAsiaTheme="majorEastAsia" w:hAnsi="Times New Roman" w:cs="Times New Roman"/>
          <w:b/>
          <w:bCs/>
          <w:sz w:val="20"/>
          <w:szCs w:val="20"/>
          <w:lang w:val="en-US"/>
        </w:rPr>
      </w:pPr>
      <w:r>
        <w:rPr>
          <w:rFonts w:ascii="Times New Roman" w:eastAsiaTheme="majorEastAsia" w:hAnsi="Times New Roman" w:cs="Times New Roman"/>
          <w:b/>
          <w:bCs/>
          <w:sz w:val="20"/>
          <w:szCs w:val="20"/>
        </w:rPr>
        <w:t>гр. Павел баня, 6155</w:t>
      </w:r>
      <w:r>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ab/>
      </w:r>
      <w:r w:rsidRPr="00622B0C">
        <w:rPr>
          <w:rFonts w:ascii="Times New Roman" w:eastAsiaTheme="majorEastAsia" w:hAnsi="Times New Roman" w:cs="Times New Roman"/>
          <w:b/>
          <w:bCs/>
          <w:sz w:val="20"/>
          <w:szCs w:val="20"/>
        </w:rPr>
        <w:t>тел.: 00359893343790</w:t>
      </w:r>
    </w:p>
    <w:p w:rsidR="004F7FE0" w:rsidRPr="00622B0C" w:rsidRDefault="004F7FE0" w:rsidP="004F7FE0">
      <w:pPr>
        <w:keepNext/>
        <w:keepLines/>
        <w:pBdr>
          <w:bottom w:val="single" w:sz="6" w:space="1" w:color="auto"/>
        </w:pBdr>
        <w:spacing w:after="0"/>
        <w:jc w:val="both"/>
        <w:outlineLvl w:val="0"/>
        <w:rPr>
          <w:rFonts w:ascii="Times New Roman" w:eastAsiaTheme="majorEastAsia" w:hAnsi="Times New Roman" w:cs="Times New Roman"/>
          <w:b/>
          <w:bCs/>
          <w:sz w:val="20"/>
          <w:szCs w:val="20"/>
          <w:lang w:val="en-US"/>
        </w:rPr>
      </w:pPr>
      <w:r w:rsidRPr="00622B0C">
        <w:rPr>
          <w:rFonts w:ascii="Times New Roman" w:eastAsiaTheme="majorEastAsia" w:hAnsi="Times New Roman" w:cs="Times New Roman"/>
          <w:b/>
          <w:bCs/>
          <w:sz w:val="20"/>
          <w:szCs w:val="20"/>
        </w:rPr>
        <w:t>ул.“Освобождение“ № 15</w:t>
      </w:r>
      <w:r w:rsidRPr="00622B0C">
        <w:rPr>
          <w:rFonts w:ascii="Times New Roman" w:eastAsiaTheme="majorEastAsia" w:hAnsi="Times New Roman" w:cs="Times New Roman"/>
          <w:b/>
          <w:bCs/>
          <w:sz w:val="20"/>
          <w:szCs w:val="20"/>
        </w:rPr>
        <w:tab/>
      </w:r>
      <w:r w:rsidRPr="00622B0C">
        <w:rPr>
          <w:rFonts w:ascii="Times New Roman" w:eastAsiaTheme="majorEastAsia" w:hAnsi="Times New Roman" w:cs="Times New Roman"/>
          <w:b/>
          <w:bCs/>
          <w:sz w:val="20"/>
          <w:szCs w:val="20"/>
        </w:rPr>
        <w:tab/>
      </w:r>
      <w:r w:rsidRPr="00622B0C">
        <w:rPr>
          <w:rFonts w:ascii="Times New Roman" w:eastAsiaTheme="majorEastAsia" w:hAnsi="Times New Roman" w:cs="Times New Roman"/>
          <w:b/>
          <w:bCs/>
          <w:sz w:val="20"/>
          <w:szCs w:val="20"/>
        </w:rPr>
        <w:tab/>
      </w:r>
      <w:r w:rsidRPr="00622B0C">
        <w:rPr>
          <w:rFonts w:ascii="Times New Roman" w:eastAsiaTheme="majorEastAsia" w:hAnsi="Times New Roman" w:cs="Times New Roman"/>
          <w:b/>
          <w:bCs/>
          <w:sz w:val="20"/>
          <w:szCs w:val="20"/>
        </w:rPr>
        <w:tab/>
      </w:r>
      <w:r w:rsidRPr="00622B0C">
        <w:rPr>
          <w:rFonts w:ascii="Times New Roman" w:eastAsiaTheme="majorEastAsia" w:hAnsi="Times New Roman" w:cs="Times New Roman"/>
          <w:b/>
          <w:bCs/>
          <w:sz w:val="20"/>
          <w:szCs w:val="20"/>
        </w:rPr>
        <w:tab/>
      </w:r>
      <w:r w:rsidRPr="00622B0C">
        <w:rPr>
          <w:rFonts w:ascii="Times New Roman" w:eastAsiaTheme="majorEastAsia" w:hAnsi="Times New Roman" w:cs="Times New Roman"/>
          <w:b/>
          <w:bCs/>
          <w:sz w:val="20"/>
          <w:szCs w:val="20"/>
        </w:rPr>
        <w:tab/>
      </w:r>
      <w:r w:rsidRPr="00622B0C">
        <w:rPr>
          <w:rFonts w:ascii="Times New Roman" w:eastAsiaTheme="majorEastAsia" w:hAnsi="Times New Roman" w:cs="Times New Roman"/>
          <w:b/>
          <w:bCs/>
          <w:sz w:val="20"/>
          <w:szCs w:val="20"/>
          <w:lang w:val="en-US"/>
        </w:rPr>
        <w:t>e-mail</w:t>
      </w:r>
      <w:r w:rsidRPr="00622B0C">
        <w:rPr>
          <w:rFonts w:ascii="Times New Roman" w:eastAsiaTheme="majorEastAsia" w:hAnsi="Times New Roman" w:cs="Times New Roman"/>
          <w:b/>
          <w:bCs/>
          <w:sz w:val="20"/>
          <w:szCs w:val="20"/>
        </w:rPr>
        <w:t xml:space="preserve">: </w:t>
      </w:r>
      <w:hyperlink r:id="rId27" w:history="1">
        <w:r w:rsidRPr="00622B0C">
          <w:rPr>
            <w:rFonts w:ascii="Times New Roman" w:eastAsiaTheme="majorEastAsia" w:hAnsi="Times New Roman" w:cs="Times New Roman"/>
            <w:b/>
            <w:bCs/>
            <w:sz w:val="20"/>
            <w:szCs w:val="20"/>
            <w:u w:val="single"/>
            <w:lang w:val="en-US"/>
          </w:rPr>
          <w:t>obs@pavelbanya.bg</w:t>
        </w:r>
      </w:hyperlink>
    </w:p>
    <w:p w:rsidR="004F7FE0" w:rsidRDefault="004F7FE0" w:rsidP="004F7FE0">
      <w:pPr>
        <w:pStyle w:val="aa"/>
        <w:rPr>
          <w:rFonts w:eastAsia="Times New Roman"/>
        </w:rPr>
      </w:pPr>
    </w:p>
    <w:p w:rsidR="004F7FE0" w:rsidRPr="00E31176" w:rsidRDefault="004F7FE0" w:rsidP="004F7FE0">
      <w:pPr>
        <w:spacing w:after="0" w:line="240" w:lineRule="auto"/>
        <w:jc w:val="center"/>
        <w:rPr>
          <w:rFonts w:ascii="Times New Roman" w:eastAsia="Times New Roman" w:hAnsi="Times New Roman" w:cs="Times New Roman"/>
          <w:b/>
          <w:sz w:val="32"/>
          <w:szCs w:val="32"/>
          <w:lang w:val="en-US" w:eastAsia="bg-BG"/>
        </w:rPr>
      </w:pPr>
      <w:r w:rsidRPr="007B561E">
        <w:rPr>
          <w:rFonts w:ascii="Times New Roman" w:eastAsia="Times New Roman" w:hAnsi="Times New Roman" w:cs="Times New Roman"/>
          <w:b/>
          <w:sz w:val="32"/>
          <w:szCs w:val="32"/>
          <w:lang w:eastAsia="bg-BG"/>
        </w:rPr>
        <w:t xml:space="preserve">Р Е Ш Е Н И Е    №  </w:t>
      </w:r>
      <w:r>
        <w:rPr>
          <w:rFonts w:ascii="Times New Roman" w:eastAsia="Times New Roman" w:hAnsi="Times New Roman" w:cs="Times New Roman"/>
          <w:b/>
          <w:sz w:val="32"/>
          <w:szCs w:val="32"/>
          <w:lang w:eastAsia="bg-BG"/>
        </w:rPr>
        <w:t>247</w:t>
      </w:r>
    </w:p>
    <w:p w:rsidR="004F7FE0" w:rsidRDefault="004F7FE0" w:rsidP="004F7FE0">
      <w:pPr>
        <w:spacing w:after="0" w:line="240" w:lineRule="auto"/>
        <w:jc w:val="center"/>
        <w:rPr>
          <w:rFonts w:ascii="Times New Roman" w:eastAsia="Times New Roman" w:hAnsi="Times New Roman" w:cs="Times New Roman"/>
          <w:b/>
          <w:sz w:val="20"/>
          <w:szCs w:val="20"/>
          <w:lang w:eastAsia="bg-BG"/>
        </w:rPr>
      </w:pPr>
      <w:r w:rsidRPr="007B561E">
        <w:rPr>
          <w:rFonts w:ascii="Times New Roman" w:eastAsia="Times New Roman" w:hAnsi="Times New Roman" w:cs="Times New Roman"/>
          <w:b/>
          <w:sz w:val="20"/>
          <w:szCs w:val="20"/>
          <w:lang w:eastAsia="bg-BG"/>
        </w:rPr>
        <w:t xml:space="preserve">Прието на заседание на общински съвет от </w:t>
      </w:r>
      <w:r>
        <w:rPr>
          <w:rFonts w:ascii="Times New Roman" w:eastAsia="Times New Roman" w:hAnsi="Times New Roman" w:cs="Times New Roman"/>
          <w:b/>
          <w:sz w:val="20"/>
          <w:szCs w:val="20"/>
          <w:lang w:eastAsia="bg-BG"/>
        </w:rPr>
        <w:t>18</w:t>
      </w:r>
      <w:r w:rsidRPr="007B561E">
        <w:rPr>
          <w:rFonts w:ascii="Times New Roman" w:eastAsia="Times New Roman" w:hAnsi="Times New Roman" w:cs="Times New Roman"/>
          <w:b/>
          <w:sz w:val="20"/>
          <w:szCs w:val="20"/>
          <w:lang w:eastAsia="bg-BG"/>
        </w:rPr>
        <w:t>.</w:t>
      </w:r>
      <w:r>
        <w:rPr>
          <w:rFonts w:ascii="Times New Roman" w:eastAsia="Times New Roman" w:hAnsi="Times New Roman" w:cs="Times New Roman"/>
          <w:b/>
          <w:sz w:val="20"/>
          <w:szCs w:val="20"/>
          <w:lang w:val="en-US" w:eastAsia="bg-BG"/>
        </w:rPr>
        <w:t>1</w:t>
      </w:r>
      <w:r>
        <w:rPr>
          <w:rFonts w:ascii="Times New Roman" w:eastAsia="Times New Roman" w:hAnsi="Times New Roman" w:cs="Times New Roman"/>
          <w:b/>
          <w:sz w:val="20"/>
          <w:szCs w:val="20"/>
          <w:lang w:eastAsia="bg-BG"/>
        </w:rPr>
        <w:t>2</w:t>
      </w:r>
      <w:r w:rsidRPr="007B561E">
        <w:rPr>
          <w:rFonts w:ascii="Times New Roman" w:eastAsia="Times New Roman" w:hAnsi="Times New Roman" w:cs="Times New Roman"/>
          <w:b/>
          <w:sz w:val="20"/>
          <w:szCs w:val="20"/>
          <w:lang w:eastAsia="bg-BG"/>
        </w:rPr>
        <w:t>.20</w:t>
      </w:r>
      <w:r>
        <w:rPr>
          <w:rFonts w:ascii="Times New Roman" w:eastAsia="Times New Roman" w:hAnsi="Times New Roman" w:cs="Times New Roman"/>
          <w:b/>
          <w:sz w:val="20"/>
          <w:szCs w:val="20"/>
          <w:lang w:eastAsia="bg-BG"/>
        </w:rPr>
        <w:t>2</w:t>
      </w:r>
      <w:r>
        <w:rPr>
          <w:rFonts w:ascii="Times New Roman" w:eastAsia="Times New Roman" w:hAnsi="Times New Roman" w:cs="Times New Roman"/>
          <w:b/>
          <w:sz w:val="20"/>
          <w:szCs w:val="20"/>
          <w:lang w:val="en-US" w:eastAsia="bg-BG"/>
        </w:rPr>
        <w:t>4</w:t>
      </w:r>
      <w:r w:rsidRPr="007B561E">
        <w:rPr>
          <w:rFonts w:ascii="Times New Roman" w:eastAsia="Times New Roman" w:hAnsi="Times New Roman" w:cs="Times New Roman"/>
          <w:b/>
          <w:sz w:val="20"/>
          <w:szCs w:val="20"/>
          <w:lang w:eastAsia="bg-BG"/>
        </w:rPr>
        <w:t xml:space="preserve">г.,отразено в Протокол № </w:t>
      </w:r>
      <w:r>
        <w:rPr>
          <w:rFonts w:ascii="Times New Roman" w:eastAsia="Times New Roman" w:hAnsi="Times New Roman" w:cs="Times New Roman"/>
          <w:b/>
          <w:sz w:val="20"/>
          <w:szCs w:val="20"/>
          <w:lang w:val="en-US" w:eastAsia="bg-BG"/>
        </w:rPr>
        <w:t>1</w:t>
      </w:r>
      <w:r>
        <w:rPr>
          <w:rFonts w:ascii="Times New Roman" w:eastAsia="Times New Roman" w:hAnsi="Times New Roman" w:cs="Times New Roman"/>
          <w:b/>
          <w:sz w:val="20"/>
          <w:szCs w:val="20"/>
          <w:lang w:eastAsia="bg-BG"/>
        </w:rPr>
        <w:t>6</w:t>
      </w:r>
      <w:r w:rsidRPr="007B561E">
        <w:rPr>
          <w:rFonts w:ascii="Times New Roman" w:eastAsia="Times New Roman" w:hAnsi="Times New Roman" w:cs="Times New Roman"/>
          <w:b/>
          <w:sz w:val="20"/>
          <w:szCs w:val="20"/>
          <w:lang w:eastAsia="bg-BG"/>
        </w:rPr>
        <w:t xml:space="preserve">  от </w:t>
      </w:r>
      <w:r>
        <w:rPr>
          <w:rFonts w:ascii="Times New Roman" w:eastAsia="Times New Roman" w:hAnsi="Times New Roman" w:cs="Times New Roman"/>
          <w:b/>
          <w:sz w:val="20"/>
          <w:szCs w:val="20"/>
          <w:lang w:eastAsia="bg-BG"/>
        </w:rPr>
        <w:t>18</w:t>
      </w:r>
      <w:r w:rsidRPr="007B561E">
        <w:rPr>
          <w:rFonts w:ascii="Times New Roman" w:eastAsia="Times New Roman" w:hAnsi="Times New Roman" w:cs="Times New Roman"/>
          <w:b/>
          <w:sz w:val="20"/>
          <w:szCs w:val="20"/>
          <w:lang w:eastAsia="bg-BG"/>
        </w:rPr>
        <w:t>.</w:t>
      </w:r>
      <w:r>
        <w:rPr>
          <w:rFonts w:ascii="Times New Roman" w:eastAsia="Times New Roman" w:hAnsi="Times New Roman" w:cs="Times New Roman"/>
          <w:b/>
          <w:sz w:val="20"/>
          <w:szCs w:val="20"/>
          <w:lang w:val="en-US" w:eastAsia="bg-BG"/>
        </w:rPr>
        <w:t>1</w:t>
      </w:r>
      <w:r>
        <w:rPr>
          <w:rFonts w:ascii="Times New Roman" w:eastAsia="Times New Roman" w:hAnsi="Times New Roman" w:cs="Times New Roman"/>
          <w:b/>
          <w:sz w:val="20"/>
          <w:szCs w:val="20"/>
          <w:lang w:eastAsia="bg-BG"/>
        </w:rPr>
        <w:t>2</w:t>
      </w:r>
      <w:r w:rsidRPr="007B561E">
        <w:rPr>
          <w:rFonts w:ascii="Times New Roman" w:eastAsia="Times New Roman" w:hAnsi="Times New Roman" w:cs="Times New Roman"/>
          <w:b/>
          <w:sz w:val="20"/>
          <w:szCs w:val="20"/>
          <w:lang w:eastAsia="bg-BG"/>
        </w:rPr>
        <w:t>.20</w:t>
      </w:r>
      <w:r>
        <w:rPr>
          <w:rFonts w:ascii="Times New Roman" w:eastAsia="Times New Roman" w:hAnsi="Times New Roman" w:cs="Times New Roman"/>
          <w:b/>
          <w:sz w:val="20"/>
          <w:szCs w:val="20"/>
          <w:lang w:eastAsia="bg-BG"/>
        </w:rPr>
        <w:t>2</w:t>
      </w:r>
      <w:r>
        <w:rPr>
          <w:rFonts w:ascii="Times New Roman" w:eastAsia="Times New Roman" w:hAnsi="Times New Roman" w:cs="Times New Roman"/>
          <w:b/>
          <w:sz w:val="20"/>
          <w:szCs w:val="20"/>
          <w:lang w:val="en-US" w:eastAsia="bg-BG"/>
        </w:rPr>
        <w:t>4</w:t>
      </w:r>
      <w:r w:rsidRPr="007B561E">
        <w:rPr>
          <w:rFonts w:ascii="Times New Roman" w:eastAsia="Times New Roman" w:hAnsi="Times New Roman" w:cs="Times New Roman"/>
          <w:b/>
          <w:sz w:val="20"/>
          <w:szCs w:val="20"/>
          <w:lang w:eastAsia="bg-BG"/>
        </w:rPr>
        <w:t>г.</w:t>
      </w:r>
    </w:p>
    <w:p w:rsidR="004F7FE0" w:rsidRDefault="004F7FE0" w:rsidP="00B45AC3">
      <w:pPr>
        <w:pStyle w:val="aa"/>
        <w:rPr>
          <w:rFonts w:eastAsia="Times New Roman"/>
        </w:rPr>
      </w:pPr>
    </w:p>
    <w:p w:rsidR="004F7FE0" w:rsidRPr="004F7FE0" w:rsidRDefault="004F7FE0" w:rsidP="004F7FE0">
      <w:pPr>
        <w:overflowPunct w:val="0"/>
        <w:autoSpaceDE w:val="0"/>
        <w:autoSpaceDN w:val="0"/>
        <w:adjustRightInd w:val="0"/>
        <w:spacing w:after="0" w:line="240" w:lineRule="auto"/>
        <w:ind w:firstLine="567"/>
        <w:rPr>
          <w:rFonts w:ascii="Times New Roman" w:eastAsia="Times New Roman" w:hAnsi="Times New Roman" w:cs="Times New Roman"/>
          <w:sz w:val="24"/>
          <w:szCs w:val="24"/>
          <w:lang w:eastAsia="bg-BG"/>
        </w:rPr>
      </w:pPr>
      <w:r w:rsidRPr="004F7FE0">
        <w:rPr>
          <w:rFonts w:ascii="Times New Roman" w:eastAsia="Times New Roman" w:hAnsi="Times New Roman" w:cs="Times New Roman"/>
          <w:b/>
          <w:sz w:val="24"/>
          <w:szCs w:val="24"/>
          <w:lang w:eastAsia="bg-BG"/>
        </w:rPr>
        <w:t>ОТНОСНО:</w:t>
      </w:r>
      <w:r w:rsidRPr="004F7FE0">
        <w:rPr>
          <w:rFonts w:ascii="Times New Roman" w:eastAsia="Times New Roman" w:hAnsi="Times New Roman" w:cs="Times New Roman"/>
          <w:sz w:val="24"/>
          <w:szCs w:val="24"/>
          <w:lang w:eastAsia="bg-BG"/>
        </w:rPr>
        <w:t xml:space="preserve"> Приемане на обекти </w:t>
      </w:r>
      <w:r w:rsidRPr="004F7FE0">
        <w:rPr>
          <w:rFonts w:ascii="Times New Roman" w:eastAsia="Times New Roman" w:hAnsi="Times New Roman" w:cs="Times New Roman"/>
          <w:sz w:val="24"/>
          <w:szCs w:val="24"/>
        </w:rPr>
        <w:t xml:space="preserve"> с текущи ремонти на Община Павел баня за </w:t>
      </w:r>
      <w:r w:rsidRPr="004F7FE0">
        <w:rPr>
          <w:rFonts w:ascii="Times New Roman" w:eastAsia="Times New Roman" w:hAnsi="Times New Roman" w:cs="Times New Roman"/>
          <w:sz w:val="24"/>
          <w:szCs w:val="24"/>
          <w:lang w:eastAsia="bg-BG"/>
        </w:rPr>
        <w:t>2024 г.</w:t>
      </w:r>
    </w:p>
    <w:p w:rsidR="004F7FE0" w:rsidRPr="004F7FE0" w:rsidRDefault="004F7FE0" w:rsidP="004F7FE0">
      <w:pPr>
        <w:overflowPunct w:val="0"/>
        <w:autoSpaceDE w:val="0"/>
        <w:autoSpaceDN w:val="0"/>
        <w:adjustRightInd w:val="0"/>
        <w:spacing w:after="0" w:line="240" w:lineRule="auto"/>
        <w:ind w:firstLine="567"/>
        <w:rPr>
          <w:rFonts w:ascii="Times New Roman" w:eastAsia="Times New Roman" w:hAnsi="Times New Roman" w:cs="Times New Roman"/>
          <w:b/>
          <w:sz w:val="24"/>
          <w:szCs w:val="24"/>
          <w:lang w:eastAsia="bg-BG"/>
        </w:rPr>
      </w:pPr>
      <w:r w:rsidRPr="004F7FE0">
        <w:rPr>
          <w:rFonts w:ascii="Times New Roman" w:eastAsia="Times New Roman" w:hAnsi="Times New Roman" w:cs="Times New Roman"/>
          <w:b/>
          <w:sz w:val="24"/>
          <w:szCs w:val="24"/>
        </w:rPr>
        <w:t xml:space="preserve">МОТИВИ: </w:t>
      </w:r>
    </w:p>
    <w:p w:rsidR="004F7FE0" w:rsidRPr="004F7FE0" w:rsidRDefault="004F7FE0" w:rsidP="004F7FE0">
      <w:pPr>
        <w:overflowPunct w:val="0"/>
        <w:autoSpaceDE w:val="0"/>
        <w:autoSpaceDN w:val="0"/>
        <w:adjustRightInd w:val="0"/>
        <w:spacing w:after="0"/>
        <w:ind w:left="567" w:right="-1"/>
        <w:jc w:val="both"/>
        <w:rPr>
          <w:rFonts w:ascii="Times New Roman" w:eastAsia="Times New Roman" w:hAnsi="Times New Roman" w:cs="Times New Roman"/>
          <w:sz w:val="24"/>
          <w:szCs w:val="24"/>
        </w:rPr>
      </w:pPr>
      <w:r w:rsidRPr="004F7FE0">
        <w:rPr>
          <w:rFonts w:ascii="Times New Roman" w:eastAsia="Times New Roman" w:hAnsi="Times New Roman" w:cs="Times New Roman"/>
          <w:sz w:val="24"/>
          <w:szCs w:val="24"/>
        </w:rPr>
        <w:t xml:space="preserve">С решение № 62/16.02.2024 година на Общински съвет с т. 1.3.2. Общински съвет Павел баня одобрява разпределение на  </w:t>
      </w:r>
      <w:r w:rsidRPr="004F7FE0">
        <w:rPr>
          <w:rFonts w:ascii="Times New Roman" w:eastAsia="Times New Roman" w:hAnsi="Times New Roman" w:cs="Times New Roman"/>
          <w:b/>
          <w:sz w:val="24"/>
          <w:szCs w:val="24"/>
        </w:rPr>
        <w:t>постъпленията от  продажба на нефинансови общински</w:t>
      </w:r>
      <w:r w:rsidRPr="004F7FE0">
        <w:rPr>
          <w:rFonts w:ascii="Times New Roman" w:eastAsia="Times New Roman" w:hAnsi="Times New Roman" w:cs="Times New Roman"/>
          <w:sz w:val="24"/>
          <w:szCs w:val="24"/>
        </w:rPr>
        <w:t xml:space="preserve"> </w:t>
      </w:r>
      <w:r w:rsidRPr="004F7FE0">
        <w:rPr>
          <w:rFonts w:ascii="Times New Roman" w:eastAsia="Times New Roman" w:hAnsi="Times New Roman" w:cs="Times New Roman"/>
          <w:b/>
          <w:sz w:val="24"/>
          <w:szCs w:val="24"/>
        </w:rPr>
        <w:t>активи</w:t>
      </w:r>
      <w:r w:rsidRPr="004F7FE0">
        <w:rPr>
          <w:rFonts w:ascii="Times New Roman" w:eastAsia="Times New Roman" w:hAnsi="Times New Roman" w:cs="Times New Roman"/>
          <w:sz w:val="24"/>
          <w:szCs w:val="24"/>
        </w:rPr>
        <w:t xml:space="preserve"> </w:t>
      </w:r>
      <w:r w:rsidRPr="004F7FE0">
        <w:rPr>
          <w:rFonts w:ascii="Times New Roman" w:eastAsia="Times New Roman" w:hAnsi="Times New Roman" w:cs="Times New Roman"/>
          <w:b/>
          <w:sz w:val="24"/>
          <w:szCs w:val="24"/>
        </w:rPr>
        <w:t>§ 4000</w:t>
      </w:r>
      <w:r w:rsidRPr="004F7FE0">
        <w:rPr>
          <w:rFonts w:ascii="Times New Roman" w:eastAsia="Times New Roman" w:hAnsi="Times New Roman" w:cs="Times New Roman"/>
          <w:sz w:val="24"/>
          <w:szCs w:val="24"/>
        </w:rPr>
        <w:t xml:space="preserve">  за 2024 година в размер на </w:t>
      </w:r>
      <w:r w:rsidRPr="004F7FE0">
        <w:rPr>
          <w:rFonts w:ascii="Times New Roman" w:eastAsia="Times New Roman" w:hAnsi="Times New Roman" w:cs="Times New Roman"/>
          <w:b/>
          <w:sz w:val="24"/>
          <w:szCs w:val="24"/>
          <w:u w:val="single"/>
        </w:rPr>
        <w:t>120 000 лв.</w:t>
      </w:r>
      <w:r w:rsidRPr="004F7FE0">
        <w:rPr>
          <w:rFonts w:ascii="Times New Roman" w:eastAsia="Times New Roman" w:hAnsi="Times New Roman" w:cs="Times New Roman"/>
          <w:b/>
          <w:sz w:val="24"/>
          <w:szCs w:val="24"/>
        </w:rPr>
        <w:t xml:space="preserve"> </w:t>
      </w:r>
      <w:r w:rsidRPr="004F7FE0">
        <w:rPr>
          <w:rFonts w:ascii="Times New Roman" w:eastAsia="Times New Roman" w:hAnsi="Times New Roman" w:cs="Times New Roman"/>
          <w:sz w:val="24"/>
          <w:szCs w:val="24"/>
        </w:rPr>
        <w:t xml:space="preserve">за текущи ремонти, извършени по стопански начин. След направени разчети, установено преизпълнение на постъпленията от продажба на нефинансови активи и реализирани текущи ремонти по населени места на територията на Община Павел баня, предлагам Общински съвет да приеме решение за конкретни обекти, на които са извършени текущи ремонти с източник приходи от продажба. </w:t>
      </w:r>
    </w:p>
    <w:p w:rsidR="004F7FE0" w:rsidRPr="004F7FE0" w:rsidRDefault="004F7FE0" w:rsidP="004F7FE0">
      <w:pPr>
        <w:overflowPunct w:val="0"/>
        <w:autoSpaceDE w:val="0"/>
        <w:autoSpaceDN w:val="0"/>
        <w:adjustRightInd w:val="0"/>
        <w:spacing w:after="0" w:line="240" w:lineRule="auto"/>
        <w:ind w:left="567"/>
        <w:jc w:val="center"/>
        <w:rPr>
          <w:rFonts w:ascii="Times New Roman" w:eastAsia="Times New Roman" w:hAnsi="Times New Roman" w:cs="Times New Roman"/>
          <w:b/>
          <w:bCs/>
          <w:sz w:val="24"/>
          <w:szCs w:val="24"/>
        </w:rPr>
      </w:pPr>
    </w:p>
    <w:p w:rsidR="004F7FE0" w:rsidRPr="004F7FE0" w:rsidRDefault="004F7FE0" w:rsidP="004F7FE0">
      <w:pPr>
        <w:shd w:val="clear" w:color="auto" w:fill="FFFFFF"/>
        <w:overflowPunct w:val="0"/>
        <w:autoSpaceDE w:val="0"/>
        <w:autoSpaceDN w:val="0"/>
        <w:adjustRightInd w:val="0"/>
        <w:spacing w:after="0" w:line="240" w:lineRule="auto"/>
        <w:ind w:left="567"/>
        <w:jc w:val="both"/>
        <w:rPr>
          <w:rFonts w:ascii="Times New Roman" w:eastAsia="Times New Roman" w:hAnsi="Times New Roman" w:cs="Times New Roman"/>
          <w:sz w:val="24"/>
          <w:szCs w:val="24"/>
        </w:rPr>
      </w:pPr>
      <w:r w:rsidRPr="004F7FE0">
        <w:rPr>
          <w:rFonts w:ascii="Times New Roman" w:eastAsia="Times New Roman" w:hAnsi="Times New Roman" w:cs="Times New Roman"/>
          <w:sz w:val="24"/>
          <w:szCs w:val="24"/>
        </w:rPr>
        <w:t>На основание чл.</w:t>
      </w:r>
      <w:r w:rsidRPr="004F7FE0">
        <w:rPr>
          <w:rFonts w:ascii="Times New Roman" w:eastAsia="Times New Roman" w:hAnsi="Times New Roman" w:cs="Times New Roman"/>
          <w:sz w:val="24"/>
          <w:szCs w:val="24"/>
          <w:lang w:val="en-US"/>
        </w:rPr>
        <w:t xml:space="preserve"> </w:t>
      </w:r>
      <w:r w:rsidRPr="004F7FE0">
        <w:rPr>
          <w:rFonts w:ascii="Times New Roman" w:eastAsia="Times New Roman" w:hAnsi="Times New Roman" w:cs="Times New Roman"/>
          <w:sz w:val="24"/>
          <w:szCs w:val="24"/>
        </w:rPr>
        <w:t>21, ал.</w:t>
      </w:r>
      <w:r w:rsidRPr="004F7FE0">
        <w:rPr>
          <w:rFonts w:ascii="Times New Roman" w:eastAsia="Times New Roman" w:hAnsi="Times New Roman" w:cs="Times New Roman"/>
          <w:sz w:val="24"/>
          <w:szCs w:val="24"/>
          <w:lang w:val="en-US"/>
        </w:rPr>
        <w:t xml:space="preserve"> </w:t>
      </w:r>
      <w:r w:rsidRPr="004F7FE0">
        <w:rPr>
          <w:rFonts w:ascii="Times New Roman" w:eastAsia="Times New Roman" w:hAnsi="Times New Roman" w:cs="Times New Roman"/>
          <w:sz w:val="24"/>
          <w:szCs w:val="24"/>
        </w:rPr>
        <w:t>2, във връзка с чл.</w:t>
      </w:r>
      <w:r w:rsidRPr="004F7FE0">
        <w:rPr>
          <w:rFonts w:ascii="Times New Roman" w:eastAsia="Times New Roman" w:hAnsi="Times New Roman" w:cs="Times New Roman"/>
          <w:sz w:val="24"/>
          <w:szCs w:val="24"/>
          <w:lang w:val="en-US"/>
        </w:rPr>
        <w:t xml:space="preserve"> </w:t>
      </w:r>
      <w:r w:rsidRPr="004F7FE0">
        <w:rPr>
          <w:rFonts w:ascii="Times New Roman" w:eastAsia="Times New Roman" w:hAnsi="Times New Roman" w:cs="Times New Roman"/>
          <w:sz w:val="24"/>
          <w:szCs w:val="24"/>
        </w:rPr>
        <w:t>21, ал.</w:t>
      </w:r>
      <w:r w:rsidRPr="004F7FE0">
        <w:rPr>
          <w:rFonts w:ascii="Times New Roman" w:eastAsia="Times New Roman" w:hAnsi="Times New Roman" w:cs="Times New Roman"/>
          <w:sz w:val="24"/>
          <w:szCs w:val="24"/>
          <w:lang w:val="en-US"/>
        </w:rPr>
        <w:t xml:space="preserve"> </w:t>
      </w:r>
      <w:r w:rsidRPr="004F7FE0">
        <w:rPr>
          <w:rFonts w:ascii="Times New Roman" w:eastAsia="Times New Roman" w:hAnsi="Times New Roman" w:cs="Times New Roman"/>
          <w:sz w:val="24"/>
          <w:szCs w:val="24"/>
        </w:rPr>
        <w:t>1, т.</w:t>
      </w:r>
      <w:r w:rsidRPr="004F7FE0">
        <w:rPr>
          <w:rFonts w:ascii="Times New Roman" w:eastAsia="Times New Roman" w:hAnsi="Times New Roman" w:cs="Times New Roman"/>
          <w:sz w:val="24"/>
          <w:szCs w:val="24"/>
          <w:lang w:val="en-US"/>
        </w:rPr>
        <w:t xml:space="preserve"> </w:t>
      </w:r>
      <w:r w:rsidRPr="004F7FE0">
        <w:rPr>
          <w:rFonts w:ascii="Times New Roman" w:eastAsia="Times New Roman" w:hAnsi="Times New Roman" w:cs="Times New Roman"/>
          <w:sz w:val="24"/>
          <w:szCs w:val="24"/>
        </w:rPr>
        <w:t>6 и т.</w:t>
      </w:r>
      <w:r w:rsidRPr="004F7FE0">
        <w:rPr>
          <w:rFonts w:ascii="Times New Roman" w:eastAsia="Times New Roman" w:hAnsi="Times New Roman" w:cs="Times New Roman"/>
          <w:sz w:val="24"/>
          <w:szCs w:val="24"/>
          <w:lang w:val="en-US"/>
        </w:rPr>
        <w:t xml:space="preserve"> </w:t>
      </w:r>
      <w:r w:rsidRPr="004F7FE0">
        <w:rPr>
          <w:rFonts w:ascii="Times New Roman" w:eastAsia="Times New Roman" w:hAnsi="Times New Roman" w:cs="Times New Roman"/>
          <w:sz w:val="24"/>
          <w:szCs w:val="24"/>
        </w:rPr>
        <w:t>23 от ЗМСМА  и в изпълнение на   ЗДБРБ за 2024</w:t>
      </w:r>
      <w:r w:rsidRPr="004F7FE0">
        <w:rPr>
          <w:rFonts w:ascii="Times New Roman" w:eastAsia="Times New Roman" w:hAnsi="Times New Roman" w:cs="Times New Roman"/>
          <w:sz w:val="24"/>
          <w:szCs w:val="24"/>
          <w:lang w:val="en-US"/>
        </w:rPr>
        <w:t xml:space="preserve"> </w:t>
      </w:r>
      <w:r w:rsidRPr="004F7FE0">
        <w:rPr>
          <w:rFonts w:ascii="Times New Roman" w:eastAsia="Times New Roman" w:hAnsi="Times New Roman" w:cs="Times New Roman"/>
          <w:sz w:val="24"/>
          <w:szCs w:val="24"/>
        </w:rPr>
        <w:t>г.,   Общински съвет Павел баня в изпълнение на  чл.</w:t>
      </w:r>
      <w:r w:rsidRPr="004F7FE0">
        <w:rPr>
          <w:rFonts w:ascii="Times New Roman" w:eastAsia="Times New Roman" w:hAnsi="Times New Roman" w:cs="Times New Roman"/>
          <w:sz w:val="24"/>
          <w:szCs w:val="24"/>
          <w:lang w:val="en-US"/>
        </w:rPr>
        <w:t xml:space="preserve"> </w:t>
      </w:r>
      <w:r w:rsidRPr="004F7FE0">
        <w:rPr>
          <w:rFonts w:ascii="Times New Roman" w:eastAsia="Times New Roman" w:hAnsi="Times New Roman" w:cs="Times New Roman"/>
          <w:sz w:val="24"/>
          <w:szCs w:val="24"/>
        </w:rPr>
        <w:t>5, ал.</w:t>
      </w:r>
      <w:r w:rsidRPr="004F7FE0">
        <w:rPr>
          <w:rFonts w:ascii="Times New Roman" w:eastAsia="Times New Roman" w:hAnsi="Times New Roman" w:cs="Times New Roman"/>
          <w:sz w:val="24"/>
          <w:szCs w:val="24"/>
          <w:lang w:val="en-US"/>
        </w:rPr>
        <w:t xml:space="preserve"> </w:t>
      </w:r>
      <w:r w:rsidRPr="004F7FE0">
        <w:rPr>
          <w:rFonts w:ascii="Times New Roman" w:eastAsia="Times New Roman" w:hAnsi="Times New Roman" w:cs="Times New Roman"/>
          <w:sz w:val="24"/>
          <w:szCs w:val="24"/>
        </w:rPr>
        <w:t>1, т.</w:t>
      </w:r>
      <w:r w:rsidRPr="004F7FE0">
        <w:rPr>
          <w:rFonts w:ascii="Times New Roman" w:eastAsia="Times New Roman" w:hAnsi="Times New Roman" w:cs="Times New Roman"/>
          <w:sz w:val="24"/>
          <w:szCs w:val="24"/>
          <w:lang w:val="en-US"/>
        </w:rPr>
        <w:t xml:space="preserve"> </w:t>
      </w:r>
      <w:r w:rsidRPr="004F7FE0">
        <w:rPr>
          <w:rFonts w:ascii="Times New Roman" w:eastAsia="Times New Roman" w:hAnsi="Times New Roman" w:cs="Times New Roman"/>
          <w:sz w:val="24"/>
          <w:szCs w:val="24"/>
        </w:rPr>
        <w:t>5 от Правилник за организацията на дейността на общинският съвет, неговите комисии и взаимодействието му с общинската администрация и в съответствие с разпоредбите на чл.</w:t>
      </w:r>
      <w:r w:rsidRPr="004F7FE0">
        <w:rPr>
          <w:rFonts w:ascii="Times New Roman" w:eastAsia="Times New Roman" w:hAnsi="Times New Roman" w:cs="Times New Roman"/>
          <w:sz w:val="24"/>
          <w:szCs w:val="24"/>
          <w:lang w:val="en-US"/>
        </w:rPr>
        <w:t xml:space="preserve"> </w:t>
      </w:r>
      <w:r w:rsidRPr="004F7FE0">
        <w:rPr>
          <w:rFonts w:ascii="Times New Roman" w:eastAsia="Times New Roman" w:hAnsi="Times New Roman" w:cs="Times New Roman"/>
          <w:sz w:val="24"/>
          <w:szCs w:val="24"/>
        </w:rPr>
        <w:t>124, ал.</w:t>
      </w:r>
      <w:r w:rsidRPr="004F7FE0">
        <w:rPr>
          <w:rFonts w:ascii="Times New Roman" w:eastAsia="Times New Roman" w:hAnsi="Times New Roman" w:cs="Times New Roman"/>
          <w:sz w:val="24"/>
          <w:szCs w:val="24"/>
          <w:lang w:val="en-US"/>
        </w:rPr>
        <w:t xml:space="preserve"> </w:t>
      </w:r>
      <w:r w:rsidRPr="004F7FE0">
        <w:rPr>
          <w:rFonts w:ascii="Times New Roman" w:eastAsia="Times New Roman" w:hAnsi="Times New Roman" w:cs="Times New Roman"/>
          <w:sz w:val="24"/>
          <w:szCs w:val="24"/>
        </w:rPr>
        <w:t>2</w:t>
      </w:r>
      <w:r w:rsidRPr="004F7FE0">
        <w:rPr>
          <w:rFonts w:ascii="Times New Roman" w:eastAsia="Times New Roman" w:hAnsi="Times New Roman" w:cs="Times New Roman"/>
          <w:sz w:val="24"/>
          <w:szCs w:val="24"/>
          <w:lang w:val="en-US"/>
        </w:rPr>
        <w:t xml:space="preserve"> </w:t>
      </w:r>
      <w:r w:rsidRPr="004F7FE0">
        <w:rPr>
          <w:rFonts w:ascii="Times New Roman" w:eastAsia="Times New Roman" w:hAnsi="Times New Roman" w:cs="Times New Roman"/>
          <w:sz w:val="24"/>
          <w:szCs w:val="24"/>
        </w:rPr>
        <w:t xml:space="preserve"> - </w:t>
      </w:r>
      <w:r w:rsidRPr="004F7FE0">
        <w:rPr>
          <w:rFonts w:ascii="Times New Roman" w:eastAsia="Times New Roman" w:hAnsi="Times New Roman" w:cs="Times New Roman"/>
          <w:sz w:val="24"/>
          <w:szCs w:val="24"/>
          <w:lang w:val="en-US"/>
        </w:rPr>
        <w:t>a</w:t>
      </w:r>
      <w:r w:rsidRPr="004F7FE0">
        <w:rPr>
          <w:rFonts w:ascii="Times New Roman" w:eastAsia="Times New Roman" w:hAnsi="Times New Roman" w:cs="Times New Roman"/>
          <w:sz w:val="24"/>
          <w:szCs w:val="24"/>
        </w:rPr>
        <w:t>л.</w:t>
      </w:r>
      <w:r w:rsidRPr="004F7FE0">
        <w:rPr>
          <w:rFonts w:ascii="Times New Roman" w:eastAsia="Times New Roman" w:hAnsi="Times New Roman" w:cs="Times New Roman"/>
          <w:sz w:val="24"/>
          <w:szCs w:val="24"/>
          <w:lang w:val="en-US"/>
        </w:rPr>
        <w:t xml:space="preserve"> </w:t>
      </w:r>
      <w:r w:rsidRPr="004F7FE0">
        <w:rPr>
          <w:rFonts w:ascii="Times New Roman" w:eastAsia="Times New Roman" w:hAnsi="Times New Roman" w:cs="Times New Roman"/>
          <w:sz w:val="24"/>
          <w:szCs w:val="24"/>
        </w:rPr>
        <w:t>4 от Закона за публичните финанси и  чл. 27</w:t>
      </w:r>
      <w:r w:rsidRPr="004F7FE0">
        <w:rPr>
          <w:rFonts w:ascii="Times New Roman" w:eastAsia="Times New Roman" w:hAnsi="Times New Roman" w:cs="Times New Roman"/>
          <w:sz w:val="24"/>
          <w:szCs w:val="24"/>
          <w:lang w:val="en-US"/>
        </w:rPr>
        <w:t>,</w:t>
      </w:r>
      <w:r w:rsidRPr="004F7FE0">
        <w:rPr>
          <w:rFonts w:ascii="Times New Roman" w:eastAsia="Times New Roman" w:hAnsi="Times New Roman" w:cs="Times New Roman"/>
          <w:sz w:val="24"/>
          <w:szCs w:val="24"/>
        </w:rPr>
        <w:t xml:space="preserve"> ал. 1, ал. 2 и ал. 3 от Наредбата за условията и реда за съставяне на тригодишната бюджетна прогноза за местните дейности и за съставяне, обсъждане, приемане, изпълнение и отчитане на общинския бюджет на Община Павел баня, Общински съвет Павел баня  </w:t>
      </w:r>
    </w:p>
    <w:p w:rsidR="004F7FE0" w:rsidRPr="004F7FE0" w:rsidRDefault="004F7FE0" w:rsidP="004F7FE0">
      <w:pPr>
        <w:shd w:val="clear" w:color="auto" w:fill="FFFFFF"/>
        <w:overflowPunct w:val="0"/>
        <w:autoSpaceDE w:val="0"/>
        <w:autoSpaceDN w:val="0"/>
        <w:adjustRightInd w:val="0"/>
        <w:spacing w:after="0" w:line="240" w:lineRule="auto"/>
        <w:ind w:left="567"/>
        <w:jc w:val="both"/>
        <w:rPr>
          <w:rFonts w:ascii="Times New Roman" w:eastAsia="Times New Roman" w:hAnsi="Times New Roman" w:cs="Times New Roman"/>
          <w:sz w:val="24"/>
          <w:szCs w:val="24"/>
        </w:rPr>
      </w:pPr>
    </w:p>
    <w:p w:rsidR="004F7FE0" w:rsidRPr="004F7FE0" w:rsidRDefault="004F7FE0" w:rsidP="004F7FE0">
      <w:pPr>
        <w:overflowPunct w:val="0"/>
        <w:autoSpaceDE w:val="0"/>
        <w:autoSpaceDN w:val="0"/>
        <w:adjustRightInd w:val="0"/>
        <w:spacing w:after="0" w:line="240" w:lineRule="auto"/>
        <w:ind w:left="567"/>
        <w:jc w:val="center"/>
        <w:rPr>
          <w:rFonts w:ascii="Times New Roman" w:eastAsia="Times New Roman" w:hAnsi="Times New Roman" w:cs="Times New Roman"/>
          <w:b/>
          <w:sz w:val="24"/>
          <w:szCs w:val="24"/>
        </w:rPr>
      </w:pPr>
      <w:r w:rsidRPr="004F7FE0">
        <w:rPr>
          <w:rFonts w:ascii="Times New Roman" w:eastAsia="Times New Roman" w:hAnsi="Times New Roman" w:cs="Times New Roman"/>
          <w:b/>
          <w:sz w:val="24"/>
          <w:szCs w:val="24"/>
        </w:rPr>
        <w:t>РЕШИ:</w:t>
      </w:r>
    </w:p>
    <w:p w:rsidR="004F7FE0" w:rsidRPr="004F7FE0" w:rsidRDefault="004F7FE0" w:rsidP="004F7FE0">
      <w:pPr>
        <w:overflowPunct w:val="0"/>
        <w:autoSpaceDE w:val="0"/>
        <w:autoSpaceDN w:val="0"/>
        <w:adjustRightInd w:val="0"/>
        <w:spacing w:after="0"/>
        <w:ind w:left="567" w:right="283"/>
        <w:jc w:val="both"/>
        <w:rPr>
          <w:rFonts w:ascii="Times New Roman" w:eastAsia="Times New Roman" w:hAnsi="Times New Roman" w:cs="Times New Roman"/>
          <w:sz w:val="24"/>
          <w:szCs w:val="24"/>
        </w:rPr>
      </w:pPr>
      <w:r w:rsidRPr="004F7FE0">
        <w:rPr>
          <w:rFonts w:ascii="Times New Roman" w:eastAsia="Times New Roman" w:hAnsi="Times New Roman" w:cs="Times New Roman"/>
          <w:b/>
          <w:sz w:val="24"/>
          <w:szCs w:val="24"/>
        </w:rPr>
        <w:t xml:space="preserve">Одобрява </w:t>
      </w:r>
      <w:r w:rsidRPr="004F7FE0">
        <w:rPr>
          <w:rFonts w:ascii="Times New Roman" w:eastAsia="Times New Roman" w:hAnsi="Times New Roman" w:cs="Times New Roman"/>
          <w:sz w:val="24"/>
          <w:szCs w:val="24"/>
        </w:rPr>
        <w:t xml:space="preserve">разпределение на </w:t>
      </w:r>
      <w:r w:rsidRPr="004F7FE0">
        <w:rPr>
          <w:rFonts w:ascii="Times New Roman" w:eastAsia="Times New Roman" w:hAnsi="Times New Roman" w:cs="Times New Roman"/>
          <w:b/>
          <w:sz w:val="24"/>
          <w:szCs w:val="24"/>
        </w:rPr>
        <w:t>постъпленията от продажба на нефинансови общински</w:t>
      </w:r>
      <w:r w:rsidRPr="004F7FE0">
        <w:rPr>
          <w:rFonts w:ascii="Times New Roman" w:eastAsia="Times New Roman" w:hAnsi="Times New Roman" w:cs="Times New Roman"/>
          <w:sz w:val="24"/>
          <w:szCs w:val="24"/>
        </w:rPr>
        <w:t xml:space="preserve"> </w:t>
      </w:r>
      <w:r w:rsidRPr="004F7FE0">
        <w:rPr>
          <w:rFonts w:ascii="Times New Roman" w:eastAsia="Times New Roman" w:hAnsi="Times New Roman" w:cs="Times New Roman"/>
          <w:b/>
          <w:sz w:val="24"/>
          <w:szCs w:val="24"/>
        </w:rPr>
        <w:t>активи</w:t>
      </w:r>
      <w:r w:rsidRPr="004F7FE0">
        <w:rPr>
          <w:rFonts w:ascii="Times New Roman" w:eastAsia="Times New Roman" w:hAnsi="Times New Roman" w:cs="Times New Roman"/>
          <w:sz w:val="24"/>
          <w:szCs w:val="24"/>
        </w:rPr>
        <w:t xml:space="preserve"> </w:t>
      </w:r>
      <w:r w:rsidRPr="004F7FE0">
        <w:rPr>
          <w:rFonts w:ascii="Times New Roman" w:eastAsia="Times New Roman" w:hAnsi="Times New Roman" w:cs="Times New Roman"/>
          <w:b/>
          <w:sz w:val="24"/>
          <w:szCs w:val="24"/>
        </w:rPr>
        <w:t>§ 40-00</w:t>
      </w:r>
      <w:r w:rsidRPr="004F7FE0">
        <w:rPr>
          <w:rFonts w:ascii="Times New Roman" w:eastAsia="Times New Roman" w:hAnsi="Times New Roman" w:cs="Times New Roman"/>
          <w:sz w:val="24"/>
          <w:szCs w:val="24"/>
        </w:rPr>
        <w:t xml:space="preserve">  за 2024 година и приема списък на обектите с текущи ремонти по населени маста, извършени по стопански начин, както следва:</w:t>
      </w:r>
    </w:p>
    <w:p w:rsidR="004F7FE0" w:rsidRPr="004F7FE0" w:rsidRDefault="004F7FE0" w:rsidP="004F7FE0">
      <w:pPr>
        <w:overflowPunct w:val="0"/>
        <w:autoSpaceDE w:val="0"/>
        <w:autoSpaceDN w:val="0"/>
        <w:adjustRightInd w:val="0"/>
        <w:spacing w:after="0"/>
        <w:ind w:left="567" w:right="283"/>
        <w:jc w:val="both"/>
        <w:rPr>
          <w:rFonts w:ascii="Times New Roman" w:eastAsia="Times New Roman" w:hAnsi="Times New Roman" w:cs="Times New Roman"/>
          <w:sz w:val="24"/>
          <w:szCs w:val="24"/>
        </w:rPr>
      </w:pPr>
    </w:p>
    <w:tbl>
      <w:tblPr>
        <w:tblStyle w:val="381"/>
        <w:tblW w:w="8689" w:type="dxa"/>
        <w:jc w:val="center"/>
        <w:tblLayout w:type="fixed"/>
        <w:tblLook w:val="04A0" w:firstRow="1" w:lastRow="0" w:firstColumn="1" w:lastColumn="0" w:noHBand="0" w:noVBand="1"/>
      </w:tblPr>
      <w:tblGrid>
        <w:gridCol w:w="1276"/>
        <w:gridCol w:w="5313"/>
        <w:gridCol w:w="2100"/>
      </w:tblGrid>
      <w:tr w:rsidR="004F7FE0" w:rsidRPr="004F7FE0" w:rsidTr="00496BBF">
        <w:trPr>
          <w:trHeight w:val="794"/>
          <w:jc w:val="center"/>
        </w:trPr>
        <w:tc>
          <w:tcPr>
            <w:tcW w:w="1276" w:type="dxa"/>
          </w:tcPr>
          <w:p w:rsidR="004F7FE0" w:rsidRPr="004F7FE0" w:rsidRDefault="004F7FE0" w:rsidP="004F7FE0">
            <w:pPr>
              <w:overflowPunct w:val="0"/>
              <w:autoSpaceDE w:val="0"/>
              <w:autoSpaceDN w:val="0"/>
              <w:adjustRightInd w:val="0"/>
              <w:jc w:val="center"/>
              <w:rPr>
                <w:rFonts w:ascii="Times New Roman" w:eastAsia="Times New Roman" w:hAnsi="Times New Roman" w:cs="Times New Roman"/>
                <w:sz w:val="24"/>
                <w:szCs w:val="24"/>
              </w:rPr>
            </w:pPr>
            <w:r w:rsidRPr="004F7FE0">
              <w:rPr>
                <w:rFonts w:ascii="Times New Roman" w:eastAsia="Times New Roman" w:hAnsi="Times New Roman" w:cs="Times New Roman"/>
                <w:sz w:val="24"/>
                <w:szCs w:val="24"/>
              </w:rPr>
              <w:t>Дейност, §</w:t>
            </w:r>
          </w:p>
        </w:tc>
        <w:tc>
          <w:tcPr>
            <w:tcW w:w="5313" w:type="dxa"/>
          </w:tcPr>
          <w:p w:rsidR="004F7FE0" w:rsidRPr="004F7FE0" w:rsidRDefault="004F7FE0" w:rsidP="004F7FE0">
            <w:pPr>
              <w:overflowPunct w:val="0"/>
              <w:autoSpaceDE w:val="0"/>
              <w:autoSpaceDN w:val="0"/>
              <w:adjustRightInd w:val="0"/>
              <w:jc w:val="center"/>
              <w:rPr>
                <w:rFonts w:ascii="Times New Roman" w:eastAsia="Times New Roman" w:hAnsi="Times New Roman" w:cs="Times New Roman"/>
                <w:sz w:val="24"/>
                <w:szCs w:val="24"/>
              </w:rPr>
            </w:pPr>
            <w:r w:rsidRPr="004F7FE0">
              <w:rPr>
                <w:rFonts w:ascii="Times New Roman" w:eastAsia="Times New Roman" w:hAnsi="Times New Roman" w:cs="Times New Roman"/>
                <w:sz w:val="24"/>
                <w:szCs w:val="24"/>
              </w:rPr>
              <w:t>Наименование на обекта</w:t>
            </w:r>
          </w:p>
        </w:tc>
        <w:tc>
          <w:tcPr>
            <w:tcW w:w="2100" w:type="dxa"/>
          </w:tcPr>
          <w:p w:rsidR="004F7FE0" w:rsidRPr="004F7FE0" w:rsidRDefault="004F7FE0" w:rsidP="004F7FE0">
            <w:pPr>
              <w:overflowPunct w:val="0"/>
              <w:autoSpaceDE w:val="0"/>
              <w:autoSpaceDN w:val="0"/>
              <w:adjustRightInd w:val="0"/>
              <w:jc w:val="center"/>
              <w:rPr>
                <w:rFonts w:ascii="Times New Roman" w:eastAsia="Times New Roman" w:hAnsi="Times New Roman" w:cs="Times New Roman"/>
                <w:sz w:val="24"/>
                <w:szCs w:val="24"/>
              </w:rPr>
            </w:pPr>
            <w:r w:rsidRPr="004F7FE0">
              <w:rPr>
                <w:rFonts w:ascii="Times New Roman" w:eastAsia="Times New Roman" w:hAnsi="Times New Roman" w:cs="Times New Roman"/>
                <w:sz w:val="24"/>
                <w:szCs w:val="24"/>
              </w:rPr>
              <w:t>стойност</w:t>
            </w:r>
          </w:p>
        </w:tc>
      </w:tr>
      <w:tr w:rsidR="004F7FE0" w:rsidRPr="004F7FE0" w:rsidTr="00496BBF">
        <w:trPr>
          <w:trHeight w:val="516"/>
          <w:jc w:val="center"/>
        </w:trPr>
        <w:tc>
          <w:tcPr>
            <w:tcW w:w="1276" w:type="dxa"/>
          </w:tcPr>
          <w:p w:rsidR="004F7FE0" w:rsidRPr="004F7FE0" w:rsidRDefault="004F7FE0" w:rsidP="004F7FE0">
            <w:pPr>
              <w:overflowPunct w:val="0"/>
              <w:autoSpaceDE w:val="0"/>
              <w:autoSpaceDN w:val="0"/>
              <w:adjustRightInd w:val="0"/>
              <w:ind w:right="-108"/>
              <w:rPr>
                <w:rFonts w:ascii="Times New Roman" w:eastAsia="Times New Roman" w:hAnsi="Times New Roman" w:cs="Times New Roman"/>
                <w:b/>
                <w:sz w:val="24"/>
                <w:szCs w:val="24"/>
              </w:rPr>
            </w:pPr>
            <w:r w:rsidRPr="004F7FE0">
              <w:rPr>
                <w:rFonts w:ascii="Times New Roman" w:eastAsia="Times New Roman" w:hAnsi="Times New Roman" w:cs="Times New Roman"/>
                <w:b/>
                <w:sz w:val="24"/>
                <w:szCs w:val="24"/>
              </w:rPr>
              <w:t>2619§1015</w:t>
            </w:r>
          </w:p>
        </w:tc>
        <w:tc>
          <w:tcPr>
            <w:tcW w:w="5313" w:type="dxa"/>
          </w:tcPr>
          <w:p w:rsidR="004F7FE0" w:rsidRPr="004F7FE0" w:rsidRDefault="004F7FE0" w:rsidP="004F7FE0">
            <w:pPr>
              <w:overflowPunct w:val="0"/>
              <w:autoSpaceDE w:val="0"/>
              <w:autoSpaceDN w:val="0"/>
              <w:adjustRightInd w:val="0"/>
              <w:jc w:val="both"/>
              <w:rPr>
                <w:rFonts w:ascii="Times New Roman" w:eastAsia="Times New Roman" w:hAnsi="Times New Roman" w:cs="Times New Roman"/>
                <w:b/>
                <w:sz w:val="24"/>
                <w:szCs w:val="24"/>
              </w:rPr>
            </w:pPr>
            <w:r w:rsidRPr="004F7FE0">
              <w:rPr>
                <w:rFonts w:ascii="Times New Roman" w:eastAsia="Times New Roman" w:hAnsi="Times New Roman" w:cs="Times New Roman"/>
                <w:b/>
                <w:sz w:val="24"/>
                <w:szCs w:val="24"/>
              </w:rPr>
              <w:t>Ремонт на тротоари на ул. „Освобождение“ /до ПРО/, гр. Павел баня</w:t>
            </w:r>
          </w:p>
        </w:tc>
        <w:tc>
          <w:tcPr>
            <w:tcW w:w="2100" w:type="dxa"/>
          </w:tcPr>
          <w:p w:rsidR="004F7FE0" w:rsidRPr="004F7FE0" w:rsidRDefault="004F7FE0" w:rsidP="004F7FE0">
            <w:pPr>
              <w:overflowPunct w:val="0"/>
              <w:autoSpaceDE w:val="0"/>
              <w:autoSpaceDN w:val="0"/>
              <w:adjustRightInd w:val="0"/>
              <w:jc w:val="right"/>
              <w:rPr>
                <w:rFonts w:ascii="Times New Roman" w:eastAsia="Times New Roman" w:hAnsi="Times New Roman" w:cs="Times New Roman"/>
                <w:b/>
                <w:sz w:val="24"/>
                <w:szCs w:val="24"/>
              </w:rPr>
            </w:pPr>
            <w:r w:rsidRPr="004F7FE0">
              <w:rPr>
                <w:rFonts w:ascii="Times New Roman" w:eastAsia="Times New Roman" w:hAnsi="Times New Roman" w:cs="Times New Roman"/>
                <w:b/>
                <w:sz w:val="24"/>
                <w:szCs w:val="24"/>
              </w:rPr>
              <w:t>59 981</w:t>
            </w:r>
          </w:p>
        </w:tc>
      </w:tr>
      <w:tr w:rsidR="004F7FE0" w:rsidRPr="004F7FE0" w:rsidTr="00496BBF">
        <w:trPr>
          <w:trHeight w:val="516"/>
          <w:jc w:val="center"/>
        </w:trPr>
        <w:tc>
          <w:tcPr>
            <w:tcW w:w="1276" w:type="dxa"/>
          </w:tcPr>
          <w:p w:rsidR="004F7FE0" w:rsidRPr="004F7FE0" w:rsidRDefault="004F7FE0" w:rsidP="004F7FE0">
            <w:pPr>
              <w:overflowPunct w:val="0"/>
              <w:autoSpaceDE w:val="0"/>
              <w:autoSpaceDN w:val="0"/>
              <w:adjustRightInd w:val="0"/>
              <w:ind w:right="-34"/>
              <w:rPr>
                <w:rFonts w:ascii="Times New Roman" w:eastAsia="Times New Roman" w:hAnsi="Times New Roman" w:cs="Times New Roman"/>
                <w:b/>
                <w:sz w:val="24"/>
                <w:szCs w:val="24"/>
              </w:rPr>
            </w:pPr>
            <w:r w:rsidRPr="004F7FE0">
              <w:rPr>
                <w:rFonts w:ascii="Times New Roman" w:eastAsia="Times New Roman" w:hAnsi="Times New Roman" w:cs="Times New Roman"/>
                <w:b/>
                <w:sz w:val="24"/>
                <w:szCs w:val="24"/>
              </w:rPr>
              <w:t>2606§1030</w:t>
            </w:r>
          </w:p>
        </w:tc>
        <w:tc>
          <w:tcPr>
            <w:tcW w:w="5313" w:type="dxa"/>
          </w:tcPr>
          <w:p w:rsidR="004F7FE0" w:rsidRPr="004F7FE0" w:rsidRDefault="004F7FE0" w:rsidP="004F7FE0">
            <w:pPr>
              <w:overflowPunct w:val="0"/>
              <w:autoSpaceDE w:val="0"/>
              <w:autoSpaceDN w:val="0"/>
              <w:adjustRightInd w:val="0"/>
              <w:jc w:val="both"/>
              <w:rPr>
                <w:rFonts w:ascii="Times New Roman" w:eastAsia="Times New Roman" w:hAnsi="Times New Roman" w:cs="Times New Roman"/>
                <w:b/>
                <w:sz w:val="24"/>
                <w:szCs w:val="24"/>
              </w:rPr>
            </w:pPr>
            <w:r w:rsidRPr="004F7FE0">
              <w:rPr>
                <w:rFonts w:ascii="Times New Roman" w:eastAsia="Times New Roman" w:hAnsi="Times New Roman" w:cs="Times New Roman"/>
                <w:b/>
                <w:sz w:val="24"/>
                <w:szCs w:val="24"/>
              </w:rPr>
              <w:t>Полагане на плочи и бордюри на тротоари на ул. „Освобождение“ /до ПРО/, гр. Павел баня</w:t>
            </w:r>
          </w:p>
        </w:tc>
        <w:tc>
          <w:tcPr>
            <w:tcW w:w="2100" w:type="dxa"/>
          </w:tcPr>
          <w:p w:rsidR="004F7FE0" w:rsidRPr="004F7FE0" w:rsidRDefault="004F7FE0" w:rsidP="004F7FE0">
            <w:pPr>
              <w:overflowPunct w:val="0"/>
              <w:autoSpaceDE w:val="0"/>
              <w:autoSpaceDN w:val="0"/>
              <w:adjustRightInd w:val="0"/>
              <w:jc w:val="right"/>
              <w:rPr>
                <w:rFonts w:ascii="Times New Roman" w:eastAsia="Times New Roman" w:hAnsi="Times New Roman" w:cs="Times New Roman"/>
                <w:b/>
                <w:sz w:val="24"/>
                <w:szCs w:val="24"/>
              </w:rPr>
            </w:pPr>
            <w:r w:rsidRPr="004F7FE0">
              <w:rPr>
                <w:rFonts w:ascii="Times New Roman" w:eastAsia="Times New Roman" w:hAnsi="Times New Roman" w:cs="Times New Roman"/>
                <w:b/>
                <w:sz w:val="24"/>
                <w:szCs w:val="24"/>
              </w:rPr>
              <w:t>24 036</w:t>
            </w:r>
          </w:p>
        </w:tc>
      </w:tr>
      <w:tr w:rsidR="004F7FE0" w:rsidRPr="004F7FE0" w:rsidTr="00496BBF">
        <w:trPr>
          <w:trHeight w:val="516"/>
          <w:jc w:val="center"/>
        </w:trPr>
        <w:tc>
          <w:tcPr>
            <w:tcW w:w="1276" w:type="dxa"/>
          </w:tcPr>
          <w:p w:rsidR="004F7FE0" w:rsidRPr="004F7FE0" w:rsidRDefault="004F7FE0" w:rsidP="004F7FE0">
            <w:pPr>
              <w:overflowPunct w:val="0"/>
              <w:autoSpaceDE w:val="0"/>
              <w:autoSpaceDN w:val="0"/>
              <w:adjustRightInd w:val="0"/>
              <w:ind w:right="-176"/>
              <w:rPr>
                <w:rFonts w:ascii="Times New Roman" w:eastAsia="Times New Roman" w:hAnsi="Times New Roman" w:cs="Times New Roman"/>
                <w:b/>
                <w:sz w:val="20"/>
                <w:szCs w:val="20"/>
              </w:rPr>
            </w:pPr>
            <w:r w:rsidRPr="004F7FE0">
              <w:rPr>
                <w:rFonts w:ascii="Times New Roman" w:eastAsia="Times New Roman" w:hAnsi="Times New Roman" w:cs="Times New Roman"/>
                <w:b/>
                <w:sz w:val="24"/>
                <w:szCs w:val="24"/>
              </w:rPr>
              <w:t>2606§1030</w:t>
            </w:r>
          </w:p>
        </w:tc>
        <w:tc>
          <w:tcPr>
            <w:tcW w:w="5313" w:type="dxa"/>
          </w:tcPr>
          <w:p w:rsidR="004F7FE0" w:rsidRPr="004F7FE0" w:rsidRDefault="004F7FE0" w:rsidP="004F7FE0">
            <w:pPr>
              <w:overflowPunct w:val="0"/>
              <w:autoSpaceDE w:val="0"/>
              <w:autoSpaceDN w:val="0"/>
              <w:adjustRightInd w:val="0"/>
              <w:jc w:val="both"/>
              <w:rPr>
                <w:rFonts w:ascii="Times New Roman" w:eastAsia="Times New Roman" w:hAnsi="Times New Roman" w:cs="Times New Roman"/>
                <w:b/>
                <w:sz w:val="24"/>
                <w:szCs w:val="24"/>
              </w:rPr>
            </w:pPr>
            <w:r w:rsidRPr="004F7FE0">
              <w:rPr>
                <w:rFonts w:ascii="Times New Roman" w:eastAsia="Times New Roman" w:hAnsi="Times New Roman" w:cs="Times New Roman"/>
                <w:b/>
                <w:sz w:val="24"/>
                <w:szCs w:val="24"/>
              </w:rPr>
              <w:t>Полагане на плочи и бордюри на тротоари на ул. „Васил Левски“, гр. Павел баня</w:t>
            </w:r>
          </w:p>
        </w:tc>
        <w:tc>
          <w:tcPr>
            <w:tcW w:w="2100" w:type="dxa"/>
          </w:tcPr>
          <w:p w:rsidR="004F7FE0" w:rsidRPr="004F7FE0" w:rsidRDefault="004F7FE0" w:rsidP="004F7FE0">
            <w:pPr>
              <w:overflowPunct w:val="0"/>
              <w:autoSpaceDE w:val="0"/>
              <w:autoSpaceDN w:val="0"/>
              <w:adjustRightInd w:val="0"/>
              <w:jc w:val="right"/>
              <w:rPr>
                <w:rFonts w:ascii="Times New Roman" w:eastAsia="Times New Roman" w:hAnsi="Times New Roman" w:cs="Times New Roman"/>
                <w:b/>
                <w:sz w:val="24"/>
                <w:szCs w:val="24"/>
              </w:rPr>
            </w:pPr>
            <w:r w:rsidRPr="004F7FE0">
              <w:rPr>
                <w:rFonts w:ascii="Times New Roman" w:eastAsia="Times New Roman" w:hAnsi="Times New Roman" w:cs="Times New Roman"/>
                <w:b/>
                <w:sz w:val="24"/>
                <w:szCs w:val="24"/>
              </w:rPr>
              <w:t>9 291</w:t>
            </w:r>
          </w:p>
        </w:tc>
      </w:tr>
      <w:tr w:rsidR="004F7FE0" w:rsidRPr="004F7FE0" w:rsidTr="00496BBF">
        <w:trPr>
          <w:trHeight w:val="516"/>
          <w:jc w:val="center"/>
        </w:trPr>
        <w:tc>
          <w:tcPr>
            <w:tcW w:w="1276" w:type="dxa"/>
          </w:tcPr>
          <w:p w:rsidR="004F7FE0" w:rsidRPr="004F7FE0" w:rsidRDefault="004F7FE0" w:rsidP="004F7FE0">
            <w:pPr>
              <w:overflowPunct w:val="0"/>
              <w:autoSpaceDE w:val="0"/>
              <w:autoSpaceDN w:val="0"/>
              <w:adjustRightInd w:val="0"/>
              <w:ind w:right="-176"/>
              <w:rPr>
                <w:rFonts w:ascii="Times New Roman" w:eastAsia="Times New Roman" w:hAnsi="Times New Roman" w:cs="Times New Roman"/>
                <w:b/>
                <w:sz w:val="24"/>
                <w:szCs w:val="24"/>
              </w:rPr>
            </w:pPr>
            <w:r w:rsidRPr="004F7FE0">
              <w:rPr>
                <w:rFonts w:ascii="Times New Roman" w:eastAsia="Times New Roman" w:hAnsi="Times New Roman" w:cs="Times New Roman"/>
                <w:b/>
                <w:sz w:val="24"/>
                <w:szCs w:val="24"/>
              </w:rPr>
              <w:t>2619§1015</w:t>
            </w:r>
          </w:p>
        </w:tc>
        <w:tc>
          <w:tcPr>
            <w:tcW w:w="5313" w:type="dxa"/>
          </w:tcPr>
          <w:p w:rsidR="004F7FE0" w:rsidRPr="004F7FE0" w:rsidRDefault="004F7FE0" w:rsidP="004F7FE0">
            <w:pPr>
              <w:overflowPunct w:val="0"/>
              <w:autoSpaceDE w:val="0"/>
              <w:autoSpaceDN w:val="0"/>
              <w:adjustRightInd w:val="0"/>
              <w:jc w:val="both"/>
              <w:rPr>
                <w:rFonts w:ascii="Times New Roman" w:eastAsia="Times New Roman" w:hAnsi="Times New Roman" w:cs="Times New Roman"/>
                <w:b/>
                <w:sz w:val="24"/>
                <w:szCs w:val="24"/>
              </w:rPr>
            </w:pPr>
            <w:r w:rsidRPr="004F7FE0">
              <w:rPr>
                <w:rFonts w:ascii="Times New Roman" w:eastAsia="Times New Roman" w:hAnsi="Times New Roman" w:cs="Times New Roman"/>
                <w:b/>
                <w:sz w:val="24"/>
                <w:szCs w:val="24"/>
              </w:rPr>
              <w:t>Ремонт на тротоари на ул. „Васил Левски“, гр. Павел баня</w:t>
            </w:r>
          </w:p>
        </w:tc>
        <w:tc>
          <w:tcPr>
            <w:tcW w:w="2100" w:type="dxa"/>
          </w:tcPr>
          <w:p w:rsidR="004F7FE0" w:rsidRPr="004F7FE0" w:rsidRDefault="004F7FE0" w:rsidP="004F7FE0">
            <w:pPr>
              <w:overflowPunct w:val="0"/>
              <w:autoSpaceDE w:val="0"/>
              <w:autoSpaceDN w:val="0"/>
              <w:adjustRightInd w:val="0"/>
              <w:jc w:val="right"/>
              <w:rPr>
                <w:rFonts w:ascii="Times New Roman" w:eastAsia="Times New Roman" w:hAnsi="Times New Roman" w:cs="Times New Roman"/>
                <w:b/>
                <w:sz w:val="24"/>
                <w:szCs w:val="24"/>
              </w:rPr>
            </w:pPr>
            <w:r w:rsidRPr="004F7FE0">
              <w:rPr>
                <w:rFonts w:ascii="Times New Roman" w:eastAsia="Times New Roman" w:hAnsi="Times New Roman" w:cs="Times New Roman"/>
                <w:b/>
                <w:sz w:val="24"/>
                <w:szCs w:val="24"/>
              </w:rPr>
              <w:t>18 368</w:t>
            </w:r>
          </w:p>
        </w:tc>
      </w:tr>
      <w:tr w:rsidR="004F7FE0" w:rsidRPr="004F7FE0" w:rsidTr="00496BBF">
        <w:trPr>
          <w:trHeight w:val="516"/>
          <w:jc w:val="center"/>
        </w:trPr>
        <w:tc>
          <w:tcPr>
            <w:tcW w:w="1276" w:type="dxa"/>
          </w:tcPr>
          <w:p w:rsidR="004F7FE0" w:rsidRPr="004F7FE0" w:rsidRDefault="004F7FE0" w:rsidP="004F7FE0">
            <w:pPr>
              <w:overflowPunct w:val="0"/>
              <w:autoSpaceDE w:val="0"/>
              <w:autoSpaceDN w:val="0"/>
              <w:adjustRightInd w:val="0"/>
              <w:ind w:right="-34"/>
              <w:rPr>
                <w:rFonts w:ascii="Times New Roman" w:eastAsia="Times New Roman" w:hAnsi="Times New Roman" w:cs="Times New Roman"/>
                <w:b/>
                <w:sz w:val="20"/>
                <w:szCs w:val="20"/>
              </w:rPr>
            </w:pPr>
            <w:r w:rsidRPr="004F7FE0">
              <w:rPr>
                <w:rFonts w:ascii="Times New Roman" w:eastAsia="Times New Roman" w:hAnsi="Times New Roman" w:cs="Times New Roman"/>
                <w:b/>
                <w:sz w:val="24"/>
                <w:szCs w:val="24"/>
              </w:rPr>
              <w:t>2619§1015</w:t>
            </w:r>
          </w:p>
        </w:tc>
        <w:tc>
          <w:tcPr>
            <w:tcW w:w="5313" w:type="dxa"/>
          </w:tcPr>
          <w:p w:rsidR="004F7FE0" w:rsidRPr="004F7FE0" w:rsidRDefault="004F7FE0" w:rsidP="004F7FE0">
            <w:pPr>
              <w:overflowPunct w:val="0"/>
              <w:autoSpaceDE w:val="0"/>
              <w:autoSpaceDN w:val="0"/>
              <w:adjustRightInd w:val="0"/>
              <w:jc w:val="both"/>
              <w:rPr>
                <w:rFonts w:ascii="Times New Roman" w:eastAsia="Times New Roman" w:hAnsi="Times New Roman" w:cs="Times New Roman"/>
                <w:b/>
                <w:sz w:val="24"/>
                <w:szCs w:val="24"/>
              </w:rPr>
            </w:pPr>
            <w:r w:rsidRPr="004F7FE0">
              <w:rPr>
                <w:rFonts w:ascii="Times New Roman" w:eastAsia="Times New Roman" w:hAnsi="Times New Roman" w:cs="Times New Roman"/>
                <w:b/>
                <w:sz w:val="24"/>
                <w:szCs w:val="24"/>
              </w:rPr>
              <w:t>Ремонт на тротоари на ул. „Генерал Столетов“, гр. Павел баня</w:t>
            </w:r>
          </w:p>
        </w:tc>
        <w:tc>
          <w:tcPr>
            <w:tcW w:w="2100" w:type="dxa"/>
          </w:tcPr>
          <w:p w:rsidR="004F7FE0" w:rsidRPr="004F7FE0" w:rsidRDefault="004F7FE0" w:rsidP="004F7FE0">
            <w:pPr>
              <w:overflowPunct w:val="0"/>
              <w:autoSpaceDE w:val="0"/>
              <w:autoSpaceDN w:val="0"/>
              <w:adjustRightInd w:val="0"/>
              <w:jc w:val="right"/>
              <w:rPr>
                <w:rFonts w:ascii="Times New Roman" w:eastAsia="Times New Roman" w:hAnsi="Times New Roman" w:cs="Times New Roman"/>
                <w:b/>
                <w:sz w:val="24"/>
                <w:szCs w:val="24"/>
              </w:rPr>
            </w:pPr>
            <w:r w:rsidRPr="004F7FE0">
              <w:rPr>
                <w:rFonts w:ascii="Times New Roman" w:eastAsia="Times New Roman" w:hAnsi="Times New Roman" w:cs="Times New Roman"/>
                <w:b/>
                <w:sz w:val="24"/>
                <w:szCs w:val="24"/>
              </w:rPr>
              <w:t xml:space="preserve">   24 690</w:t>
            </w:r>
          </w:p>
        </w:tc>
      </w:tr>
      <w:tr w:rsidR="004F7FE0" w:rsidRPr="004F7FE0" w:rsidTr="00496BBF">
        <w:trPr>
          <w:trHeight w:val="516"/>
          <w:jc w:val="center"/>
        </w:trPr>
        <w:tc>
          <w:tcPr>
            <w:tcW w:w="1276" w:type="dxa"/>
          </w:tcPr>
          <w:p w:rsidR="004F7FE0" w:rsidRPr="004F7FE0" w:rsidRDefault="004F7FE0" w:rsidP="004F7FE0">
            <w:pPr>
              <w:overflowPunct w:val="0"/>
              <w:autoSpaceDE w:val="0"/>
              <w:autoSpaceDN w:val="0"/>
              <w:adjustRightInd w:val="0"/>
              <w:ind w:right="-34"/>
              <w:rPr>
                <w:rFonts w:ascii="Times New Roman" w:eastAsia="Times New Roman" w:hAnsi="Times New Roman" w:cs="Times New Roman"/>
                <w:b/>
                <w:sz w:val="24"/>
                <w:szCs w:val="24"/>
              </w:rPr>
            </w:pPr>
            <w:r w:rsidRPr="004F7FE0">
              <w:rPr>
                <w:rFonts w:ascii="Times New Roman" w:eastAsia="Times New Roman" w:hAnsi="Times New Roman" w:cs="Times New Roman"/>
                <w:b/>
                <w:sz w:val="24"/>
                <w:szCs w:val="24"/>
              </w:rPr>
              <w:t>2606§1030</w:t>
            </w:r>
          </w:p>
        </w:tc>
        <w:tc>
          <w:tcPr>
            <w:tcW w:w="5313" w:type="dxa"/>
          </w:tcPr>
          <w:p w:rsidR="004F7FE0" w:rsidRPr="004F7FE0" w:rsidRDefault="004F7FE0" w:rsidP="004F7FE0">
            <w:pPr>
              <w:overflowPunct w:val="0"/>
              <w:autoSpaceDE w:val="0"/>
              <w:autoSpaceDN w:val="0"/>
              <w:adjustRightInd w:val="0"/>
              <w:jc w:val="both"/>
              <w:rPr>
                <w:rFonts w:ascii="Times New Roman" w:eastAsia="Times New Roman" w:hAnsi="Times New Roman" w:cs="Times New Roman"/>
                <w:b/>
                <w:sz w:val="24"/>
                <w:szCs w:val="24"/>
              </w:rPr>
            </w:pPr>
            <w:r w:rsidRPr="004F7FE0">
              <w:rPr>
                <w:rFonts w:ascii="Times New Roman" w:eastAsia="Times New Roman" w:hAnsi="Times New Roman" w:cs="Times New Roman"/>
                <w:b/>
                <w:sz w:val="24"/>
                <w:szCs w:val="24"/>
              </w:rPr>
              <w:t>Полагане на плочи и бордюри на тротоари на ул. „Генерал Столетов“, гр. Павел баня</w:t>
            </w:r>
          </w:p>
        </w:tc>
        <w:tc>
          <w:tcPr>
            <w:tcW w:w="2100" w:type="dxa"/>
          </w:tcPr>
          <w:p w:rsidR="004F7FE0" w:rsidRPr="004F7FE0" w:rsidRDefault="004F7FE0" w:rsidP="004F7FE0">
            <w:pPr>
              <w:overflowPunct w:val="0"/>
              <w:autoSpaceDE w:val="0"/>
              <w:autoSpaceDN w:val="0"/>
              <w:adjustRightInd w:val="0"/>
              <w:jc w:val="right"/>
              <w:rPr>
                <w:rFonts w:ascii="Times New Roman" w:eastAsia="Times New Roman" w:hAnsi="Times New Roman" w:cs="Times New Roman"/>
                <w:b/>
                <w:sz w:val="24"/>
                <w:szCs w:val="24"/>
              </w:rPr>
            </w:pPr>
            <w:r w:rsidRPr="004F7FE0">
              <w:rPr>
                <w:rFonts w:ascii="Times New Roman" w:eastAsia="Times New Roman" w:hAnsi="Times New Roman" w:cs="Times New Roman"/>
                <w:b/>
                <w:sz w:val="24"/>
                <w:szCs w:val="24"/>
              </w:rPr>
              <w:t>13 455</w:t>
            </w:r>
          </w:p>
        </w:tc>
      </w:tr>
      <w:tr w:rsidR="004F7FE0" w:rsidRPr="004F7FE0" w:rsidTr="00496BBF">
        <w:trPr>
          <w:trHeight w:val="516"/>
          <w:jc w:val="center"/>
        </w:trPr>
        <w:tc>
          <w:tcPr>
            <w:tcW w:w="1276" w:type="dxa"/>
          </w:tcPr>
          <w:p w:rsidR="004F7FE0" w:rsidRPr="004F7FE0" w:rsidRDefault="004F7FE0" w:rsidP="004F7FE0">
            <w:pPr>
              <w:overflowPunct w:val="0"/>
              <w:autoSpaceDE w:val="0"/>
              <w:autoSpaceDN w:val="0"/>
              <w:adjustRightInd w:val="0"/>
              <w:ind w:right="-176"/>
              <w:rPr>
                <w:rFonts w:ascii="Times New Roman" w:eastAsia="Times New Roman" w:hAnsi="Times New Roman" w:cs="Times New Roman"/>
                <w:b/>
                <w:sz w:val="20"/>
                <w:szCs w:val="20"/>
              </w:rPr>
            </w:pPr>
            <w:r w:rsidRPr="004F7FE0">
              <w:rPr>
                <w:rFonts w:ascii="Times New Roman" w:eastAsia="Times New Roman" w:hAnsi="Times New Roman" w:cs="Times New Roman"/>
                <w:b/>
                <w:sz w:val="24"/>
                <w:szCs w:val="24"/>
              </w:rPr>
              <w:t>2619§1015</w:t>
            </w:r>
          </w:p>
        </w:tc>
        <w:tc>
          <w:tcPr>
            <w:tcW w:w="5313" w:type="dxa"/>
          </w:tcPr>
          <w:p w:rsidR="004F7FE0" w:rsidRPr="004F7FE0" w:rsidRDefault="004F7FE0" w:rsidP="004F7FE0">
            <w:pPr>
              <w:overflowPunct w:val="0"/>
              <w:autoSpaceDE w:val="0"/>
              <w:autoSpaceDN w:val="0"/>
              <w:adjustRightInd w:val="0"/>
              <w:jc w:val="both"/>
              <w:rPr>
                <w:rFonts w:ascii="Times New Roman" w:eastAsia="Times New Roman" w:hAnsi="Times New Roman" w:cs="Times New Roman"/>
                <w:b/>
                <w:sz w:val="24"/>
                <w:szCs w:val="24"/>
              </w:rPr>
            </w:pPr>
            <w:r w:rsidRPr="004F7FE0">
              <w:rPr>
                <w:rFonts w:ascii="Times New Roman" w:eastAsia="Times New Roman" w:hAnsi="Times New Roman" w:cs="Times New Roman"/>
                <w:b/>
                <w:sz w:val="24"/>
                <w:szCs w:val="24"/>
              </w:rPr>
              <w:t>Изграждане на пенсионерски клуб гр. Павел баня</w:t>
            </w:r>
          </w:p>
        </w:tc>
        <w:tc>
          <w:tcPr>
            <w:tcW w:w="2100" w:type="dxa"/>
          </w:tcPr>
          <w:p w:rsidR="004F7FE0" w:rsidRPr="004F7FE0" w:rsidRDefault="004F7FE0" w:rsidP="004F7FE0">
            <w:pPr>
              <w:overflowPunct w:val="0"/>
              <w:autoSpaceDE w:val="0"/>
              <w:autoSpaceDN w:val="0"/>
              <w:adjustRightInd w:val="0"/>
              <w:jc w:val="right"/>
              <w:rPr>
                <w:rFonts w:ascii="Times New Roman" w:eastAsia="Times New Roman" w:hAnsi="Times New Roman" w:cs="Times New Roman"/>
                <w:b/>
                <w:sz w:val="24"/>
                <w:szCs w:val="24"/>
              </w:rPr>
            </w:pPr>
            <w:r w:rsidRPr="004F7FE0">
              <w:rPr>
                <w:rFonts w:ascii="Times New Roman" w:eastAsia="Times New Roman" w:hAnsi="Times New Roman" w:cs="Times New Roman"/>
                <w:b/>
                <w:sz w:val="24"/>
                <w:szCs w:val="24"/>
              </w:rPr>
              <w:t>7 628</w:t>
            </w:r>
          </w:p>
        </w:tc>
      </w:tr>
      <w:tr w:rsidR="004F7FE0" w:rsidRPr="004F7FE0" w:rsidTr="00496BBF">
        <w:trPr>
          <w:trHeight w:val="516"/>
          <w:jc w:val="center"/>
        </w:trPr>
        <w:tc>
          <w:tcPr>
            <w:tcW w:w="1276" w:type="dxa"/>
          </w:tcPr>
          <w:p w:rsidR="004F7FE0" w:rsidRPr="004F7FE0" w:rsidRDefault="004F7FE0" w:rsidP="004F7FE0">
            <w:pPr>
              <w:overflowPunct w:val="0"/>
              <w:autoSpaceDE w:val="0"/>
              <w:autoSpaceDN w:val="0"/>
              <w:adjustRightInd w:val="0"/>
              <w:ind w:right="-176"/>
              <w:rPr>
                <w:rFonts w:ascii="Times New Roman" w:eastAsia="Times New Roman" w:hAnsi="Times New Roman" w:cs="Times New Roman"/>
                <w:b/>
                <w:sz w:val="24"/>
                <w:szCs w:val="24"/>
              </w:rPr>
            </w:pPr>
            <w:r w:rsidRPr="004F7FE0">
              <w:rPr>
                <w:rFonts w:ascii="Times New Roman" w:eastAsia="Times New Roman" w:hAnsi="Times New Roman" w:cs="Times New Roman"/>
                <w:b/>
                <w:sz w:val="24"/>
                <w:szCs w:val="24"/>
              </w:rPr>
              <w:t>2619§1015</w:t>
            </w:r>
          </w:p>
        </w:tc>
        <w:tc>
          <w:tcPr>
            <w:tcW w:w="5313" w:type="dxa"/>
          </w:tcPr>
          <w:p w:rsidR="004F7FE0" w:rsidRPr="004F7FE0" w:rsidRDefault="004F7FE0" w:rsidP="004F7FE0">
            <w:pPr>
              <w:overflowPunct w:val="0"/>
              <w:autoSpaceDE w:val="0"/>
              <w:autoSpaceDN w:val="0"/>
              <w:adjustRightInd w:val="0"/>
              <w:jc w:val="both"/>
              <w:rPr>
                <w:rFonts w:ascii="Times New Roman" w:eastAsia="Times New Roman" w:hAnsi="Times New Roman" w:cs="Times New Roman"/>
                <w:b/>
                <w:sz w:val="24"/>
                <w:szCs w:val="24"/>
              </w:rPr>
            </w:pPr>
            <w:r w:rsidRPr="004F7FE0">
              <w:rPr>
                <w:rFonts w:ascii="Times New Roman" w:eastAsia="Times New Roman" w:hAnsi="Times New Roman" w:cs="Times New Roman"/>
                <w:b/>
                <w:sz w:val="24"/>
                <w:szCs w:val="24"/>
              </w:rPr>
              <w:t>Парк гр. Павел баня</w:t>
            </w:r>
          </w:p>
        </w:tc>
        <w:tc>
          <w:tcPr>
            <w:tcW w:w="2100" w:type="dxa"/>
          </w:tcPr>
          <w:p w:rsidR="004F7FE0" w:rsidRPr="004F7FE0" w:rsidRDefault="004F7FE0" w:rsidP="004F7FE0">
            <w:pPr>
              <w:overflowPunct w:val="0"/>
              <w:autoSpaceDE w:val="0"/>
              <w:autoSpaceDN w:val="0"/>
              <w:adjustRightInd w:val="0"/>
              <w:jc w:val="right"/>
              <w:rPr>
                <w:rFonts w:ascii="Times New Roman" w:eastAsia="Times New Roman" w:hAnsi="Times New Roman" w:cs="Times New Roman"/>
                <w:b/>
                <w:sz w:val="24"/>
                <w:szCs w:val="24"/>
              </w:rPr>
            </w:pPr>
            <w:r w:rsidRPr="004F7FE0">
              <w:rPr>
                <w:rFonts w:ascii="Times New Roman" w:eastAsia="Times New Roman" w:hAnsi="Times New Roman" w:cs="Times New Roman"/>
                <w:b/>
                <w:sz w:val="24"/>
                <w:szCs w:val="24"/>
              </w:rPr>
              <w:t>564</w:t>
            </w:r>
          </w:p>
        </w:tc>
      </w:tr>
      <w:tr w:rsidR="004F7FE0" w:rsidRPr="004F7FE0" w:rsidTr="00496BBF">
        <w:trPr>
          <w:trHeight w:val="516"/>
          <w:jc w:val="center"/>
        </w:trPr>
        <w:tc>
          <w:tcPr>
            <w:tcW w:w="1276" w:type="dxa"/>
          </w:tcPr>
          <w:p w:rsidR="004F7FE0" w:rsidRPr="004F7FE0" w:rsidRDefault="004F7FE0" w:rsidP="004F7FE0">
            <w:pPr>
              <w:overflowPunct w:val="0"/>
              <w:autoSpaceDE w:val="0"/>
              <w:autoSpaceDN w:val="0"/>
              <w:adjustRightInd w:val="0"/>
              <w:ind w:right="-176"/>
              <w:rPr>
                <w:rFonts w:ascii="Times New Roman" w:eastAsia="Times New Roman" w:hAnsi="Times New Roman" w:cs="Times New Roman"/>
                <w:b/>
                <w:sz w:val="20"/>
                <w:szCs w:val="20"/>
              </w:rPr>
            </w:pPr>
            <w:r w:rsidRPr="004F7FE0">
              <w:rPr>
                <w:rFonts w:ascii="Times New Roman" w:eastAsia="Times New Roman" w:hAnsi="Times New Roman" w:cs="Times New Roman"/>
                <w:b/>
                <w:sz w:val="24"/>
                <w:szCs w:val="24"/>
              </w:rPr>
              <w:lastRenderedPageBreak/>
              <w:t>2619§1015</w:t>
            </w:r>
          </w:p>
        </w:tc>
        <w:tc>
          <w:tcPr>
            <w:tcW w:w="5313" w:type="dxa"/>
          </w:tcPr>
          <w:p w:rsidR="004F7FE0" w:rsidRPr="004F7FE0" w:rsidRDefault="004F7FE0" w:rsidP="004F7FE0">
            <w:pPr>
              <w:overflowPunct w:val="0"/>
              <w:autoSpaceDE w:val="0"/>
              <w:autoSpaceDN w:val="0"/>
              <w:adjustRightInd w:val="0"/>
              <w:jc w:val="both"/>
              <w:rPr>
                <w:rFonts w:ascii="Times New Roman" w:eastAsia="Times New Roman" w:hAnsi="Times New Roman" w:cs="Times New Roman"/>
                <w:b/>
                <w:sz w:val="24"/>
                <w:szCs w:val="24"/>
              </w:rPr>
            </w:pPr>
            <w:r w:rsidRPr="004F7FE0">
              <w:rPr>
                <w:rFonts w:ascii="Times New Roman" w:eastAsia="Times New Roman" w:hAnsi="Times New Roman" w:cs="Times New Roman"/>
                <w:b/>
                <w:sz w:val="24"/>
                <w:szCs w:val="24"/>
              </w:rPr>
              <w:t>Ремонт на Джананова къща с. Габарево</w:t>
            </w:r>
          </w:p>
        </w:tc>
        <w:tc>
          <w:tcPr>
            <w:tcW w:w="2100" w:type="dxa"/>
          </w:tcPr>
          <w:p w:rsidR="004F7FE0" w:rsidRPr="004F7FE0" w:rsidRDefault="004F7FE0" w:rsidP="004F7FE0">
            <w:pPr>
              <w:overflowPunct w:val="0"/>
              <w:autoSpaceDE w:val="0"/>
              <w:autoSpaceDN w:val="0"/>
              <w:adjustRightInd w:val="0"/>
              <w:jc w:val="right"/>
              <w:rPr>
                <w:rFonts w:ascii="Times New Roman" w:eastAsia="Times New Roman" w:hAnsi="Times New Roman" w:cs="Times New Roman"/>
                <w:b/>
                <w:sz w:val="24"/>
                <w:szCs w:val="24"/>
              </w:rPr>
            </w:pPr>
            <w:r w:rsidRPr="004F7FE0">
              <w:rPr>
                <w:rFonts w:ascii="Times New Roman" w:eastAsia="Times New Roman" w:hAnsi="Times New Roman" w:cs="Times New Roman"/>
                <w:b/>
                <w:sz w:val="24"/>
                <w:szCs w:val="24"/>
              </w:rPr>
              <w:t>1 218</w:t>
            </w:r>
          </w:p>
        </w:tc>
      </w:tr>
      <w:tr w:rsidR="004F7FE0" w:rsidRPr="004F7FE0" w:rsidTr="00496BBF">
        <w:trPr>
          <w:trHeight w:val="516"/>
          <w:jc w:val="center"/>
        </w:trPr>
        <w:tc>
          <w:tcPr>
            <w:tcW w:w="1276" w:type="dxa"/>
          </w:tcPr>
          <w:p w:rsidR="004F7FE0" w:rsidRPr="004F7FE0" w:rsidRDefault="004F7FE0" w:rsidP="004F7FE0">
            <w:pPr>
              <w:overflowPunct w:val="0"/>
              <w:autoSpaceDE w:val="0"/>
              <w:autoSpaceDN w:val="0"/>
              <w:adjustRightInd w:val="0"/>
              <w:ind w:right="-176"/>
              <w:rPr>
                <w:rFonts w:ascii="Times New Roman" w:eastAsia="Times New Roman" w:hAnsi="Times New Roman" w:cs="Times New Roman"/>
                <w:b/>
                <w:sz w:val="20"/>
                <w:szCs w:val="20"/>
              </w:rPr>
            </w:pPr>
            <w:r w:rsidRPr="004F7FE0">
              <w:rPr>
                <w:rFonts w:ascii="Times New Roman" w:eastAsia="Times New Roman" w:hAnsi="Times New Roman" w:cs="Times New Roman"/>
                <w:b/>
                <w:sz w:val="24"/>
                <w:szCs w:val="24"/>
              </w:rPr>
              <w:t>2619§1015</w:t>
            </w:r>
          </w:p>
        </w:tc>
        <w:tc>
          <w:tcPr>
            <w:tcW w:w="5313" w:type="dxa"/>
          </w:tcPr>
          <w:p w:rsidR="004F7FE0" w:rsidRPr="004F7FE0" w:rsidRDefault="004F7FE0" w:rsidP="004F7FE0">
            <w:pPr>
              <w:overflowPunct w:val="0"/>
              <w:autoSpaceDE w:val="0"/>
              <w:autoSpaceDN w:val="0"/>
              <w:adjustRightInd w:val="0"/>
              <w:jc w:val="both"/>
              <w:rPr>
                <w:rFonts w:ascii="Times New Roman" w:eastAsia="Times New Roman" w:hAnsi="Times New Roman" w:cs="Times New Roman"/>
                <w:b/>
                <w:sz w:val="24"/>
                <w:szCs w:val="24"/>
              </w:rPr>
            </w:pPr>
            <w:r w:rsidRPr="004F7FE0">
              <w:rPr>
                <w:rFonts w:ascii="Times New Roman" w:eastAsia="Times New Roman" w:hAnsi="Times New Roman" w:cs="Times New Roman"/>
                <w:b/>
                <w:sz w:val="24"/>
                <w:szCs w:val="24"/>
              </w:rPr>
              <w:t>Ремонт на кметство - кабинет на кмет и секретар с. Търничени</w:t>
            </w:r>
          </w:p>
        </w:tc>
        <w:tc>
          <w:tcPr>
            <w:tcW w:w="2100" w:type="dxa"/>
          </w:tcPr>
          <w:p w:rsidR="004F7FE0" w:rsidRPr="004F7FE0" w:rsidRDefault="004F7FE0" w:rsidP="004F7FE0">
            <w:pPr>
              <w:overflowPunct w:val="0"/>
              <w:autoSpaceDE w:val="0"/>
              <w:autoSpaceDN w:val="0"/>
              <w:adjustRightInd w:val="0"/>
              <w:jc w:val="right"/>
              <w:rPr>
                <w:rFonts w:ascii="Times New Roman" w:eastAsia="Times New Roman" w:hAnsi="Times New Roman" w:cs="Times New Roman"/>
                <w:b/>
                <w:sz w:val="24"/>
                <w:szCs w:val="24"/>
              </w:rPr>
            </w:pPr>
            <w:r w:rsidRPr="004F7FE0">
              <w:rPr>
                <w:rFonts w:ascii="Times New Roman" w:eastAsia="Times New Roman" w:hAnsi="Times New Roman" w:cs="Times New Roman"/>
                <w:b/>
                <w:sz w:val="24"/>
                <w:szCs w:val="24"/>
              </w:rPr>
              <w:t>118</w:t>
            </w:r>
          </w:p>
        </w:tc>
      </w:tr>
      <w:tr w:rsidR="004F7FE0" w:rsidRPr="004F7FE0" w:rsidTr="00496BBF">
        <w:trPr>
          <w:trHeight w:val="516"/>
          <w:jc w:val="center"/>
        </w:trPr>
        <w:tc>
          <w:tcPr>
            <w:tcW w:w="1276" w:type="dxa"/>
          </w:tcPr>
          <w:p w:rsidR="004F7FE0" w:rsidRPr="004F7FE0" w:rsidRDefault="004F7FE0" w:rsidP="004F7FE0">
            <w:pPr>
              <w:overflowPunct w:val="0"/>
              <w:autoSpaceDE w:val="0"/>
              <w:autoSpaceDN w:val="0"/>
              <w:adjustRightInd w:val="0"/>
              <w:ind w:right="-176"/>
              <w:rPr>
                <w:rFonts w:ascii="Times New Roman" w:eastAsia="Times New Roman" w:hAnsi="Times New Roman" w:cs="Times New Roman"/>
                <w:b/>
                <w:sz w:val="20"/>
                <w:szCs w:val="20"/>
              </w:rPr>
            </w:pPr>
            <w:r w:rsidRPr="004F7FE0">
              <w:rPr>
                <w:rFonts w:ascii="Times New Roman" w:eastAsia="Times New Roman" w:hAnsi="Times New Roman" w:cs="Times New Roman"/>
                <w:b/>
                <w:sz w:val="24"/>
                <w:szCs w:val="24"/>
              </w:rPr>
              <w:t>2619§1015</w:t>
            </w:r>
          </w:p>
        </w:tc>
        <w:tc>
          <w:tcPr>
            <w:tcW w:w="5313" w:type="dxa"/>
          </w:tcPr>
          <w:p w:rsidR="004F7FE0" w:rsidRPr="004F7FE0" w:rsidRDefault="004F7FE0" w:rsidP="004F7FE0">
            <w:pPr>
              <w:overflowPunct w:val="0"/>
              <w:autoSpaceDE w:val="0"/>
              <w:autoSpaceDN w:val="0"/>
              <w:adjustRightInd w:val="0"/>
              <w:jc w:val="both"/>
              <w:rPr>
                <w:rFonts w:ascii="Times New Roman" w:eastAsia="Times New Roman" w:hAnsi="Times New Roman" w:cs="Times New Roman"/>
                <w:b/>
                <w:sz w:val="24"/>
                <w:szCs w:val="24"/>
              </w:rPr>
            </w:pPr>
            <w:r w:rsidRPr="004F7FE0">
              <w:rPr>
                <w:rFonts w:ascii="Times New Roman" w:eastAsia="Times New Roman" w:hAnsi="Times New Roman" w:cs="Times New Roman"/>
                <w:b/>
                <w:sz w:val="24"/>
                <w:szCs w:val="24"/>
              </w:rPr>
              <w:t>Ремонт на пенсионерски клуб с. Търничени</w:t>
            </w:r>
          </w:p>
        </w:tc>
        <w:tc>
          <w:tcPr>
            <w:tcW w:w="2100" w:type="dxa"/>
          </w:tcPr>
          <w:p w:rsidR="004F7FE0" w:rsidRPr="004F7FE0" w:rsidRDefault="004F7FE0" w:rsidP="004F7FE0">
            <w:pPr>
              <w:overflowPunct w:val="0"/>
              <w:autoSpaceDE w:val="0"/>
              <w:autoSpaceDN w:val="0"/>
              <w:adjustRightInd w:val="0"/>
              <w:jc w:val="right"/>
              <w:rPr>
                <w:rFonts w:ascii="Times New Roman" w:eastAsia="Times New Roman" w:hAnsi="Times New Roman" w:cs="Times New Roman"/>
                <w:b/>
                <w:sz w:val="24"/>
                <w:szCs w:val="24"/>
              </w:rPr>
            </w:pPr>
            <w:r w:rsidRPr="004F7FE0">
              <w:rPr>
                <w:rFonts w:ascii="Times New Roman" w:eastAsia="Times New Roman" w:hAnsi="Times New Roman" w:cs="Times New Roman"/>
                <w:b/>
                <w:sz w:val="24"/>
                <w:szCs w:val="24"/>
              </w:rPr>
              <w:t>282</w:t>
            </w:r>
          </w:p>
        </w:tc>
      </w:tr>
      <w:tr w:rsidR="004F7FE0" w:rsidRPr="004F7FE0" w:rsidTr="00496BBF">
        <w:trPr>
          <w:trHeight w:val="516"/>
          <w:jc w:val="center"/>
        </w:trPr>
        <w:tc>
          <w:tcPr>
            <w:tcW w:w="1276" w:type="dxa"/>
          </w:tcPr>
          <w:p w:rsidR="004F7FE0" w:rsidRPr="004F7FE0" w:rsidRDefault="004F7FE0" w:rsidP="004F7FE0">
            <w:pPr>
              <w:overflowPunct w:val="0"/>
              <w:autoSpaceDE w:val="0"/>
              <w:autoSpaceDN w:val="0"/>
              <w:adjustRightInd w:val="0"/>
              <w:ind w:right="-176"/>
              <w:rPr>
                <w:rFonts w:ascii="Times New Roman" w:eastAsia="Times New Roman" w:hAnsi="Times New Roman" w:cs="Times New Roman"/>
                <w:b/>
                <w:sz w:val="20"/>
                <w:szCs w:val="20"/>
              </w:rPr>
            </w:pPr>
            <w:r w:rsidRPr="004F7FE0">
              <w:rPr>
                <w:rFonts w:ascii="Times New Roman" w:eastAsia="Times New Roman" w:hAnsi="Times New Roman" w:cs="Times New Roman"/>
                <w:b/>
                <w:sz w:val="24"/>
                <w:szCs w:val="24"/>
              </w:rPr>
              <w:t>2619§1015</w:t>
            </w:r>
          </w:p>
        </w:tc>
        <w:tc>
          <w:tcPr>
            <w:tcW w:w="5313" w:type="dxa"/>
          </w:tcPr>
          <w:p w:rsidR="004F7FE0" w:rsidRPr="004F7FE0" w:rsidRDefault="004F7FE0" w:rsidP="004F7FE0">
            <w:pPr>
              <w:overflowPunct w:val="0"/>
              <w:autoSpaceDE w:val="0"/>
              <w:autoSpaceDN w:val="0"/>
              <w:adjustRightInd w:val="0"/>
              <w:jc w:val="both"/>
              <w:rPr>
                <w:rFonts w:ascii="Times New Roman" w:eastAsia="Times New Roman" w:hAnsi="Times New Roman" w:cs="Times New Roman"/>
                <w:b/>
                <w:sz w:val="24"/>
                <w:szCs w:val="24"/>
              </w:rPr>
            </w:pPr>
            <w:r w:rsidRPr="004F7FE0">
              <w:rPr>
                <w:rFonts w:ascii="Times New Roman" w:eastAsia="Times New Roman" w:hAnsi="Times New Roman" w:cs="Times New Roman"/>
                <w:b/>
                <w:sz w:val="24"/>
                <w:szCs w:val="24"/>
              </w:rPr>
              <w:t>Ремонт на църква с. Александрово</w:t>
            </w:r>
          </w:p>
        </w:tc>
        <w:tc>
          <w:tcPr>
            <w:tcW w:w="2100" w:type="dxa"/>
          </w:tcPr>
          <w:p w:rsidR="004F7FE0" w:rsidRPr="004F7FE0" w:rsidRDefault="004F7FE0" w:rsidP="004F7FE0">
            <w:pPr>
              <w:overflowPunct w:val="0"/>
              <w:autoSpaceDE w:val="0"/>
              <w:autoSpaceDN w:val="0"/>
              <w:adjustRightInd w:val="0"/>
              <w:jc w:val="right"/>
              <w:rPr>
                <w:rFonts w:ascii="Times New Roman" w:eastAsia="Times New Roman" w:hAnsi="Times New Roman" w:cs="Times New Roman"/>
                <w:b/>
                <w:sz w:val="24"/>
                <w:szCs w:val="24"/>
              </w:rPr>
            </w:pPr>
            <w:r w:rsidRPr="004F7FE0">
              <w:rPr>
                <w:rFonts w:ascii="Times New Roman" w:eastAsia="Times New Roman" w:hAnsi="Times New Roman" w:cs="Times New Roman"/>
                <w:b/>
                <w:sz w:val="24"/>
                <w:szCs w:val="24"/>
              </w:rPr>
              <w:t>89</w:t>
            </w:r>
          </w:p>
        </w:tc>
      </w:tr>
      <w:tr w:rsidR="004F7FE0" w:rsidRPr="004F7FE0" w:rsidTr="00496BBF">
        <w:trPr>
          <w:trHeight w:val="516"/>
          <w:jc w:val="center"/>
        </w:trPr>
        <w:tc>
          <w:tcPr>
            <w:tcW w:w="1276" w:type="dxa"/>
          </w:tcPr>
          <w:p w:rsidR="004F7FE0" w:rsidRPr="004F7FE0" w:rsidRDefault="004F7FE0" w:rsidP="004F7FE0">
            <w:pPr>
              <w:overflowPunct w:val="0"/>
              <w:autoSpaceDE w:val="0"/>
              <w:autoSpaceDN w:val="0"/>
              <w:adjustRightInd w:val="0"/>
              <w:ind w:right="-176"/>
              <w:rPr>
                <w:rFonts w:ascii="Times New Roman" w:eastAsia="Times New Roman" w:hAnsi="Times New Roman" w:cs="Times New Roman"/>
                <w:b/>
                <w:sz w:val="20"/>
                <w:szCs w:val="20"/>
              </w:rPr>
            </w:pPr>
            <w:r w:rsidRPr="004F7FE0">
              <w:rPr>
                <w:rFonts w:ascii="Times New Roman" w:eastAsia="Times New Roman" w:hAnsi="Times New Roman" w:cs="Times New Roman"/>
                <w:b/>
                <w:sz w:val="24"/>
                <w:szCs w:val="24"/>
              </w:rPr>
              <w:t>2619§1015</w:t>
            </w:r>
          </w:p>
        </w:tc>
        <w:tc>
          <w:tcPr>
            <w:tcW w:w="5313" w:type="dxa"/>
          </w:tcPr>
          <w:p w:rsidR="004F7FE0" w:rsidRPr="004F7FE0" w:rsidRDefault="004F7FE0" w:rsidP="004F7FE0">
            <w:pPr>
              <w:overflowPunct w:val="0"/>
              <w:autoSpaceDE w:val="0"/>
              <w:autoSpaceDN w:val="0"/>
              <w:adjustRightInd w:val="0"/>
              <w:jc w:val="both"/>
              <w:rPr>
                <w:rFonts w:ascii="Times New Roman" w:eastAsia="Times New Roman" w:hAnsi="Times New Roman" w:cs="Times New Roman"/>
                <w:b/>
                <w:sz w:val="24"/>
                <w:szCs w:val="24"/>
              </w:rPr>
            </w:pPr>
            <w:r w:rsidRPr="004F7FE0">
              <w:rPr>
                <w:rFonts w:ascii="Times New Roman" w:eastAsia="Times New Roman" w:hAnsi="Times New Roman" w:cs="Times New Roman"/>
                <w:b/>
                <w:sz w:val="24"/>
                <w:szCs w:val="24"/>
              </w:rPr>
              <w:t>Ремонт на площад 9-ти септември с. Александрово</w:t>
            </w:r>
          </w:p>
        </w:tc>
        <w:tc>
          <w:tcPr>
            <w:tcW w:w="2100" w:type="dxa"/>
          </w:tcPr>
          <w:p w:rsidR="004F7FE0" w:rsidRPr="004F7FE0" w:rsidRDefault="004F7FE0" w:rsidP="004F7FE0">
            <w:pPr>
              <w:overflowPunct w:val="0"/>
              <w:autoSpaceDE w:val="0"/>
              <w:autoSpaceDN w:val="0"/>
              <w:adjustRightInd w:val="0"/>
              <w:jc w:val="right"/>
              <w:rPr>
                <w:rFonts w:ascii="Times New Roman" w:eastAsia="Times New Roman" w:hAnsi="Times New Roman" w:cs="Times New Roman"/>
                <w:b/>
                <w:sz w:val="24"/>
                <w:szCs w:val="24"/>
              </w:rPr>
            </w:pPr>
            <w:r w:rsidRPr="004F7FE0">
              <w:rPr>
                <w:rFonts w:ascii="Times New Roman" w:eastAsia="Times New Roman" w:hAnsi="Times New Roman" w:cs="Times New Roman"/>
                <w:b/>
                <w:sz w:val="24"/>
                <w:szCs w:val="24"/>
              </w:rPr>
              <w:t>16 757</w:t>
            </w:r>
          </w:p>
        </w:tc>
      </w:tr>
      <w:tr w:rsidR="004F7FE0" w:rsidRPr="004F7FE0" w:rsidTr="00496BBF">
        <w:trPr>
          <w:trHeight w:val="516"/>
          <w:jc w:val="center"/>
        </w:trPr>
        <w:tc>
          <w:tcPr>
            <w:tcW w:w="1276" w:type="dxa"/>
          </w:tcPr>
          <w:p w:rsidR="004F7FE0" w:rsidRPr="004F7FE0" w:rsidRDefault="004F7FE0" w:rsidP="004F7FE0">
            <w:pPr>
              <w:overflowPunct w:val="0"/>
              <w:autoSpaceDE w:val="0"/>
              <w:autoSpaceDN w:val="0"/>
              <w:adjustRightInd w:val="0"/>
              <w:ind w:right="-176"/>
              <w:rPr>
                <w:rFonts w:ascii="Times New Roman" w:eastAsia="Times New Roman" w:hAnsi="Times New Roman" w:cs="Times New Roman"/>
                <w:b/>
                <w:sz w:val="20"/>
                <w:szCs w:val="20"/>
              </w:rPr>
            </w:pPr>
            <w:r w:rsidRPr="004F7FE0">
              <w:rPr>
                <w:rFonts w:ascii="Times New Roman" w:eastAsia="Times New Roman" w:hAnsi="Times New Roman" w:cs="Times New Roman"/>
                <w:b/>
                <w:sz w:val="24"/>
                <w:szCs w:val="24"/>
              </w:rPr>
              <w:t>2606§1030</w:t>
            </w:r>
          </w:p>
        </w:tc>
        <w:tc>
          <w:tcPr>
            <w:tcW w:w="5313" w:type="dxa"/>
          </w:tcPr>
          <w:p w:rsidR="004F7FE0" w:rsidRPr="004F7FE0" w:rsidRDefault="004F7FE0" w:rsidP="004F7FE0">
            <w:pPr>
              <w:overflowPunct w:val="0"/>
              <w:autoSpaceDE w:val="0"/>
              <w:autoSpaceDN w:val="0"/>
              <w:adjustRightInd w:val="0"/>
              <w:jc w:val="both"/>
              <w:rPr>
                <w:rFonts w:ascii="Times New Roman" w:eastAsia="Times New Roman" w:hAnsi="Times New Roman" w:cs="Times New Roman"/>
                <w:b/>
                <w:sz w:val="24"/>
                <w:szCs w:val="24"/>
              </w:rPr>
            </w:pPr>
            <w:r w:rsidRPr="004F7FE0">
              <w:rPr>
                <w:rFonts w:ascii="Times New Roman" w:eastAsia="Times New Roman" w:hAnsi="Times New Roman" w:cs="Times New Roman"/>
                <w:b/>
                <w:sz w:val="24"/>
                <w:szCs w:val="24"/>
              </w:rPr>
              <w:t>Полагане на плочи и бордюри на площад 9-ти септември с. Александрово</w:t>
            </w:r>
          </w:p>
        </w:tc>
        <w:tc>
          <w:tcPr>
            <w:tcW w:w="2100" w:type="dxa"/>
          </w:tcPr>
          <w:p w:rsidR="004F7FE0" w:rsidRPr="004F7FE0" w:rsidRDefault="004F7FE0" w:rsidP="004F7FE0">
            <w:pPr>
              <w:overflowPunct w:val="0"/>
              <w:autoSpaceDE w:val="0"/>
              <w:autoSpaceDN w:val="0"/>
              <w:adjustRightInd w:val="0"/>
              <w:jc w:val="right"/>
              <w:rPr>
                <w:rFonts w:ascii="Times New Roman" w:eastAsia="Times New Roman" w:hAnsi="Times New Roman" w:cs="Times New Roman"/>
                <w:b/>
                <w:sz w:val="24"/>
                <w:szCs w:val="24"/>
              </w:rPr>
            </w:pPr>
            <w:r w:rsidRPr="004F7FE0">
              <w:rPr>
                <w:rFonts w:ascii="Times New Roman" w:eastAsia="Times New Roman" w:hAnsi="Times New Roman" w:cs="Times New Roman"/>
                <w:b/>
                <w:sz w:val="24"/>
                <w:szCs w:val="24"/>
              </w:rPr>
              <w:t>10 355</w:t>
            </w:r>
          </w:p>
        </w:tc>
      </w:tr>
      <w:tr w:rsidR="004F7FE0" w:rsidRPr="004F7FE0" w:rsidTr="00496BBF">
        <w:trPr>
          <w:trHeight w:val="516"/>
          <w:jc w:val="center"/>
        </w:trPr>
        <w:tc>
          <w:tcPr>
            <w:tcW w:w="1276" w:type="dxa"/>
          </w:tcPr>
          <w:p w:rsidR="004F7FE0" w:rsidRPr="004F7FE0" w:rsidRDefault="004F7FE0" w:rsidP="004F7FE0">
            <w:pPr>
              <w:overflowPunct w:val="0"/>
              <w:autoSpaceDE w:val="0"/>
              <w:autoSpaceDN w:val="0"/>
              <w:adjustRightInd w:val="0"/>
              <w:ind w:right="-176"/>
              <w:rPr>
                <w:rFonts w:ascii="Times New Roman" w:eastAsia="Times New Roman" w:hAnsi="Times New Roman" w:cs="Times New Roman"/>
                <w:b/>
                <w:sz w:val="20"/>
                <w:szCs w:val="20"/>
              </w:rPr>
            </w:pPr>
            <w:r w:rsidRPr="004F7FE0">
              <w:rPr>
                <w:rFonts w:ascii="Times New Roman" w:eastAsia="Times New Roman" w:hAnsi="Times New Roman" w:cs="Times New Roman"/>
                <w:b/>
                <w:sz w:val="24"/>
                <w:szCs w:val="24"/>
              </w:rPr>
              <w:t>2619§1015</w:t>
            </w:r>
          </w:p>
        </w:tc>
        <w:tc>
          <w:tcPr>
            <w:tcW w:w="5313" w:type="dxa"/>
          </w:tcPr>
          <w:p w:rsidR="004F7FE0" w:rsidRPr="004F7FE0" w:rsidRDefault="004F7FE0" w:rsidP="004F7FE0">
            <w:pPr>
              <w:overflowPunct w:val="0"/>
              <w:autoSpaceDE w:val="0"/>
              <w:autoSpaceDN w:val="0"/>
              <w:adjustRightInd w:val="0"/>
              <w:jc w:val="both"/>
              <w:rPr>
                <w:rFonts w:ascii="Times New Roman" w:eastAsia="Times New Roman" w:hAnsi="Times New Roman" w:cs="Times New Roman"/>
                <w:b/>
                <w:sz w:val="24"/>
                <w:szCs w:val="24"/>
              </w:rPr>
            </w:pPr>
            <w:r w:rsidRPr="004F7FE0">
              <w:rPr>
                <w:rFonts w:ascii="Times New Roman" w:eastAsia="Times New Roman" w:hAnsi="Times New Roman" w:cs="Times New Roman"/>
                <w:b/>
                <w:sz w:val="24"/>
                <w:szCs w:val="24"/>
              </w:rPr>
              <w:t>Ремонт на тротоари с. Александрово</w:t>
            </w:r>
          </w:p>
        </w:tc>
        <w:tc>
          <w:tcPr>
            <w:tcW w:w="2100" w:type="dxa"/>
          </w:tcPr>
          <w:p w:rsidR="004F7FE0" w:rsidRPr="004F7FE0" w:rsidRDefault="004F7FE0" w:rsidP="004F7FE0">
            <w:pPr>
              <w:overflowPunct w:val="0"/>
              <w:autoSpaceDE w:val="0"/>
              <w:autoSpaceDN w:val="0"/>
              <w:adjustRightInd w:val="0"/>
              <w:jc w:val="right"/>
              <w:rPr>
                <w:rFonts w:ascii="Times New Roman" w:eastAsia="Times New Roman" w:hAnsi="Times New Roman" w:cs="Times New Roman"/>
                <w:b/>
                <w:sz w:val="24"/>
                <w:szCs w:val="24"/>
              </w:rPr>
            </w:pPr>
            <w:r w:rsidRPr="004F7FE0">
              <w:rPr>
                <w:rFonts w:ascii="Times New Roman" w:eastAsia="Times New Roman" w:hAnsi="Times New Roman" w:cs="Times New Roman"/>
                <w:b/>
                <w:sz w:val="24"/>
                <w:szCs w:val="24"/>
              </w:rPr>
              <w:t>5 917</w:t>
            </w:r>
          </w:p>
        </w:tc>
      </w:tr>
      <w:tr w:rsidR="004F7FE0" w:rsidRPr="004F7FE0" w:rsidTr="00496BBF">
        <w:trPr>
          <w:trHeight w:val="516"/>
          <w:jc w:val="center"/>
        </w:trPr>
        <w:tc>
          <w:tcPr>
            <w:tcW w:w="1276" w:type="dxa"/>
          </w:tcPr>
          <w:p w:rsidR="004F7FE0" w:rsidRPr="004F7FE0" w:rsidRDefault="004F7FE0" w:rsidP="004F7FE0">
            <w:pPr>
              <w:overflowPunct w:val="0"/>
              <w:autoSpaceDE w:val="0"/>
              <w:autoSpaceDN w:val="0"/>
              <w:adjustRightInd w:val="0"/>
              <w:ind w:right="-176"/>
              <w:rPr>
                <w:rFonts w:ascii="Times New Roman" w:eastAsia="Times New Roman" w:hAnsi="Times New Roman" w:cs="Times New Roman"/>
                <w:b/>
                <w:sz w:val="20"/>
                <w:szCs w:val="20"/>
              </w:rPr>
            </w:pPr>
            <w:r w:rsidRPr="004F7FE0">
              <w:rPr>
                <w:rFonts w:ascii="Times New Roman" w:eastAsia="Times New Roman" w:hAnsi="Times New Roman" w:cs="Times New Roman"/>
                <w:b/>
                <w:sz w:val="24"/>
                <w:szCs w:val="24"/>
              </w:rPr>
              <w:t>2619§1015</w:t>
            </w:r>
          </w:p>
        </w:tc>
        <w:tc>
          <w:tcPr>
            <w:tcW w:w="5313" w:type="dxa"/>
          </w:tcPr>
          <w:p w:rsidR="004F7FE0" w:rsidRPr="004F7FE0" w:rsidRDefault="004F7FE0" w:rsidP="004F7FE0">
            <w:pPr>
              <w:tabs>
                <w:tab w:val="left" w:pos="2085"/>
              </w:tabs>
              <w:overflowPunct w:val="0"/>
              <w:autoSpaceDE w:val="0"/>
              <w:autoSpaceDN w:val="0"/>
              <w:adjustRightInd w:val="0"/>
              <w:jc w:val="both"/>
              <w:rPr>
                <w:rFonts w:ascii="Times New Roman" w:eastAsia="Times New Roman" w:hAnsi="Times New Roman" w:cs="Times New Roman"/>
                <w:b/>
                <w:sz w:val="24"/>
                <w:szCs w:val="24"/>
              </w:rPr>
            </w:pPr>
            <w:r w:rsidRPr="004F7FE0">
              <w:rPr>
                <w:rFonts w:ascii="Times New Roman" w:eastAsia="Times New Roman" w:hAnsi="Times New Roman" w:cs="Times New Roman"/>
                <w:b/>
                <w:sz w:val="24"/>
                <w:szCs w:val="24"/>
              </w:rPr>
              <w:t>Ремонт на мост с. Александрово</w:t>
            </w:r>
          </w:p>
        </w:tc>
        <w:tc>
          <w:tcPr>
            <w:tcW w:w="2100" w:type="dxa"/>
          </w:tcPr>
          <w:p w:rsidR="004F7FE0" w:rsidRPr="004F7FE0" w:rsidRDefault="004F7FE0" w:rsidP="004F7FE0">
            <w:pPr>
              <w:overflowPunct w:val="0"/>
              <w:autoSpaceDE w:val="0"/>
              <w:autoSpaceDN w:val="0"/>
              <w:adjustRightInd w:val="0"/>
              <w:jc w:val="right"/>
              <w:rPr>
                <w:rFonts w:ascii="Times New Roman" w:eastAsia="Times New Roman" w:hAnsi="Times New Roman" w:cs="Times New Roman"/>
                <w:b/>
                <w:sz w:val="24"/>
                <w:szCs w:val="24"/>
              </w:rPr>
            </w:pPr>
            <w:r w:rsidRPr="004F7FE0">
              <w:rPr>
                <w:rFonts w:ascii="Times New Roman" w:eastAsia="Times New Roman" w:hAnsi="Times New Roman" w:cs="Times New Roman"/>
                <w:b/>
                <w:sz w:val="24"/>
                <w:szCs w:val="24"/>
              </w:rPr>
              <w:t>3 304</w:t>
            </w:r>
          </w:p>
        </w:tc>
      </w:tr>
      <w:tr w:rsidR="004F7FE0" w:rsidRPr="004F7FE0" w:rsidTr="00496BBF">
        <w:trPr>
          <w:trHeight w:val="516"/>
          <w:jc w:val="center"/>
        </w:trPr>
        <w:tc>
          <w:tcPr>
            <w:tcW w:w="1276" w:type="dxa"/>
          </w:tcPr>
          <w:p w:rsidR="004F7FE0" w:rsidRPr="004F7FE0" w:rsidRDefault="004F7FE0" w:rsidP="004F7FE0">
            <w:pPr>
              <w:overflowPunct w:val="0"/>
              <w:autoSpaceDE w:val="0"/>
              <w:autoSpaceDN w:val="0"/>
              <w:adjustRightInd w:val="0"/>
              <w:ind w:right="-176"/>
              <w:rPr>
                <w:rFonts w:ascii="Times New Roman" w:eastAsia="Times New Roman" w:hAnsi="Times New Roman" w:cs="Times New Roman"/>
                <w:b/>
                <w:sz w:val="20"/>
                <w:szCs w:val="20"/>
              </w:rPr>
            </w:pPr>
            <w:r w:rsidRPr="004F7FE0">
              <w:rPr>
                <w:rFonts w:ascii="Times New Roman" w:eastAsia="Times New Roman" w:hAnsi="Times New Roman" w:cs="Times New Roman"/>
                <w:b/>
                <w:sz w:val="24"/>
                <w:szCs w:val="24"/>
              </w:rPr>
              <w:t>2619§1015</w:t>
            </w:r>
          </w:p>
        </w:tc>
        <w:tc>
          <w:tcPr>
            <w:tcW w:w="5313" w:type="dxa"/>
          </w:tcPr>
          <w:p w:rsidR="004F7FE0" w:rsidRPr="004F7FE0" w:rsidRDefault="004F7FE0" w:rsidP="004F7FE0">
            <w:pPr>
              <w:overflowPunct w:val="0"/>
              <w:autoSpaceDE w:val="0"/>
              <w:autoSpaceDN w:val="0"/>
              <w:adjustRightInd w:val="0"/>
              <w:jc w:val="both"/>
              <w:rPr>
                <w:rFonts w:ascii="Times New Roman" w:eastAsia="Times New Roman" w:hAnsi="Times New Roman" w:cs="Times New Roman"/>
                <w:b/>
                <w:sz w:val="24"/>
                <w:szCs w:val="24"/>
              </w:rPr>
            </w:pPr>
            <w:r w:rsidRPr="004F7FE0">
              <w:rPr>
                <w:rFonts w:ascii="Times New Roman" w:eastAsia="Times New Roman" w:hAnsi="Times New Roman" w:cs="Times New Roman"/>
                <w:b/>
                <w:sz w:val="24"/>
                <w:szCs w:val="24"/>
              </w:rPr>
              <w:t>Ремонт на църква с.Осетеново</w:t>
            </w:r>
          </w:p>
        </w:tc>
        <w:tc>
          <w:tcPr>
            <w:tcW w:w="2100" w:type="dxa"/>
          </w:tcPr>
          <w:p w:rsidR="004F7FE0" w:rsidRPr="004F7FE0" w:rsidRDefault="004F7FE0" w:rsidP="004F7FE0">
            <w:pPr>
              <w:overflowPunct w:val="0"/>
              <w:autoSpaceDE w:val="0"/>
              <w:autoSpaceDN w:val="0"/>
              <w:adjustRightInd w:val="0"/>
              <w:jc w:val="right"/>
              <w:rPr>
                <w:rFonts w:ascii="Times New Roman" w:eastAsia="Times New Roman" w:hAnsi="Times New Roman" w:cs="Times New Roman"/>
                <w:b/>
                <w:sz w:val="24"/>
                <w:szCs w:val="24"/>
              </w:rPr>
            </w:pPr>
            <w:r w:rsidRPr="004F7FE0">
              <w:rPr>
                <w:rFonts w:ascii="Times New Roman" w:eastAsia="Times New Roman" w:hAnsi="Times New Roman" w:cs="Times New Roman"/>
                <w:b/>
                <w:sz w:val="24"/>
                <w:szCs w:val="24"/>
              </w:rPr>
              <w:t>3 372</w:t>
            </w:r>
          </w:p>
        </w:tc>
      </w:tr>
      <w:tr w:rsidR="004F7FE0" w:rsidRPr="004F7FE0" w:rsidTr="00496BBF">
        <w:trPr>
          <w:trHeight w:val="516"/>
          <w:jc w:val="center"/>
        </w:trPr>
        <w:tc>
          <w:tcPr>
            <w:tcW w:w="1276" w:type="dxa"/>
          </w:tcPr>
          <w:p w:rsidR="004F7FE0" w:rsidRPr="004F7FE0" w:rsidRDefault="004F7FE0" w:rsidP="004F7FE0">
            <w:pPr>
              <w:overflowPunct w:val="0"/>
              <w:autoSpaceDE w:val="0"/>
              <w:autoSpaceDN w:val="0"/>
              <w:adjustRightInd w:val="0"/>
              <w:ind w:right="-176"/>
              <w:rPr>
                <w:rFonts w:ascii="Times New Roman" w:eastAsia="Times New Roman" w:hAnsi="Times New Roman" w:cs="Times New Roman"/>
                <w:b/>
                <w:sz w:val="20"/>
                <w:szCs w:val="20"/>
              </w:rPr>
            </w:pPr>
            <w:r w:rsidRPr="004F7FE0">
              <w:rPr>
                <w:rFonts w:ascii="Times New Roman" w:eastAsia="Times New Roman" w:hAnsi="Times New Roman" w:cs="Times New Roman"/>
                <w:b/>
                <w:sz w:val="24"/>
                <w:szCs w:val="24"/>
              </w:rPr>
              <w:t>2619§1015</w:t>
            </w:r>
          </w:p>
        </w:tc>
        <w:tc>
          <w:tcPr>
            <w:tcW w:w="5313" w:type="dxa"/>
          </w:tcPr>
          <w:p w:rsidR="004F7FE0" w:rsidRPr="004F7FE0" w:rsidRDefault="004F7FE0" w:rsidP="004F7FE0">
            <w:pPr>
              <w:overflowPunct w:val="0"/>
              <w:autoSpaceDE w:val="0"/>
              <w:autoSpaceDN w:val="0"/>
              <w:adjustRightInd w:val="0"/>
              <w:jc w:val="both"/>
              <w:rPr>
                <w:rFonts w:ascii="Times New Roman" w:eastAsia="Times New Roman" w:hAnsi="Times New Roman" w:cs="Times New Roman"/>
                <w:b/>
                <w:sz w:val="24"/>
                <w:szCs w:val="24"/>
              </w:rPr>
            </w:pPr>
            <w:r w:rsidRPr="004F7FE0">
              <w:rPr>
                <w:rFonts w:ascii="Times New Roman" w:eastAsia="Times New Roman" w:hAnsi="Times New Roman" w:cs="Times New Roman"/>
                <w:b/>
                <w:sz w:val="24"/>
                <w:szCs w:val="24"/>
              </w:rPr>
              <w:t>Ремонт на кметство - кабинет на кмет и секретар с. Скобелево</w:t>
            </w:r>
          </w:p>
        </w:tc>
        <w:tc>
          <w:tcPr>
            <w:tcW w:w="2100" w:type="dxa"/>
          </w:tcPr>
          <w:p w:rsidR="004F7FE0" w:rsidRPr="004F7FE0" w:rsidRDefault="004F7FE0" w:rsidP="004F7FE0">
            <w:pPr>
              <w:overflowPunct w:val="0"/>
              <w:autoSpaceDE w:val="0"/>
              <w:autoSpaceDN w:val="0"/>
              <w:adjustRightInd w:val="0"/>
              <w:jc w:val="right"/>
              <w:rPr>
                <w:rFonts w:ascii="Times New Roman" w:eastAsia="Times New Roman" w:hAnsi="Times New Roman" w:cs="Times New Roman"/>
                <w:b/>
                <w:sz w:val="24"/>
                <w:szCs w:val="24"/>
              </w:rPr>
            </w:pPr>
            <w:r w:rsidRPr="004F7FE0">
              <w:rPr>
                <w:rFonts w:ascii="Times New Roman" w:eastAsia="Times New Roman" w:hAnsi="Times New Roman" w:cs="Times New Roman"/>
                <w:b/>
                <w:sz w:val="24"/>
                <w:szCs w:val="24"/>
              </w:rPr>
              <w:t>593</w:t>
            </w:r>
          </w:p>
        </w:tc>
      </w:tr>
      <w:tr w:rsidR="004F7FE0" w:rsidRPr="004F7FE0" w:rsidTr="00496BBF">
        <w:trPr>
          <w:trHeight w:val="516"/>
          <w:jc w:val="center"/>
        </w:trPr>
        <w:tc>
          <w:tcPr>
            <w:tcW w:w="1276" w:type="dxa"/>
          </w:tcPr>
          <w:p w:rsidR="004F7FE0" w:rsidRPr="004F7FE0" w:rsidRDefault="004F7FE0" w:rsidP="004F7FE0">
            <w:pPr>
              <w:overflowPunct w:val="0"/>
              <w:autoSpaceDE w:val="0"/>
              <w:autoSpaceDN w:val="0"/>
              <w:adjustRightInd w:val="0"/>
              <w:ind w:right="-176"/>
              <w:rPr>
                <w:rFonts w:ascii="Times New Roman" w:eastAsia="Times New Roman" w:hAnsi="Times New Roman" w:cs="Times New Roman"/>
                <w:b/>
                <w:sz w:val="20"/>
                <w:szCs w:val="20"/>
              </w:rPr>
            </w:pPr>
            <w:r w:rsidRPr="004F7FE0">
              <w:rPr>
                <w:rFonts w:ascii="Times New Roman" w:eastAsia="Times New Roman" w:hAnsi="Times New Roman" w:cs="Times New Roman"/>
                <w:b/>
                <w:sz w:val="24"/>
                <w:szCs w:val="24"/>
              </w:rPr>
              <w:t>2619§1015</w:t>
            </w:r>
          </w:p>
        </w:tc>
        <w:tc>
          <w:tcPr>
            <w:tcW w:w="5313" w:type="dxa"/>
          </w:tcPr>
          <w:p w:rsidR="004F7FE0" w:rsidRPr="004F7FE0" w:rsidRDefault="004F7FE0" w:rsidP="004F7FE0">
            <w:pPr>
              <w:overflowPunct w:val="0"/>
              <w:autoSpaceDE w:val="0"/>
              <w:autoSpaceDN w:val="0"/>
              <w:adjustRightInd w:val="0"/>
              <w:jc w:val="both"/>
              <w:rPr>
                <w:rFonts w:ascii="Times New Roman" w:eastAsia="Times New Roman" w:hAnsi="Times New Roman" w:cs="Times New Roman"/>
                <w:b/>
                <w:sz w:val="24"/>
                <w:szCs w:val="24"/>
              </w:rPr>
            </w:pPr>
            <w:r w:rsidRPr="004F7FE0">
              <w:rPr>
                <w:rFonts w:ascii="Times New Roman" w:eastAsia="Times New Roman" w:hAnsi="Times New Roman" w:cs="Times New Roman"/>
                <w:b/>
                <w:sz w:val="24"/>
                <w:szCs w:val="24"/>
              </w:rPr>
              <w:t>Ремонт на църква с.Горно Сахране</w:t>
            </w:r>
          </w:p>
        </w:tc>
        <w:tc>
          <w:tcPr>
            <w:tcW w:w="2100" w:type="dxa"/>
          </w:tcPr>
          <w:p w:rsidR="004F7FE0" w:rsidRPr="004F7FE0" w:rsidRDefault="004F7FE0" w:rsidP="004F7FE0">
            <w:pPr>
              <w:overflowPunct w:val="0"/>
              <w:autoSpaceDE w:val="0"/>
              <w:autoSpaceDN w:val="0"/>
              <w:adjustRightInd w:val="0"/>
              <w:jc w:val="right"/>
              <w:rPr>
                <w:rFonts w:ascii="Times New Roman" w:eastAsia="Times New Roman" w:hAnsi="Times New Roman" w:cs="Times New Roman"/>
                <w:b/>
                <w:sz w:val="24"/>
                <w:szCs w:val="24"/>
              </w:rPr>
            </w:pPr>
            <w:r w:rsidRPr="004F7FE0">
              <w:rPr>
                <w:rFonts w:ascii="Times New Roman" w:eastAsia="Times New Roman" w:hAnsi="Times New Roman" w:cs="Times New Roman"/>
                <w:b/>
                <w:sz w:val="24"/>
                <w:szCs w:val="24"/>
              </w:rPr>
              <w:t>805</w:t>
            </w:r>
          </w:p>
        </w:tc>
      </w:tr>
      <w:tr w:rsidR="004F7FE0" w:rsidRPr="004F7FE0" w:rsidTr="00496BBF">
        <w:trPr>
          <w:trHeight w:val="516"/>
          <w:jc w:val="center"/>
        </w:trPr>
        <w:tc>
          <w:tcPr>
            <w:tcW w:w="1276" w:type="dxa"/>
          </w:tcPr>
          <w:p w:rsidR="004F7FE0" w:rsidRPr="004F7FE0" w:rsidRDefault="004F7FE0" w:rsidP="004F7FE0">
            <w:pPr>
              <w:overflowPunct w:val="0"/>
              <w:autoSpaceDE w:val="0"/>
              <w:autoSpaceDN w:val="0"/>
              <w:adjustRightInd w:val="0"/>
              <w:ind w:right="-176"/>
              <w:rPr>
                <w:rFonts w:ascii="Times New Roman" w:eastAsia="Times New Roman" w:hAnsi="Times New Roman" w:cs="Times New Roman"/>
                <w:b/>
                <w:sz w:val="20"/>
                <w:szCs w:val="20"/>
              </w:rPr>
            </w:pPr>
            <w:r w:rsidRPr="004F7FE0">
              <w:rPr>
                <w:rFonts w:ascii="Times New Roman" w:eastAsia="Times New Roman" w:hAnsi="Times New Roman" w:cs="Times New Roman"/>
                <w:b/>
                <w:sz w:val="24"/>
                <w:szCs w:val="24"/>
              </w:rPr>
              <w:t>2619§1015</w:t>
            </w:r>
          </w:p>
        </w:tc>
        <w:tc>
          <w:tcPr>
            <w:tcW w:w="5313" w:type="dxa"/>
          </w:tcPr>
          <w:p w:rsidR="004F7FE0" w:rsidRPr="004F7FE0" w:rsidRDefault="004F7FE0" w:rsidP="004F7FE0">
            <w:pPr>
              <w:overflowPunct w:val="0"/>
              <w:autoSpaceDE w:val="0"/>
              <w:autoSpaceDN w:val="0"/>
              <w:adjustRightInd w:val="0"/>
              <w:jc w:val="both"/>
              <w:rPr>
                <w:rFonts w:ascii="Times New Roman" w:eastAsia="Times New Roman" w:hAnsi="Times New Roman" w:cs="Times New Roman"/>
                <w:b/>
                <w:sz w:val="24"/>
                <w:szCs w:val="24"/>
              </w:rPr>
            </w:pPr>
            <w:r w:rsidRPr="004F7FE0">
              <w:rPr>
                <w:rFonts w:ascii="Times New Roman" w:eastAsia="Times New Roman" w:hAnsi="Times New Roman" w:cs="Times New Roman"/>
                <w:b/>
                <w:sz w:val="24"/>
                <w:szCs w:val="24"/>
              </w:rPr>
              <w:t>Преграждане зала ПК и ремонт на тоалетна с.Горно Сахране</w:t>
            </w:r>
          </w:p>
        </w:tc>
        <w:tc>
          <w:tcPr>
            <w:tcW w:w="2100" w:type="dxa"/>
          </w:tcPr>
          <w:p w:rsidR="004F7FE0" w:rsidRPr="004F7FE0" w:rsidRDefault="004F7FE0" w:rsidP="004F7FE0">
            <w:pPr>
              <w:overflowPunct w:val="0"/>
              <w:autoSpaceDE w:val="0"/>
              <w:autoSpaceDN w:val="0"/>
              <w:adjustRightInd w:val="0"/>
              <w:jc w:val="right"/>
              <w:rPr>
                <w:rFonts w:ascii="Times New Roman" w:eastAsia="Times New Roman" w:hAnsi="Times New Roman" w:cs="Times New Roman"/>
                <w:b/>
                <w:sz w:val="24"/>
                <w:szCs w:val="24"/>
              </w:rPr>
            </w:pPr>
            <w:r w:rsidRPr="004F7FE0">
              <w:rPr>
                <w:rFonts w:ascii="Times New Roman" w:eastAsia="Times New Roman" w:hAnsi="Times New Roman" w:cs="Times New Roman"/>
                <w:b/>
                <w:sz w:val="24"/>
                <w:szCs w:val="24"/>
              </w:rPr>
              <w:t>10 459</w:t>
            </w:r>
          </w:p>
        </w:tc>
      </w:tr>
      <w:tr w:rsidR="004F7FE0" w:rsidRPr="004F7FE0" w:rsidTr="00496BBF">
        <w:trPr>
          <w:trHeight w:val="516"/>
          <w:jc w:val="center"/>
        </w:trPr>
        <w:tc>
          <w:tcPr>
            <w:tcW w:w="1276" w:type="dxa"/>
          </w:tcPr>
          <w:p w:rsidR="004F7FE0" w:rsidRPr="004F7FE0" w:rsidRDefault="004F7FE0" w:rsidP="004F7FE0">
            <w:pPr>
              <w:overflowPunct w:val="0"/>
              <w:autoSpaceDE w:val="0"/>
              <w:autoSpaceDN w:val="0"/>
              <w:adjustRightInd w:val="0"/>
              <w:ind w:right="-176"/>
              <w:rPr>
                <w:rFonts w:ascii="Times New Roman" w:eastAsia="Times New Roman" w:hAnsi="Times New Roman" w:cs="Times New Roman"/>
                <w:b/>
                <w:sz w:val="20"/>
                <w:szCs w:val="20"/>
              </w:rPr>
            </w:pPr>
            <w:r w:rsidRPr="004F7FE0">
              <w:rPr>
                <w:rFonts w:ascii="Times New Roman" w:eastAsia="Times New Roman" w:hAnsi="Times New Roman" w:cs="Times New Roman"/>
                <w:b/>
                <w:sz w:val="24"/>
                <w:szCs w:val="24"/>
              </w:rPr>
              <w:t>2619§1015</w:t>
            </w:r>
          </w:p>
        </w:tc>
        <w:tc>
          <w:tcPr>
            <w:tcW w:w="5313" w:type="dxa"/>
          </w:tcPr>
          <w:p w:rsidR="004F7FE0" w:rsidRPr="004F7FE0" w:rsidRDefault="004F7FE0" w:rsidP="004F7FE0">
            <w:pPr>
              <w:overflowPunct w:val="0"/>
              <w:autoSpaceDE w:val="0"/>
              <w:autoSpaceDN w:val="0"/>
              <w:adjustRightInd w:val="0"/>
              <w:jc w:val="both"/>
              <w:rPr>
                <w:rFonts w:ascii="Times New Roman" w:eastAsia="Times New Roman" w:hAnsi="Times New Roman" w:cs="Times New Roman"/>
                <w:b/>
                <w:sz w:val="24"/>
                <w:szCs w:val="24"/>
              </w:rPr>
            </w:pPr>
            <w:r w:rsidRPr="004F7FE0">
              <w:rPr>
                <w:rFonts w:ascii="Times New Roman" w:eastAsia="Times New Roman" w:hAnsi="Times New Roman" w:cs="Times New Roman"/>
                <w:b/>
                <w:sz w:val="24"/>
                <w:szCs w:val="24"/>
              </w:rPr>
              <w:t>Ремонт на малка залата в читалището с.Долно Сахране</w:t>
            </w:r>
          </w:p>
        </w:tc>
        <w:tc>
          <w:tcPr>
            <w:tcW w:w="2100" w:type="dxa"/>
          </w:tcPr>
          <w:p w:rsidR="004F7FE0" w:rsidRPr="004F7FE0" w:rsidRDefault="004F7FE0" w:rsidP="004F7FE0">
            <w:pPr>
              <w:overflowPunct w:val="0"/>
              <w:autoSpaceDE w:val="0"/>
              <w:autoSpaceDN w:val="0"/>
              <w:adjustRightInd w:val="0"/>
              <w:jc w:val="right"/>
              <w:rPr>
                <w:rFonts w:ascii="Times New Roman" w:eastAsia="Times New Roman" w:hAnsi="Times New Roman" w:cs="Times New Roman"/>
                <w:b/>
                <w:sz w:val="24"/>
                <w:szCs w:val="24"/>
              </w:rPr>
            </w:pPr>
            <w:r w:rsidRPr="004F7FE0">
              <w:rPr>
                <w:rFonts w:ascii="Times New Roman" w:eastAsia="Times New Roman" w:hAnsi="Times New Roman" w:cs="Times New Roman"/>
                <w:b/>
                <w:sz w:val="24"/>
                <w:szCs w:val="24"/>
              </w:rPr>
              <w:t>5 140</w:t>
            </w:r>
          </w:p>
        </w:tc>
      </w:tr>
      <w:tr w:rsidR="004F7FE0" w:rsidRPr="004F7FE0" w:rsidTr="00496BBF">
        <w:trPr>
          <w:trHeight w:val="516"/>
          <w:jc w:val="center"/>
        </w:trPr>
        <w:tc>
          <w:tcPr>
            <w:tcW w:w="1276" w:type="dxa"/>
          </w:tcPr>
          <w:p w:rsidR="004F7FE0" w:rsidRPr="004F7FE0" w:rsidRDefault="004F7FE0" w:rsidP="004F7FE0">
            <w:pPr>
              <w:overflowPunct w:val="0"/>
              <w:autoSpaceDE w:val="0"/>
              <w:autoSpaceDN w:val="0"/>
              <w:adjustRightInd w:val="0"/>
              <w:ind w:right="-176"/>
              <w:rPr>
                <w:rFonts w:ascii="Times New Roman" w:eastAsia="Times New Roman" w:hAnsi="Times New Roman" w:cs="Times New Roman"/>
                <w:b/>
                <w:sz w:val="20"/>
                <w:szCs w:val="20"/>
              </w:rPr>
            </w:pPr>
            <w:r w:rsidRPr="004F7FE0">
              <w:rPr>
                <w:rFonts w:ascii="Times New Roman" w:eastAsia="Times New Roman" w:hAnsi="Times New Roman" w:cs="Times New Roman"/>
                <w:b/>
                <w:sz w:val="24"/>
                <w:szCs w:val="24"/>
              </w:rPr>
              <w:t>2619§1015</w:t>
            </w:r>
          </w:p>
        </w:tc>
        <w:tc>
          <w:tcPr>
            <w:tcW w:w="5313" w:type="dxa"/>
          </w:tcPr>
          <w:p w:rsidR="004F7FE0" w:rsidRPr="004F7FE0" w:rsidRDefault="004F7FE0" w:rsidP="004F7FE0">
            <w:pPr>
              <w:overflowPunct w:val="0"/>
              <w:autoSpaceDE w:val="0"/>
              <w:autoSpaceDN w:val="0"/>
              <w:adjustRightInd w:val="0"/>
              <w:jc w:val="both"/>
              <w:rPr>
                <w:rFonts w:ascii="Times New Roman" w:eastAsia="Times New Roman" w:hAnsi="Times New Roman" w:cs="Times New Roman"/>
                <w:b/>
                <w:sz w:val="24"/>
                <w:szCs w:val="24"/>
              </w:rPr>
            </w:pPr>
            <w:r w:rsidRPr="004F7FE0">
              <w:rPr>
                <w:rFonts w:ascii="Times New Roman" w:eastAsia="Times New Roman" w:hAnsi="Times New Roman" w:cs="Times New Roman"/>
                <w:b/>
                <w:sz w:val="24"/>
                <w:szCs w:val="24"/>
              </w:rPr>
              <w:t>Ремонт на тротоари ул. „Христо Ботев“ с.Долно Сахране</w:t>
            </w:r>
          </w:p>
        </w:tc>
        <w:tc>
          <w:tcPr>
            <w:tcW w:w="2100" w:type="dxa"/>
          </w:tcPr>
          <w:p w:rsidR="004F7FE0" w:rsidRPr="004F7FE0" w:rsidRDefault="004F7FE0" w:rsidP="004F7FE0">
            <w:pPr>
              <w:overflowPunct w:val="0"/>
              <w:autoSpaceDE w:val="0"/>
              <w:autoSpaceDN w:val="0"/>
              <w:adjustRightInd w:val="0"/>
              <w:jc w:val="right"/>
              <w:rPr>
                <w:rFonts w:ascii="Times New Roman" w:eastAsia="Times New Roman" w:hAnsi="Times New Roman" w:cs="Times New Roman"/>
                <w:b/>
                <w:sz w:val="24"/>
                <w:szCs w:val="24"/>
              </w:rPr>
            </w:pPr>
            <w:r w:rsidRPr="004F7FE0">
              <w:rPr>
                <w:rFonts w:ascii="Times New Roman" w:eastAsia="Times New Roman" w:hAnsi="Times New Roman" w:cs="Times New Roman"/>
                <w:b/>
                <w:sz w:val="24"/>
                <w:szCs w:val="24"/>
              </w:rPr>
              <w:t>7 247</w:t>
            </w:r>
          </w:p>
        </w:tc>
      </w:tr>
      <w:tr w:rsidR="004F7FE0" w:rsidRPr="004F7FE0" w:rsidTr="00496BBF">
        <w:trPr>
          <w:trHeight w:val="516"/>
          <w:jc w:val="center"/>
        </w:trPr>
        <w:tc>
          <w:tcPr>
            <w:tcW w:w="1276" w:type="dxa"/>
          </w:tcPr>
          <w:p w:rsidR="004F7FE0" w:rsidRPr="004F7FE0" w:rsidRDefault="004F7FE0" w:rsidP="004F7FE0">
            <w:pPr>
              <w:overflowPunct w:val="0"/>
              <w:autoSpaceDE w:val="0"/>
              <w:autoSpaceDN w:val="0"/>
              <w:adjustRightInd w:val="0"/>
              <w:ind w:right="-176"/>
              <w:rPr>
                <w:rFonts w:ascii="Times New Roman" w:eastAsia="Times New Roman" w:hAnsi="Times New Roman" w:cs="Times New Roman"/>
                <w:b/>
                <w:sz w:val="24"/>
                <w:szCs w:val="24"/>
              </w:rPr>
            </w:pPr>
            <w:r w:rsidRPr="004F7FE0">
              <w:rPr>
                <w:rFonts w:ascii="Times New Roman" w:eastAsia="Times New Roman" w:hAnsi="Times New Roman" w:cs="Times New Roman"/>
                <w:b/>
                <w:sz w:val="24"/>
                <w:szCs w:val="24"/>
              </w:rPr>
              <w:t>2606§1030</w:t>
            </w:r>
          </w:p>
        </w:tc>
        <w:tc>
          <w:tcPr>
            <w:tcW w:w="5313" w:type="dxa"/>
          </w:tcPr>
          <w:p w:rsidR="004F7FE0" w:rsidRPr="004F7FE0" w:rsidRDefault="004F7FE0" w:rsidP="004F7FE0">
            <w:pPr>
              <w:overflowPunct w:val="0"/>
              <w:autoSpaceDE w:val="0"/>
              <w:autoSpaceDN w:val="0"/>
              <w:adjustRightInd w:val="0"/>
              <w:jc w:val="both"/>
              <w:rPr>
                <w:rFonts w:ascii="Times New Roman" w:eastAsia="Times New Roman" w:hAnsi="Times New Roman" w:cs="Times New Roman"/>
                <w:b/>
                <w:sz w:val="24"/>
                <w:szCs w:val="24"/>
              </w:rPr>
            </w:pPr>
            <w:r w:rsidRPr="004F7FE0">
              <w:rPr>
                <w:rFonts w:ascii="Times New Roman" w:eastAsia="Times New Roman" w:hAnsi="Times New Roman" w:cs="Times New Roman"/>
                <w:b/>
                <w:sz w:val="24"/>
                <w:szCs w:val="24"/>
              </w:rPr>
              <w:t>Полагане на плочи и бордюри на тротоари ул. „Христо Ботев“ с.Долно Сахране</w:t>
            </w:r>
          </w:p>
        </w:tc>
        <w:tc>
          <w:tcPr>
            <w:tcW w:w="2100" w:type="dxa"/>
          </w:tcPr>
          <w:p w:rsidR="004F7FE0" w:rsidRPr="004F7FE0" w:rsidRDefault="004F7FE0" w:rsidP="004F7FE0">
            <w:pPr>
              <w:overflowPunct w:val="0"/>
              <w:autoSpaceDE w:val="0"/>
              <w:autoSpaceDN w:val="0"/>
              <w:adjustRightInd w:val="0"/>
              <w:jc w:val="right"/>
              <w:rPr>
                <w:rFonts w:ascii="Times New Roman" w:eastAsia="Times New Roman" w:hAnsi="Times New Roman" w:cs="Times New Roman"/>
                <w:b/>
                <w:sz w:val="24"/>
                <w:szCs w:val="24"/>
              </w:rPr>
            </w:pPr>
            <w:r w:rsidRPr="004F7FE0">
              <w:rPr>
                <w:rFonts w:ascii="Times New Roman" w:eastAsia="Times New Roman" w:hAnsi="Times New Roman" w:cs="Times New Roman"/>
                <w:b/>
                <w:sz w:val="24"/>
                <w:szCs w:val="24"/>
              </w:rPr>
              <w:t>7 528</w:t>
            </w:r>
          </w:p>
        </w:tc>
      </w:tr>
      <w:tr w:rsidR="004F7FE0" w:rsidRPr="004F7FE0" w:rsidTr="00496BBF">
        <w:trPr>
          <w:trHeight w:val="516"/>
          <w:jc w:val="center"/>
        </w:trPr>
        <w:tc>
          <w:tcPr>
            <w:tcW w:w="1276" w:type="dxa"/>
            <w:tcBorders>
              <w:bottom w:val="nil"/>
            </w:tcBorders>
          </w:tcPr>
          <w:p w:rsidR="004F7FE0" w:rsidRPr="004F7FE0" w:rsidRDefault="004F7FE0" w:rsidP="004F7FE0">
            <w:pPr>
              <w:overflowPunct w:val="0"/>
              <w:autoSpaceDE w:val="0"/>
              <w:autoSpaceDN w:val="0"/>
              <w:adjustRightInd w:val="0"/>
              <w:ind w:right="-176"/>
              <w:rPr>
                <w:rFonts w:ascii="Times New Roman" w:eastAsia="Times New Roman" w:hAnsi="Times New Roman" w:cs="Times New Roman"/>
                <w:b/>
                <w:sz w:val="20"/>
                <w:szCs w:val="20"/>
              </w:rPr>
            </w:pPr>
            <w:r w:rsidRPr="004F7FE0">
              <w:rPr>
                <w:rFonts w:ascii="Times New Roman" w:eastAsia="Times New Roman" w:hAnsi="Times New Roman" w:cs="Times New Roman"/>
                <w:b/>
                <w:sz w:val="24"/>
                <w:szCs w:val="24"/>
              </w:rPr>
              <w:t>2619§1015</w:t>
            </w:r>
          </w:p>
        </w:tc>
        <w:tc>
          <w:tcPr>
            <w:tcW w:w="5313" w:type="dxa"/>
            <w:tcBorders>
              <w:bottom w:val="nil"/>
            </w:tcBorders>
          </w:tcPr>
          <w:p w:rsidR="004F7FE0" w:rsidRPr="004F7FE0" w:rsidRDefault="004F7FE0" w:rsidP="004F7FE0">
            <w:pPr>
              <w:overflowPunct w:val="0"/>
              <w:autoSpaceDE w:val="0"/>
              <w:autoSpaceDN w:val="0"/>
              <w:adjustRightInd w:val="0"/>
              <w:jc w:val="both"/>
              <w:rPr>
                <w:rFonts w:ascii="Times New Roman" w:eastAsia="Times New Roman" w:hAnsi="Times New Roman" w:cs="Times New Roman"/>
                <w:b/>
                <w:sz w:val="24"/>
                <w:szCs w:val="24"/>
              </w:rPr>
            </w:pPr>
            <w:r w:rsidRPr="004F7FE0">
              <w:rPr>
                <w:rFonts w:ascii="Times New Roman" w:eastAsia="Times New Roman" w:hAnsi="Times New Roman" w:cs="Times New Roman"/>
                <w:b/>
                <w:sz w:val="24"/>
                <w:szCs w:val="24"/>
              </w:rPr>
              <w:t>Ремонт на църква с.Турия</w:t>
            </w:r>
          </w:p>
        </w:tc>
        <w:tc>
          <w:tcPr>
            <w:tcW w:w="2100" w:type="dxa"/>
            <w:tcBorders>
              <w:bottom w:val="nil"/>
            </w:tcBorders>
          </w:tcPr>
          <w:p w:rsidR="004F7FE0" w:rsidRPr="004F7FE0" w:rsidRDefault="004F7FE0" w:rsidP="004F7FE0">
            <w:pPr>
              <w:overflowPunct w:val="0"/>
              <w:autoSpaceDE w:val="0"/>
              <w:autoSpaceDN w:val="0"/>
              <w:adjustRightInd w:val="0"/>
              <w:jc w:val="right"/>
              <w:rPr>
                <w:rFonts w:ascii="Times New Roman" w:eastAsia="Times New Roman" w:hAnsi="Times New Roman" w:cs="Times New Roman"/>
                <w:b/>
                <w:sz w:val="24"/>
                <w:szCs w:val="24"/>
              </w:rPr>
            </w:pPr>
            <w:r w:rsidRPr="004F7FE0">
              <w:rPr>
                <w:rFonts w:ascii="Times New Roman" w:eastAsia="Times New Roman" w:hAnsi="Times New Roman" w:cs="Times New Roman"/>
                <w:b/>
                <w:sz w:val="24"/>
                <w:szCs w:val="24"/>
              </w:rPr>
              <w:t>3 626</w:t>
            </w:r>
          </w:p>
        </w:tc>
      </w:tr>
      <w:tr w:rsidR="004F7FE0" w:rsidRPr="004F7FE0" w:rsidTr="00496BBF">
        <w:trPr>
          <w:trHeight w:val="516"/>
          <w:jc w:val="center"/>
        </w:trPr>
        <w:tc>
          <w:tcPr>
            <w:tcW w:w="1276" w:type="dxa"/>
            <w:tcBorders>
              <w:bottom w:val="nil"/>
            </w:tcBorders>
          </w:tcPr>
          <w:p w:rsidR="004F7FE0" w:rsidRPr="004F7FE0" w:rsidRDefault="004F7FE0" w:rsidP="004F7FE0">
            <w:pPr>
              <w:overflowPunct w:val="0"/>
              <w:autoSpaceDE w:val="0"/>
              <w:autoSpaceDN w:val="0"/>
              <w:adjustRightInd w:val="0"/>
              <w:ind w:right="-176"/>
              <w:rPr>
                <w:rFonts w:ascii="Times New Roman" w:eastAsia="Times New Roman" w:hAnsi="Times New Roman" w:cs="Times New Roman"/>
                <w:sz w:val="24"/>
                <w:szCs w:val="24"/>
              </w:rPr>
            </w:pPr>
          </w:p>
        </w:tc>
        <w:tc>
          <w:tcPr>
            <w:tcW w:w="5313" w:type="dxa"/>
            <w:tcBorders>
              <w:bottom w:val="nil"/>
            </w:tcBorders>
          </w:tcPr>
          <w:p w:rsidR="004F7FE0" w:rsidRPr="004F7FE0" w:rsidRDefault="004F7FE0" w:rsidP="004F7FE0">
            <w:pPr>
              <w:overflowPunct w:val="0"/>
              <w:autoSpaceDE w:val="0"/>
              <w:autoSpaceDN w:val="0"/>
              <w:adjustRightInd w:val="0"/>
              <w:jc w:val="both"/>
              <w:rPr>
                <w:rFonts w:ascii="Times New Roman" w:eastAsia="Times New Roman" w:hAnsi="Times New Roman" w:cs="Times New Roman"/>
                <w:sz w:val="24"/>
                <w:szCs w:val="24"/>
              </w:rPr>
            </w:pPr>
            <w:r w:rsidRPr="004F7FE0">
              <w:rPr>
                <w:rFonts w:ascii="Times New Roman" w:eastAsia="Times New Roman" w:hAnsi="Times New Roman" w:cs="Times New Roman"/>
                <w:b/>
                <w:sz w:val="24"/>
                <w:szCs w:val="24"/>
              </w:rPr>
              <w:t>ОБЩО:</w:t>
            </w:r>
          </w:p>
        </w:tc>
        <w:tc>
          <w:tcPr>
            <w:tcW w:w="2100" w:type="dxa"/>
            <w:tcBorders>
              <w:bottom w:val="nil"/>
            </w:tcBorders>
          </w:tcPr>
          <w:p w:rsidR="004F7FE0" w:rsidRPr="004F7FE0" w:rsidRDefault="004F7FE0" w:rsidP="004F7FE0">
            <w:pPr>
              <w:overflowPunct w:val="0"/>
              <w:autoSpaceDE w:val="0"/>
              <w:autoSpaceDN w:val="0"/>
              <w:adjustRightInd w:val="0"/>
              <w:jc w:val="right"/>
              <w:rPr>
                <w:rFonts w:ascii="Times New Roman" w:eastAsia="Times New Roman" w:hAnsi="Times New Roman" w:cs="Times New Roman"/>
                <w:b/>
                <w:sz w:val="24"/>
                <w:szCs w:val="24"/>
              </w:rPr>
            </w:pPr>
            <w:r w:rsidRPr="004F7FE0">
              <w:rPr>
                <w:rFonts w:ascii="Times New Roman" w:eastAsia="Times New Roman" w:hAnsi="Times New Roman" w:cs="Times New Roman"/>
                <w:b/>
                <w:sz w:val="24"/>
                <w:szCs w:val="24"/>
              </w:rPr>
              <w:t>234 823</w:t>
            </w:r>
          </w:p>
        </w:tc>
      </w:tr>
      <w:tr w:rsidR="004F7FE0" w:rsidRPr="004F7FE0" w:rsidTr="00496BBF">
        <w:trPr>
          <w:trHeight w:val="516"/>
          <w:jc w:val="center"/>
        </w:trPr>
        <w:tc>
          <w:tcPr>
            <w:tcW w:w="8689" w:type="dxa"/>
            <w:gridSpan w:val="3"/>
            <w:tcBorders>
              <w:left w:val="nil"/>
              <w:bottom w:val="nil"/>
            </w:tcBorders>
          </w:tcPr>
          <w:p w:rsidR="004F7FE0" w:rsidRPr="004F7FE0" w:rsidRDefault="004F7FE0" w:rsidP="004F7FE0">
            <w:pPr>
              <w:overflowPunct w:val="0"/>
              <w:autoSpaceDE w:val="0"/>
              <w:autoSpaceDN w:val="0"/>
              <w:adjustRightInd w:val="0"/>
              <w:jc w:val="right"/>
              <w:rPr>
                <w:rFonts w:ascii="Times New Roman" w:eastAsia="Times New Roman" w:hAnsi="Times New Roman" w:cs="Times New Roman"/>
                <w:sz w:val="24"/>
                <w:szCs w:val="24"/>
              </w:rPr>
            </w:pPr>
          </w:p>
        </w:tc>
      </w:tr>
    </w:tbl>
    <w:p w:rsidR="004F7FE0" w:rsidRPr="004F7FE0" w:rsidRDefault="004F7FE0" w:rsidP="004F7FE0">
      <w:pPr>
        <w:spacing w:after="0" w:line="240" w:lineRule="auto"/>
        <w:rPr>
          <w:rFonts w:ascii="Times New Roman" w:eastAsia="Times New Roman" w:hAnsi="Times New Roman" w:cs="Times New Roman"/>
          <w:b/>
          <w:color w:val="000000" w:themeColor="text1"/>
          <w:sz w:val="24"/>
          <w:szCs w:val="24"/>
          <w:lang w:eastAsia="bg-BG"/>
        </w:rPr>
      </w:pPr>
    </w:p>
    <w:p w:rsidR="004F7FE0" w:rsidRPr="004F7FE0" w:rsidRDefault="004F7FE0" w:rsidP="004F7FE0">
      <w:pPr>
        <w:spacing w:after="0" w:line="240" w:lineRule="auto"/>
        <w:ind w:firstLine="708"/>
        <w:rPr>
          <w:rFonts w:ascii="Times New Roman" w:eastAsia="Times New Roman" w:hAnsi="Times New Roman" w:cs="Times New Roman"/>
          <w:sz w:val="20"/>
          <w:szCs w:val="20"/>
          <w:lang w:eastAsia="bg-BG"/>
        </w:rPr>
      </w:pPr>
      <w:r w:rsidRPr="004F7FE0">
        <w:rPr>
          <w:rFonts w:ascii="Times New Roman" w:eastAsia="Times New Roman" w:hAnsi="Times New Roman" w:cs="Times New Roman"/>
          <w:sz w:val="20"/>
          <w:szCs w:val="20"/>
          <w:lang w:eastAsia="bg-BG"/>
        </w:rPr>
        <w:t>Настоящият акт да се изпрати на областния управител на област Стара Загора и кмета на община Павел баня в седемдневен срок от приемането му.</w:t>
      </w:r>
    </w:p>
    <w:p w:rsidR="004F7FE0" w:rsidRPr="004F7FE0" w:rsidRDefault="004F7FE0" w:rsidP="004F7FE0">
      <w:pPr>
        <w:spacing w:after="0" w:line="240" w:lineRule="auto"/>
        <w:ind w:firstLine="708"/>
        <w:rPr>
          <w:rFonts w:ascii="Times New Roman" w:eastAsia="Times New Roman" w:hAnsi="Times New Roman" w:cs="Times New Roman"/>
          <w:sz w:val="20"/>
          <w:szCs w:val="20"/>
          <w:lang w:eastAsia="bg-BG"/>
        </w:rPr>
      </w:pPr>
      <w:r w:rsidRPr="004F7FE0">
        <w:rPr>
          <w:rFonts w:ascii="Times New Roman" w:eastAsia="Times New Roman" w:hAnsi="Times New Roman" w:cs="Times New Roman"/>
          <w:sz w:val="20"/>
          <w:szCs w:val="20"/>
          <w:lang w:eastAsia="bg-BG"/>
        </w:rPr>
        <w:t>Препис от решението да сe изпрати на Районна прокуратура - Казанлък за преглед по реда на общия надзор за законност.</w:t>
      </w:r>
    </w:p>
    <w:p w:rsidR="004F7FE0" w:rsidRPr="004F7FE0" w:rsidRDefault="004F7FE0" w:rsidP="004F7FE0">
      <w:pPr>
        <w:spacing w:after="0" w:line="240" w:lineRule="auto"/>
        <w:ind w:firstLine="708"/>
        <w:rPr>
          <w:rFonts w:ascii="Times New Roman" w:eastAsia="Times New Roman" w:hAnsi="Times New Roman" w:cs="Times New Roman"/>
          <w:sz w:val="20"/>
          <w:szCs w:val="20"/>
          <w:lang w:eastAsia="bg-BG"/>
        </w:rPr>
      </w:pPr>
      <w:r w:rsidRPr="004F7FE0">
        <w:rPr>
          <w:rFonts w:ascii="Times New Roman" w:eastAsia="Times New Roman" w:hAnsi="Times New Roman" w:cs="Times New Roman"/>
          <w:sz w:val="20"/>
          <w:szCs w:val="20"/>
          <w:lang w:eastAsia="bg-BG"/>
        </w:rPr>
        <w:t>Настоящият акт може да се върне за ново обсъждане на Общински съвет по чл. 45, ал. 5, изр. 1 от ЗМСМА в седемдневен срок от получаването му.</w:t>
      </w:r>
    </w:p>
    <w:p w:rsidR="004F7FE0" w:rsidRPr="004F7FE0" w:rsidRDefault="004F7FE0" w:rsidP="004F7FE0">
      <w:pPr>
        <w:spacing w:after="0" w:line="240" w:lineRule="auto"/>
        <w:ind w:firstLine="708"/>
        <w:rPr>
          <w:rFonts w:ascii="Times New Roman" w:eastAsia="Times New Roman" w:hAnsi="Times New Roman" w:cs="Times New Roman"/>
          <w:sz w:val="20"/>
          <w:szCs w:val="20"/>
          <w:lang w:eastAsia="bg-BG"/>
        </w:rPr>
      </w:pPr>
      <w:r w:rsidRPr="004F7FE0">
        <w:rPr>
          <w:rFonts w:ascii="Times New Roman" w:eastAsia="Times New Roman" w:hAnsi="Times New Roman" w:cs="Times New Roman"/>
          <w:sz w:val="20"/>
          <w:szCs w:val="20"/>
          <w:lang w:eastAsia="bg-BG"/>
        </w:rPr>
        <w:t>Настоящият акт може да се обжалва в 14-дневен срок пред Административен съд – Стара Загора.</w:t>
      </w:r>
    </w:p>
    <w:p w:rsidR="004F7FE0" w:rsidRDefault="004F7FE0" w:rsidP="004F7FE0">
      <w:pPr>
        <w:spacing w:after="0" w:line="240" w:lineRule="auto"/>
        <w:rPr>
          <w:rFonts w:ascii="Times New Roman" w:eastAsia="Times New Roman" w:hAnsi="Times New Roman" w:cs="Times New Roman"/>
          <w:sz w:val="20"/>
          <w:szCs w:val="20"/>
          <w:lang w:eastAsia="bg-BG"/>
        </w:rPr>
      </w:pPr>
      <w:r w:rsidRPr="004F7FE0">
        <w:rPr>
          <w:rFonts w:ascii="Times New Roman" w:eastAsia="Times New Roman" w:hAnsi="Times New Roman" w:cs="Times New Roman"/>
          <w:sz w:val="20"/>
          <w:szCs w:val="20"/>
          <w:lang w:eastAsia="bg-BG"/>
        </w:rPr>
        <w:t>Адресат на акта: Общински съвет Павел баня , Община Павел баня.</w:t>
      </w:r>
    </w:p>
    <w:p w:rsidR="004F7FE0" w:rsidRDefault="004F7FE0" w:rsidP="004F7FE0">
      <w:pPr>
        <w:spacing w:after="0" w:line="240" w:lineRule="auto"/>
        <w:rPr>
          <w:rFonts w:ascii="Times New Roman" w:eastAsia="Times New Roman" w:hAnsi="Times New Roman" w:cs="Times New Roman"/>
          <w:sz w:val="20"/>
          <w:szCs w:val="20"/>
          <w:lang w:eastAsia="bg-BG"/>
        </w:rPr>
      </w:pPr>
    </w:p>
    <w:p w:rsidR="004F7FE0" w:rsidRDefault="004F7FE0" w:rsidP="004F7FE0">
      <w:pPr>
        <w:spacing w:after="0" w:line="240" w:lineRule="auto"/>
        <w:rPr>
          <w:rFonts w:ascii="Times New Roman" w:eastAsia="Times New Roman" w:hAnsi="Times New Roman" w:cs="Times New Roman"/>
          <w:sz w:val="20"/>
          <w:szCs w:val="20"/>
          <w:lang w:eastAsia="bg-BG"/>
        </w:rPr>
      </w:pPr>
    </w:p>
    <w:p w:rsidR="004F7FE0" w:rsidRDefault="004F7FE0" w:rsidP="004F7FE0">
      <w:pPr>
        <w:spacing w:after="0" w:line="240" w:lineRule="auto"/>
        <w:rPr>
          <w:rFonts w:ascii="Times New Roman" w:eastAsia="Times New Roman" w:hAnsi="Times New Roman" w:cs="Times New Roman"/>
          <w:sz w:val="20"/>
          <w:szCs w:val="20"/>
          <w:lang w:eastAsia="bg-BG"/>
        </w:rPr>
      </w:pPr>
    </w:p>
    <w:p w:rsidR="004F7FE0" w:rsidRDefault="004F7FE0" w:rsidP="004F7FE0">
      <w:pPr>
        <w:spacing w:after="0" w:line="240" w:lineRule="auto"/>
        <w:rPr>
          <w:rFonts w:ascii="Times New Roman" w:eastAsia="Times New Roman" w:hAnsi="Times New Roman" w:cs="Times New Roman"/>
          <w:sz w:val="20"/>
          <w:szCs w:val="20"/>
          <w:lang w:eastAsia="bg-BG"/>
        </w:rPr>
      </w:pPr>
    </w:p>
    <w:p w:rsidR="004F7FE0" w:rsidRDefault="004F7FE0" w:rsidP="004F7FE0">
      <w:pPr>
        <w:spacing w:after="0" w:line="240" w:lineRule="auto"/>
        <w:rPr>
          <w:rFonts w:ascii="Times New Roman" w:eastAsia="Times New Roman" w:hAnsi="Times New Roman" w:cs="Times New Roman"/>
          <w:sz w:val="20"/>
          <w:szCs w:val="20"/>
          <w:lang w:eastAsia="bg-BG"/>
        </w:rPr>
      </w:pPr>
    </w:p>
    <w:p w:rsidR="004F7FE0" w:rsidRDefault="004F7FE0" w:rsidP="004F7FE0">
      <w:pPr>
        <w:spacing w:after="0" w:line="240" w:lineRule="auto"/>
        <w:rPr>
          <w:rFonts w:ascii="Times New Roman" w:eastAsia="Times New Roman" w:hAnsi="Times New Roman" w:cs="Times New Roman"/>
          <w:sz w:val="20"/>
          <w:szCs w:val="20"/>
          <w:lang w:eastAsia="bg-BG"/>
        </w:rPr>
      </w:pPr>
    </w:p>
    <w:p w:rsidR="004F7FE0" w:rsidRDefault="004F7FE0" w:rsidP="004F7FE0">
      <w:pPr>
        <w:spacing w:after="0" w:line="240" w:lineRule="auto"/>
        <w:rPr>
          <w:rFonts w:ascii="Times New Roman" w:eastAsia="Times New Roman" w:hAnsi="Times New Roman" w:cs="Times New Roman"/>
          <w:sz w:val="20"/>
          <w:szCs w:val="20"/>
          <w:lang w:eastAsia="bg-BG"/>
        </w:rPr>
      </w:pPr>
    </w:p>
    <w:p w:rsidR="004F7FE0" w:rsidRDefault="004F7FE0" w:rsidP="004F7FE0">
      <w:pPr>
        <w:spacing w:after="0" w:line="240" w:lineRule="auto"/>
        <w:rPr>
          <w:rFonts w:ascii="Times New Roman" w:eastAsia="Times New Roman" w:hAnsi="Times New Roman" w:cs="Times New Roman"/>
          <w:sz w:val="20"/>
          <w:szCs w:val="20"/>
          <w:lang w:eastAsia="bg-BG"/>
        </w:rPr>
      </w:pPr>
    </w:p>
    <w:p w:rsidR="004F7FE0" w:rsidRDefault="004F7FE0" w:rsidP="004F7FE0">
      <w:pPr>
        <w:spacing w:after="0" w:line="240" w:lineRule="auto"/>
        <w:rPr>
          <w:rFonts w:ascii="Times New Roman" w:eastAsia="Times New Roman" w:hAnsi="Times New Roman" w:cs="Times New Roman"/>
          <w:sz w:val="20"/>
          <w:szCs w:val="20"/>
          <w:lang w:eastAsia="bg-BG"/>
        </w:rPr>
      </w:pPr>
    </w:p>
    <w:p w:rsidR="004F7FE0" w:rsidRDefault="004F7FE0" w:rsidP="004F7FE0">
      <w:pPr>
        <w:spacing w:after="0" w:line="240" w:lineRule="auto"/>
        <w:rPr>
          <w:rFonts w:ascii="Times New Roman" w:eastAsia="Times New Roman" w:hAnsi="Times New Roman" w:cs="Times New Roman"/>
          <w:sz w:val="20"/>
          <w:szCs w:val="20"/>
          <w:lang w:eastAsia="bg-BG"/>
        </w:rPr>
      </w:pPr>
    </w:p>
    <w:p w:rsidR="004F7FE0" w:rsidRDefault="004F7FE0" w:rsidP="004F7FE0">
      <w:pPr>
        <w:spacing w:after="0" w:line="240" w:lineRule="auto"/>
        <w:rPr>
          <w:rFonts w:ascii="Times New Roman" w:eastAsia="Times New Roman" w:hAnsi="Times New Roman" w:cs="Times New Roman"/>
          <w:sz w:val="20"/>
          <w:szCs w:val="20"/>
          <w:lang w:eastAsia="bg-BG"/>
        </w:rPr>
      </w:pPr>
    </w:p>
    <w:p w:rsidR="004F7FE0" w:rsidRDefault="004F7FE0" w:rsidP="004F7FE0">
      <w:pPr>
        <w:spacing w:after="0" w:line="240" w:lineRule="auto"/>
        <w:rPr>
          <w:rFonts w:ascii="Times New Roman" w:eastAsia="Times New Roman" w:hAnsi="Times New Roman" w:cs="Times New Roman"/>
          <w:sz w:val="20"/>
          <w:szCs w:val="20"/>
          <w:lang w:eastAsia="bg-BG"/>
        </w:rPr>
      </w:pPr>
    </w:p>
    <w:p w:rsidR="004F7FE0" w:rsidRDefault="004F7FE0" w:rsidP="004F7FE0">
      <w:pPr>
        <w:spacing w:after="0" w:line="240" w:lineRule="auto"/>
        <w:rPr>
          <w:rFonts w:ascii="Times New Roman" w:eastAsia="Times New Roman" w:hAnsi="Times New Roman" w:cs="Times New Roman"/>
          <w:sz w:val="20"/>
          <w:szCs w:val="20"/>
          <w:lang w:eastAsia="bg-BG"/>
        </w:rPr>
      </w:pPr>
    </w:p>
    <w:p w:rsidR="004F7FE0" w:rsidRDefault="004F7FE0" w:rsidP="004F7FE0">
      <w:pPr>
        <w:spacing w:after="0" w:line="240" w:lineRule="auto"/>
        <w:rPr>
          <w:rFonts w:ascii="Times New Roman" w:eastAsia="Times New Roman" w:hAnsi="Times New Roman" w:cs="Times New Roman"/>
          <w:sz w:val="20"/>
          <w:szCs w:val="20"/>
          <w:lang w:eastAsia="bg-BG"/>
        </w:rPr>
      </w:pPr>
    </w:p>
    <w:p w:rsidR="004F7FE0" w:rsidRPr="004F7FE0" w:rsidRDefault="004F7FE0" w:rsidP="004F7FE0">
      <w:pPr>
        <w:spacing w:after="0" w:line="240" w:lineRule="auto"/>
        <w:rPr>
          <w:rFonts w:ascii="Times New Roman" w:eastAsia="Times New Roman" w:hAnsi="Times New Roman" w:cs="Times New Roman"/>
          <w:sz w:val="20"/>
          <w:szCs w:val="20"/>
          <w:lang w:eastAsia="bg-BG"/>
        </w:rPr>
      </w:pPr>
    </w:p>
    <w:p w:rsidR="004F7FE0" w:rsidRPr="004F7FE0" w:rsidRDefault="004F7FE0" w:rsidP="004F7FE0">
      <w:pPr>
        <w:spacing w:after="0" w:line="240" w:lineRule="auto"/>
        <w:rPr>
          <w:rFonts w:ascii="Times New Roman" w:eastAsia="Times New Roman" w:hAnsi="Times New Roman" w:cs="Times New Roman"/>
          <w:sz w:val="20"/>
          <w:szCs w:val="20"/>
          <w:lang w:eastAsia="bg-BG"/>
        </w:rPr>
      </w:pPr>
    </w:p>
    <w:tbl>
      <w:tblPr>
        <w:tblW w:w="18856" w:type="dxa"/>
        <w:tblInd w:w="250" w:type="dxa"/>
        <w:tblLook w:val="04A0" w:firstRow="1" w:lastRow="0" w:firstColumn="1" w:lastColumn="0" w:noHBand="0" w:noVBand="1"/>
      </w:tblPr>
      <w:tblGrid>
        <w:gridCol w:w="4909"/>
        <w:gridCol w:w="4909"/>
        <w:gridCol w:w="4909"/>
        <w:gridCol w:w="4129"/>
      </w:tblGrid>
      <w:tr w:rsidR="004F7FE0" w:rsidRPr="004F7FE0" w:rsidTr="00496BBF">
        <w:tc>
          <w:tcPr>
            <w:tcW w:w="4909" w:type="dxa"/>
          </w:tcPr>
          <w:p w:rsidR="004F7FE0" w:rsidRPr="004F7FE0" w:rsidRDefault="004F7FE0" w:rsidP="004F7FE0">
            <w:pPr>
              <w:spacing w:after="0" w:line="240" w:lineRule="auto"/>
              <w:rPr>
                <w:rFonts w:ascii="Times New Roman" w:eastAsia="Times New Roman" w:hAnsi="Times New Roman" w:cs="Times New Roman"/>
                <w:sz w:val="24"/>
                <w:szCs w:val="24"/>
                <w:lang w:eastAsia="bg-BG"/>
              </w:rPr>
            </w:pPr>
            <w:r w:rsidRPr="004F7FE0">
              <w:rPr>
                <w:rFonts w:ascii="Times New Roman" w:eastAsia="Times New Roman" w:hAnsi="Times New Roman" w:cs="Times New Roman"/>
                <w:sz w:val="24"/>
                <w:szCs w:val="24"/>
                <w:lang w:eastAsia="bg-BG"/>
              </w:rPr>
              <w:lastRenderedPageBreak/>
              <w:t>Премина се към поименно гласуване:</w:t>
            </w:r>
          </w:p>
        </w:tc>
        <w:tc>
          <w:tcPr>
            <w:tcW w:w="4909" w:type="dxa"/>
          </w:tcPr>
          <w:p w:rsidR="004F7FE0" w:rsidRPr="004F7FE0" w:rsidRDefault="004F7FE0" w:rsidP="004F7FE0">
            <w:pPr>
              <w:spacing w:after="0" w:line="240" w:lineRule="auto"/>
              <w:rPr>
                <w:rFonts w:ascii="Times New Roman" w:eastAsia="Times New Roman" w:hAnsi="Times New Roman" w:cs="Times New Roman"/>
                <w:sz w:val="24"/>
                <w:szCs w:val="24"/>
                <w:lang w:eastAsia="bg-BG"/>
              </w:rPr>
            </w:pPr>
          </w:p>
        </w:tc>
        <w:tc>
          <w:tcPr>
            <w:tcW w:w="4909" w:type="dxa"/>
          </w:tcPr>
          <w:p w:rsidR="004F7FE0" w:rsidRPr="004F7FE0" w:rsidRDefault="004F7FE0" w:rsidP="004F7FE0">
            <w:pPr>
              <w:tabs>
                <w:tab w:val="left" w:pos="882"/>
              </w:tabs>
              <w:spacing w:after="0" w:line="240" w:lineRule="auto"/>
              <w:rPr>
                <w:rFonts w:ascii="Times New Roman" w:eastAsia="Times New Roman" w:hAnsi="Times New Roman" w:cs="Times New Roman"/>
                <w:sz w:val="24"/>
                <w:szCs w:val="24"/>
                <w:lang w:eastAsia="bg-BG"/>
              </w:rPr>
            </w:pPr>
          </w:p>
        </w:tc>
        <w:tc>
          <w:tcPr>
            <w:tcW w:w="4129" w:type="dxa"/>
          </w:tcPr>
          <w:p w:rsidR="004F7FE0" w:rsidRPr="004F7FE0" w:rsidRDefault="004F7FE0" w:rsidP="004F7FE0">
            <w:pPr>
              <w:spacing w:after="0" w:line="240" w:lineRule="auto"/>
              <w:rPr>
                <w:rFonts w:ascii="Times New Roman" w:eastAsia="Times New Roman" w:hAnsi="Times New Roman" w:cs="Times New Roman"/>
                <w:sz w:val="24"/>
                <w:szCs w:val="24"/>
                <w:lang w:eastAsia="bg-BG"/>
              </w:rPr>
            </w:pPr>
          </w:p>
        </w:tc>
      </w:tr>
      <w:tr w:rsidR="004F7FE0" w:rsidRPr="004F7FE0" w:rsidTr="00496BBF">
        <w:tc>
          <w:tcPr>
            <w:tcW w:w="4909" w:type="dxa"/>
          </w:tcPr>
          <w:p w:rsidR="004F7FE0" w:rsidRPr="004F7FE0" w:rsidRDefault="004F7FE0" w:rsidP="004F7FE0">
            <w:pPr>
              <w:spacing w:after="0" w:line="240" w:lineRule="auto"/>
              <w:rPr>
                <w:rFonts w:ascii="Times New Roman" w:eastAsia="Times New Roman" w:hAnsi="Times New Roman" w:cs="Times New Roman"/>
                <w:b/>
                <w:sz w:val="24"/>
                <w:szCs w:val="24"/>
                <w:lang w:eastAsia="bg-BG"/>
              </w:rPr>
            </w:pPr>
          </w:p>
        </w:tc>
        <w:tc>
          <w:tcPr>
            <w:tcW w:w="4909" w:type="dxa"/>
          </w:tcPr>
          <w:p w:rsidR="004F7FE0" w:rsidRPr="004F7FE0" w:rsidRDefault="004F7FE0" w:rsidP="004F7FE0">
            <w:pPr>
              <w:spacing w:after="0" w:line="240" w:lineRule="auto"/>
              <w:rPr>
                <w:rFonts w:ascii="Times New Roman" w:eastAsia="Times New Roman" w:hAnsi="Times New Roman" w:cs="Times New Roman"/>
                <w:b/>
                <w:sz w:val="24"/>
                <w:szCs w:val="24"/>
                <w:lang w:eastAsia="bg-BG"/>
              </w:rPr>
            </w:pPr>
          </w:p>
        </w:tc>
        <w:tc>
          <w:tcPr>
            <w:tcW w:w="4909" w:type="dxa"/>
          </w:tcPr>
          <w:p w:rsidR="004F7FE0" w:rsidRPr="004F7FE0" w:rsidRDefault="004F7FE0" w:rsidP="004F7FE0">
            <w:pPr>
              <w:tabs>
                <w:tab w:val="left" w:pos="882"/>
              </w:tabs>
              <w:spacing w:after="0" w:line="240" w:lineRule="auto"/>
              <w:rPr>
                <w:rFonts w:ascii="Times New Roman" w:eastAsia="Times New Roman" w:hAnsi="Times New Roman" w:cs="Times New Roman"/>
                <w:sz w:val="24"/>
                <w:szCs w:val="24"/>
                <w:lang w:eastAsia="bg-BG"/>
              </w:rPr>
            </w:pPr>
          </w:p>
        </w:tc>
        <w:tc>
          <w:tcPr>
            <w:tcW w:w="4129" w:type="dxa"/>
          </w:tcPr>
          <w:p w:rsidR="004F7FE0" w:rsidRPr="004F7FE0" w:rsidRDefault="004F7FE0" w:rsidP="004F7FE0">
            <w:pPr>
              <w:spacing w:after="0" w:line="240" w:lineRule="auto"/>
              <w:rPr>
                <w:rFonts w:ascii="Times New Roman" w:eastAsia="Times New Roman" w:hAnsi="Times New Roman" w:cs="Times New Roman"/>
                <w:sz w:val="24"/>
                <w:szCs w:val="24"/>
                <w:lang w:eastAsia="bg-BG"/>
              </w:rPr>
            </w:pPr>
          </w:p>
        </w:tc>
      </w:tr>
      <w:tr w:rsidR="004F7FE0" w:rsidRPr="004F7FE0" w:rsidTr="00496BBF">
        <w:tc>
          <w:tcPr>
            <w:tcW w:w="4909" w:type="dxa"/>
          </w:tcPr>
          <w:p w:rsidR="004F7FE0" w:rsidRPr="004F7FE0" w:rsidRDefault="003800C3" w:rsidP="004F7FE0">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Н.Х.Д.</w:t>
            </w:r>
          </w:p>
        </w:tc>
        <w:tc>
          <w:tcPr>
            <w:tcW w:w="4909" w:type="dxa"/>
          </w:tcPr>
          <w:p w:rsidR="004F7FE0" w:rsidRPr="004F7FE0" w:rsidRDefault="004F7FE0" w:rsidP="004F7FE0">
            <w:pPr>
              <w:spacing w:after="0" w:line="240" w:lineRule="auto"/>
              <w:rPr>
                <w:rFonts w:ascii="Times New Roman" w:eastAsia="Times New Roman" w:hAnsi="Times New Roman" w:cs="Times New Roman"/>
                <w:b/>
                <w:sz w:val="24"/>
                <w:szCs w:val="24"/>
                <w:lang w:eastAsia="bg-BG"/>
              </w:rPr>
            </w:pPr>
            <w:r w:rsidRPr="004F7FE0">
              <w:rPr>
                <w:rFonts w:ascii="Times New Roman" w:eastAsia="Times New Roman" w:hAnsi="Times New Roman" w:cs="Times New Roman"/>
                <w:b/>
                <w:sz w:val="24"/>
                <w:szCs w:val="24"/>
                <w:lang w:eastAsia="bg-BG"/>
              </w:rPr>
              <w:t>ЗА</w:t>
            </w:r>
          </w:p>
        </w:tc>
        <w:tc>
          <w:tcPr>
            <w:tcW w:w="4909" w:type="dxa"/>
          </w:tcPr>
          <w:p w:rsidR="004F7FE0" w:rsidRPr="004F7FE0" w:rsidRDefault="004F7FE0" w:rsidP="004F7FE0">
            <w:pPr>
              <w:tabs>
                <w:tab w:val="left" w:pos="882"/>
              </w:tabs>
              <w:spacing w:after="0" w:line="240" w:lineRule="auto"/>
              <w:rPr>
                <w:rFonts w:ascii="Times New Roman" w:eastAsia="Times New Roman" w:hAnsi="Times New Roman" w:cs="Times New Roman"/>
                <w:sz w:val="24"/>
                <w:szCs w:val="24"/>
                <w:lang w:eastAsia="bg-BG"/>
              </w:rPr>
            </w:pPr>
          </w:p>
        </w:tc>
        <w:tc>
          <w:tcPr>
            <w:tcW w:w="4129" w:type="dxa"/>
          </w:tcPr>
          <w:p w:rsidR="004F7FE0" w:rsidRPr="004F7FE0" w:rsidRDefault="004F7FE0" w:rsidP="004F7FE0">
            <w:pPr>
              <w:spacing w:after="0" w:line="240" w:lineRule="auto"/>
              <w:rPr>
                <w:rFonts w:ascii="Times New Roman" w:eastAsia="Times New Roman" w:hAnsi="Times New Roman" w:cs="Times New Roman"/>
                <w:sz w:val="24"/>
                <w:szCs w:val="24"/>
                <w:lang w:eastAsia="bg-BG"/>
              </w:rPr>
            </w:pPr>
          </w:p>
        </w:tc>
      </w:tr>
      <w:tr w:rsidR="004F7FE0" w:rsidRPr="004F7FE0" w:rsidTr="00496BBF">
        <w:tc>
          <w:tcPr>
            <w:tcW w:w="4909" w:type="dxa"/>
          </w:tcPr>
          <w:p w:rsidR="004F7FE0" w:rsidRPr="004F7FE0" w:rsidRDefault="003800C3" w:rsidP="004F7FE0">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Х.Г.Ч.</w:t>
            </w:r>
          </w:p>
        </w:tc>
        <w:tc>
          <w:tcPr>
            <w:tcW w:w="4909" w:type="dxa"/>
          </w:tcPr>
          <w:p w:rsidR="004F7FE0" w:rsidRPr="004F7FE0" w:rsidRDefault="004F7FE0" w:rsidP="004F7FE0">
            <w:pPr>
              <w:spacing w:after="0" w:line="240" w:lineRule="auto"/>
              <w:rPr>
                <w:rFonts w:ascii="Times New Roman" w:eastAsia="Times New Roman" w:hAnsi="Times New Roman" w:cs="Times New Roman"/>
                <w:b/>
                <w:sz w:val="24"/>
                <w:szCs w:val="24"/>
                <w:lang w:eastAsia="bg-BG"/>
              </w:rPr>
            </w:pPr>
            <w:r w:rsidRPr="004F7FE0">
              <w:rPr>
                <w:rFonts w:ascii="Times New Roman" w:eastAsia="Times New Roman" w:hAnsi="Times New Roman" w:cs="Times New Roman"/>
                <w:b/>
                <w:sz w:val="24"/>
                <w:szCs w:val="24"/>
                <w:lang w:eastAsia="bg-BG"/>
              </w:rPr>
              <w:t>ОТСЪСТВА ОТ ЗАСЕДАНИЕТО</w:t>
            </w:r>
          </w:p>
        </w:tc>
        <w:tc>
          <w:tcPr>
            <w:tcW w:w="4909" w:type="dxa"/>
          </w:tcPr>
          <w:p w:rsidR="004F7FE0" w:rsidRPr="004F7FE0" w:rsidRDefault="004F7FE0" w:rsidP="004F7FE0">
            <w:pPr>
              <w:tabs>
                <w:tab w:val="left" w:pos="882"/>
              </w:tabs>
              <w:spacing w:after="0" w:line="240" w:lineRule="auto"/>
              <w:rPr>
                <w:rFonts w:ascii="Times New Roman" w:eastAsia="Times New Roman" w:hAnsi="Times New Roman" w:cs="Times New Roman"/>
                <w:sz w:val="24"/>
                <w:szCs w:val="24"/>
                <w:lang w:eastAsia="bg-BG"/>
              </w:rPr>
            </w:pPr>
          </w:p>
        </w:tc>
        <w:tc>
          <w:tcPr>
            <w:tcW w:w="4129" w:type="dxa"/>
          </w:tcPr>
          <w:p w:rsidR="004F7FE0" w:rsidRPr="004F7FE0" w:rsidRDefault="004F7FE0" w:rsidP="004F7FE0">
            <w:pPr>
              <w:spacing w:after="0" w:line="240" w:lineRule="auto"/>
              <w:rPr>
                <w:rFonts w:ascii="Times New Roman" w:eastAsia="Times New Roman" w:hAnsi="Times New Roman" w:cs="Times New Roman"/>
                <w:sz w:val="24"/>
                <w:szCs w:val="24"/>
                <w:lang w:eastAsia="bg-BG"/>
              </w:rPr>
            </w:pPr>
          </w:p>
        </w:tc>
      </w:tr>
      <w:tr w:rsidR="004F7FE0" w:rsidRPr="004F7FE0" w:rsidTr="00496BBF">
        <w:tc>
          <w:tcPr>
            <w:tcW w:w="4909" w:type="dxa"/>
          </w:tcPr>
          <w:p w:rsidR="004F7FE0" w:rsidRPr="004F7FE0" w:rsidRDefault="003800C3" w:rsidP="004F7FE0">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Д.И.Р.</w:t>
            </w:r>
          </w:p>
        </w:tc>
        <w:tc>
          <w:tcPr>
            <w:tcW w:w="4909" w:type="dxa"/>
          </w:tcPr>
          <w:p w:rsidR="004F7FE0" w:rsidRPr="004F7FE0" w:rsidRDefault="004F7FE0" w:rsidP="004F7FE0">
            <w:pPr>
              <w:spacing w:after="0" w:line="240" w:lineRule="auto"/>
              <w:rPr>
                <w:rFonts w:ascii="Times New Roman" w:eastAsia="Times New Roman" w:hAnsi="Times New Roman" w:cs="Times New Roman"/>
                <w:b/>
                <w:sz w:val="24"/>
                <w:szCs w:val="24"/>
                <w:lang w:eastAsia="bg-BG"/>
              </w:rPr>
            </w:pPr>
            <w:r w:rsidRPr="004F7FE0">
              <w:rPr>
                <w:rFonts w:ascii="Times New Roman" w:eastAsia="Times New Roman" w:hAnsi="Times New Roman" w:cs="Times New Roman"/>
                <w:b/>
                <w:sz w:val="24"/>
                <w:szCs w:val="24"/>
                <w:lang w:eastAsia="bg-BG"/>
              </w:rPr>
              <w:t>ЗА</w:t>
            </w:r>
          </w:p>
        </w:tc>
        <w:tc>
          <w:tcPr>
            <w:tcW w:w="4909" w:type="dxa"/>
          </w:tcPr>
          <w:p w:rsidR="004F7FE0" w:rsidRPr="004F7FE0" w:rsidRDefault="004F7FE0" w:rsidP="004F7FE0">
            <w:pPr>
              <w:tabs>
                <w:tab w:val="left" w:pos="882"/>
              </w:tabs>
              <w:spacing w:after="0" w:line="240" w:lineRule="auto"/>
              <w:rPr>
                <w:rFonts w:ascii="Times New Roman" w:eastAsia="Times New Roman" w:hAnsi="Times New Roman" w:cs="Times New Roman"/>
                <w:sz w:val="24"/>
                <w:szCs w:val="24"/>
                <w:lang w:eastAsia="bg-BG"/>
              </w:rPr>
            </w:pPr>
          </w:p>
        </w:tc>
        <w:tc>
          <w:tcPr>
            <w:tcW w:w="4129" w:type="dxa"/>
          </w:tcPr>
          <w:p w:rsidR="004F7FE0" w:rsidRPr="004F7FE0" w:rsidRDefault="004F7FE0" w:rsidP="004F7FE0">
            <w:pPr>
              <w:spacing w:after="0" w:line="240" w:lineRule="auto"/>
              <w:rPr>
                <w:rFonts w:ascii="Times New Roman" w:eastAsia="Times New Roman" w:hAnsi="Times New Roman" w:cs="Times New Roman"/>
                <w:sz w:val="24"/>
                <w:szCs w:val="24"/>
                <w:lang w:eastAsia="bg-BG"/>
              </w:rPr>
            </w:pPr>
          </w:p>
        </w:tc>
      </w:tr>
      <w:tr w:rsidR="004F7FE0" w:rsidRPr="004F7FE0" w:rsidTr="00496BBF">
        <w:tc>
          <w:tcPr>
            <w:tcW w:w="4909" w:type="dxa"/>
          </w:tcPr>
          <w:p w:rsidR="004F7FE0" w:rsidRPr="004F7FE0" w:rsidRDefault="003800C3" w:rsidP="004F7FE0">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Х.С.С.</w:t>
            </w:r>
          </w:p>
        </w:tc>
        <w:tc>
          <w:tcPr>
            <w:tcW w:w="4909" w:type="dxa"/>
          </w:tcPr>
          <w:p w:rsidR="004F7FE0" w:rsidRPr="004F7FE0" w:rsidRDefault="004F7FE0" w:rsidP="004F7FE0">
            <w:pPr>
              <w:spacing w:after="0" w:line="240" w:lineRule="auto"/>
              <w:rPr>
                <w:rFonts w:ascii="Times New Roman" w:eastAsia="Times New Roman" w:hAnsi="Times New Roman" w:cs="Times New Roman"/>
                <w:b/>
                <w:sz w:val="24"/>
                <w:szCs w:val="24"/>
                <w:lang w:eastAsia="bg-BG"/>
              </w:rPr>
            </w:pPr>
            <w:r w:rsidRPr="004F7FE0">
              <w:rPr>
                <w:rFonts w:ascii="Times New Roman" w:eastAsia="Times New Roman" w:hAnsi="Times New Roman" w:cs="Times New Roman"/>
                <w:b/>
                <w:sz w:val="24"/>
                <w:szCs w:val="24"/>
                <w:lang w:eastAsia="bg-BG"/>
              </w:rPr>
              <w:t>ЗА</w:t>
            </w:r>
          </w:p>
        </w:tc>
        <w:tc>
          <w:tcPr>
            <w:tcW w:w="4909" w:type="dxa"/>
          </w:tcPr>
          <w:p w:rsidR="004F7FE0" w:rsidRPr="004F7FE0" w:rsidRDefault="004F7FE0" w:rsidP="004F7FE0">
            <w:pPr>
              <w:tabs>
                <w:tab w:val="left" w:pos="882"/>
              </w:tabs>
              <w:spacing w:after="0" w:line="240" w:lineRule="auto"/>
              <w:rPr>
                <w:rFonts w:ascii="Times New Roman" w:eastAsia="Times New Roman" w:hAnsi="Times New Roman" w:cs="Times New Roman"/>
                <w:sz w:val="24"/>
                <w:szCs w:val="24"/>
                <w:lang w:eastAsia="bg-BG"/>
              </w:rPr>
            </w:pPr>
          </w:p>
        </w:tc>
        <w:tc>
          <w:tcPr>
            <w:tcW w:w="4129" w:type="dxa"/>
          </w:tcPr>
          <w:p w:rsidR="004F7FE0" w:rsidRPr="004F7FE0" w:rsidRDefault="004F7FE0" w:rsidP="004F7FE0">
            <w:pPr>
              <w:spacing w:after="0" w:line="240" w:lineRule="auto"/>
              <w:rPr>
                <w:rFonts w:ascii="Times New Roman" w:eastAsia="Times New Roman" w:hAnsi="Times New Roman" w:cs="Times New Roman"/>
                <w:sz w:val="24"/>
                <w:szCs w:val="24"/>
                <w:lang w:eastAsia="bg-BG"/>
              </w:rPr>
            </w:pPr>
          </w:p>
        </w:tc>
      </w:tr>
      <w:tr w:rsidR="004F7FE0" w:rsidRPr="004F7FE0" w:rsidTr="00496BBF">
        <w:tc>
          <w:tcPr>
            <w:tcW w:w="4909" w:type="dxa"/>
          </w:tcPr>
          <w:p w:rsidR="004F7FE0" w:rsidRPr="004F7FE0" w:rsidRDefault="003800C3" w:rsidP="004F7FE0">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М.И.П.</w:t>
            </w:r>
          </w:p>
        </w:tc>
        <w:tc>
          <w:tcPr>
            <w:tcW w:w="4909" w:type="dxa"/>
          </w:tcPr>
          <w:p w:rsidR="004F7FE0" w:rsidRPr="004F7FE0" w:rsidRDefault="004F7FE0" w:rsidP="004F7FE0">
            <w:pPr>
              <w:spacing w:after="0" w:line="240" w:lineRule="auto"/>
              <w:rPr>
                <w:rFonts w:ascii="Times New Roman" w:eastAsia="Times New Roman" w:hAnsi="Times New Roman" w:cs="Times New Roman"/>
                <w:b/>
                <w:sz w:val="24"/>
                <w:szCs w:val="24"/>
                <w:lang w:eastAsia="bg-BG"/>
              </w:rPr>
            </w:pPr>
            <w:r w:rsidRPr="004F7FE0">
              <w:rPr>
                <w:rFonts w:ascii="Times New Roman" w:eastAsia="Times New Roman" w:hAnsi="Times New Roman" w:cs="Times New Roman"/>
                <w:b/>
                <w:sz w:val="24"/>
                <w:szCs w:val="24"/>
                <w:lang w:eastAsia="bg-BG"/>
              </w:rPr>
              <w:t>ЗА</w:t>
            </w:r>
          </w:p>
        </w:tc>
        <w:tc>
          <w:tcPr>
            <w:tcW w:w="4909" w:type="dxa"/>
          </w:tcPr>
          <w:p w:rsidR="004F7FE0" w:rsidRPr="004F7FE0" w:rsidRDefault="004F7FE0" w:rsidP="004F7FE0">
            <w:pPr>
              <w:tabs>
                <w:tab w:val="left" w:pos="882"/>
              </w:tabs>
              <w:spacing w:after="0" w:line="240" w:lineRule="auto"/>
              <w:rPr>
                <w:rFonts w:ascii="Times New Roman" w:eastAsia="Times New Roman" w:hAnsi="Times New Roman" w:cs="Times New Roman"/>
                <w:sz w:val="24"/>
                <w:szCs w:val="24"/>
                <w:lang w:eastAsia="bg-BG"/>
              </w:rPr>
            </w:pPr>
          </w:p>
        </w:tc>
        <w:tc>
          <w:tcPr>
            <w:tcW w:w="4129" w:type="dxa"/>
          </w:tcPr>
          <w:p w:rsidR="004F7FE0" w:rsidRPr="004F7FE0" w:rsidRDefault="004F7FE0" w:rsidP="004F7FE0">
            <w:pPr>
              <w:spacing w:after="0" w:line="240" w:lineRule="auto"/>
              <w:rPr>
                <w:rFonts w:ascii="Times New Roman" w:eastAsia="Times New Roman" w:hAnsi="Times New Roman" w:cs="Times New Roman"/>
                <w:sz w:val="24"/>
                <w:szCs w:val="24"/>
                <w:lang w:eastAsia="bg-BG"/>
              </w:rPr>
            </w:pPr>
          </w:p>
        </w:tc>
      </w:tr>
      <w:tr w:rsidR="004F7FE0" w:rsidRPr="004F7FE0" w:rsidTr="00496BBF">
        <w:tc>
          <w:tcPr>
            <w:tcW w:w="4909" w:type="dxa"/>
          </w:tcPr>
          <w:p w:rsidR="004F7FE0" w:rsidRPr="004F7FE0" w:rsidRDefault="003800C3" w:rsidP="004F7FE0">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Ш.Р.Х.</w:t>
            </w:r>
          </w:p>
        </w:tc>
        <w:tc>
          <w:tcPr>
            <w:tcW w:w="4909" w:type="dxa"/>
          </w:tcPr>
          <w:p w:rsidR="004F7FE0" w:rsidRPr="004F7FE0" w:rsidRDefault="004F7FE0" w:rsidP="004F7FE0">
            <w:pPr>
              <w:spacing w:after="0" w:line="240" w:lineRule="auto"/>
              <w:rPr>
                <w:rFonts w:ascii="Times New Roman" w:eastAsia="Times New Roman" w:hAnsi="Times New Roman" w:cs="Times New Roman"/>
                <w:b/>
                <w:sz w:val="24"/>
                <w:szCs w:val="24"/>
                <w:lang w:eastAsia="bg-BG"/>
              </w:rPr>
            </w:pPr>
            <w:r w:rsidRPr="004F7FE0">
              <w:rPr>
                <w:rFonts w:ascii="Times New Roman" w:eastAsia="Times New Roman" w:hAnsi="Times New Roman" w:cs="Times New Roman"/>
                <w:b/>
                <w:sz w:val="24"/>
                <w:szCs w:val="24"/>
                <w:lang w:eastAsia="bg-BG"/>
              </w:rPr>
              <w:t>ЗА</w:t>
            </w:r>
          </w:p>
        </w:tc>
        <w:tc>
          <w:tcPr>
            <w:tcW w:w="4909" w:type="dxa"/>
          </w:tcPr>
          <w:p w:rsidR="004F7FE0" w:rsidRPr="004F7FE0" w:rsidRDefault="004F7FE0" w:rsidP="004F7FE0">
            <w:pPr>
              <w:tabs>
                <w:tab w:val="left" w:pos="882"/>
              </w:tabs>
              <w:spacing w:after="0" w:line="240" w:lineRule="auto"/>
              <w:rPr>
                <w:rFonts w:ascii="Times New Roman" w:eastAsia="Times New Roman" w:hAnsi="Times New Roman" w:cs="Times New Roman"/>
                <w:sz w:val="24"/>
                <w:szCs w:val="24"/>
                <w:lang w:eastAsia="bg-BG"/>
              </w:rPr>
            </w:pPr>
          </w:p>
        </w:tc>
        <w:tc>
          <w:tcPr>
            <w:tcW w:w="4129" w:type="dxa"/>
          </w:tcPr>
          <w:p w:rsidR="004F7FE0" w:rsidRPr="004F7FE0" w:rsidRDefault="004F7FE0" w:rsidP="004F7FE0">
            <w:pPr>
              <w:spacing w:after="0" w:line="240" w:lineRule="auto"/>
              <w:rPr>
                <w:rFonts w:ascii="Times New Roman" w:eastAsia="Times New Roman" w:hAnsi="Times New Roman" w:cs="Times New Roman"/>
                <w:sz w:val="24"/>
                <w:szCs w:val="24"/>
                <w:lang w:eastAsia="bg-BG"/>
              </w:rPr>
            </w:pPr>
          </w:p>
        </w:tc>
      </w:tr>
      <w:tr w:rsidR="004F7FE0" w:rsidRPr="004F7FE0" w:rsidTr="00496BBF">
        <w:tc>
          <w:tcPr>
            <w:tcW w:w="4909" w:type="dxa"/>
          </w:tcPr>
          <w:p w:rsidR="004F7FE0" w:rsidRPr="004F7FE0" w:rsidRDefault="003800C3" w:rsidP="004F7FE0">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Е.Н.М.</w:t>
            </w:r>
          </w:p>
        </w:tc>
        <w:tc>
          <w:tcPr>
            <w:tcW w:w="4909" w:type="dxa"/>
          </w:tcPr>
          <w:p w:rsidR="004F7FE0" w:rsidRPr="004F7FE0" w:rsidRDefault="004F7FE0" w:rsidP="004F7FE0">
            <w:pPr>
              <w:spacing w:after="0" w:line="240" w:lineRule="auto"/>
              <w:rPr>
                <w:rFonts w:ascii="Times New Roman" w:eastAsia="Times New Roman" w:hAnsi="Times New Roman" w:cs="Times New Roman"/>
                <w:b/>
                <w:sz w:val="24"/>
                <w:szCs w:val="24"/>
                <w:lang w:eastAsia="bg-BG"/>
              </w:rPr>
            </w:pPr>
            <w:r w:rsidRPr="004F7FE0">
              <w:rPr>
                <w:rFonts w:ascii="Times New Roman" w:eastAsia="Times New Roman" w:hAnsi="Times New Roman" w:cs="Times New Roman"/>
                <w:b/>
                <w:sz w:val="24"/>
                <w:szCs w:val="24"/>
                <w:lang w:eastAsia="bg-BG"/>
              </w:rPr>
              <w:t>ОТСЪСТВА ОТ ЗАСЕДАНИЕТО</w:t>
            </w:r>
          </w:p>
        </w:tc>
        <w:tc>
          <w:tcPr>
            <w:tcW w:w="4909" w:type="dxa"/>
          </w:tcPr>
          <w:p w:rsidR="004F7FE0" w:rsidRPr="004F7FE0" w:rsidRDefault="004F7FE0" w:rsidP="004F7FE0">
            <w:pPr>
              <w:tabs>
                <w:tab w:val="left" w:pos="882"/>
              </w:tabs>
              <w:spacing w:after="0" w:line="240" w:lineRule="auto"/>
              <w:rPr>
                <w:rFonts w:ascii="Times New Roman" w:eastAsia="Times New Roman" w:hAnsi="Times New Roman" w:cs="Times New Roman"/>
                <w:sz w:val="24"/>
                <w:szCs w:val="24"/>
                <w:lang w:eastAsia="bg-BG"/>
              </w:rPr>
            </w:pPr>
          </w:p>
        </w:tc>
        <w:tc>
          <w:tcPr>
            <w:tcW w:w="4129" w:type="dxa"/>
          </w:tcPr>
          <w:p w:rsidR="004F7FE0" w:rsidRPr="004F7FE0" w:rsidRDefault="004F7FE0" w:rsidP="004F7FE0">
            <w:pPr>
              <w:spacing w:after="0" w:line="240" w:lineRule="auto"/>
              <w:rPr>
                <w:rFonts w:ascii="Times New Roman" w:eastAsia="Times New Roman" w:hAnsi="Times New Roman" w:cs="Times New Roman"/>
                <w:sz w:val="24"/>
                <w:szCs w:val="24"/>
                <w:lang w:eastAsia="bg-BG"/>
              </w:rPr>
            </w:pPr>
          </w:p>
        </w:tc>
      </w:tr>
      <w:tr w:rsidR="004F7FE0" w:rsidRPr="004F7FE0" w:rsidTr="00496BBF">
        <w:tc>
          <w:tcPr>
            <w:tcW w:w="4909" w:type="dxa"/>
          </w:tcPr>
          <w:p w:rsidR="004F7FE0" w:rsidRPr="004F7FE0" w:rsidRDefault="003800C3" w:rsidP="004F7FE0">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З.Ф.С.</w:t>
            </w:r>
          </w:p>
        </w:tc>
        <w:tc>
          <w:tcPr>
            <w:tcW w:w="4909" w:type="dxa"/>
          </w:tcPr>
          <w:p w:rsidR="004F7FE0" w:rsidRPr="004F7FE0" w:rsidRDefault="004F7FE0" w:rsidP="004F7FE0">
            <w:pPr>
              <w:spacing w:after="0" w:line="240" w:lineRule="auto"/>
              <w:rPr>
                <w:rFonts w:ascii="Times New Roman" w:eastAsia="Times New Roman" w:hAnsi="Times New Roman" w:cs="Times New Roman"/>
                <w:b/>
                <w:sz w:val="24"/>
                <w:szCs w:val="24"/>
                <w:lang w:eastAsia="bg-BG"/>
              </w:rPr>
            </w:pPr>
            <w:r w:rsidRPr="004F7FE0">
              <w:rPr>
                <w:rFonts w:ascii="Times New Roman" w:eastAsia="Times New Roman" w:hAnsi="Times New Roman" w:cs="Times New Roman"/>
                <w:b/>
                <w:sz w:val="24"/>
                <w:szCs w:val="24"/>
                <w:lang w:eastAsia="bg-BG"/>
              </w:rPr>
              <w:t>ЗА</w:t>
            </w:r>
          </w:p>
        </w:tc>
        <w:tc>
          <w:tcPr>
            <w:tcW w:w="4909" w:type="dxa"/>
          </w:tcPr>
          <w:p w:rsidR="004F7FE0" w:rsidRPr="004F7FE0" w:rsidRDefault="004F7FE0" w:rsidP="004F7FE0">
            <w:pPr>
              <w:tabs>
                <w:tab w:val="left" w:pos="882"/>
              </w:tabs>
              <w:spacing w:after="0" w:line="240" w:lineRule="auto"/>
              <w:rPr>
                <w:rFonts w:ascii="Times New Roman" w:eastAsia="Times New Roman" w:hAnsi="Times New Roman" w:cs="Times New Roman"/>
                <w:sz w:val="24"/>
                <w:szCs w:val="24"/>
                <w:lang w:eastAsia="bg-BG"/>
              </w:rPr>
            </w:pPr>
          </w:p>
        </w:tc>
        <w:tc>
          <w:tcPr>
            <w:tcW w:w="4129" w:type="dxa"/>
          </w:tcPr>
          <w:p w:rsidR="004F7FE0" w:rsidRPr="004F7FE0" w:rsidRDefault="004F7FE0" w:rsidP="004F7FE0">
            <w:pPr>
              <w:spacing w:after="0" w:line="240" w:lineRule="auto"/>
              <w:rPr>
                <w:rFonts w:ascii="Times New Roman" w:eastAsia="Times New Roman" w:hAnsi="Times New Roman" w:cs="Times New Roman"/>
                <w:sz w:val="24"/>
                <w:szCs w:val="24"/>
                <w:lang w:eastAsia="bg-BG"/>
              </w:rPr>
            </w:pPr>
          </w:p>
        </w:tc>
      </w:tr>
      <w:tr w:rsidR="004F7FE0" w:rsidRPr="004F7FE0" w:rsidTr="00496BBF">
        <w:tc>
          <w:tcPr>
            <w:tcW w:w="4909" w:type="dxa"/>
          </w:tcPr>
          <w:p w:rsidR="004F7FE0" w:rsidRPr="004F7FE0" w:rsidRDefault="003800C3" w:rsidP="004F7FE0">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А.Р.Х.</w:t>
            </w:r>
          </w:p>
        </w:tc>
        <w:tc>
          <w:tcPr>
            <w:tcW w:w="4909" w:type="dxa"/>
          </w:tcPr>
          <w:p w:rsidR="004F7FE0" w:rsidRPr="004F7FE0" w:rsidRDefault="004F7FE0" w:rsidP="004F7FE0">
            <w:pPr>
              <w:spacing w:after="0" w:line="240" w:lineRule="auto"/>
              <w:rPr>
                <w:rFonts w:ascii="Times New Roman" w:eastAsia="Times New Roman" w:hAnsi="Times New Roman" w:cs="Times New Roman"/>
                <w:b/>
                <w:sz w:val="24"/>
                <w:szCs w:val="24"/>
                <w:lang w:eastAsia="bg-BG"/>
              </w:rPr>
            </w:pPr>
            <w:r w:rsidRPr="004F7FE0">
              <w:rPr>
                <w:rFonts w:ascii="Times New Roman" w:eastAsia="Times New Roman" w:hAnsi="Times New Roman" w:cs="Times New Roman"/>
                <w:b/>
                <w:sz w:val="24"/>
                <w:szCs w:val="24"/>
                <w:lang w:eastAsia="bg-BG"/>
              </w:rPr>
              <w:t>ЗА</w:t>
            </w:r>
          </w:p>
        </w:tc>
        <w:tc>
          <w:tcPr>
            <w:tcW w:w="4909" w:type="dxa"/>
          </w:tcPr>
          <w:p w:rsidR="004F7FE0" w:rsidRPr="004F7FE0" w:rsidRDefault="004F7FE0" w:rsidP="004F7FE0">
            <w:pPr>
              <w:tabs>
                <w:tab w:val="left" w:pos="882"/>
              </w:tabs>
              <w:spacing w:after="0" w:line="240" w:lineRule="auto"/>
              <w:rPr>
                <w:rFonts w:ascii="Times New Roman" w:eastAsia="Times New Roman" w:hAnsi="Times New Roman" w:cs="Times New Roman"/>
                <w:sz w:val="24"/>
                <w:szCs w:val="24"/>
                <w:lang w:eastAsia="bg-BG"/>
              </w:rPr>
            </w:pPr>
          </w:p>
        </w:tc>
        <w:tc>
          <w:tcPr>
            <w:tcW w:w="4129" w:type="dxa"/>
          </w:tcPr>
          <w:p w:rsidR="004F7FE0" w:rsidRPr="004F7FE0" w:rsidRDefault="004F7FE0" w:rsidP="004F7FE0">
            <w:pPr>
              <w:spacing w:after="0" w:line="240" w:lineRule="auto"/>
              <w:rPr>
                <w:rFonts w:ascii="Times New Roman" w:eastAsia="Times New Roman" w:hAnsi="Times New Roman" w:cs="Times New Roman"/>
                <w:sz w:val="24"/>
                <w:szCs w:val="24"/>
                <w:lang w:eastAsia="bg-BG"/>
              </w:rPr>
            </w:pPr>
          </w:p>
        </w:tc>
      </w:tr>
      <w:tr w:rsidR="004F7FE0" w:rsidRPr="004F7FE0" w:rsidTr="00496BBF">
        <w:tc>
          <w:tcPr>
            <w:tcW w:w="4909" w:type="dxa"/>
          </w:tcPr>
          <w:p w:rsidR="004F7FE0" w:rsidRPr="004F7FE0" w:rsidRDefault="003800C3" w:rsidP="004F7FE0">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С.М.М.</w:t>
            </w:r>
          </w:p>
        </w:tc>
        <w:tc>
          <w:tcPr>
            <w:tcW w:w="4909" w:type="dxa"/>
          </w:tcPr>
          <w:p w:rsidR="004F7FE0" w:rsidRPr="004F7FE0" w:rsidRDefault="004F7FE0" w:rsidP="004F7FE0">
            <w:pPr>
              <w:spacing w:after="0" w:line="240" w:lineRule="auto"/>
              <w:rPr>
                <w:rFonts w:ascii="Times New Roman" w:eastAsia="Times New Roman" w:hAnsi="Times New Roman" w:cs="Times New Roman"/>
                <w:b/>
                <w:sz w:val="24"/>
                <w:szCs w:val="24"/>
                <w:lang w:eastAsia="bg-BG"/>
              </w:rPr>
            </w:pPr>
            <w:r w:rsidRPr="004F7FE0">
              <w:rPr>
                <w:rFonts w:ascii="Times New Roman" w:eastAsia="Times New Roman" w:hAnsi="Times New Roman" w:cs="Times New Roman"/>
                <w:b/>
                <w:sz w:val="24"/>
                <w:szCs w:val="24"/>
                <w:lang w:eastAsia="bg-BG"/>
              </w:rPr>
              <w:t>ЗА</w:t>
            </w:r>
          </w:p>
        </w:tc>
        <w:tc>
          <w:tcPr>
            <w:tcW w:w="4909" w:type="dxa"/>
          </w:tcPr>
          <w:p w:rsidR="004F7FE0" w:rsidRPr="004F7FE0" w:rsidRDefault="004F7FE0" w:rsidP="004F7FE0">
            <w:pPr>
              <w:tabs>
                <w:tab w:val="left" w:pos="882"/>
              </w:tabs>
              <w:spacing w:after="0" w:line="240" w:lineRule="auto"/>
              <w:rPr>
                <w:rFonts w:ascii="Times New Roman" w:eastAsia="Times New Roman" w:hAnsi="Times New Roman" w:cs="Times New Roman"/>
                <w:sz w:val="24"/>
                <w:szCs w:val="24"/>
                <w:lang w:eastAsia="bg-BG"/>
              </w:rPr>
            </w:pPr>
          </w:p>
        </w:tc>
        <w:tc>
          <w:tcPr>
            <w:tcW w:w="4129" w:type="dxa"/>
          </w:tcPr>
          <w:p w:rsidR="004F7FE0" w:rsidRPr="004F7FE0" w:rsidRDefault="004F7FE0" w:rsidP="004F7FE0">
            <w:pPr>
              <w:spacing w:after="0" w:line="240" w:lineRule="auto"/>
              <w:rPr>
                <w:rFonts w:ascii="Times New Roman" w:eastAsia="Times New Roman" w:hAnsi="Times New Roman" w:cs="Times New Roman"/>
                <w:sz w:val="24"/>
                <w:szCs w:val="24"/>
                <w:lang w:eastAsia="bg-BG"/>
              </w:rPr>
            </w:pPr>
          </w:p>
        </w:tc>
      </w:tr>
      <w:tr w:rsidR="004F7FE0" w:rsidRPr="004F7FE0" w:rsidTr="00496BBF">
        <w:tc>
          <w:tcPr>
            <w:tcW w:w="4909" w:type="dxa"/>
          </w:tcPr>
          <w:p w:rsidR="004F7FE0" w:rsidRPr="004F7FE0" w:rsidRDefault="003800C3" w:rsidP="004F7FE0">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С.Ю.Ю.</w:t>
            </w:r>
          </w:p>
        </w:tc>
        <w:tc>
          <w:tcPr>
            <w:tcW w:w="4909" w:type="dxa"/>
          </w:tcPr>
          <w:p w:rsidR="004F7FE0" w:rsidRPr="004F7FE0" w:rsidRDefault="004F7FE0" w:rsidP="004F7FE0">
            <w:pPr>
              <w:spacing w:after="0" w:line="240" w:lineRule="auto"/>
              <w:rPr>
                <w:rFonts w:ascii="Times New Roman" w:eastAsia="Times New Roman" w:hAnsi="Times New Roman" w:cs="Times New Roman"/>
                <w:b/>
                <w:sz w:val="24"/>
                <w:szCs w:val="24"/>
                <w:lang w:eastAsia="bg-BG"/>
              </w:rPr>
            </w:pPr>
            <w:r w:rsidRPr="004F7FE0">
              <w:rPr>
                <w:rFonts w:ascii="Times New Roman" w:eastAsia="Times New Roman" w:hAnsi="Times New Roman" w:cs="Times New Roman"/>
                <w:b/>
                <w:sz w:val="24"/>
                <w:szCs w:val="24"/>
                <w:lang w:eastAsia="bg-BG"/>
              </w:rPr>
              <w:t>ЗА</w:t>
            </w:r>
          </w:p>
        </w:tc>
        <w:tc>
          <w:tcPr>
            <w:tcW w:w="4909" w:type="dxa"/>
          </w:tcPr>
          <w:p w:rsidR="004F7FE0" w:rsidRPr="004F7FE0" w:rsidRDefault="004F7FE0" w:rsidP="004F7FE0">
            <w:pPr>
              <w:tabs>
                <w:tab w:val="left" w:pos="882"/>
              </w:tabs>
              <w:spacing w:after="0" w:line="240" w:lineRule="auto"/>
              <w:rPr>
                <w:rFonts w:ascii="Times New Roman" w:eastAsia="Times New Roman" w:hAnsi="Times New Roman" w:cs="Times New Roman"/>
                <w:sz w:val="24"/>
                <w:szCs w:val="24"/>
                <w:lang w:eastAsia="bg-BG"/>
              </w:rPr>
            </w:pPr>
          </w:p>
        </w:tc>
        <w:tc>
          <w:tcPr>
            <w:tcW w:w="4129" w:type="dxa"/>
          </w:tcPr>
          <w:p w:rsidR="004F7FE0" w:rsidRPr="004F7FE0" w:rsidRDefault="004F7FE0" w:rsidP="004F7FE0">
            <w:pPr>
              <w:spacing w:after="0" w:line="240" w:lineRule="auto"/>
              <w:rPr>
                <w:rFonts w:ascii="Times New Roman" w:eastAsia="Times New Roman" w:hAnsi="Times New Roman" w:cs="Times New Roman"/>
                <w:sz w:val="24"/>
                <w:szCs w:val="24"/>
                <w:lang w:eastAsia="bg-BG"/>
              </w:rPr>
            </w:pPr>
          </w:p>
        </w:tc>
      </w:tr>
      <w:tr w:rsidR="004F7FE0" w:rsidRPr="004F7FE0" w:rsidTr="00496BBF">
        <w:tc>
          <w:tcPr>
            <w:tcW w:w="4909" w:type="dxa"/>
          </w:tcPr>
          <w:p w:rsidR="004F7FE0" w:rsidRPr="004F7FE0" w:rsidRDefault="003800C3" w:rsidP="004F7FE0">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Г.М.Б.</w:t>
            </w:r>
          </w:p>
        </w:tc>
        <w:tc>
          <w:tcPr>
            <w:tcW w:w="4909" w:type="dxa"/>
          </w:tcPr>
          <w:p w:rsidR="004F7FE0" w:rsidRPr="004F7FE0" w:rsidRDefault="004F7FE0" w:rsidP="004F7FE0">
            <w:pPr>
              <w:spacing w:after="0" w:line="240" w:lineRule="auto"/>
              <w:rPr>
                <w:rFonts w:ascii="Times New Roman" w:eastAsia="Times New Roman" w:hAnsi="Times New Roman" w:cs="Times New Roman"/>
                <w:b/>
                <w:sz w:val="24"/>
                <w:szCs w:val="24"/>
                <w:lang w:eastAsia="bg-BG"/>
              </w:rPr>
            </w:pPr>
            <w:r w:rsidRPr="004F7FE0">
              <w:rPr>
                <w:rFonts w:ascii="Times New Roman" w:eastAsia="Times New Roman" w:hAnsi="Times New Roman" w:cs="Times New Roman"/>
                <w:b/>
                <w:sz w:val="24"/>
                <w:szCs w:val="24"/>
                <w:lang w:eastAsia="bg-BG"/>
              </w:rPr>
              <w:t>ЗА</w:t>
            </w:r>
          </w:p>
        </w:tc>
        <w:tc>
          <w:tcPr>
            <w:tcW w:w="4909" w:type="dxa"/>
          </w:tcPr>
          <w:p w:rsidR="004F7FE0" w:rsidRPr="004F7FE0" w:rsidRDefault="004F7FE0" w:rsidP="004F7FE0">
            <w:pPr>
              <w:tabs>
                <w:tab w:val="left" w:pos="882"/>
              </w:tabs>
              <w:spacing w:after="0" w:line="240" w:lineRule="auto"/>
              <w:rPr>
                <w:rFonts w:ascii="Times New Roman" w:eastAsia="Times New Roman" w:hAnsi="Times New Roman" w:cs="Times New Roman"/>
                <w:sz w:val="24"/>
                <w:szCs w:val="24"/>
                <w:lang w:eastAsia="bg-BG"/>
              </w:rPr>
            </w:pPr>
          </w:p>
        </w:tc>
        <w:tc>
          <w:tcPr>
            <w:tcW w:w="4129" w:type="dxa"/>
          </w:tcPr>
          <w:p w:rsidR="004F7FE0" w:rsidRPr="004F7FE0" w:rsidRDefault="004F7FE0" w:rsidP="004F7FE0">
            <w:pPr>
              <w:spacing w:after="0" w:line="240" w:lineRule="auto"/>
              <w:rPr>
                <w:rFonts w:ascii="Times New Roman" w:eastAsia="Times New Roman" w:hAnsi="Times New Roman" w:cs="Times New Roman"/>
                <w:sz w:val="24"/>
                <w:szCs w:val="24"/>
                <w:lang w:eastAsia="bg-BG"/>
              </w:rPr>
            </w:pPr>
          </w:p>
        </w:tc>
      </w:tr>
      <w:tr w:rsidR="004F7FE0" w:rsidRPr="004F7FE0" w:rsidTr="00496BBF">
        <w:tc>
          <w:tcPr>
            <w:tcW w:w="4909" w:type="dxa"/>
          </w:tcPr>
          <w:p w:rsidR="004F7FE0" w:rsidRPr="004F7FE0" w:rsidRDefault="003800C3" w:rsidP="004F7FE0">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А.М.А.</w:t>
            </w:r>
          </w:p>
        </w:tc>
        <w:tc>
          <w:tcPr>
            <w:tcW w:w="4909" w:type="dxa"/>
          </w:tcPr>
          <w:p w:rsidR="004F7FE0" w:rsidRPr="004F7FE0" w:rsidRDefault="004F7FE0" w:rsidP="004F7FE0">
            <w:pPr>
              <w:spacing w:after="0" w:line="240" w:lineRule="auto"/>
              <w:rPr>
                <w:rFonts w:ascii="Times New Roman" w:eastAsia="Times New Roman" w:hAnsi="Times New Roman" w:cs="Times New Roman"/>
                <w:b/>
                <w:sz w:val="24"/>
                <w:szCs w:val="24"/>
                <w:lang w:eastAsia="bg-BG"/>
              </w:rPr>
            </w:pPr>
            <w:r w:rsidRPr="004F7FE0">
              <w:rPr>
                <w:rFonts w:ascii="Times New Roman" w:eastAsia="Times New Roman" w:hAnsi="Times New Roman" w:cs="Times New Roman"/>
                <w:b/>
                <w:sz w:val="24"/>
                <w:szCs w:val="24"/>
                <w:lang w:eastAsia="bg-BG"/>
              </w:rPr>
              <w:t>ОТСЪСТВА ОТ ЗАЛАТА</w:t>
            </w:r>
          </w:p>
        </w:tc>
        <w:tc>
          <w:tcPr>
            <w:tcW w:w="4909" w:type="dxa"/>
          </w:tcPr>
          <w:p w:rsidR="004F7FE0" w:rsidRPr="004F7FE0" w:rsidRDefault="004F7FE0" w:rsidP="004F7FE0">
            <w:pPr>
              <w:tabs>
                <w:tab w:val="left" w:pos="882"/>
              </w:tabs>
              <w:spacing w:after="0" w:line="240" w:lineRule="auto"/>
              <w:rPr>
                <w:rFonts w:ascii="Times New Roman" w:eastAsia="Times New Roman" w:hAnsi="Times New Roman" w:cs="Times New Roman"/>
                <w:sz w:val="24"/>
                <w:szCs w:val="24"/>
                <w:lang w:eastAsia="bg-BG"/>
              </w:rPr>
            </w:pPr>
          </w:p>
        </w:tc>
        <w:tc>
          <w:tcPr>
            <w:tcW w:w="4129" w:type="dxa"/>
          </w:tcPr>
          <w:p w:rsidR="004F7FE0" w:rsidRPr="004F7FE0" w:rsidRDefault="004F7FE0" w:rsidP="004F7FE0">
            <w:pPr>
              <w:spacing w:after="0" w:line="240" w:lineRule="auto"/>
              <w:rPr>
                <w:rFonts w:ascii="Times New Roman" w:eastAsia="Times New Roman" w:hAnsi="Times New Roman" w:cs="Times New Roman"/>
                <w:sz w:val="24"/>
                <w:szCs w:val="24"/>
                <w:lang w:eastAsia="bg-BG"/>
              </w:rPr>
            </w:pPr>
          </w:p>
        </w:tc>
      </w:tr>
      <w:tr w:rsidR="004F7FE0" w:rsidRPr="004F7FE0" w:rsidTr="00496BBF">
        <w:tc>
          <w:tcPr>
            <w:tcW w:w="4909" w:type="dxa"/>
          </w:tcPr>
          <w:p w:rsidR="004F7FE0" w:rsidRPr="004F7FE0" w:rsidRDefault="003800C3" w:rsidP="004F7FE0">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Ш.И.К.</w:t>
            </w:r>
          </w:p>
        </w:tc>
        <w:tc>
          <w:tcPr>
            <w:tcW w:w="4909" w:type="dxa"/>
          </w:tcPr>
          <w:p w:rsidR="004F7FE0" w:rsidRPr="004F7FE0" w:rsidRDefault="004F7FE0" w:rsidP="004F7FE0">
            <w:pPr>
              <w:spacing w:after="0" w:line="240" w:lineRule="auto"/>
              <w:rPr>
                <w:rFonts w:ascii="Times New Roman" w:eastAsia="Times New Roman" w:hAnsi="Times New Roman" w:cs="Times New Roman"/>
                <w:b/>
                <w:sz w:val="24"/>
                <w:szCs w:val="24"/>
                <w:lang w:eastAsia="bg-BG"/>
              </w:rPr>
            </w:pPr>
            <w:r w:rsidRPr="004F7FE0">
              <w:rPr>
                <w:rFonts w:ascii="Times New Roman" w:eastAsia="Times New Roman" w:hAnsi="Times New Roman" w:cs="Times New Roman"/>
                <w:b/>
                <w:sz w:val="24"/>
                <w:szCs w:val="24"/>
                <w:lang w:eastAsia="bg-BG"/>
              </w:rPr>
              <w:t>ЗА</w:t>
            </w:r>
          </w:p>
        </w:tc>
        <w:tc>
          <w:tcPr>
            <w:tcW w:w="4909" w:type="dxa"/>
          </w:tcPr>
          <w:p w:rsidR="004F7FE0" w:rsidRPr="004F7FE0" w:rsidRDefault="004F7FE0" w:rsidP="004F7FE0">
            <w:pPr>
              <w:tabs>
                <w:tab w:val="left" w:pos="882"/>
              </w:tabs>
              <w:spacing w:after="0" w:line="240" w:lineRule="auto"/>
              <w:rPr>
                <w:rFonts w:ascii="Times New Roman" w:eastAsia="Times New Roman" w:hAnsi="Times New Roman" w:cs="Times New Roman"/>
                <w:sz w:val="24"/>
                <w:szCs w:val="24"/>
                <w:lang w:eastAsia="bg-BG"/>
              </w:rPr>
            </w:pPr>
          </w:p>
        </w:tc>
        <w:tc>
          <w:tcPr>
            <w:tcW w:w="4129" w:type="dxa"/>
          </w:tcPr>
          <w:p w:rsidR="004F7FE0" w:rsidRPr="004F7FE0" w:rsidRDefault="004F7FE0" w:rsidP="004F7FE0">
            <w:pPr>
              <w:spacing w:after="0" w:line="240" w:lineRule="auto"/>
              <w:rPr>
                <w:rFonts w:ascii="Times New Roman" w:eastAsia="Times New Roman" w:hAnsi="Times New Roman" w:cs="Times New Roman"/>
                <w:sz w:val="24"/>
                <w:szCs w:val="24"/>
                <w:lang w:eastAsia="bg-BG"/>
              </w:rPr>
            </w:pPr>
          </w:p>
        </w:tc>
      </w:tr>
      <w:tr w:rsidR="004F7FE0" w:rsidRPr="004F7FE0" w:rsidTr="00496BBF">
        <w:tc>
          <w:tcPr>
            <w:tcW w:w="4909" w:type="dxa"/>
          </w:tcPr>
          <w:p w:rsidR="004F7FE0" w:rsidRPr="004F7FE0" w:rsidRDefault="003800C3" w:rsidP="004F7FE0">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Р.Н.К.</w:t>
            </w:r>
          </w:p>
        </w:tc>
        <w:tc>
          <w:tcPr>
            <w:tcW w:w="4909" w:type="dxa"/>
          </w:tcPr>
          <w:p w:rsidR="004F7FE0" w:rsidRPr="004F7FE0" w:rsidRDefault="004F7FE0" w:rsidP="004F7FE0">
            <w:pPr>
              <w:spacing w:after="0" w:line="240" w:lineRule="auto"/>
              <w:rPr>
                <w:rFonts w:ascii="Times New Roman" w:eastAsia="Times New Roman" w:hAnsi="Times New Roman" w:cs="Times New Roman"/>
                <w:b/>
                <w:sz w:val="24"/>
                <w:szCs w:val="24"/>
                <w:lang w:eastAsia="bg-BG"/>
              </w:rPr>
            </w:pPr>
            <w:r w:rsidRPr="004F7FE0">
              <w:rPr>
                <w:rFonts w:ascii="Times New Roman" w:eastAsia="Times New Roman" w:hAnsi="Times New Roman" w:cs="Times New Roman"/>
                <w:b/>
                <w:sz w:val="24"/>
                <w:szCs w:val="24"/>
                <w:lang w:eastAsia="bg-BG"/>
              </w:rPr>
              <w:t>ЗА</w:t>
            </w:r>
          </w:p>
        </w:tc>
        <w:tc>
          <w:tcPr>
            <w:tcW w:w="4909" w:type="dxa"/>
          </w:tcPr>
          <w:p w:rsidR="004F7FE0" w:rsidRPr="004F7FE0" w:rsidRDefault="004F7FE0" w:rsidP="004F7FE0">
            <w:pPr>
              <w:tabs>
                <w:tab w:val="left" w:pos="882"/>
              </w:tabs>
              <w:spacing w:after="0" w:line="240" w:lineRule="auto"/>
              <w:rPr>
                <w:rFonts w:ascii="Times New Roman" w:eastAsia="Times New Roman" w:hAnsi="Times New Roman" w:cs="Times New Roman"/>
                <w:sz w:val="24"/>
                <w:szCs w:val="24"/>
                <w:lang w:eastAsia="bg-BG"/>
              </w:rPr>
            </w:pPr>
          </w:p>
        </w:tc>
        <w:tc>
          <w:tcPr>
            <w:tcW w:w="4129" w:type="dxa"/>
          </w:tcPr>
          <w:p w:rsidR="004F7FE0" w:rsidRPr="004F7FE0" w:rsidRDefault="004F7FE0" w:rsidP="004F7FE0">
            <w:pPr>
              <w:spacing w:after="0" w:line="240" w:lineRule="auto"/>
              <w:rPr>
                <w:rFonts w:ascii="Times New Roman" w:eastAsia="Times New Roman" w:hAnsi="Times New Roman" w:cs="Times New Roman"/>
                <w:sz w:val="24"/>
                <w:szCs w:val="24"/>
                <w:lang w:eastAsia="bg-BG"/>
              </w:rPr>
            </w:pPr>
          </w:p>
        </w:tc>
      </w:tr>
      <w:tr w:rsidR="004F7FE0" w:rsidRPr="004F7FE0" w:rsidTr="00496BBF">
        <w:tc>
          <w:tcPr>
            <w:tcW w:w="4909" w:type="dxa"/>
          </w:tcPr>
          <w:p w:rsidR="004F7FE0" w:rsidRPr="004F7FE0" w:rsidRDefault="003800C3" w:rsidP="004F7FE0">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С.М.Х.</w:t>
            </w:r>
          </w:p>
        </w:tc>
        <w:tc>
          <w:tcPr>
            <w:tcW w:w="4909" w:type="dxa"/>
          </w:tcPr>
          <w:p w:rsidR="004F7FE0" w:rsidRPr="004F7FE0" w:rsidRDefault="004F7FE0" w:rsidP="004F7FE0">
            <w:pPr>
              <w:spacing w:after="0" w:line="240" w:lineRule="auto"/>
              <w:rPr>
                <w:rFonts w:ascii="Times New Roman" w:eastAsia="Times New Roman" w:hAnsi="Times New Roman" w:cs="Times New Roman"/>
                <w:b/>
                <w:sz w:val="24"/>
                <w:szCs w:val="24"/>
                <w:lang w:eastAsia="bg-BG"/>
              </w:rPr>
            </w:pPr>
            <w:r w:rsidRPr="004F7FE0">
              <w:rPr>
                <w:rFonts w:ascii="Times New Roman" w:eastAsia="Times New Roman" w:hAnsi="Times New Roman" w:cs="Times New Roman"/>
                <w:b/>
                <w:sz w:val="24"/>
                <w:szCs w:val="24"/>
                <w:lang w:eastAsia="bg-BG"/>
              </w:rPr>
              <w:t>ЗА</w:t>
            </w:r>
          </w:p>
        </w:tc>
        <w:tc>
          <w:tcPr>
            <w:tcW w:w="4909" w:type="dxa"/>
          </w:tcPr>
          <w:p w:rsidR="004F7FE0" w:rsidRPr="004F7FE0" w:rsidRDefault="004F7FE0" w:rsidP="004F7FE0">
            <w:pPr>
              <w:tabs>
                <w:tab w:val="left" w:pos="882"/>
              </w:tabs>
              <w:spacing w:after="0" w:line="240" w:lineRule="auto"/>
              <w:rPr>
                <w:rFonts w:ascii="Times New Roman" w:eastAsia="Times New Roman" w:hAnsi="Times New Roman" w:cs="Times New Roman"/>
                <w:sz w:val="24"/>
                <w:szCs w:val="24"/>
                <w:lang w:eastAsia="bg-BG"/>
              </w:rPr>
            </w:pPr>
          </w:p>
        </w:tc>
        <w:tc>
          <w:tcPr>
            <w:tcW w:w="4129" w:type="dxa"/>
          </w:tcPr>
          <w:p w:rsidR="004F7FE0" w:rsidRPr="004F7FE0" w:rsidRDefault="004F7FE0" w:rsidP="004F7FE0">
            <w:pPr>
              <w:spacing w:after="0" w:line="240" w:lineRule="auto"/>
              <w:rPr>
                <w:rFonts w:ascii="Times New Roman" w:eastAsia="Times New Roman" w:hAnsi="Times New Roman" w:cs="Times New Roman"/>
                <w:sz w:val="24"/>
                <w:szCs w:val="24"/>
                <w:lang w:eastAsia="bg-BG"/>
              </w:rPr>
            </w:pPr>
          </w:p>
        </w:tc>
      </w:tr>
      <w:tr w:rsidR="004F7FE0" w:rsidRPr="004F7FE0" w:rsidTr="00496BBF">
        <w:tc>
          <w:tcPr>
            <w:tcW w:w="4909" w:type="dxa"/>
          </w:tcPr>
          <w:p w:rsidR="004F7FE0" w:rsidRPr="004F7FE0" w:rsidRDefault="003800C3" w:rsidP="004F7FE0">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А.М.Ф.</w:t>
            </w:r>
          </w:p>
        </w:tc>
        <w:tc>
          <w:tcPr>
            <w:tcW w:w="4909" w:type="dxa"/>
          </w:tcPr>
          <w:p w:rsidR="004F7FE0" w:rsidRPr="004F7FE0" w:rsidRDefault="004F7FE0" w:rsidP="004F7FE0">
            <w:pPr>
              <w:spacing w:after="0" w:line="240" w:lineRule="auto"/>
              <w:rPr>
                <w:rFonts w:ascii="Times New Roman" w:eastAsia="Times New Roman" w:hAnsi="Times New Roman" w:cs="Times New Roman"/>
                <w:b/>
                <w:sz w:val="24"/>
                <w:szCs w:val="24"/>
                <w:lang w:eastAsia="bg-BG"/>
              </w:rPr>
            </w:pPr>
            <w:r w:rsidRPr="004F7FE0">
              <w:rPr>
                <w:rFonts w:ascii="Times New Roman" w:eastAsia="Times New Roman" w:hAnsi="Times New Roman" w:cs="Times New Roman"/>
                <w:b/>
                <w:sz w:val="24"/>
                <w:szCs w:val="24"/>
                <w:lang w:eastAsia="bg-BG"/>
              </w:rPr>
              <w:t>ЗА</w:t>
            </w:r>
          </w:p>
        </w:tc>
        <w:tc>
          <w:tcPr>
            <w:tcW w:w="4909" w:type="dxa"/>
          </w:tcPr>
          <w:p w:rsidR="004F7FE0" w:rsidRPr="004F7FE0" w:rsidRDefault="004F7FE0" w:rsidP="004F7FE0">
            <w:pPr>
              <w:tabs>
                <w:tab w:val="left" w:pos="882"/>
              </w:tabs>
              <w:spacing w:after="0" w:line="240" w:lineRule="auto"/>
              <w:rPr>
                <w:rFonts w:ascii="Times New Roman" w:eastAsia="Times New Roman" w:hAnsi="Times New Roman" w:cs="Times New Roman"/>
                <w:sz w:val="24"/>
                <w:szCs w:val="24"/>
                <w:lang w:eastAsia="bg-BG"/>
              </w:rPr>
            </w:pPr>
          </w:p>
        </w:tc>
        <w:tc>
          <w:tcPr>
            <w:tcW w:w="4129" w:type="dxa"/>
          </w:tcPr>
          <w:p w:rsidR="004F7FE0" w:rsidRPr="004F7FE0" w:rsidRDefault="004F7FE0" w:rsidP="004F7FE0">
            <w:pPr>
              <w:spacing w:after="0" w:line="240" w:lineRule="auto"/>
              <w:rPr>
                <w:rFonts w:ascii="Times New Roman" w:eastAsia="Times New Roman" w:hAnsi="Times New Roman" w:cs="Times New Roman"/>
                <w:sz w:val="24"/>
                <w:szCs w:val="24"/>
                <w:lang w:eastAsia="bg-BG"/>
              </w:rPr>
            </w:pPr>
          </w:p>
        </w:tc>
      </w:tr>
    </w:tbl>
    <w:p w:rsidR="004F7FE0" w:rsidRPr="004F7FE0" w:rsidRDefault="004F7FE0" w:rsidP="004F7FE0">
      <w:pPr>
        <w:spacing w:after="0" w:line="240" w:lineRule="auto"/>
        <w:rPr>
          <w:rFonts w:ascii="Times New Roman" w:eastAsia="Times New Roman" w:hAnsi="Times New Roman" w:cs="Times New Roman"/>
          <w:sz w:val="24"/>
          <w:szCs w:val="24"/>
          <w:u w:val="single"/>
          <w:lang w:eastAsia="bg-BG"/>
        </w:rPr>
      </w:pPr>
    </w:p>
    <w:p w:rsidR="004F7FE0" w:rsidRPr="004F7FE0" w:rsidRDefault="004F7FE0" w:rsidP="004F7FE0">
      <w:pPr>
        <w:spacing w:after="0" w:line="240" w:lineRule="auto"/>
        <w:rPr>
          <w:rFonts w:ascii="Times New Roman" w:eastAsia="Times New Roman" w:hAnsi="Times New Roman" w:cs="Times New Roman"/>
          <w:sz w:val="24"/>
          <w:szCs w:val="24"/>
          <w:u w:val="single"/>
          <w:lang w:eastAsia="bg-BG"/>
        </w:rPr>
      </w:pPr>
      <w:r w:rsidRPr="004F7FE0">
        <w:rPr>
          <w:rFonts w:ascii="Times New Roman" w:eastAsia="Times New Roman" w:hAnsi="Times New Roman" w:cs="Times New Roman"/>
          <w:sz w:val="24"/>
          <w:szCs w:val="24"/>
          <w:u w:val="single"/>
          <w:lang w:eastAsia="bg-BG"/>
        </w:rPr>
        <w:t>Решението се приема</w:t>
      </w:r>
    </w:p>
    <w:p w:rsidR="004F7FE0" w:rsidRDefault="004F7FE0" w:rsidP="00B45AC3">
      <w:pPr>
        <w:pStyle w:val="aa"/>
        <w:rPr>
          <w:rFonts w:eastAsia="Times New Roman"/>
        </w:rPr>
      </w:pPr>
    </w:p>
    <w:p w:rsidR="004F7FE0" w:rsidRPr="00C37B99" w:rsidRDefault="00551A53" w:rsidP="004F7FE0">
      <w:pPr>
        <w:ind w:left="720"/>
        <w:contextualSpacing/>
        <w:rPr>
          <w:rFonts w:ascii="Times New Roman" w:hAnsi="Times New Roman" w:cs="Times New Roman"/>
          <w:b/>
        </w:rPr>
      </w:pPr>
      <w:r>
        <w:rPr>
          <w:rFonts w:ascii="Times New Roman" w:hAnsi="Times New Roman" w:cs="Times New Roman"/>
          <w:b/>
        </w:rPr>
        <w:t>М.П.</w:t>
      </w:r>
    </w:p>
    <w:p w:rsidR="004F7FE0" w:rsidRDefault="004F7FE0" w:rsidP="004F7FE0">
      <w:pPr>
        <w:ind w:left="720"/>
        <w:contextualSpacing/>
        <w:rPr>
          <w:rFonts w:ascii="Times New Roman" w:hAnsi="Times New Roman" w:cs="Times New Roman"/>
          <w:i/>
        </w:rPr>
      </w:pPr>
      <w:r w:rsidRPr="00C37B99">
        <w:rPr>
          <w:rFonts w:ascii="Times New Roman" w:hAnsi="Times New Roman" w:cs="Times New Roman"/>
          <w:i/>
        </w:rPr>
        <w:t>Председател на Общински съвет Павел баня</w:t>
      </w:r>
    </w:p>
    <w:p w:rsidR="004F7FE0" w:rsidRDefault="004F7FE0" w:rsidP="004F7FE0">
      <w:pPr>
        <w:ind w:left="720"/>
        <w:contextualSpacing/>
        <w:rPr>
          <w:rFonts w:ascii="Times New Roman" w:hAnsi="Times New Roman" w:cs="Times New Roman"/>
          <w:i/>
        </w:rPr>
      </w:pPr>
    </w:p>
    <w:p w:rsidR="004F7FE0" w:rsidRPr="00A07C37" w:rsidRDefault="00551A53" w:rsidP="004F7FE0">
      <w:pPr>
        <w:spacing w:after="0" w:line="240" w:lineRule="auto"/>
        <w:ind w:left="720"/>
        <w:contextualSpacing/>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А.К.</w:t>
      </w:r>
    </w:p>
    <w:p w:rsidR="004F7FE0" w:rsidRDefault="004F7FE0" w:rsidP="004F7FE0">
      <w:pPr>
        <w:spacing w:after="0" w:line="240" w:lineRule="auto"/>
        <w:ind w:left="720"/>
        <w:contextualSpacing/>
        <w:rPr>
          <w:rFonts w:ascii="Times New Roman" w:eastAsia="Times New Roman" w:hAnsi="Times New Roman" w:cs="Times New Roman"/>
          <w:i/>
          <w:sz w:val="24"/>
          <w:szCs w:val="24"/>
          <w:lang w:eastAsia="bg-BG"/>
        </w:rPr>
      </w:pPr>
      <w:r w:rsidRPr="00A07C37">
        <w:rPr>
          <w:rFonts w:ascii="Times New Roman" w:eastAsia="Times New Roman" w:hAnsi="Times New Roman" w:cs="Times New Roman"/>
          <w:i/>
          <w:sz w:val="24"/>
          <w:szCs w:val="24"/>
          <w:lang w:eastAsia="bg-BG"/>
        </w:rPr>
        <w:t>Главен експерт „Човешки ресурси“</w:t>
      </w:r>
    </w:p>
    <w:p w:rsidR="004F7FE0" w:rsidRDefault="004F7FE0" w:rsidP="00B45AC3">
      <w:pPr>
        <w:pStyle w:val="aa"/>
        <w:rPr>
          <w:rFonts w:eastAsia="Times New Roman"/>
        </w:rPr>
      </w:pPr>
    </w:p>
    <w:p w:rsidR="004F7FE0" w:rsidRDefault="004F7FE0" w:rsidP="00B45AC3">
      <w:pPr>
        <w:pStyle w:val="aa"/>
        <w:rPr>
          <w:rFonts w:eastAsia="Times New Roman"/>
        </w:rPr>
      </w:pPr>
    </w:p>
    <w:p w:rsidR="004F7FE0" w:rsidRDefault="004F7FE0" w:rsidP="00B45AC3">
      <w:pPr>
        <w:pStyle w:val="aa"/>
        <w:rPr>
          <w:rFonts w:eastAsia="Times New Roman"/>
        </w:rPr>
      </w:pPr>
    </w:p>
    <w:p w:rsidR="004F7FE0" w:rsidRDefault="004F7FE0" w:rsidP="00B45AC3">
      <w:pPr>
        <w:pStyle w:val="aa"/>
        <w:rPr>
          <w:rFonts w:eastAsia="Times New Roman"/>
        </w:rPr>
      </w:pPr>
    </w:p>
    <w:p w:rsidR="004F7FE0" w:rsidRDefault="004F7FE0" w:rsidP="00B45AC3">
      <w:pPr>
        <w:pStyle w:val="aa"/>
        <w:rPr>
          <w:rFonts w:eastAsia="Times New Roman"/>
        </w:rPr>
      </w:pPr>
    </w:p>
    <w:p w:rsidR="004F7FE0" w:rsidRDefault="004F7FE0" w:rsidP="00B45AC3">
      <w:pPr>
        <w:pStyle w:val="aa"/>
        <w:rPr>
          <w:rFonts w:eastAsia="Times New Roman"/>
        </w:rPr>
      </w:pPr>
    </w:p>
    <w:p w:rsidR="004F7FE0" w:rsidRDefault="004F7FE0" w:rsidP="00B45AC3">
      <w:pPr>
        <w:pStyle w:val="aa"/>
        <w:rPr>
          <w:rFonts w:eastAsia="Times New Roman"/>
        </w:rPr>
      </w:pPr>
    </w:p>
    <w:p w:rsidR="004F7FE0" w:rsidRDefault="004F7FE0" w:rsidP="00B45AC3">
      <w:pPr>
        <w:pStyle w:val="aa"/>
        <w:rPr>
          <w:rFonts w:eastAsia="Times New Roman"/>
        </w:rPr>
      </w:pPr>
    </w:p>
    <w:p w:rsidR="004F7FE0" w:rsidRDefault="004F7FE0" w:rsidP="00B45AC3">
      <w:pPr>
        <w:pStyle w:val="aa"/>
        <w:rPr>
          <w:rFonts w:eastAsia="Times New Roman"/>
        </w:rPr>
      </w:pPr>
    </w:p>
    <w:p w:rsidR="004F7FE0" w:rsidRDefault="004F7FE0" w:rsidP="00B45AC3">
      <w:pPr>
        <w:pStyle w:val="aa"/>
        <w:rPr>
          <w:rFonts w:eastAsia="Times New Roman"/>
        </w:rPr>
      </w:pPr>
    </w:p>
    <w:p w:rsidR="004F7FE0" w:rsidRDefault="004F7FE0" w:rsidP="00B45AC3">
      <w:pPr>
        <w:pStyle w:val="aa"/>
        <w:rPr>
          <w:rFonts w:eastAsia="Times New Roman"/>
        </w:rPr>
      </w:pPr>
    </w:p>
    <w:p w:rsidR="004F7FE0" w:rsidRDefault="004F7FE0" w:rsidP="00B45AC3">
      <w:pPr>
        <w:pStyle w:val="aa"/>
        <w:rPr>
          <w:rFonts w:eastAsia="Times New Roman"/>
        </w:rPr>
      </w:pPr>
    </w:p>
    <w:p w:rsidR="004F7FE0" w:rsidRDefault="004F7FE0" w:rsidP="00B45AC3">
      <w:pPr>
        <w:pStyle w:val="aa"/>
        <w:rPr>
          <w:rFonts w:eastAsia="Times New Roman"/>
        </w:rPr>
      </w:pPr>
    </w:p>
    <w:p w:rsidR="004F7FE0" w:rsidRDefault="004F7FE0" w:rsidP="00B45AC3">
      <w:pPr>
        <w:pStyle w:val="aa"/>
        <w:rPr>
          <w:rFonts w:eastAsia="Times New Roman"/>
        </w:rPr>
      </w:pPr>
    </w:p>
    <w:p w:rsidR="004F7FE0" w:rsidRDefault="004F7FE0" w:rsidP="00B45AC3">
      <w:pPr>
        <w:pStyle w:val="aa"/>
        <w:rPr>
          <w:rFonts w:eastAsia="Times New Roman"/>
        </w:rPr>
      </w:pPr>
    </w:p>
    <w:p w:rsidR="004F7FE0" w:rsidRDefault="004F7FE0" w:rsidP="00B45AC3">
      <w:pPr>
        <w:pStyle w:val="aa"/>
        <w:rPr>
          <w:rFonts w:eastAsia="Times New Roman"/>
        </w:rPr>
      </w:pPr>
    </w:p>
    <w:p w:rsidR="004F7FE0" w:rsidRDefault="004F7FE0" w:rsidP="00B45AC3">
      <w:pPr>
        <w:pStyle w:val="aa"/>
        <w:rPr>
          <w:rFonts w:eastAsia="Times New Roman"/>
        </w:rPr>
      </w:pPr>
    </w:p>
    <w:p w:rsidR="004F7FE0" w:rsidRDefault="004F7FE0" w:rsidP="00B45AC3">
      <w:pPr>
        <w:pStyle w:val="aa"/>
        <w:rPr>
          <w:rFonts w:eastAsia="Times New Roman"/>
        </w:rPr>
      </w:pPr>
    </w:p>
    <w:p w:rsidR="004F7FE0" w:rsidRDefault="004F7FE0" w:rsidP="00B45AC3">
      <w:pPr>
        <w:pStyle w:val="aa"/>
        <w:rPr>
          <w:rFonts w:eastAsia="Times New Roman"/>
        </w:rPr>
      </w:pPr>
    </w:p>
    <w:p w:rsidR="004F7FE0" w:rsidRDefault="004F7FE0" w:rsidP="00B45AC3">
      <w:pPr>
        <w:pStyle w:val="aa"/>
        <w:rPr>
          <w:rFonts w:eastAsia="Times New Roman"/>
        </w:rPr>
      </w:pPr>
    </w:p>
    <w:p w:rsidR="004F7FE0" w:rsidRDefault="004F7FE0" w:rsidP="00B45AC3">
      <w:pPr>
        <w:pStyle w:val="aa"/>
        <w:rPr>
          <w:rFonts w:eastAsia="Times New Roman"/>
        </w:rPr>
      </w:pPr>
    </w:p>
    <w:p w:rsidR="004F7FE0" w:rsidRDefault="004F7FE0" w:rsidP="00B45AC3">
      <w:pPr>
        <w:pStyle w:val="aa"/>
        <w:rPr>
          <w:rFonts w:eastAsia="Times New Roman"/>
        </w:rPr>
      </w:pPr>
    </w:p>
    <w:p w:rsidR="004F7FE0" w:rsidRDefault="004F7FE0" w:rsidP="00B45AC3">
      <w:pPr>
        <w:pStyle w:val="aa"/>
        <w:rPr>
          <w:rFonts w:eastAsia="Times New Roman"/>
        </w:rPr>
      </w:pPr>
    </w:p>
    <w:p w:rsidR="004F7FE0" w:rsidRDefault="004F7FE0" w:rsidP="00B45AC3">
      <w:pPr>
        <w:pStyle w:val="aa"/>
        <w:rPr>
          <w:rFonts w:eastAsia="Times New Roman"/>
        </w:rPr>
      </w:pPr>
    </w:p>
    <w:p w:rsidR="004F7FE0" w:rsidRDefault="004F7FE0" w:rsidP="00B45AC3">
      <w:pPr>
        <w:pStyle w:val="aa"/>
        <w:rPr>
          <w:rFonts w:eastAsia="Times New Roman"/>
        </w:rPr>
      </w:pPr>
    </w:p>
    <w:p w:rsidR="004F7FE0" w:rsidRDefault="004F7FE0" w:rsidP="00B45AC3">
      <w:pPr>
        <w:pStyle w:val="aa"/>
        <w:rPr>
          <w:rFonts w:eastAsia="Times New Roman"/>
        </w:rPr>
      </w:pPr>
    </w:p>
    <w:p w:rsidR="004F7FE0" w:rsidRDefault="004F7FE0" w:rsidP="00B45AC3">
      <w:pPr>
        <w:pStyle w:val="aa"/>
        <w:rPr>
          <w:rFonts w:eastAsia="Times New Roman"/>
        </w:rPr>
      </w:pPr>
    </w:p>
    <w:p w:rsidR="004F7FE0" w:rsidRDefault="004F7FE0" w:rsidP="00B45AC3">
      <w:pPr>
        <w:pStyle w:val="aa"/>
        <w:rPr>
          <w:rFonts w:eastAsia="Times New Roman"/>
        </w:rPr>
      </w:pPr>
    </w:p>
    <w:p w:rsidR="004F7FE0" w:rsidRDefault="004F7FE0" w:rsidP="00B45AC3">
      <w:pPr>
        <w:pStyle w:val="aa"/>
        <w:rPr>
          <w:rFonts w:eastAsia="Times New Roman"/>
        </w:rPr>
      </w:pPr>
    </w:p>
    <w:p w:rsidR="004F7FE0" w:rsidRDefault="004F7FE0" w:rsidP="00B45AC3">
      <w:pPr>
        <w:pStyle w:val="aa"/>
        <w:rPr>
          <w:rFonts w:eastAsia="Times New Roman"/>
        </w:rPr>
      </w:pPr>
    </w:p>
    <w:p w:rsidR="004F7FE0" w:rsidRDefault="004F7FE0" w:rsidP="00B45AC3">
      <w:pPr>
        <w:pStyle w:val="aa"/>
        <w:rPr>
          <w:rFonts w:eastAsia="Times New Roman"/>
        </w:rPr>
      </w:pPr>
    </w:p>
    <w:p w:rsidR="004F7FE0" w:rsidRDefault="004F7FE0" w:rsidP="00B45AC3">
      <w:pPr>
        <w:pStyle w:val="aa"/>
        <w:rPr>
          <w:rFonts w:eastAsia="Times New Roman"/>
        </w:rPr>
      </w:pPr>
    </w:p>
    <w:p w:rsidR="004F7FE0" w:rsidRPr="00622B0C" w:rsidRDefault="004F7FE0" w:rsidP="004F7FE0">
      <w:pPr>
        <w:pStyle w:val="aa"/>
        <w:rPr>
          <w:rFonts w:ascii="Times New Roman" w:eastAsiaTheme="majorEastAsia" w:hAnsi="Times New Roman" w:cs="Times New Roman"/>
          <w:spacing w:val="5"/>
          <w:kern w:val="28"/>
          <w:sz w:val="40"/>
          <w:szCs w:val="40"/>
        </w:rPr>
      </w:pPr>
      <w:r>
        <w:rPr>
          <w:rFonts w:ascii="Times New Roman" w:eastAsiaTheme="majorEastAsia" w:hAnsi="Times New Roman" w:cs="Times New Roman"/>
          <w:b/>
          <w:bCs/>
          <w:noProof/>
          <w:spacing w:val="5"/>
          <w:kern w:val="28"/>
          <w:sz w:val="40"/>
          <w:szCs w:val="40"/>
          <w:lang w:eastAsia="bg-BG"/>
        </w:rPr>
        <w:lastRenderedPageBreak/>
        <w:drawing>
          <wp:inline distT="0" distB="0" distL="0" distR="0" wp14:anchorId="2704A16D" wp14:editId="77B1955B">
            <wp:extent cx="640080" cy="499745"/>
            <wp:effectExtent l="0" t="0" r="7620" b="0"/>
            <wp:docPr id="21" name="Картина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40080" cy="499745"/>
                    </a:xfrm>
                    <a:prstGeom prst="rect">
                      <a:avLst/>
                    </a:prstGeom>
                    <a:noFill/>
                  </pic:spPr>
                </pic:pic>
              </a:graphicData>
            </a:graphic>
          </wp:inline>
        </w:drawing>
      </w:r>
      <w:r>
        <w:rPr>
          <w:rFonts w:ascii="Times New Roman" w:eastAsiaTheme="majorEastAsia" w:hAnsi="Times New Roman" w:cs="Times New Roman"/>
          <w:b/>
          <w:bCs/>
          <w:spacing w:val="5"/>
          <w:kern w:val="28"/>
          <w:sz w:val="40"/>
          <w:szCs w:val="40"/>
        </w:rPr>
        <w:tab/>
        <w:t xml:space="preserve">          </w:t>
      </w:r>
      <w:r w:rsidRPr="00622B0C">
        <w:rPr>
          <w:rFonts w:ascii="Times New Roman" w:eastAsiaTheme="majorEastAsia" w:hAnsi="Times New Roman" w:cs="Times New Roman"/>
          <w:b/>
          <w:bCs/>
          <w:spacing w:val="5"/>
          <w:kern w:val="28"/>
          <w:sz w:val="40"/>
          <w:szCs w:val="40"/>
        </w:rPr>
        <w:t>ОБЩИНСКИ СЪВЕТ</w:t>
      </w:r>
    </w:p>
    <w:p w:rsidR="004F7FE0" w:rsidRPr="00622B0C" w:rsidRDefault="004F7FE0" w:rsidP="004F7FE0">
      <w:pPr>
        <w:keepNext/>
        <w:keepLines/>
        <w:spacing w:after="0" w:line="240" w:lineRule="auto"/>
        <w:jc w:val="center"/>
        <w:outlineLvl w:val="0"/>
        <w:rPr>
          <w:rFonts w:asciiTheme="majorHAnsi" w:eastAsiaTheme="majorEastAsia" w:hAnsiTheme="majorHAnsi" w:cstheme="majorBidi"/>
          <w:spacing w:val="5"/>
          <w:kern w:val="28"/>
          <w:sz w:val="36"/>
          <w:szCs w:val="36"/>
        </w:rPr>
      </w:pPr>
      <w:r w:rsidRPr="00622B0C">
        <w:rPr>
          <w:rFonts w:ascii="Times New Roman" w:eastAsiaTheme="majorEastAsia" w:hAnsi="Times New Roman" w:cs="Times New Roman"/>
          <w:b/>
          <w:bCs/>
          <w:spacing w:val="5"/>
          <w:kern w:val="28"/>
          <w:sz w:val="32"/>
          <w:szCs w:val="32"/>
        </w:rPr>
        <w:t xml:space="preserve"> </w:t>
      </w:r>
      <w:r w:rsidRPr="00622B0C">
        <w:rPr>
          <w:rFonts w:ascii="Times New Roman" w:eastAsiaTheme="majorEastAsia" w:hAnsi="Times New Roman" w:cs="Times New Roman"/>
          <w:b/>
          <w:bCs/>
          <w:spacing w:val="5"/>
          <w:kern w:val="28"/>
          <w:sz w:val="36"/>
          <w:szCs w:val="36"/>
        </w:rPr>
        <w:t>ПАВЕЛ БАНЯ</w:t>
      </w:r>
    </w:p>
    <w:p w:rsidR="004F7FE0" w:rsidRPr="00622B0C" w:rsidRDefault="004F7FE0" w:rsidP="004F7FE0">
      <w:pPr>
        <w:keepNext/>
        <w:keepLines/>
        <w:spacing w:after="0"/>
        <w:jc w:val="both"/>
        <w:outlineLvl w:val="0"/>
        <w:rPr>
          <w:rFonts w:ascii="Times New Roman" w:eastAsiaTheme="majorEastAsia" w:hAnsi="Times New Roman" w:cs="Times New Roman"/>
          <w:b/>
          <w:bCs/>
          <w:sz w:val="20"/>
          <w:szCs w:val="20"/>
          <w:lang w:val="en-US"/>
        </w:rPr>
      </w:pPr>
      <w:r>
        <w:rPr>
          <w:rFonts w:ascii="Times New Roman" w:eastAsiaTheme="majorEastAsia" w:hAnsi="Times New Roman" w:cs="Times New Roman"/>
          <w:b/>
          <w:bCs/>
          <w:sz w:val="20"/>
          <w:szCs w:val="20"/>
        </w:rPr>
        <w:t>гр. Павел баня, 6155</w:t>
      </w:r>
      <w:r>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ab/>
      </w:r>
      <w:r w:rsidRPr="00622B0C">
        <w:rPr>
          <w:rFonts w:ascii="Times New Roman" w:eastAsiaTheme="majorEastAsia" w:hAnsi="Times New Roman" w:cs="Times New Roman"/>
          <w:b/>
          <w:bCs/>
          <w:sz w:val="20"/>
          <w:szCs w:val="20"/>
        </w:rPr>
        <w:t>тел.: 00359893343790</w:t>
      </w:r>
    </w:p>
    <w:p w:rsidR="004F7FE0" w:rsidRPr="00622B0C" w:rsidRDefault="004F7FE0" w:rsidP="004F7FE0">
      <w:pPr>
        <w:keepNext/>
        <w:keepLines/>
        <w:pBdr>
          <w:bottom w:val="single" w:sz="6" w:space="1" w:color="auto"/>
        </w:pBdr>
        <w:spacing w:after="0"/>
        <w:jc w:val="both"/>
        <w:outlineLvl w:val="0"/>
        <w:rPr>
          <w:rFonts w:ascii="Times New Roman" w:eastAsiaTheme="majorEastAsia" w:hAnsi="Times New Roman" w:cs="Times New Roman"/>
          <w:b/>
          <w:bCs/>
          <w:sz w:val="20"/>
          <w:szCs w:val="20"/>
          <w:lang w:val="en-US"/>
        </w:rPr>
      </w:pPr>
      <w:r w:rsidRPr="00622B0C">
        <w:rPr>
          <w:rFonts w:ascii="Times New Roman" w:eastAsiaTheme="majorEastAsia" w:hAnsi="Times New Roman" w:cs="Times New Roman"/>
          <w:b/>
          <w:bCs/>
          <w:sz w:val="20"/>
          <w:szCs w:val="20"/>
        </w:rPr>
        <w:t>ул.“Освобождение“ № 15</w:t>
      </w:r>
      <w:r w:rsidRPr="00622B0C">
        <w:rPr>
          <w:rFonts w:ascii="Times New Roman" w:eastAsiaTheme="majorEastAsia" w:hAnsi="Times New Roman" w:cs="Times New Roman"/>
          <w:b/>
          <w:bCs/>
          <w:sz w:val="20"/>
          <w:szCs w:val="20"/>
        </w:rPr>
        <w:tab/>
      </w:r>
      <w:r w:rsidRPr="00622B0C">
        <w:rPr>
          <w:rFonts w:ascii="Times New Roman" w:eastAsiaTheme="majorEastAsia" w:hAnsi="Times New Roman" w:cs="Times New Roman"/>
          <w:b/>
          <w:bCs/>
          <w:sz w:val="20"/>
          <w:szCs w:val="20"/>
        </w:rPr>
        <w:tab/>
      </w:r>
      <w:r w:rsidRPr="00622B0C">
        <w:rPr>
          <w:rFonts w:ascii="Times New Roman" w:eastAsiaTheme="majorEastAsia" w:hAnsi="Times New Roman" w:cs="Times New Roman"/>
          <w:b/>
          <w:bCs/>
          <w:sz w:val="20"/>
          <w:szCs w:val="20"/>
        </w:rPr>
        <w:tab/>
      </w:r>
      <w:r w:rsidRPr="00622B0C">
        <w:rPr>
          <w:rFonts w:ascii="Times New Roman" w:eastAsiaTheme="majorEastAsia" w:hAnsi="Times New Roman" w:cs="Times New Roman"/>
          <w:b/>
          <w:bCs/>
          <w:sz w:val="20"/>
          <w:szCs w:val="20"/>
        </w:rPr>
        <w:tab/>
      </w:r>
      <w:r w:rsidRPr="00622B0C">
        <w:rPr>
          <w:rFonts w:ascii="Times New Roman" w:eastAsiaTheme="majorEastAsia" w:hAnsi="Times New Roman" w:cs="Times New Roman"/>
          <w:b/>
          <w:bCs/>
          <w:sz w:val="20"/>
          <w:szCs w:val="20"/>
        </w:rPr>
        <w:tab/>
      </w:r>
      <w:r w:rsidRPr="00622B0C">
        <w:rPr>
          <w:rFonts w:ascii="Times New Roman" w:eastAsiaTheme="majorEastAsia" w:hAnsi="Times New Roman" w:cs="Times New Roman"/>
          <w:b/>
          <w:bCs/>
          <w:sz w:val="20"/>
          <w:szCs w:val="20"/>
        </w:rPr>
        <w:tab/>
      </w:r>
      <w:r w:rsidRPr="00622B0C">
        <w:rPr>
          <w:rFonts w:ascii="Times New Roman" w:eastAsiaTheme="majorEastAsia" w:hAnsi="Times New Roman" w:cs="Times New Roman"/>
          <w:b/>
          <w:bCs/>
          <w:sz w:val="20"/>
          <w:szCs w:val="20"/>
          <w:lang w:val="en-US"/>
        </w:rPr>
        <w:t>e-mail</w:t>
      </w:r>
      <w:r w:rsidRPr="00622B0C">
        <w:rPr>
          <w:rFonts w:ascii="Times New Roman" w:eastAsiaTheme="majorEastAsia" w:hAnsi="Times New Roman" w:cs="Times New Roman"/>
          <w:b/>
          <w:bCs/>
          <w:sz w:val="20"/>
          <w:szCs w:val="20"/>
        </w:rPr>
        <w:t xml:space="preserve">: </w:t>
      </w:r>
      <w:hyperlink r:id="rId28" w:history="1">
        <w:r w:rsidRPr="00622B0C">
          <w:rPr>
            <w:rFonts w:ascii="Times New Roman" w:eastAsiaTheme="majorEastAsia" w:hAnsi="Times New Roman" w:cs="Times New Roman"/>
            <w:b/>
            <w:bCs/>
            <w:sz w:val="20"/>
            <w:szCs w:val="20"/>
            <w:u w:val="single"/>
            <w:lang w:val="en-US"/>
          </w:rPr>
          <w:t>obs@pavelbanya.bg</w:t>
        </w:r>
      </w:hyperlink>
    </w:p>
    <w:p w:rsidR="004F7FE0" w:rsidRDefault="004F7FE0" w:rsidP="004F7FE0">
      <w:pPr>
        <w:pStyle w:val="aa"/>
        <w:rPr>
          <w:rFonts w:eastAsia="Times New Roman"/>
        </w:rPr>
      </w:pPr>
    </w:p>
    <w:p w:rsidR="004F7FE0" w:rsidRPr="00E31176" w:rsidRDefault="004F7FE0" w:rsidP="004F7FE0">
      <w:pPr>
        <w:spacing w:after="0" w:line="240" w:lineRule="auto"/>
        <w:jc w:val="center"/>
        <w:rPr>
          <w:rFonts w:ascii="Times New Roman" w:eastAsia="Times New Roman" w:hAnsi="Times New Roman" w:cs="Times New Roman"/>
          <w:b/>
          <w:sz w:val="32"/>
          <w:szCs w:val="32"/>
          <w:lang w:val="en-US" w:eastAsia="bg-BG"/>
        </w:rPr>
      </w:pPr>
      <w:r w:rsidRPr="007B561E">
        <w:rPr>
          <w:rFonts w:ascii="Times New Roman" w:eastAsia="Times New Roman" w:hAnsi="Times New Roman" w:cs="Times New Roman"/>
          <w:b/>
          <w:sz w:val="32"/>
          <w:szCs w:val="32"/>
          <w:lang w:eastAsia="bg-BG"/>
        </w:rPr>
        <w:t xml:space="preserve">Р Е Ш Е Н И Е    №  </w:t>
      </w:r>
      <w:r>
        <w:rPr>
          <w:rFonts w:ascii="Times New Roman" w:eastAsia="Times New Roman" w:hAnsi="Times New Roman" w:cs="Times New Roman"/>
          <w:b/>
          <w:sz w:val="32"/>
          <w:szCs w:val="32"/>
          <w:lang w:eastAsia="bg-BG"/>
        </w:rPr>
        <w:t>248</w:t>
      </w:r>
    </w:p>
    <w:p w:rsidR="004F7FE0" w:rsidRDefault="004F7FE0" w:rsidP="004F7FE0">
      <w:pPr>
        <w:spacing w:after="0" w:line="240" w:lineRule="auto"/>
        <w:jc w:val="center"/>
        <w:rPr>
          <w:rFonts w:ascii="Times New Roman" w:eastAsia="Times New Roman" w:hAnsi="Times New Roman" w:cs="Times New Roman"/>
          <w:b/>
          <w:sz w:val="20"/>
          <w:szCs w:val="20"/>
          <w:lang w:eastAsia="bg-BG"/>
        </w:rPr>
      </w:pPr>
      <w:r w:rsidRPr="007B561E">
        <w:rPr>
          <w:rFonts w:ascii="Times New Roman" w:eastAsia="Times New Roman" w:hAnsi="Times New Roman" w:cs="Times New Roman"/>
          <w:b/>
          <w:sz w:val="20"/>
          <w:szCs w:val="20"/>
          <w:lang w:eastAsia="bg-BG"/>
        </w:rPr>
        <w:t xml:space="preserve">Прието на заседание на общински съвет от </w:t>
      </w:r>
      <w:r>
        <w:rPr>
          <w:rFonts w:ascii="Times New Roman" w:eastAsia="Times New Roman" w:hAnsi="Times New Roman" w:cs="Times New Roman"/>
          <w:b/>
          <w:sz w:val="20"/>
          <w:szCs w:val="20"/>
          <w:lang w:eastAsia="bg-BG"/>
        </w:rPr>
        <w:t>18</w:t>
      </w:r>
      <w:r w:rsidRPr="007B561E">
        <w:rPr>
          <w:rFonts w:ascii="Times New Roman" w:eastAsia="Times New Roman" w:hAnsi="Times New Roman" w:cs="Times New Roman"/>
          <w:b/>
          <w:sz w:val="20"/>
          <w:szCs w:val="20"/>
          <w:lang w:eastAsia="bg-BG"/>
        </w:rPr>
        <w:t>.</w:t>
      </w:r>
      <w:r>
        <w:rPr>
          <w:rFonts w:ascii="Times New Roman" w:eastAsia="Times New Roman" w:hAnsi="Times New Roman" w:cs="Times New Roman"/>
          <w:b/>
          <w:sz w:val="20"/>
          <w:szCs w:val="20"/>
          <w:lang w:val="en-US" w:eastAsia="bg-BG"/>
        </w:rPr>
        <w:t>1</w:t>
      </w:r>
      <w:r>
        <w:rPr>
          <w:rFonts w:ascii="Times New Roman" w:eastAsia="Times New Roman" w:hAnsi="Times New Roman" w:cs="Times New Roman"/>
          <w:b/>
          <w:sz w:val="20"/>
          <w:szCs w:val="20"/>
          <w:lang w:eastAsia="bg-BG"/>
        </w:rPr>
        <w:t>2</w:t>
      </w:r>
      <w:r w:rsidRPr="007B561E">
        <w:rPr>
          <w:rFonts w:ascii="Times New Roman" w:eastAsia="Times New Roman" w:hAnsi="Times New Roman" w:cs="Times New Roman"/>
          <w:b/>
          <w:sz w:val="20"/>
          <w:szCs w:val="20"/>
          <w:lang w:eastAsia="bg-BG"/>
        </w:rPr>
        <w:t>.20</w:t>
      </w:r>
      <w:r>
        <w:rPr>
          <w:rFonts w:ascii="Times New Roman" w:eastAsia="Times New Roman" w:hAnsi="Times New Roman" w:cs="Times New Roman"/>
          <w:b/>
          <w:sz w:val="20"/>
          <w:szCs w:val="20"/>
          <w:lang w:eastAsia="bg-BG"/>
        </w:rPr>
        <w:t>2</w:t>
      </w:r>
      <w:r>
        <w:rPr>
          <w:rFonts w:ascii="Times New Roman" w:eastAsia="Times New Roman" w:hAnsi="Times New Roman" w:cs="Times New Roman"/>
          <w:b/>
          <w:sz w:val="20"/>
          <w:szCs w:val="20"/>
          <w:lang w:val="en-US" w:eastAsia="bg-BG"/>
        </w:rPr>
        <w:t>4</w:t>
      </w:r>
      <w:r w:rsidRPr="007B561E">
        <w:rPr>
          <w:rFonts w:ascii="Times New Roman" w:eastAsia="Times New Roman" w:hAnsi="Times New Roman" w:cs="Times New Roman"/>
          <w:b/>
          <w:sz w:val="20"/>
          <w:szCs w:val="20"/>
          <w:lang w:eastAsia="bg-BG"/>
        </w:rPr>
        <w:t xml:space="preserve">г.,отразено в Протокол № </w:t>
      </w:r>
      <w:r>
        <w:rPr>
          <w:rFonts w:ascii="Times New Roman" w:eastAsia="Times New Roman" w:hAnsi="Times New Roman" w:cs="Times New Roman"/>
          <w:b/>
          <w:sz w:val="20"/>
          <w:szCs w:val="20"/>
          <w:lang w:val="en-US" w:eastAsia="bg-BG"/>
        </w:rPr>
        <w:t>1</w:t>
      </w:r>
      <w:r>
        <w:rPr>
          <w:rFonts w:ascii="Times New Roman" w:eastAsia="Times New Roman" w:hAnsi="Times New Roman" w:cs="Times New Roman"/>
          <w:b/>
          <w:sz w:val="20"/>
          <w:szCs w:val="20"/>
          <w:lang w:eastAsia="bg-BG"/>
        </w:rPr>
        <w:t>6</w:t>
      </w:r>
      <w:r w:rsidRPr="007B561E">
        <w:rPr>
          <w:rFonts w:ascii="Times New Roman" w:eastAsia="Times New Roman" w:hAnsi="Times New Roman" w:cs="Times New Roman"/>
          <w:b/>
          <w:sz w:val="20"/>
          <w:szCs w:val="20"/>
          <w:lang w:eastAsia="bg-BG"/>
        </w:rPr>
        <w:t xml:space="preserve">  от </w:t>
      </w:r>
      <w:r>
        <w:rPr>
          <w:rFonts w:ascii="Times New Roman" w:eastAsia="Times New Roman" w:hAnsi="Times New Roman" w:cs="Times New Roman"/>
          <w:b/>
          <w:sz w:val="20"/>
          <w:szCs w:val="20"/>
          <w:lang w:eastAsia="bg-BG"/>
        </w:rPr>
        <w:t>18</w:t>
      </w:r>
      <w:r w:rsidRPr="007B561E">
        <w:rPr>
          <w:rFonts w:ascii="Times New Roman" w:eastAsia="Times New Roman" w:hAnsi="Times New Roman" w:cs="Times New Roman"/>
          <w:b/>
          <w:sz w:val="20"/>
          <w:szCs w:val="20"/>
          <w:lang w:eastAsia="bg-BG"/>
        </w:rPr>
        <w:t>.</w:t>
      </w:r>
      <w:r>
        <w:rPr>
          <w:rFonts w:ascii="Times New Roman" w:eastAsia="Times New Roman" w:hAnsi="Times New Roman" w:cs="Times New Roman"/>
          <w:b/>
          <w:sz w:val="20"/>
          <w:szCs w:val="20"/>
          <w:lang w:val="en-US" w:eastAsia="bg-BG"/>
        </w:rPr>
        <w:t>1</w:t>
      </w:r>
      <w:r>
        <w:rPr>
          <w:rFonts w:ascii="Times New Roman" w:eastAsia="Times New Roman" w:hAnsi="Times New Roman" w:cs="Times New Roman"/>
          <w:b/>
          <w:sz w:val="20"/>
          <w:szCs w:val="20"/>
          <w:lang w:eastAsia="bg-BG"/>
        </w:rPr>
        <w:t>2</w:t>
      </w:r>
      <w:r w:rsidRPr="007B561E">
        <w:rPr>
          <w:rFonts w:ascii="Times New Roman" w:eastAsia="Times New Roman" w:hAnsi="Times New Roman" w:cs="Times New Roman"/>
          <w:b/>
          <w:sz w:val="20"/>
          <w:szCs w:val="20"/>
          <w:lang w:eastAsia="bg-BG"/>
        </w:rPr>
        <w:t>.20</w:t>
      </w:r>
      <w:r>
        <w:rPr>
          <w:rFonts w:ascii="Times New Roman" w:eastAsia="Times New Roman" w:hAnsi="Times New Roman" w:cs="Times New Roman"/>
          <w:b/>
          <w:sz w:val="20"/>
          <w:szCs w:val="20"/>
          <w:lang w:eastAsia="bg-BG"/>
        </w:rPr>
        <w:t>2</w:t>
      </w:r>
      <w:r>
        <w:rPr>
          <w:rFonts w:ascii="Times New Roman" w:eastAsia="Times New Roman" w:hAnsi="Times New Roman" w:cs="Times New Roman"/>
          <w:b/>
          <w:sz w:val="20"/>
          <w:szCs w:val="20"/>
          <w:lang w:val="en-US" w:eastAsia="bg-BG"/>
        </w:rPr>
        <w:t>4</w:t>
      </w:r>
      <w:r w:rsidRPr="007B561E">
        <w:rPr>
          <w:rFonts w:ascii="Times New Roman" w:eastAsia="Times New Roman" w:hAnsi="Times New Roman" w:cs="Times New Roman"/>
          <w:b/>
          <w:sz w:val="20"/>
          <w:szCs w:val="20"/>
          <w:lang w:eastAsia="bg-BG"/>
        </w:rPr>
        <w:t>г.</w:t>
      </w:r>
    </w:p>
    <w:p w:rsidR="004F7FE0" w:rsidRPr="004F7FE0" w:rsidRDefault="004F7FE0" w:rsidP="004F7FE0">
      <w:pPr>
        <w:spacing w:after="0" w:line="240" w:lineRule="auto"/>
        <w:ind w:left="709"/>
        <w:jc w:val="both"/>
        <w:rPr>
          <w:rFonts w:ascii="Times New Roman" w:hAnsi="Times New Roman" w:cs="Times New Roman"/>
          <w:sz w:val="24"/>
          <w:szCs w:val="24"/>
          <w:lang w:eastAsia="bg-BG"/>
        </w:rPr>
      </w:pPr>
      <w:r w:rsidRPr="004F7FE0">
        <w:rPr>
          <w:rFonts w:ascii="Times New Roman" w:hAnsi="Times New Roman" w:cs="Times New Roman"/>
          <w:b/>
          <w:sz w:val="24"/>
          <w:szCs w:val="24"/>
          <w:lang w:eastAsia="bg-BG"/>
        </w:rPr>
        <w:t>ОТНОСНО:</w:t>
      </w:r>
      <w:r w:rsidRPr="004F7FE0">
        <w:rPr>
          <w:rFonts w:ascii="Times New Roman" w:hAnsi="Times New Roman" w:cs="Times New Roman"/>
          <w:sz w:val="24"/>
          <w:szCs w:val="24"/>
          <w:lang w:eastAsia="bg-BG"/>
        </w:rPr>
        <w:t xml:space="preserve"> Промени </w:t>
      </w:r>
      <w:r w:rsidRPr="004F7FE0">
        <w:rPr>
          <w:rFonts w:ascii="Times New Roman" w:hAnsi="Times New Roman" w:cs="Times New Roman"/>
          <w:sz w:val="24"/>
          <w:szCs w:val="24"/>
        </w:rPr>
        <w:t xml:space="preserve">в културната програма на Община Павел баня за </w:t>
      </w:r>
      <w:r w:rsidRPr="004F7FE0">
        <w:rPr>
          <w:rFonts w:ascii="Times New Roman" w:hAnsi="Times New Roman" w:cs="Times New Roman"/>
          <w:sz w:val="24"/>
          <w:szCs w:val="24"/>
          <w:lang w:eastAsia="bg-BG"/>
        </w:rPr>
        <w:t>2024 г.</w:t>
      </w:r>
    </w:p>
    <w:p w:rsidR="004F7FE0" w:rsidRPr="004F7FE0" w:rsidRDefault="004F7FE0" w:rsidP="004F7FE0">
      <w:pPr>
        <w:spacing w:after="0" w:line="240" w:lineRule="auto"/>
        <w:ind w:left="709"/>
        <w:jc w:val="both"/>
        <w:rPr>
          <w:rFonts w:ascii="Times New Roman" w:hAnsi="Times New Roman" w:cs="Times New Roman"/>
          <w:b/>
          <w:sz w:val="24"/>
          <w:szCs w:val="24"/>
          <w:lang w:eastAsia="bg-BG"/>
        </w:rPr>
      </w:pPr>
      <w:r w:rsidRPr="004F7FE0">
        <w:rPr>
          <w:rFonts w:ascii="Times New Roman" w:hAnsi="Times New Roman" w:cs="Times New Roman"/>
          <w:b/>
          <w:sz w:val="24"/>
          <w:szCs w:val="24"/>
        </w:rPr>
        <w:t xml:space="preserve">МОТИВИ: </w:t>
      </w:r>
      <w:r w:rsidRPr="004F7FE0">
        <w:rPr>
          <w:rFonts w:ascii="Times New Roman" w:hAnsi="Times New Roman" w:cs="Times New Roman"/>
          <w:b/>
          <w:sz w:val="24"/>
          <w:szCs w:val="24"/>
          <w:lang w:eastAsia="bg-BG"/>
        </w:rPr>
        <w:t>Компенсирани промени между мероприятия в културната програма на Община Павел баня за 2024 година с източник на финансиране – туристически данък</w:t>
      </w:r>
    </w:p>
    <w:p w:rsidR="004F7FE0" w:rsidRPr="004F7FE0" w:rsidRDefault="004F7FE0" w:rsidP="004F7FE0">
      <w:pPr>
        <w:spacing w:after="0" w:line="240" w:lineRule="auto"/>
        <w:ind w:left="709"/>
        <w:jc w:val="both"/>
        <w:rPr>
          <w:rFonts w:ascii="Times New Roman" w:hAnsi="Times New Roman" w:cs="Times New Roman"/>
          <w:sz w:val="24"/>
          <w:szCs w:val="24"/>
        </w:rPr>
      </w:pPr>
      <w:r w:rsidRPr="004F7FE0">
        <w:rPr>
          <w:rFonts w:ascii="Times New Roman" w:hAnsi="Times New Roman" w:cs="Times New Roman"/>
          <w:sz w:val="24"/>
          <w:szCs w:val="24"/>
        </w:rPr>
        <w:t>След направени разчети на проведените мероприятия в културната програма на Община Павел баня се установи реализирана икономия от планираните средства с източник на финансиране - туристически данък. Предлагам Общински съвет да приеме решение за компенсирани промени между мероприятията с цел да се усвои туристическия данък и да се покрие недостига на средства за коледната украса и за издръжка в дейност 2122 „Общинска администрация“.</w:t>
      </w:r>
    </w:p>
    <w:p w:rsidR="004F7FE0" w:rsidRPr="004F7FE0" w:rsidRDefault="004F7FE0" w:rsidP="004F7FE0">
      <w:pPr>
        <w:spacing w:after="0" w:line="240" w:lineRule="auto"/>
        <w:ind w:left="709"/>
        <w:jc w:val="both"/>
        <w:rPr>
          <w:sz w:val="24"/>
          <w:szCs w:val="24"/>
        </w:rPr>
      </w:pPr>
    </w:p>
    <w:p w:rsidR="004F7FE0" w:rsidRPr="004F7FE0" w:rsidRDefault="004F7FE0" w:rsidP="004F7FE0">
      <w:pPr>
        <w:shd w:val="clear" w:color="auto" w:fill="FFFFFF" w:themeFill="background1"/>
        <w:spacing w:after="0" w:line="240" w:lineRule="auto"/>
        <w:ind w:left="567"/>
        <w:jc w:val="both"/>
        <w:rPr>
          <w:rFonts w:ascii="Times New Roman" w:eastAsia="Times New Roman" w:hAnsi="Times New Roman" w:cs="Times New Roman"/>
          <w:sz w:val="24"/>
          <w:szCs w:val="24"/>
          <w:lang w:eastAsia="bg-BG"/>
        </w:rPr>
      </w:pPr>
      <w:r w:rsidRPr="004F7FE0">
        <w:rPr>
          <w:rFonts w:ascii="Times New Roman" w:eastAsia="Times New Roman" w:hAnsi="Times New Roman" w:cs="Times New Roman"/>
          <w:sz w:val="24"/>
          <w:szCs w:val="24"/>
          <w:lang w:eastAsia="bg-BG"/>
        </w:rPr>
        <w:t>На основание чл.</w:t>
      </w:r>
      <w:r w:rsidRPr="004F7FE0">
        <w:rPr>
          <w:rFonts w:ascii="Times New Roman" w:eastAsia="Times New Roman" w:hAnsi="Times New Roman" w:cs="Times New Roman"/>
          <w:sz w:val="24"/>
          <w:szCs w:val="24"/>
          <w:lang w:val="en-US" w:eastAsia="bg-BG"/>
        </w:rPr>
        <w:t xml:space="preserve"> </w:t>
      </w:r>
      <w:r w:rsidRPr="004F7FE0">
        <w:rPr>
          <w:rFonts w:ascii="Times New Roman" w:eastAsia="Times New Roman" w:hAnsi="Times New Roman" w:cs="Times New Roman"/>
          <w:sz w:val="24"/>
          <w:szCs w:val="24"/>
          <w:lang w:eastAsia="bg-BG"/>
        </w:rPr>
        <w:t>21, ал.</w:t>
      </w:r>
      <w:r w:rsidRPr="004F7FE0">
        <w:rPr>
          <w:rFonts w:ascii="Times New Roman" w:eastAsia="Times New Roman" w:hAnsi="Times New Roman" w:cs="Times New Roman"/>
          <w:sz w:val="24"/>
          <w:szCs w:val="24"/>
          <w:lang w:val="en-US" w:eastAsia="bg-BG"/>
        </w:rPr>
        <w:t xml:space="preserve"> </w:t>
      </w:r>
      <w:r w:rsidRPr="004F7FE0">
        <w:rPr>
          <w:rFonts w:ascii="Times New Roman" w:eastAsia="Times New Roman" w:hAnsi="Times New Roman" w:cs="Times New Roman"/>
          <w:sz w:val="24"/>
          <w:szCs w:val="24"/>
          <w:lang w:eastAsia="bg-BG"/>
        </w:rPr>
        <w:t>2, във връзка с чл.</w:t>
      </w:r>
      <w:r w:rsidRPr="004F7FE0">
        <w:rPr>
          <w:rFonts w:ascii="Times New Roman" w:eastAsia="Times New Roman" w:hAnsi="Times New Roman" w:cs="Times New Roman"/>
          <w:sz w:val="24"/>
          <w:szCs w:val="24"/>
          <w:lang w:val="en-US" w:eastAsia="bg-BG"/>
        </w:rPr>
        <w:t xml:space="preserve"> </w:t>
      </w:r>
      <w:r w:rsidRPr="004F7FE0">
        <w:rPr>
          <w:rFonts w:ascii="Times New Roman" w:eastAsia="Times New Roman" w:hAnsi="Times New Roman" w:cs="Times New Roman"/>
          <w:sz w:val="24"/>
          <w:szCs w:val="24"/>
          <w:lang w:eastAsia="bg-BG"/>
        </w:rPr>
        <w:t>21, ал.</w:t>
      </w:r>
      <w:r w:rsidRPr="004F7FE0">
        <w:rPr>
          <w:rFonts w:ascii="Times New Roman" w:eastAsia="Times New Roman" w:hAnsi="Times New Roman" w:cs="Times New Roman"/>
          <w:sz w:val="24"/>
          <w:szCs w:val="24"/>
          <w:lang w:val="en-US" w:eastAsia="bg-BG"/>
        </w:rPr>
        <w:t xml:space="preserve"> </w:t>
      </w:r>
      <w:r w:rsidRPr="004F7FE0">
        <w:rPr>
          <w:rFonts w:ascii="Times New Roman" w:eastAsia="Times New Roman" w:hAnsi="Times New Roman" w:cs="Times New Roman"/>
          <w:sz w:val="24"/>
          <w:szCs w:val="24"/>
          <w:lang w:eastAsia="bg-BG"/>
        </w:rPr>
        <w:t>1, т.</w:t>
      </w:r>
      <w:r w:rsidRPr="004F7FE0">
        <w:rPr>
          <w:rFonts w:ascii="Times New Roman" w:eastAsia="Times New Roman" w:hAnsi="Times New Roman" w:cs="Times New Roman"/>
          <w:sz w:val="24"/>
          <w:szCs w:val="24"/>
          <w:lang w:val="en-US" w:eastAsia="bg-BG"/>
        </w:rPr>
        <w:t xml:space="preserve"> </w:t>
      </w:r>
      <w:r w:rsidRPr="004F7FE0">
        <w:rPr>
          <w:rFonts w:ascii="Times New Roman" w:eastAsia="Times New Roman" w:hAnsi="Times New Roman" w:cs="Times New Roman"/>
          <w:sz w:val="24"/>
          <w:szCs w:val="24"/>
          <w:lang w:eastAsia="bg-BG"/>
        </w:rPr>
        <w:t>6 и т.</w:t>
      </w:r>
      <w:r w:rsidRPr="004F7FE0">
        <w:rPr>
          <w:rFonts w:ascii="Times New Roman" w:eastAsia="Times New Roman" w:hAnsi="Times New Roman" w:cs="Times New Roman"/>
          <w:sz w:val="24"/>
          <w:szCs w:val="24"/>
          <w:lang w:val="en-US" w:eastAsia="bg-BG"/>
        </w:rPr>
        <w:t xml:space="preserve"> </w:t>
      </w:r>
      <w:r w:rsidRPr="004F7FE0">
        <w:rPr>
          <w:rFonts w:ascii="Times New Roman" w:eastAsia="Times New Roman" w:hAnsi="Times New Roman" w:cs="Times New Roman"/>
          <w:sz w:val="24"/>
          <w:szCs w:val="24"/>
          <w:lang w:eastAsia="bg-BG"/>
        </w:rPr>
        <w:t>23 от ЗМСМА  и в изпълнение на   ЗДБРБ за 2024</w:t>
      </w:r>
      <w:r w:rsidRPr="004F7FE0">
        <w:rPr>
          <w:rFonts w:ascii="Times New Roman" w:eastAsia="Times New Roman" w:hAnsi="Times New Roman" w:cs="Times New Roman"/>
          <w:sz w:val="24"/>
          <w:szCs w:val="24"/>
          <w:lang w:val="en-US" w:eastAsia="bg-BG"/>
        </w:rPr>
        <w:t xml:space="preserve"> </w:t>
      </w:r>
      <w:r w:rsidRPr="004F7FE0">
        <w:rPr>
          <w:rFonts w:ascii="Times New Roman" w:eastAsia="Times New Roman" w:hAnsi="Times New Roman" w:cs="Times New Roman"/>
          <w:sz w:val="24"/>
          <w:szCs w:val="24"/>
          <w:lang w:eastAsia="bg-BG"/>
        </w:rPr>
        <w:t>г.,   Общински съвет Павел баня в изпълнение на  чл.</w:t>
      </w:r>
      <w:r w:rsidRPr="004F7FE0">
        <w:rPr>
          <w:rFonts w:ascii="Times New Roman" w:eastAsia="Times New Roman" w:hAnsi="Times New Roman" w:cs="Times New Roman"/>
          <w:sz w:val="24"/>
          <w:szCs w:val="24"/>
          <w:lang w:val="en-US" w:eastAsia="bg-BG"/>
        </w:rPr>
        <w:t xml:space="preserve"> </w:t>
      </w:r>
      <w:r w:rsidRPr="004F7FE0">
        <w:rPr>
          <w:rFonts w:ascii="Times New Roman" w:eastAsia="Times New Roman" w:hAnsi="Times New Roman" w:cs="Times New Roman"/>
          <w:sz w:val="24"/>
          <w:szCs w:val="24"/>
          <w:lang w:eastAsia="bg-BG"/>
        </w:rPr>
        <w:t>5, ал.</w:t>
      </w:r>
      <w:r w:rsidRPr="004F7FE0">
        <w:rPr>
          <w:rFonts w:ascii="Times New Roman" w:eastAsia="Times New Roman" w:hAnsi="Times New Roman" w:cs="Times New Roman"/>
          <w:sz w:val="24"/>
          <w:szCs w:val="24"/>
          <w:lang w:val="en-US" w:eastAsia="bg-BG"/>
        </w:rPr>
        <w:t xml:space="preserve"> </w:t>
      </w:r>
      <w:r w:rsidRPr="004F7FE0">
        <w:rPr>
          <w:rFonts w:ascii="Times New Roman" w:eastAsia="Times New Roman" w:hAnsi="Times New Roman" w:cs="Times New Roman"/>
          <w:sz w:val="24"/>
          <w:szCs w:val="24"/>
          <w:lang w:eastAsia="bg-BG"/>
        </w:rPr>
        <w:t>1, т.</w:t>
      </w:r>
      <w:r w:rsidRPr="004F7FE0">
        <w:rPr>
          <w:rFonts w:ascii="Times New Roman" w:eastAsia="Times New Roman" w:hAnsi="Times New Roman" w:cs="Times New Roman"/>
          <w:sz w:val="24"/>
          <w:szCs w:val="24"/>
          <w:lang w:val="en-US" w:eastAsia="bg-BG"/>
        </w:rPr>
        <w:t xml:space="preserve"> </w:t>
      </w:r>
      <w:r w:rsidRPr="004F7FE0">
        <w:rPr>
          <w:rFonts w:ascii="Times New Roman" w:eastAsia="Times New Roman" w:hAnsi="Times New Roman" w:cs="Times New Roman"/>
          <w:sz w:val="24"/>
          <w:szCs w:val="24"/>
          <w:lang w:eastAsia="bg-BG"/>
        </w:rPr>
        <w:t>5 от Правилник за организацията на дейността на общинският съвет, неговите комисии и взаимодействието му с общинската администрация и в съответствие с разпоредбите на чл.</w:t>
      </w:r>
      <w:r w:rsidRPr="004F7FE0">
        <w:rPr>
          <w:rFonts w:ascii="Times New Roman" w:eastAsia="Times New Roman" w:hAnsi="Times New Roman" w:cs="Times New Roman"/>
          <w:sz w:val="24"/>
          <w:szCs w:val="24"/>
          <w:lang w:val="en-US" w:eastAsia="bg-BG"/>
        </w:rPr>
        <w:t xml:space="preserve"> </w:t>
      </w:r>
      <w:r w:rsidRPr="004F7FE0">
        <w:rPr>
          <w:rFonts w:ascii="Times New Roman" w:eastAsia="Times New Roman" w:hAnsi="Times New Roman" w:cs="Times New Roman"/>
          <w:sz w:val="24"/>
          <w:szCs w:val="24"/>
          <w:lang w:eastAsia="bg-BG"/>
        </w:rPr>
        <w:t>124, ал.</w:t>
      </w:r>
      <w:r w:rsidRPr="004F7FE0">
        <w:rPr>
          <w:rFonts w:ascii="Times New Roman" w:eastAsia="Times New Roman" w:hAnsi="Times New Roman" w:cs="Times New Roman"/>
          <w:sz w:val="24"/>
          <w:szCs w:val="24"/>
          <w:lang w:val="en-US" w:eastAsia="bg-BG"/>
        </w:rPr>
        <w:t xml:space="preserve"> </w:t>
      </w:r>
      <w:r w:rsidRPr="004F7FE0">
        <w:rPr>
          <w:rFonts w:ascii="Times New Roman" w:eastAsia="Times New Roman" w:hAnsi="Times New Roman" w:cs="Times New Roman"/>
          <w:sz w:val="24"/>
          <w:szCs w:val="24"/>
          <w:lang w:eastAsia="bg-BG"/>
        </w:rPr>
        <w:t>2</w:t>
      </w:r>
      <w:r w:rsidRPr="004F7FE0">
        <w:rPr>
          <w:rFonts w:ascii="Times New Roman" w:eastAsia="Times New Roman" w:hAnsi="Times New Roman" w:cs="Times New Roman"/>
          <w:sz w:val="24"/>
          <w:szCs w:val="24"/>
          <w:lang w:val="en-US" w:eastAsia="bg-BG"/>
        </w:rPr>
        <w:t xml:space="preserve"> </w:t>
      </w:r>
      <w:r w:rsidRPr="004F7FE0">
        <w:rPr>
          <w:rFonts w:ascii="Times New Roman" w:eastAsia="Times New Roman" w:hAnsi="Times New Roman" w:cs="Times New Roman"/>
          <w:sz w:val="24"/>
          <w:szCs w:val="24"/>
          <w:lang w:eastAsia="bg-BG"/>
        </w:rPr>
        <w:t xml:space="preserve"> - </w:t>
      </w:r>
      <w:r w:rsidRPr="004F7FE0">
        <w:rPr>
          <w:rFonts w:ascii="Times New Roman" w:eastAsia="Times New Roman" w:hAnsi="Times New Roman" w:cs="Times New Roman"/>
          <w:sz w:val="24"/>
          <w:szCs w:val="24"/>
          <w:lang w:val="en-US" w:eastAsia="bg-BG"/>
        </w:rPr>
        <w:t>a</w:t>
      </w:r>
      <w:r w:rsidRPr="004F7FE0">
        <w:rPr>
          <w:rFonts w:ascii="Times New Roman" w:eastAsia="Times New Roman" w:hAnsi="Times New Roman" w:cs="Times New Roman"/>
          <w:sz w:val="24"/>
          <w:szCs w:val="24"/>
          <w:lang w:eastAsia="bg-BG"/>
        </w:rPr>
        <w:t>л.</w:t>
      </w:r>
      <w:r w:rsidRPr="004F7FE0">
        <w:rPr>
          <w:rFonts w:ascii="Times New Roman" w:eastAsia="Times New Roman" w:hAnsi="Times New Roman" w:cs="Times New Roman"/>
          <w:sz w:val="24"/>
          <w:szCs w:val="24"/>
          <w:lang w:val="en-US" w:eastAsia="bg-BG"/>
        </w:rPr>
        <w:t xml:space="preserve"> </w:t>
      </w:r>
      <w:r w:rsidRPr="004F7FE0">
        <w:rPr>
          <w:rFonts w:ascii="Times New Roman" w:eastAsia="Times New Roman" w:hAnsi="Times New Roman" w:cs="Times New Roman"/>
          <w:sz w:val="24"/>
          <w:szCs w:val="24"/>
          <w:lang w:eastAsia="bg-BG"/>
        </w:rPr>
        <w:t>4 от Закона за публичните финанси и  чл. 27</w:t>
      </w:r>
      <w:r w:rsidRPr="004F7FE0">
        <w:rPr>
          <w:rFonts w:ascii="Times New Roman" w:eastAsia="Times New Roman" w:hAnsi="Times New Roman" w:cs="Times New Roman"/>
          <w:sz w:val="24"/>
          <w:szCs w:val="24"/>
          <w:lang w:val="en-US" w:eastAsia="bg-BG"/>
        </w:rPr>
        <w:t>,</w:t>
      </w:r>
      <w:r w:rsidRPr="004F7FE0">
        <w:rPr>
          <w:rFonts w:ascii="Times New Roman" w:eastAsia="Times New Roman" w:hAnsi="Times New Roman" w:cs="Times New Roman"/>
          <w:sz w:val="24"/>
          <w:szCs w:val="24"/>
          <w:lang w:eastAsia="bg-BG"/>
        </w:rPr>
        <w:t xml:space="preserve"> ал. 1, ал. 2 и ал. 3 от Наредбата за условията и реда за съставяне на тригодишната бюджетна прогноза за местните дейности и за съставяне, обсъждане, приемане, изпълнение и отчитане на общинския бюджет на Община Павел баня, Общински съвет Павел баня  </w:t>
      </w:r>
    </w:p>
    <w:p w:rsidR="004F7FE0" w:rsidRPr="004F7FE0" w:rsidRDefault="004F7FE0" w:rsidP="004F7FE0">
      <w:pPr>
        <w:shd w:val="clear" w:color="auto" w:fill="FFFFFF" w:themeFill="background1"/>
        <w:spacing w:after="0" w:line="240" w:lineRule="auto"/>
        <w:ind w:left="567"/>
        <w:jc w:val="both"/>
        <w:rPr>
          <w:rFonts w:ascii="Times New Roman" w:eastAsia="Times New Roman" w:hAnsi="Times New Roman" w:cs="Times New Roman"/>
          <w:sz w:val="24"/>
          <w:szCs w:val="24"/>
          <w:lang w:eastAsia="bg-BG"/>
        </w:rPr>
      </w:pPr>
    </w:p>
    <w:p w:rsidR="004F7FE0" w:rsidRPr="004F7FE0" w:rsidRDefault="004F7FE0" w:rsidP="004F7FE0">
      <w:pPr>
        <w:spacing w:after="0" w:line="240" w:lineRule="auto"/>
        <w:ind w:left="567"/>
        <w:jc w:val="center"/>
        <w:rPr>
          <w:rFonts w:ascii="Times New Roman" w:eastAsia="Times New Roman" w:hAnsi="Times New Roman" w:cs="Times New Roman"/>
          <w:b/>
          <w:sz w:val="24"/>
          <w:szCs w:val="24"/>
          <w:lang w:eastAsia="bg-BG"/>
        </w:rPr>
      </w:pPr>
      <w:r w:rsidRPr="004F7FE0">
        <w:rPr>
          <w:rFonts w:ascii="Times New Roman" w:eastAsia="Times New Roman" w:hAnsi="Times New Roman" w:cs="Times New Roman"/>
          <w:b/>
          <w:sz w:val="24"/>
          <w:szCs w:val="24"/>
          <w:lang w:eastAsia="bg-BG"/>
        </w:rPr>
        <w:t>РЕШИ:</w:t>
      </w:r>
    </w:p>
    <w:p w:rsidR="004F7FE0" w:rsidRPr="004F7FE0" w:rsidRDefault="004F7FE0" w:rsidP="004F7FE0">
      <w:pPr>
        <w:spacing w:after="0"/>
        <w:ind w:right="283"/>
        <w:jc w:val="center"/>
        <w:rPr>
          <w:rFonts w:ascii="Times New Roman" w:eastAsia="Times New Roman" w:hAnsi="Times New Roman" w:cs="Times New Roman"/>
          <w:sz w:val="24"/>
          <w:szCs w:val="24"/>
          <w:lang w:eastAsia="bg-BG"/>
        </w:rPr>
      </w:pPr>
      <w:r w:rsidRPr="004F7FE0">
        <w:rPr>
          <w:rFonts w:ascii="Times New Roman" w:eastAsia="Times New Roman" w:hAnsi="Times New Roman" w:cs="Times New Roman"/>
          <w:b/>
          <w:sz w:val="24"/>
          <w:szCs w:val="24"/>
          <w:lang w:eastAsia="bg-BG"/>
        </w:rPr>
        <w:t>Одобрява промени в културната програма на Община Павел баня за  2024 година, както следва:</w:t>
      </w:r>
    </w:p>
    <w:tbl>
      <w:tblPr>
        <w:tblStyle w:val="470"/>
        <w:tblW w:w="9774" w:type="dxa"/>
        <w:jc w:val="center"/>
        <w:tblLayout w:type="fixed"/>
        <w:tblLook w:val="04A0" w:firstRow="1" w:lastRow="0" w:firstColumn="1" w:lastColumn="0" w:noHBand="0" w:noVBand="1"/>
      </w:tblPr>
      <w:tblGrid>
        <w:gridCol w:w="1276"/>
        <w:gridCol w:w="3402"/>
        <w:gridCol w:w="1631"/>
        <w:gridCol w:w="1701"/>
        <w:gridCol w:w="1764"/>
      </w:tblGrid>
      <w:tr w:rsidR="004F7FE0" w:rsidRPr="004F7FE0" w:rsidTr="00496BBF">
        <w:trPr>
          <w:trHeight w:val="794"/>
          <w:jc w:val="center"/>
        </w:trPr>
        <w:tc>
          <w:tcPr>
            <w:tcW w:w="1276" w:type="dxa"/>
          </w:tcPr>
          <w:p w:rsidR="004F7FE0" w:rsidRPr="004F7FE0" w:rsidRDefault="004F7FE0" w:rsidP="004F7FE0">
            <w:pPr>
              <w:jc w:val="center"/>
              <w:rPr>
                <w:rFonts w:ascii="Times New Roman" w:eastAsia="Times New Roman" w:hAnsi="Times New Roman" w:cs="Times New Roman"/>
                <w:sz w:val="24"/>
                <w:szCs w:val="24"/>
                <w:lang w:eastAsia="bg-BG"/>
              </w:rPr>
            </w:pPr>
            <w:r w:rsidRPr="004F7FE0">
              <w:rPr>
                <w:rFonts w:ascii="Times New Roman" w:eastAsia="Times New Roman" w:hAnsi="Times New Roman" w:cs="Times New Roman"/>
                <w:sz w:val="24"/>
                <w:szCs w:val="24"/>
                <w:lang w:eastAsia="bg-BG"/>
              </w:rPr>
              <w:t>Дейност, §</w:t>
            </w:r>
          </w:p>
        </w:tc>
        <w:tc>
          <w:tcPr>
            <w:tcW w:w="3402" w:type="dxa"/>
          </w:tcPr>
          <w:p w:rsidR="004F7FE0" w:rsidRPr="004F7FE0" w:rsidRDefault="004F7FE0" w:rsidP="004F7FE0">
            <w:pPr>
              <w:jc w:val="center"/>
              <w:rPr>
                <w:rFonts w:ascii="Times New Roman" w:eastAsia="Times New Roman" w:hAnsi="Times New Roman" w:cs="Times New Roman"/>
                <w:sz w:val="24"/>
                <w:szCs w:val="24"/>
                <w:lang w:eastAsia="bg-BG"/>
              </w:rPr>
            </w:pPr>
            <w:r w:rsidRPr="004F7FE0">
              <w:rPr>
                <w:rFonts w:ascii="Times New Roman" w:eastAsia="Times New Roman" w:hAnsi="Times New Roman" w:cs="Times New Roman"/>
                <w:sz w:val="24"/>
                <w:szCs w:val="24"/>
                <w:lang w:eastAsia="bg-BG"/>
              </w:rPr>
              <w:t>наименование</w:t>
            </w:r>
          </w:p>
        </w:tc>
        <w:tc>
          <w:tcPr>
            <w:tcW w:w="1631" w:type="dxa"/>
          </w:tcPr>
          <w:p w:rsidR="004F7FE0" w:rsidRPr="004F7FE0" w:rsidRDefault="004F7FE0" w:rsidP="004F7FE0">
            <w:pPr>
              <w:jc w:val="center"/>
              <w:rPr>
                <w:rFonts w:ascii="Times New Roman" w:eastAsia="Times New Roman" w:hAnsi="Times New Roman" w:cs="Times New Roman"/>
                <w:sz w:val="24"/>
                <w:szCs w:val="24"/>
                <w:lang w:eastAsia="bg-BG"/>
              </w:rPr>
            </w:pPr>
            <w:r w:rsidRPr="004F7FE0">
              <w:rPr>
                <w:rFonts w:ascii="Times New Roman" w:eastAsia="Times New Roman" w:hAnsi="Times New Roman" w:cs="Times New Roman"/>
                <w:sz w:val="24"/>
                <w:szCs w:val="24"/>
                <w:lang w:eastAsia="bg-BG"/>
              </w:rPr>
              <w:t>било</w:t>
            </w:r>
          </w:p>
        </w:tc>
        <w:tc>
          <w:tcPr>
            <w:tcW w:w="1701" w:type="dxa"/>
          </w:tcPr>
          <w:p w:rsidR="004F7FE0" w:rsidRPr="004F7FE0" w:rsidRDefault="004F7FE0" w:rsidP="004F7FE0">
            <w:pPr>
              <w:jc w:val="center"/>
              <w:rPr>
                <w:rFonts w:ascii="Times New Roman" w:eastAsia="Times New Roman" w:hAnsi="Times New Roman" w:cs="Times New Roman"/>
                <w:sz w:val="24"/>
                <w:szCs w:val="24"/>
                <w:lang w:eastAsia="bg-BG"/>
              </w:rPr>
            </w:pPr>
            <w:r w:rsidRPr="004F7FE0">
              <w:rPr>
                <w:rFonts w:ascii="Times New Roman" w:eastAsia="Times New Roman" w:hAnsi="Times New Roman" w:cs="Times New Roman"/>
                <w:sz w:val="24"/>
                <w:szCs w:val="24"/>
                <w:lang w:eastAsia="bg-BG"/>
              </w:rPr>
              <w:t>Промяна-увеличение</w:t>
            </w:r>
          </w:p>
          <w:p w:rsidR="004F7FE0" w:rsidRPr="004F7FE0" w:rsidRDefault="004F7FE0" w:rsidP="004F7FE0">
            <w:pPr>
              <w:jc w:val="center"/>
              <w:rPr>
                <w:rFonts w:ascii="Times New Roman" w:eastAsia="Times New Roman" w:hAnsi="Times New Roman" w:cs="Times New Roman"/>
                <w:sz w:val="24"/>
                <w:szCs w:val="24"/>
                <w:lang w:eastAsia="bg-BG"/>
              </w:rPr>
            </w:pPr>
            <w:r w:rsidRPr="004F7FE0">
              <w:rPr>
                <w:rFonts w:ascii="Times New Roman" w:eastAsia="Times New Roman" w:hAnsi="Times New Roman" w:cs="Times New Roman"/>
                <w:sz w:val="24"/>
                <w:szCs w:val="24"/>
                <w:lang w:eastAsia="bg-BG"/>
              </w:rPr>
              <w:t>/намаление</w:t>
            </w:r>
          </w:p>
        </w:tc>
        <w:tc>
          <w:tcPr>
            <w:tcW w:w="1764" w:type="dxa"/>
          </w:tcPr>
          <w:p w:rsidR="004F7FE0" w:rsidRPr="004F7FE0" w:rsidRDefault="004F7FE0" w:rsidP="004F7FE0">
            <w:pPr>
              <w:jc w:val="center"/>
              <w:rPr>
                <w:rFonts w:ascii="Times New Roman" w:eastAsia="Times New Roman" w:hAnsi="Times New Roman" w:cs="Times New Roman"/>
                <w:sz w:val="24"/>
                <w:szCs w:val="24"/>
                <w:lang w:eastAsia="bg-BG"/>
              </w:rPr>
            </w:pPr>
            <w:r w:rsidRPr="004F7FE0">
              <w:rPr>
                <w:rFonts w:ascii="Times New Roman" w:eastAsia="Times New Roman" w:hAnsi="Times New Roman" w:cs="Times New Roman"/>
                <w:sz w:val="24"/>
                <w:szCs w:val="24"/>
                <w:lang w:eastAsia="bg-BG"/>
              </w:rPr>
              <w:t>става</w:t>
            </w:r>
          </w:p>
        </w:tc>
      </w:tr>
      <w:tr w:rsidR="004F7FE0" w:rsidRPr="004F7FE0" w:rsidTr="00496BBF">
        <w:trPr>
          <w:trHeight w:val="516"/>
          <w:jc w:val="center"/>
        </w:trPr>
        <w:tc>
          <w:tcPr>
            <w:tcW w:w="1276" w:type="dxa"/>
          </w:tcPr>
          <w:p w:rsidR="004F7FE0" w:rsidRPr="004F7FE0" w:rsidRDefault="004F7FE0" w:rsidP="004F7FE0">
            <w:pPr>
              <w:ind w:right="-108"/>
              <w:rPr>
                <w:rFonts w:ascii="Times New Roman" w:eastAsia="Times New Roman" w:hAnsi="Times New Roman" w:cs="Times New Roman"/>
                <w:sz w:val="24"/>
                <w:szCs w:val="24"/>
                <w:lang w:eastAsia="bg-BG"/>
              </w:rPr>
            </w:pPr>
            <w:r w:rsidRPr="004F7FE0">
              <w:rPr>
                <w:rFonts w:ascii="Times New Roman" w:eastAsia="Times New Roman" w:hAnsi="Times New Roman" w:cs="Times New Roman"/>
                <w:sz w:val="24"/>
                <w:szCs w:val="24"/>
                <w:lang w:eastAsia="bg-BG"/>
              </w:rPr>
              <w:t>2759</w:t>
            </w:r>
          </w:p>
        </w:tc>
        <w:tc>
          <w:tcPr>
            <w:tcW w:w="3402" w:type="dxa"/>
          </w:tcPr>
          <w:p w:rsidR="004F7FE0" w:rsidRPr="004F7FE0" w:rsidRDefault="004F7FE0" w:rsidP="004F7FE0">
            <w:pPr>
              <w:jc w:val="both"/>
              <w:rPr>
                <w:rFonts w:ascii="Times New Roman" w:eastAsia="Times New Roman" w:hAnsi="Times New Roman" w:cs="Times New Roman"/>
                <w:sz w:val="24"/>
                <w:szCs w:val="24"/>
                <w:lang w:eastAsia="bg-BG"/>
              </w:rPr>
            </w:pPr>
            <w:r w:rsidRPr="004F7FE0">
              <w:rPr>
                <w:rFonts w:ascii="Times New Roman" w:eastAsia="Times New Roman" w:hAnsi="Times New Roman" w:cs="Times New Roman"/>
                <w:sz w:val="24"/>
                <w:szCs w:val="24"/>
                <w:lang w:eastAsia="bg-BG"/>
              </w:rPr>
              <w:t>Празник на розата и минералната вода</w:t>
            </w:r>
          </w:p>
        </w:tc>
        <w:tc>
          <w:tcPr>
            <w:tcW w:w="1631" w:type="dxa"/>
          </w:tcPr>
          <w:p w:rsidR="004F7FE0" w:rsidRPr="004F7FE0" w:rsidRDefault="004F7FE0" w:rsidP="004F7FE0">
            <w:pPr>
              <w:jc w:val="right"/>
              <w:rPr>
                <w:rFonts w:ascii="Times New Roman" w:eastAsia="Times New Roman" w:hAnsi="Times New Roman" w:cs="Times New Roman"/>
                <w:sz w:val="24"/>
                <w:szCs w:val="24"/>
                <w:lang w:eastAsia="bg-BG"/>
              </w:rPr>
            </w:pPr>
            <w:r w:rsidRPr="004F7FE0">
              <w:rPr>
                <w:rFonts w:ascii="Times New Roman" w:eastAsia="Times New Roman" w:hAnsi="Times New Roman" w:cs="Times New Roman"/>
                <w:sz w:val="24"/>
                <w:szCs w:val="24"/>
                <w:lang w:eastAsia="bg-BG"/>
              </w:rPr>
              <w:t>60 000</w:t>
            </w:r>
          </w:p>
          <w:p w:rsidR="004F7FE0" w:rsidRPr="004F7FE0" w:rsidRDefault="004F7FE0" w:rsidP="004F7FE0">
            <w:pPr>
              <w:jc w:val="right"/>
              <w:rPr>
                <w:rFonts w:ascii="Times New Roman" w:eastAsia="Times New Roman" w:hAnsi="Times New Roman" w:cs="Times New Roman"/>
                <w:sz w:val="24"/>
                <w:szCs w:val="24"/>
                <w:lang w:eastAsia="bg-BG"/>
              </w:rPr>
            </w:pPr>
            <w:r w:rsidRPr="004F7FE0">
              <w:rPr>
                <w:rFonts w:ascii="Times New Roman" w:eastAsia="Times New Roman" w:hAnsi="Times New Roman" w:cs="Times New Roman"/>
                <w:sz w:val="24"/>
                <w:szCs w:val="24"/>
                <w:lang w:eastAsia="bg-BG"/>
              </w:rPr>
              <w:t>ТД</w:t>
            </w:r>
          </w:p>
        </w:tc>
        <w:tc>
          <w:tcPr>
            <w:tcW w:w="1701" w:type="dxa"/>
          </w:tcPr>
          <w:p w:rsidR="004F7FE0" w:rsidRPr="004F7FE0" w:rsidRDefault="004F7FE0" w:rsidP="004F7FE0">
            <w:pPr>
              <w:jc w:val="right"/>
              <w:rPr>
                <w:rFonts w:ascii="Times New Roman" w:eastAsia="Times New Roman" w:hAnsi="Times New Roman" w:cs="Times New Roman"/>
                <w:sz w:val="24"/>
                <w:szCs w:val="24"/>
                <w:lang w:eastAsia="bg-BG"/>
              </w:rPr>
            </w:pPr>
            <w:r w:rsidRPr="004F7FE0">
              <w:rPr>
                <w:rFonts w:ascii="Times New Roman" w:eastAsia="Times New Roman" w:hAnsi="Times New Roman" w:cs="Times New Roman"/>
                <w:sz w:val="24"/>
                <w:szCs w:val="24"/>
                <w:lang w:eastAsia="bg-BG"/>
              </w:rPr>
              <w:t xml:space="preserve">-20 492          от ТД   </w:t>
            </w:r>
          </w:p>
        </w:tc>
        <w:tc>
          <w:tcPr>
            <w:tcW w:w="1764" w:type="dxa"/>
          </w:tcPr>
          <w:p w:rsidR="004F7FE0" w:rsidRPr="004F7FE0" w:rsidRDefault="004F7FE0" w:rsidP="004F7FE0">
            <w:pPr>
              <w:jc w:val="right"/>
              <w:rPr>
                <w:rFonts w:ascii="Times New Roman" w:eastAsia="Times New Roman" w:hAnsi="Times New Roman" w:cs="Times New Roman"/>
                <w:sz w:val="24"/>
                <w:szCs w:val="24"/>
                <w:lang w:eastAsia="bg-BG"/>
              </w:rPr>
            </w:pPr>
            <w:r w:rsidRPr="004F7FE0">
              <w:rPr>
                <w:rFonts w:ascii="Times New Roman" w:eastAsia="Times New Roman" w:hAnsi="Times New Roman" w:cs="Times New Roman"/>
                <w:sz w:val="24"/>
                <w:szCs w:val="24"/>
                <w:lang w:eastAsia="bg-BG"/>
              </w:rPr>
              <w:t>39 508</w:t>
            </w:r>
          </w:p>
          <w:p w:rsidR="004F7FE0" w:rsidRPr="004F7FE0" w:rsidRDefault="004F7FE0" w:rsidP="004F7FE0">
            <w:pPr>
              <w:jc w:val="right"/>
              <w:rPr>
                <w:rFonts w:ascii="Times New Roman" w:eastAsia="Times New Roman" w:hAnsi="Times New Roman" w:cs="Times New Roman"/>
                <w:sz w:val="24"/>
                <w:szCs w:val="24"/>
                <w:lang w:eastAsia="bg-BG"/>
              </w:rPr>
            </w:pPr>
            <w:r w:rsidRPr="004F7FE0">
              <w:rPr>
                <w:rFonts w:ascii="Times New Roman" w:eastAsia="Times New Roman" w:hAnsi="Times New Roman" w:cs="Times New Roman"/>
                <w:sz w:val="24"/>
                <w:szCs w:val="24"/>
                <w:lang w:eastAsia="bg-BG"/>
              </w:rPr>
              <w:t>ТД</w:t>
            </w:r>
          </w:p>
        </w:tc>
      </w:tr>
      <w:tr w:rsidR="004F7FE0" w:rsidRPr="004F7FE0" w:rsidTr="00496BBF">
        <w:trPr>
          <w:trHeight w:val="516"/>
          <w:jc w:val="center"/>
        </w:trPr>
        <w:tc>
          <w:tcPr>
            <w:tcW w:w="1276" w:type="dxa"/>
          </w:tcPr>
          <w:p w:rsidR="004F7FE0" w:rsidRPr="004F7FE0" w:rsidRDefault="004F7FE0" w:rsidP="004F7FE0">
            <w:pPr>
              <w:ind w:right="-108"/>
              <w:rPr>
                <w:rFonts w:ascii="Times New Roman" w:eastAsia="Times New Roman" w:hAnsi="Times New Roman" w:cs="Times New Roman"/>
                <w:sz w:val="24"/>
                <w:szCs w:val="24"/>
                <w:lang w:eastAsia="bg-BG"/>
              </w:rPr>
            </w:pPr>
            <w:r w:rsidRPr="004F7FE0">
              <w:rPr>
                <w:rFonts w:ascii="Times New Roman" w:eastAsia="Times New Roman" w:hAnsi="Times New Roman" w:cs="Times New Roman"/>
                <w:sz w:val="24"/>
                <w:szCs w:val="24"/>
                <w:lang w:eastAsia="bg-BG"/>
              </w:rPr>
              <w:t>2759</w:t>
            </w:r>
          </w:p>
        </w:tc>
        <w:tc>
          <w:tcPr>
            <w:tcW w:w="3402" w:type="dxa"/>
          </w:tcPr>
          <w:p w:rsidR="004F7FE0" w:rsidRPr="004F7FE0" w:rsidRDefault="004F7FE0" w:rsidP="004F7FE0">
            <w:pPr>
              <w:jc w:val="both"/>
              <w:rPr>
                <w:rFonts w:ascii="Times New Roman" w:eastAsia="Times New Roman" w:hAnsi="Times New Roman" w:cs="Times New Roman"/>
                <w:sz w:val="24"/>
                <w:szCs w:val="24"/>
                <w:lang w:eastAsia="bg-BG"/>
              </w:rPr>
            </w:pPr>
            <w:r w:rsidRPr="004F7FE0">
              <w:rPr>
                <w:rFonts w:ascii="Times New Roman" w:eastAsia="Times New Roman" w:hAnsi="Times New Roman" w:cs="Times New Roman"/>
                <w:sz w:val="24"/>
                <w:szCs w:val="24"/>
                <w:lang w:eastAsia="bg-BG"/>
              </w:rPr>
              <w:t>Празник на Павел баня</w:t>
            </w:r>
          </w:p>
        </w:tc>
        <w:tc>
          <w:tcPr>
            <w:tcW w:w="1631" w:type="dxa"/>
          </w:tcPr>
          <w:p w:rsidR="004F7FE0" w:rsidRPr="004F7FE0" w:rsidRDefault="004F7FE0" w:rsidP="004F7FE0">
            <w:pPr>
              <w:jc w:val="right"/>
              <w:rPr>
                <w:rFonts w:ascii="Times New Roman" w:eastAsia="Times New Roman" w:hAnsi="Times New Roman" w:cs="Times New Roman"/>
                <w:sz w:val="24"/>
                <w:szCs w:val="24"/>
                <w:lang w:eastAsia="bg-BG"/>
              </w:rPr>
            </w:pPr>
            <w:r w:rsidRPr="004F7FE0">
              <w:rPr>
                <w:rFonts w:ascii="Times New Roman" w:eastAsia="Times New Roman" w:hAnsi="Times New Roman" w:cs="Times New Roman"/>
                <w:sz w:val="24"/>
                <w:szCs w:val="24"/>
                <w:lang w:eastAsia="bg-BG"/>
              </w:rPr>
              <w:t>25 000</w:t>
            </w:r>
          </w:p>
          <w:p w:rsidR="004F7FE0" w:rsidRPr="004F7FE0" w:rsidRDefault="004F7FE0" w:rsidP="004F7FE0">
            <w:pPr>
              <w:jc w:val="right"/>
              <w:rPr>
                <w:rFonts w:ascii="Times New Roman" w:eastAsia="Times New Roman" w:hAnsi="Times New Roman" w:cs="Times New Roman"/>
                <w:sz w:val="24"/>
                <w:szCs w:val="24"/>
                <w:lang w:eastAsia="bg-BG"/>
              </w:rPr>
            </w:pPr>
            <w:r w:rsidRPr="004F7FE0">
              <w:rPr>
                <w:rFonts w:ascii="Times New Roman" w:eastAsia="Times New Roman" w:hAnsi="Times New Roman" w:cs="Times New Roman"/>
                <w:sz w:val="24"/>
                <w:szCs w:val="24"/>
                <w:lang w:eastAsia="bg-BG"/>
              </w:rPr>
              <w:t xml:space="preserve">ТД </w:t>
            </w:r>
          </w:p>
        </w:tc>
        <w:tc>
          <w:tcPr>
            <w:tcW w:w="1701" w:type="dxa"/>
          </w:tcPr>
          <w:p w:rsidR="004F7FE0" w:rsidRPr="004F7FE0" w:rsidRDefault="004F7FE0" w:rsidP="004F7FE0">
            <w:pPr>
              <w:tabs>
                <w:tab w:val="left" w:pos="829"/>
              </w:tabs>
              <w:jc w:val="right"/>
              <w:rPr>
                <w:rFonts w:ascii="Times New Roman" w:eastAsia="Times New Roman" w:hAnsi="Times New Roman" w:cs="Times New Roman"/>
                <w:sz w:val="24"/>
                <w:szCs w:val="24"/>
                <w:lang w:eastAsia="bg-BG"/>
              </w:rPr>
            </w:pPr>
            <w:r w:rsidRPr="004F7FE0">
              <w:rPr>
                <w:rFonts w:ascii="Times New Roman" w:eastAsia="Times New Roman" w:hAnsi="Times New Roman" w:cs="Times New Roman"/>
                <w:sz w:val="24"/>
                <w:szCs w:val="24"/>
                <w:lang w:eastAsia="bg-BG"/>
              </w:rPr>
              <w:t xml:space="preserve">-13 440            от ТД </w:t>
            </w:r>
          </w:p>
        </w:tc>
        <w:tc>
          <w:tcPr>
            <w:tcW w:w="1764" w:type="dxa"/>
          </w:tcPr>
          <w:p w:rsidR="004F7FE0" w:rsidRPr="004F7FE0" w:rsidRDefault="004F7FE0" w:rsidP="004F7FE0">
            <w:pPr>
              <w:jc w:val="right"/>
              <w:rPr>
                <w:rFonts w:ascii="Times New Roman" w:eastAsia="Times New Roman" w:hAnsi="Times New Roman" w:cs="Times New Roman"/>
                <w:sz w:val="24"/>
                <w:szCs w:val="24"/>
                <w:lang w:eastAsia="bg-BG"/>
              </w:rPr>
            </w:pPr>
            <w:r w:rsidRPr="004F7FE0">
              <w:rPr>
                <w:rFonts w:ascii="Times New Roman" w:eastAsia="Times New Roman" w:hAnsi="Times New Roman" w:cs="Times New Roman"/>
                <w:sz w:val="24"/>
                <w:szCs w:val="24"/>
                <w:lang w:eastAsia="bg-BG"/>
              </w:rPr>
              <w:t>11 560</w:t>
            </w:r>
          </w:p>
          <w:p w:rsidR="004F7FE0" w:rsidRPr="004F7FE0" w:rsidRDefault="004F7FE0" w:rsidP="004F7FE0">
            <w:pPr>
              <w:jc w:val="right"/>
              <w:rPr>
                <w:rFonts w:ascii="Times New Roman" w:eastAsia="Times New Roman" w:hAnsi="Times New Roman" w:cs="Times New Roman"/>
                <w:sz w:val="24"/>
                <w:szCs w:val="24"/>
                <w:lang w:eastAsia="bg-BG"/>
              </w:rPr>
            </w:pPr>
            <w:r w:rsidRPr="004F7FE0">
              <w:rPr>
                <w:rFonts w:ascii="Times New Roman" w:eastAsia="Times New Roman" w:hAnsi="Times New Roman" w:cs="Times New Roman"/>
                <w:sz w:val="24"/>
                <w:szCs w:val="24"/>
                <w:lang w:eastAsia="bg-BG"/>
              </w:rPr>
              <w:t>ТД</w:t>
            </w:r>
          </w:p>
        </w:tc>
      </w:tr>
      <w:tr w:rsidR="004F7FE0" w:rsidRPr="004F7FE0" w:rsidTr="00496BBF">
        <w:trPr>
          <w:trHeight w:val="654"/>
          <w:jc w:val="center"/>
        </w:trPr>
        <w:tc>
          <w:tcPr>
            <w:tcW w:w="1276" w:type="dxa"/>
          </w:tcPr>
          <w:p w:rsidR="004F7FE0" w:rsidRPr="004F7FE0" w:rsidRDefault="004F7FE0" w:rsidP="004F7FE0">
            <w:pPr>
              <w:ind w:right="-108"/>
              <w:rPr>
                <w:rFonts w:ascii="Times New Roman" w:eastAsia="Times New Roman" w:hAnsi="Times New Roman" w:cs="Times New Roman"/>
                <w:sz w:val="24"/>
                <w:szCs w:val="24"/>
                <w:lang w:eastAsia="bg-BG"/>
              </w:rPr>
            </w:pPr>
            <w:r w:rsidRPr="004F7FE0">
              <w:rPr>
                <w:rFonts w:ascii="Times New Roman" w:eastAsia="Times New Roman" w:hAnsi="Times New Roman" w:cs="Times New Roman"/>
                <w:sz w:val="24"/>
                <w:szCs w:val="24"/>
                <w:lang w:eastAsia="bg-BG"/>
              </w:rPr>
              <w:t>2759</w:t>
            </w:r>
          </w:p>
          <w:p w:rsidR="004F7FE0" w:rsidRPr="004F7FE0" w:rsidRDefault="004F7FE0" w:rsidP="004F7FE0">
            <w:pPr>
              <w:ind w:right="-108"/>
              <w:rPr>
                <w:rFonts w:ascii="Times New Roman" w:eastAsia="Times New Roman" w:hAnsi="Times New Roman" w:cs="Times New Roman"/>
                <w:sz w:val="24"/>
                <w:szCs w:val="24"/>
                <w:lang w:eastAsia="bg-BG"/>
              </w:rPr>
            </w:pPr>
          </w:p>
        </w:tc>
        <w:tc>
          <w:tcPr>
            <w:tcW w:w="3402" w:type="dxa"/>
          </w:tcPr>
          <w:p w:rsidR="004F7FE0" w:rsidRPr="004F7FE0" w:rsidRDefault="004F7FE0" w:rsidP="004F7FE0">
            <w:pPr>
              <w:jc w:val="both"/>
              <w:rPr>
                <w:rFonts w:ascii="Times New Roman" w:eastAsia="Times New Roman" w:hAnsi="Times New Roman" w:cs="Times New Roman"/>
                <w:color w:val="000000"/>
                <w:sz w:val="24"/>
                <w:szCs w:val="24"/>
                <w:lang w:eastAsia="bg-BG"/>
              </w:rPr>
            </w:pPr>
            <w:r w:rsidRPr="004F7FE0">
              <w:rPr>
                <w:rFonts w:ascii="Times New Roman" w:eastAsia="Times New Roman" w:hAnsi="Times New Roman" w:cs="Times New Roman"/>
                <w:color w:val="000000"/>
                <w:sz w:val="24"/>
                <w:szCs w:val="24"/>
                <w:lang w:eastAsia="bg-BG"/>
              </w:rPr>
              <w:t>151 години от обесването на Васил Левски</w:t>
            </w:r>
          </w:p>
        </w:tc>
        <w:tc>
          <w:tcPr>
            <w:tcW w:w="1631" w:type="dxa"/>
          </w:tcPr>
          <w:p w:rsidR="004F7FE0" w:rsidRPr="004F7FE0" w:rsidRDefault="004F7FE0" w:rsidP="004F7FE0">
            <w:pPr>
              <w:jc w:val="right"/>
              <w:rPr>
                <w:rFonts w:ascii="Times New Roman" w:eastAsia="Times New Roman" w:hAnsi="Times New Roman" w:cs="Times New Roman"/>
                <w:sz w:val="24"/>
                <w:szCs w:val="24"/>
                <w:lang w:eastAsia="bg-BG"/>
              </w:rPr>
            </w:pPr>
            <w:r w:rsidRPr="004F7FE0">
              <w:rPr>
                <w:rFonts w:ascii="Times New Roman" w:eastAsia="Times New Roman" w:hAnsi="Times New Roman" w:cs="Times New Roman"/>
                <w:sz w:val="24"/>
                <w:szCs w:val="24"/>
                <w:lang w:eastAsia="bg-BG"/>
              </w:rPr>
              <w:t>550</w:t>
            </w:r>
          </w:p>
          <w:p w:rsidR="004F7FE0" w:rsidRPr="004F7FE0" w:rsidRDefault="004F7FE0" w:rsidP="004F7FE0">
            <w:pPr>
              <w:jc w:val="right"/>
              <w:rPr>
                <w:rFonts w:ascii="Times New Roman" w:eastAsia="Times New Roman" w:hAnsi="Times New Roman" w:cs="Times New Roman"/>
                <w:sz w:val="24"/>
                <w:szCs w:val="24"/>
                <w:lang w:eastAsia="bg-BG"/>
              </w:rPr>
            </w:pPr>
            <w:r w:rsidRPr="004F7FE0">
              <w:rPr>
                <w:rFonts w:ascii="Times New Roman" w:eastAsia="Times New Roman" w:hAnsi="Times New Roman" w:cs="Times New Roman"/>
                <w:sz w:val="24"/>
                <w:szCs w:val="24"/>
                <w:lang w:eastAsia="bg-BG"/>
              </w:rPr>
              <w:t>МД</w:t>
            </w:r>
          </w:p>
        </w:tc>
        <w:tc>
          <w:tcPr>
            <w:tcW w:w="1701" w:type="dxa"/>
          </w:tcPr>
          <w:p w:rsidR="004F7FE0" w:rsidRPr="004F7FE0" w:rsidRDefault="004F7FE0" w:rsidP="004F7FE0">
            <w:pPr>
              <w:tabs>
                <w:tab w:val="left" w:pos="829"/>
              </w:tabs>
              <w:rPr>
                <w:rFonts w:ascii="Times New Roman" w:eastAsia="Times New Roman" w:hAnsi="Times New Roman" w:cs="Times New Roman"/>
                <w:sz w:val="24"/>
                <w:szCs w:val="24"/>
                <w:lang w:eastAsia="bg-BG"/>
              </w:rPr>
            </w:pPr>
            <w:r w:rsidRPr="004F7FE0">
              <w:rPr>
                <w:rFonts w:ascii="Times New Roman" w:eastAsia="Times New Roman" w:hAnsi="Times New Roman" w:cs="Times New Roman"/>
                <w:sz w:val="24"/>
                <w:szCs w:val="24"/>
                <w:lang w:eastAsia="bg-BG"/>
              </w:rPr>
              <w:t>-550 от МД                    +550 от ТД</w:t>
            </w:r>
          </w:p>
        </w:tc>
        <w:tc>
          <w:tcPr>
            <w:tcW w:w="1764" w:type="dxa"/>
          </w:tcPr>
          <w:p w:rsidR="004F7FE0" w:rsidRPr="004F7FE0" w:rsidRDefault="004F7FE0" w:rsidP="004F7FE0">
            <w:pPr>
              <w:jc w:val="right"/>
              <w:rPr>
                <w:rFonts w:ascii="Times New Roman" w:eastAsia="Times New Roman" w:hAnsi="Times New Roman" w:cs="Times New Roman"/>
                <w:sz w:val="24"/>
                <w:szCs w:val="24"/>
                <w:lang w:eastAsia="bg-BG"/>
              </w:rPr>
            </w:pPr>
            <w:r w:rsidRPr="004F7FE0">
              <w:rPr>
                <w:rFonts w:ascii="Times New Roman" w:eastAsia="Times New Roman" w:hAnsi="Times New Roman" w:cs="Times New Roman"/>
                <w:sz w:val="24"/>
                <w:szCs w:val="24"/>
                <w:lang w:eastAsia="bg-BG"/>
              </w:rPr>
              <w:t>550</w:t>
            </w:r>
          </w:p>
          <w:p w:rsidR="004F7FE0" w:rsidRPr="004F7FE0" w:rsidRDefault="004F7FE0" w:rsidP="004F7FE0">
            <w:pPr>
              <w:jc w:val="right"/>
              <w:rPr>
                <w:rFonts w:ascii="Times New Roman" w:eastAsia="Times New Roman" w:hAnsi="Times New Roman" w:cs="Times New Roman"/>
                <w:sz w:val="24"/>
                <w:szCs w:val="24"/>
                <w:lang w:eastAsia="bg-BG"/>
              </w:rPr>
            </w:pPr>
            <w:r w:rsidRPr="004F7FE0">
              <w:rPr>
                <w:rFonts w:ascii="Times New Roman" w:eastAsia="Times New Roman" w:hAnsi="Times New Roman" w:cs="Times New Roman"/>
                <w:sz w:val="24"/>
                <w:szCs w:val="24"/>
                <w:lang w:eastAsia="bg-BG"/>
              </w:rPr>
              <w:t>ТД</w:t>
            </w:r>
          </w:p>
        </w:tc>
      </w:tr>
    </w:tbl>
    <w:p w:rsidR="004F7FE0" w:rsidRPr="004F7FE0" w:rsidRDefault="004F7FE0" w:rsidP="004F7FE0">
      <w:pPr>
        <w:spacing w:after="0" w:line="240" w:lineRule="auto"/>
        <w:ind w:left="720"/>
        <w:contextualSpacing/>
        <w:rPr>
          <w:rFonts w:ascii="Times New Roman" w:eastAsia="Times New Roman" w:hAnsi="Times New Roman" w:cs="Times New Roman"/>
          <w:b/>
          <w:sz w:val="24"/>
          <w:szCs w:val="24"/>
          <w:lang w:eastAsia="bg-BG"/>
        </w:rPr>
      </w:pPr>
    </w:p>
    <w:p w:rsidR="004F7FE0" w:rsidRPr="004F7FE0" w:rsidRDefault="004F7FE0" w:rsidP="004F7FE0">
      <w:pPr>
        <w:spacing w:after="0"/>
        <w:ind w:right="283"/>
        <w:jc w:val="both"/>
        <w:rPr>
          <w:rFonts w:ascii="Times New Roman" w:eastAsia="Times New Roman" w:hAnsi="Times New Roman" w:cs="Times New Roman"/>
          <w:sz w:val="24"/>
          <w:szCs w:val="24"/>
          <w:lang w:val="en-US" w:eastAsia="bg-BG"/>
        </w:rPr>
      </w:pPr>
    </w:p>
    <w:tbl>
      <w:tblPr>
        <w:tblStyle w:val="470"/>
        <w:tblW w:w="9485" w:type="dxa"/>
        <w:jc w:val="center"/>
        <w:tblLayout w:type="fixed"/>
        <w:tblLook w:val="04A0" w:firstRow="1" w:lastRow="0" w:firstColumn="1" w:lastColumn="0" w:noHBand="0" w:noVBand="1"/>
      </w:tblPr>
      <w:tblGrid>
        <w:gridCol w:w="1344"/>
        <w:gridCol w:w="3334"/>
        <w:gridCol w:w="1344"/>
        <w:gridCol w:w="1699"/>
        <w:gridCol w:w="1764"/>
      </w:tblGrid>
      <w:tr w:rsidR="004F7FE0" w:rsidRPr="004F7FE0" w:rsidTr="00496BBF">
        <w:trPr>
          <w:trHeight w:val="516"/>
          <w:jc w:val="center"/>
        </w:trPr>
        <w:tc>
          <w:tcPr>
            <w:tcW w:w="1344" w:type="dxa"/>
          </w:tcPr>
          <w:p w:rsidR="004F7FE0" w:rsidRPr="004F7FE0" w:rsidRDefault="004F7FE0" w:rsidP="004F7FE0">
            <w:pPr>
              <w:rPr>
                <w:rFonts w:ascii="Times New Roman" w:eastAsia="Times New Roman" w:hAnsi="Times New Roman" w:cs="Times New Roman"/>
                <w:sz w:val="24"/>
                <w:szCs w:val="24"/>
                <w:lang w:eastAsia="bg-BG"/>
              </w:rPr>
            </w:pPr>
            <w:r w:rsidRPr="004F7FE0">
              <w:rPr>
                <w:rFonts w:ascii="Times New Roman" w:eastAsia="Times New Roman" w:hAnsi="Times New Roman" w:cs="Times New Roman"/>
                <w:sz w:val="24"/>
                <w:szCs w:val="24"/>
                <w:lang w:eastAsia="bg-BG"/>
              </w:rPr>
              <w:t>2759</w:t>
            </w:r>
          </w:p>
        </w:tc>
        <w:tc>
          <w:tcPr>
            <w:tcW w:w="3334" w:type="dxa"/>
          </w:tcPr>
          <w:p w:rsidR="004F7FE0" w:rsidRPr="004F7FE0" w:rsidRDefault="004F7FE0" w:rsidP="004F7FE0">
            <w:pPr>
              <w:jc w:val="both"/>
              <w:rPr>
                <w:rFonts w:ascii="Times New Roman" w:eastAsia="Times New Roman" w:hAnsi="Times New Roman" w:cs="Times New Roman"/>
                <w:sz w:val="24"/>
                <w:szCs w:val="24"/>
                <w:lang w:eastAsia="bg-BG"/>
              </w:rPr>
            </w:pPr>
            <w:r w:rsidRPr="004F7FE0">
              <w:rPr>
                <w:rFonts w:ascii="Times New Roman" w:eastAsia="Times New Roman" w:hAnsi="Times New Roman" w:cs="Times New Roman"/>
                <w:sz w:val="24"/>
                <w:szCs w:val="24"/>
                <w:lang w:eastAsia="bg-BG"/>
              </w:rPr>
              <w:t>Национален празник – Трети Март</w:t>
            </w:r>
          </w:p>
        </w:tc>
        <w:tc>
          <w:tcPr>
            <w:tcW w:w="1344" w:type="dxa"/>
          </w:tcPr>
          <w:p w:rsidR="004F7FE0" w:rsidRPr="004F7FE0" w:rsidRDefault="004F7FE0" w:rsidP="004F7FE0">
            <w:pPr>
              <w:jc w:val="right"/>
              <w:rPr>
                <w:rFonts w:ascii="Times New Roman" w:eastAsia="Times New Roman" w:hAnsi="Times New Roman" w:cs="Times New Roman"/>
                <w:sz w:val="24"/>
                <w:szCs w:val="24"/>
                <w:lang w:eastAsia="bg-BG"/>
              </w:rPr>
            </w:pPr>
            <w:r w:rsidRPr="004F7FE0">
              <w:rPr>
                <w:rFonts w:ascii="Times New Roman" w:eastAsia="Times New Roman" w:hAnsi="Times New Roman" w:cs="Times New Roman"/>
                <w:sz w:val="24"/>
                <w:szCs w:val="24"/>
                <w:lang w:eastAsia="bg-BG"/>
              </w:rPr>
              <w:t>4 000</w:t>
            </w:r>
          </w:p>
          <w:p w:rsidR="004F7FE0" w:rsidRPr="004F7FE0" w:rsidRDefault="004F7FE0" w:rsidP="004F7FE0">
            <w:pPr>
              <w:jc w:val="right"/>
              <w:rPr>
                <w:rFonts w:ascii="Times New Roman" w:eastAsia="Times New Roman" w:hAnsi="Times New Roman" w:cs="Times New Roman"/>
                <w:sz w:val="24"/>
                <w:szCs w:val="24"/>
                <w:lang w:eastAsia="bg-BG"/>
              </w:rPr>
            </w:pPr>
            <w:r w:rsidRPr="004F7FE0">
              <w:rPr>
                <w:rFonts w:ascii="Times New Roman" w:eastAsia="Times New Roman" w:hAnsi="Times New Roman" w:cs="Times New Roman"/>
                <w:sz w:val="24"/>
                <w:szCs w:val="24"/>
                <w:lang w:eastAsia="bg-BG"/>
              </w:rPr>
              <w:t>МД</w:t>
            </w:r>
          </w:p>
        </w:tc>
        <w:tc>
          <w:tcPr>
            <w:tcW w:w="1699" w:type="dxa"/>
          </w:tcPr>
          <w:p w:rsidR="004F7FE0" w:rsidRPr="004F7FE0" w:rsidRDefault="004F7FE0" w:rsidP="004F7FE0">
            <w:pPr>
              <w:rPr>
                <w:rFonts w:ascii="Times New Roman" w:eastAsia="Times New Roman" w:hAnsi="Times New Roman" w:cs="Times New Roman"/>
                <w:sz w:val="24"/>
                <w:szCs w:val="24"/>
                <w:lang w:eastAsia="bg-BG"/>
              </w:rPr>
            </w:pPr>
            <w:r w:rsidRPr="004F7FE0">
              <w:rPr>
                <w:rFonts w:ascii="Times New Roman" w:eastAsia="Times New Roman" w:hAnsi="Times New Roman" w:cs="Times New Roman"/>
                <w:sz w:val="24"/>
                <w:szCs w:val="24"/>
                <w:lang w:eastAsia="bg-BG"/>
              </w:rPr>
              <w:t>-4 000 от МД        +2 473 от ТД</w:t>
            </w:r>
          </w:p>
        </w:tc>
        <w:tc>
          <w:tcPr>
            <w:tcW w:w="1764" w:type="dxa"/>
          </w:tcPr>
          <w:p w:rsidR="004F7FE0" w:rsidRPr="004F7FE0" w:rsidRDefault="004F7FE0" w:rsidP="004F7FE0">
            <w:pPr>
              <w:jc w:val="right"/>
              <w:rPr>
                <w:rFonts w:ascii="Times New Roman" w:eastAsia="Times New Roman" w:hAnsi="Times New Roman" w:cs="Times New Roman"/>
                <w:sz w:val="24"/>
                <w:szCs w:val="24"/>
                <w:lang w:eastAsia="bg-BG"/>
              </w:rPr>
            </w:pPr>
            <w:r w:rsidRPr="004F7FE0">
              <w:rPr>
                <w:rFonts w:ascii="Times New Roman" w:eastAsia="Times New Roman" w:hAnsi="Times New Roman" w:cs="Times New Roman"/>
                <w:sz w:val="24"/>
                <w:szCs w:val="24"/>
                <w:lang w:eastAsia="bg-BG"/>
              </w:rPr>
              <w:t>2 473</w:t>
            </w:r>
          </w:p>
          <w:p w:rsidR="004F7FE0" w:rsidRPr="004F7FE0" w:rsidRDefault="004F7FE0" w:rsidP="004F7FE0">
            <w:pPr>
              <w:jc w:val="right"/>
              <w:rPr>
                <w:rFonts w:ascii="Times New Roman" w:eastAsia="Times New Roman" w:hAnsi="Times New Roman" w:cs="Times New Roman"/>
                <w:sz w:val="24"/>
                <w:szCs w:val="24"/>
                <w:lang w:eastAsia="bg-BG"/>
              </w:rPr>
            </w:pPr>
            <w:r w:rsidRPr="004F7FE0">
              <w:rPr>
                <w:rFonts w:ascii="Times New Roman" w:eastAsia="Times New Roman" w:hAnsi="Times New Roman" w:cs="Times New Roman"/>
                <w:sz w:val="24"/>
                <w:szCs w:val="24"/>
                <w:lang w:eastAsia="bg-BG"/>
              </w:rPr>
              <w:t>ТД</w:t>
            </w:r>
          </w:p>
        </w:tc>
      </w:tr>
      <w:tr w:rsidR="004F7FE0" w:rsidRPr="004F7FE0" w:rsidTr="00496BBF">
        <w:trPr>
          <w:trHeight w:val="516"/>
          <w:jc w:val="center"/>
        </w:trPr>
        <w:tc>
          <w:tcPr>
            <w:tcW w:w="1344" w:type="dxa"/>
          </w:tcPr>
          <w:p w:rsidR="004F7FE0" w:rsidRPr="004F7FE0" w:rsidRDefault="004F7FE0" w:rsidP="004F7FE0">
            <w:pPr>
              <w:rPr>
                <w:rFonts w:ascii="Times New Roman" w:eastAsia="Times New Roman" w:hAnsi="Times New Roman" w:cs="Times New Roman"/>
                <w:sz w:val="24"/>
                <w:szCs w:val="24"/>
                <w:lang w:eastAsia="bg-BG"/>
              </w:rPr>
            </w:pPr>
            <w:r w:rsidRPr="004F7FE0">
              <w:rPr>
                <w:rFonts w:ascii="Times New Roman" w:eastAsia="Times New Roman" w:hAnsi="Times New Roman" w:cs="Times New Roman"/>
                <w:sz w:val="24"/>
                <w:szCs w:val="24"/>
                <w:lang w:eastAsia="bg-BG"/>
              </w:rPr>
              <w:t>2759</w:t>
            </w:r>
          </w:p>
        </w:tc>
        <w:tc>
          <w:tcPr>
            <w:tcW w:w="3334" w:type="dxa"/>
          </w:tcPr>
          <w:p w:rsidR="004F7FE0" w:rsidRPr="004F7FE0" w:rsidRDefault="004F7FE0" w:rsidP="004F7FE0">
            <w:pPr>
              <w:jc w:val="both"/>
              <w:rPr>
                <w:rFonts w:ascii="Times New Roman" w:eastAsia="Times New Roman" w:hAnsi="Times New Roman" w:cs="Times New Roman"/>
                <w:color w:val="000000"/>
                <w:sz w:val="24"/>
                <w:szCs w:val="24"/>
                <w:lang w:eastAsia="bg-BG"/>
              </w:rPr>
            </w:pPr>
            <w:r w:rsidRPr="004F7FE0">
              <w:rPr>
                <w:rFonts w:ascii="Times New Roman" w:eastAsia="Times New Roman" w:hAnsi="Times New Roman" w:cs="Times New Roman"/>
                <w:color w:val="000000"/>
                <w:sz w:val="24"/>
                <w:szCs w:val="24"/>
                <w:lang w:eastAsia="bg-BG"/>
              </w:rPr>
              <w:t>Ден на Ботев и на загиналите за свобода и независимост на България</w:t>
            </w:r>
          </w:p>
        </w:tc>
        <w:tc>
          <w:tcPr>
            <w:tcW w:w="1344" w:type="dxa"/>
          </w:tcPr>
          <w:p w:rsidR="004F7FE0" w:rsidRPr="004F7FE0" w:rsidRDefault="004F7FE0" w:rsidP="004F7FE0">
            <w:pPr>
              <w:jc w:val="right"/>
              <w:rPr>
                <w:rFonts w:ascii="Times New Roman" w:eastAsia="Times New Roman" w:hAnsi="Times New Roman" w:cs="Times New Roman"/>
                <w:sz w:val="24"/>
                <w:szCs w:val="24"/>
                <w:lang w:eastAsia="bg-BG"/>
              </w:rPr>
            </w:pPr>
            <w:r w:rsidRPr="004F7FE0">
              <w:rPr>
                <w:rFonts w:ascii="Times New Roman" w:eastAsia="Times New Roman" w:hAnsi="Times New Roman" w:cs="Times New Roman"/>
                <w:sz w:val="24"/>
                <w:szCs w:val="24"/>
                <w:lang w:eastAsia="bg-BG"/>
              </w:rPr>
              <w:t>10 140</w:t>
            </w:r>
          </w:p>
          <w:p w:rsidR="004F7FE0" w:rsidRPr="004F7FE0" w:rsidRDefault="004F7FE0" w:rsidP="004F7FE0">
            <w:pPr>
              <w:jc w:val="right"/>
              <w:rPr>
                <w:rFonts w:ascii="Times New Roman" w:eastAsia="Times New Roman" w:hAnsi="Times New Roman" w:cs="Times New Roman"/>
                <w:sz w:val="24"/>
                <w:szCs w:val="24"/>
                <w:lang w:eastAsia="bg-BG"/>
              </w:rPr>
            </w:pPr>
            <w:r w:rsidRPr="004F7FE0">
              <w:rPr>
                <w:rFonts w:ascii="Times New Roman" w:eastAsia="Times New Roman" w:hAnsi="Times New Roman" w:cs="Times New Roman"/>
                <w:sz w:val="24"/>
                <w:szCs w:val="24"/>
                <w:lang w:eastAsia="bg-BG"/>
              </w:rPr>
              <w:t>МД</w:t>
            </w:r>
          </w:p>
        </w:tc>
        <w:tc>
          <w:tcPr>
            <w:tcW w:w="1699" w:type="dxa"/>
          </w:tcPr>
          <w:p w:rsidR="004F7FE0" w:rsidRPr="004F7FE0" w:rsidRDefault="004F7FE0" w:rsidP="004F7FE0">
            <w:pPr>
              <w:rPr>
                <w:rFonts w:ascii="Times New Roman" w:eastAsia="Times New Roman" w:hAnsi="Times New Roman" w:cs="Times New Roman"/>
                <w:sz w:val="24"/>
                <w:szCs w:val="24"/>
                <w:lang w:eastAsia="bg-BG"/>
              </w:rPr>
            </w:pPr>
            <w:r w:rsidRPr="004F7FE0">
              <w:rPr>
                <w:rFonts w:ascii="Times New Roman" w:eastAsia="Times New Roman" w:hAnsi="Times New Roman" w:cs="Times New Roman"/>
                <w:sz w:val="24"/>
                <w:szCs w:val="24"/>
                <w:lang w:eastAsia="bg-BG"/>
              </w:rPr>
              <w:t>-10 140 от МД  +10 140 от ТД</w:t>
            </w:r>
          </w:p>
        </w:tc>
        <w:tc>
          <w:tcPr>
            <w:tcW w:w="1764" w:type="dxa"/>
          </w:tcPr>
          <w:p w:rsidR="004F7FE0" w:rsidRPr="004F7FE0" w:rsidRDefault="004F7FE0" w:rsidP="004F7FE0">
            <w:pPr>
              <w:jc w:val="right"/>
              <w:rPr>
                <w:rFonts w:ascii="Times New Roman" w:eastAsia="Times New Roman" w:hAnsi="Times New Roman" w:cs="Times New Roman"/>
                <w:sz w:val="24"/>
                <w:szCs w:val="24"/>
                <w:lang w:eastAsia="bg-BG"/>
              </w:rPr>
            </w:pPr>
            <w:r w:rsidRPr="004F7FE0">
              <w:rPr>
                <w:rFonts w:ascii="Times New Roman" w:eastAsia="Times New Roman" w:hAnsi="Times New Roman" w:cs="Times New Roman"/>
                <w:sz w:val="24"/>
                <w:szCs w:val="24"/>
                <w:lang w:eastAsia="bg-BG"/>
              </w:rPr>
              <w:t>10 140</w:t>
            </w:r>
          </w:p>
          <w:p w:rsidR="004F7FE0" w:rsidRPr="004F7FE0" w:rsidRDefault="004F7FE0" w:rsidP="004F7FE0">
            <w:pPr>
              <w:jc w:val="right"/>
              <w:rPr>
                <w:rFonts w:ascii="Times New Roman" w:eastAsia="Times New Roman" w:hAnsi="Times New Roman" w:cs="Times New Roman"/>
                <w:sz w:val="24"/>
                <w:szCs w:val="24"/>
                <w:lang w:eastAsia="bg-BG"/>
              </w:rPr>
            </w:pPr>
            <w:r w:rsidRPr="004F7FE0">
              <w:rPr>
                <w:rFonts w:ascii="Times New Roman" w:eastAsia="Times New Roman" w:hAnsi="Times New Roman" w:cs="Times New Roman"/>
                <w:sz w:val="24"/>
                <w:szCs w:val="24"/>
                <w:lang w:eastAsia="bg-BG"/>
              </w:rPr>
              <w:t>ТД</w:t>
            </w:r>
          </w:p>
        </w:tc>
      </w:tr>
      <w:tr w:rsidR="004F7FE0" w:rsidRPr="004F7FE0" w:rsidTr="00496BBF">
        <w:trPr>
          <w:trHeight w:val="516"/>
          <w:jc w:val="center"/>
        </w:trPr>
        <w:tc>
          <w:tcPr>
            <w:tcW w:w="1344" w:type="dxa"/>
          </w:tcPr>
          <w:p w:rsidR="004F7FE0" w:rsidRPr="004F7FE0" w:rsidRDefault="004F7FE0" w:rsidP="004F7FE0">
            <w:pPr>
              <w:rPr>
                <w:rFonts w:ascii="Times New Roman" w:eastAsia="Times New Roman" w:hAnsi="Times New Roman" w:cs="Times New Roman"/>
                <w:sz w:val="24"/>
                <w:szCs w:val="24"/>
                <w:lang w:eastAsia="bg-BG"/>
              </w:rPr>
            </w:pPr>
            <w:r w:rsidRPr="004F7FE0">
              <w:rPr>
                <w:rFonts w:ascii="Times New Roman" w:eastAsia="Times New Roman" w:hAnsi="Times New Roman" w:cs="Times New Roman"/>
                <w:sz w:val="24"/>
                <w:szCs w:val="24"/>
                <w:lang w:eastAsia="bg-BG"/>
              </w:rPr>
              <w:t>2759</w:t>
            </w:r>
          </w:p>
        </w:tc>
        <w:tc>
          <w:tcPr>
            <w:tcW w:w="3334" w:type="dxa"/>
          </w:tcPr>
          <w:p w:rsidR="004F7FE0" w:rsidRPr="004F7FE0" w:rsidRDefault="004F7FE0" w:rsidP="004F7FE0">
            <w:pPr>
              <w:jc w:val="both"/>
              <w:rPr>
                <w:rFonts w:ascii="Times New Roman" w:eastAsia="Times New Roman" w:hAnsi="Times New Roman" w:cs="Times New Roman"/>
                <w:color w:val="000000"/>
                <w:sz w:val="24"/>
                <w:szCs w:val="24"/>
                <w:lang w:eastAsia="bg-BG"/>
              </w:rPr>
            </w:pPr>
            <w:r w:rsidRPr="004F7FE0">
              <w:rPr>
                <w:rFonts w:ascii="Times New Roman" w:eastAsia="Times New Roman" w:hAnsi="Times New Roman" w:cs="Times New Roman"/>
                <w:color w:val="000000"/>
                <w:sz w:val="24"/>
                <w:szCs w:val="24"/>
                <w:lang w:eastAsia="bg-BG"/>
              </w:rPr>
              <w:t>186 год. от рождението на Васил Левски</w:t>
            </w:r>
          </w:p>
        </w:tc>
        <w:tc>
          <w:tcPr>
            <w:tcW w:w="1344" w:type="dxa"/>
          </w:tcPr>
          <w:p w:rsidR="004F7FE0" w:rsidRPr="004F7FE0" w:rsidRDefault="004F7FE0" w:rsidP="004F7FE0">
            <w:pPr>
              <w:jc w:val="right"/>
              <w:rPr>
                <w:rFonts w:ascii="Times New Roman" w:eastAsia="Times New Roman" w:hAnsi="Times New Roman" w:cs="Times New Roman"/>
                <w:sz w:val="24"/>
                <w:szCs w:val="24"/>
                <w:lang w:eastAsia="bg-BG"/>
              </w:rPr>
            </w:pPr>
            <w:r w:rsidRPr="004F7FE0">
              <w:rPr>
                <w:rFonts w:ascii="Times New Roman" w:eastAsia="Times New Roman" w:hAnsi="Times New Roman" w:cs="Times New Roman"/>
                <w:sz w:val="24"/>
                <w:szCs w:val="24"/>
                <w:lang w:eastAsia="bg-BG"/>
              </w:rPr>
              <w:t>680</w:t>
            </w:r>
          </w:p>
          <w:p w:rsidR="004F7FE0" w:rsidRPr="004F7FE0" w:rsidRDefault="004F7FE0" w:rsidP="004F7FE0">
            <w:pPr>
              <w:jc w:val="right"/>
              <w:rPr>
                <w:rFonts w:ascii="Times New Roman" w:eastAsia="Times New Roman" w:hAnsi="Times New Roman" w:cs="Times New Roman"/>
                <w:sz w:val="24"/>
                <w:szCs w:val="24"/>
                <w:lang w:eastAsia="bg-BG"/>
              </w:rPr>
            </w:pPr>
            <w:r w:rsidRPr="004F7FE0">
              <w:rPr>
                <w:rFonts w:ascii="Times New Roman" w:eastAsia="Times New Roman" w:hAnsi="Times New Roman" w:cs="Times New Roman"/>
                <w:sz w:val="24"/>
                <w:szCs w:val="24"/>
                <w:lang w:eastAsia="bg-BG"/>
              </w:rPr>
              <w:t>МД</w:t>
            </w:r>
          </w:p>
        </w:tc>
        <w:tc>
          <w:tcPr>
            <w:tcW w:w="1699" w:type="dxa"/>
          </w:tcPr>
          <w:p w:rsidR="004F7FE0" w:rsidRPr="004F7FE0" w:rsidRDefault="004F7FE0" w:rsidP="004F7FE0">
            <w:pPr>
              <w:rPr>
                <w:rFonts w:ascii="Times New Roman" w:eastAsia="Times New Roman" w:hAnsi="Times New Roman" w:cs="Times New Roman"/>
                <w:sz w:val="24"/>
                <w:szCs w:val="24"/>
                <w:lang w:eastAsia="bg-BG"/>
              </w:rPr>
            </w:pPr>
            <w:r w:rsidRPr="004F7FE0">
              <w:rPr>
                <w:rFonts w:ascii="Times New Roman" w:eastAsia="Times New Roman" w:hAnsi="Times New Roman" w:cs="Times New Roman"/>
                <w:sz w:val="24"/>
                <w:szCs w:val="24"/>
                <w:lang w:eastAsia="bg-BG"/>
              </w:rPr>
              <w:t>-680 от МД</w:t>
            </w:r>
          </w:p>
          <w:p w:rsidR="004F7FE0" w:rsidRPr="004F7FE0" w:rsidRDefault="004F7FE0" w:rsidP="004F7FE0">
            <w:pPr>
              <w:rPr>
                <w:rFonts w:ascii="Times New Roman" w:eastAsia="Times New Roman" w:hAnsi="Times New Roman" w:cs="Times New Roman"/>
                <w:sz w:val="24"/>
                <w:szCs w:val="24"/>
                <w:lang w:eastAsia="bg-BG"/>
              </w:rPr>
            </w:pPr>
            <w:r w:rsidRPr="004F7FE0">
              <w:rPr>
                <w:rFonts w:ascii="Times New Roman" w:eastAsia="Times New Roman" w:hAnsi="Times New Roman" w:cs="Times New Roman"/>
                <w:sz w:val="24"/>
                <w:szCs w:val="24"/>
                <w:lang w:eastAsia="bg-BG"/>
              </w:rPr>
              <w:t>+680 от ТД</w:t>
            </w:r>
          </w:p>
        </w:tc>
        <w:tc>
          <w:tcPr>
            <w:tcW w:w="1764" w:type="dxa"/>
          </w:tcPr>
          <w:p w:rsidR="004F7FE0" w:rsidRPr="004F7FE0" w:rsidRDefault="004F7FE0" w:rsidP="004F7FE0">
            <w:pPr>
              <w:jc w:val="right"/>
              <w:rPr>
                <w:rFonts w:ascii="Times New Roman" w:eastAsia="Times New Roman" w:hAnsi="Times New Roman" w:cs="Times New Roman"/>
                <w:sz w:val="24"/>
                <w:szCs w:val="24"/>
                <w:lang w:eastAsia="bg-BG"/>
              </w:rPr>
            </w:pPr>
            <w:r w:rsidRPr="004F7FE0">
              <w:rPr>
                <w:rFonts w:ascii="Times New Roman" w:eastAsia="Times New Roman" w:hAnsi="Times New Roman" w:cs="Times New Roman"/>
                <w:sz w:val="24"/>
                <w:szCs w:val="24"/>
                <w:lang w:eastAsia="bg-BG"/>
              </w:rPr>
              <w:t>680</w:t>
            </w:r>
          </w:p>
          <w:p w:rsidR="004F7FE0" w:rsidRPr="004F7FE0" w:rsidRDefault="004F7FE0" w:rsidP="004F7FE0">
            <w:pPr>
              <w:jc w:val="right"/>
              <w:rPr>
                <w:rFonts w:ascii="Times New Roman" w:eastAsia="Times New Roman" w:hAnsi="Times New Roman" w:cs="Times New Roman"/>
                <w:sz w:val="24"/>
                <w:szCs w:val="24"/>
                <w:lang w:eastAsia="bg-BG"/>
              </w:rPr>
            </w:pPr>
            <w:r w:rsidRPr="004F7FE0">
              <w:rPr>
                <w:rFonts w:ascii="Times New Roman" w:eastAsia="Times New Roman" w:hAnsi="Times New Roman" w:cs="Times New Roman"/>
                <w:sz w:val="24"/>
                <w:szCs w:val="24"/>
                <w:lang w:eastAsia="bg-BG"/>
              </w:rPr>
              <w:t>ТД</w:t>
            </w:r>
          </w:p>
        </w:tc>
      </w:tr>
      <w:tr w:rsidR="004F7FE0" w:rsidRPr="004F7FE0" w:rsidTr="00496BBF">
        <w:trPr>
          <w:trHeight w:val="516"/>
          <w:jc w:val="center"/>
        </w:trPr>
        <w:tc>
          <w:tcPr>
            <w:tcW w:w="1344" w:type="dxa"/>
          </w:tcPr>
          <w:p w:rsidR="004F7FE0" w:rsidRPr="004F7FE0" w:rsidRDefault="004F7FE0" w:rsidP="004F7FE0">
            <w:pPr>
              <w:rPr>
                <w:rFonts w:ascii="Times New Roman" w:eastAsia="Times New Roman" w:hAnsi="Times New Roman" w:cs="Times New Roman"/>
                <w:sz w:val="24"/>
                <w:szCs w:val="24"/>
                <w:lang w:eastAsia="bg-BG"/>
              </w:rPr>
            </w:pPr>
            <w:r w:rsidRPr="004F7FE0">
              <w:rPr>
                <w:rFonts w:ascii="Times New Roman" w:eastAsia="Times New Roman" w:hAnsi="Times New Roman" w:cs="Times New Roman"/>
                <w:sz w:val="24"/>
                <w:szCs w:val="24"/>
                <w:lang w:eastAsia="bg-BG"/>
              </w:rPr>
              <w:t>2759</w:t>
            </w:r>
          </w:p>
        </w:tc>
        <w:tc>
          <w:tcPr>
            <w:tcW w:w="3334" w:type="dxa"/>
          </w:tcPr>
          <w:p w:rsidR="004F7FE0" w:rsidRPr="004F7FE0" w:rsidRDefault="004F7FE0" w:rsidP="004F7FE0">
            <w:pPr>
              <w:jc w:val="both"/>
              <w:rPr>
                <w:rFonts w:ascii="Times New Roman" w:eastAsia="Times New Roman" w:hAnsi="Times New Roman" w:cs="Times New Roman"/>
                <w:color w:val="000000"/>
                <w:sz w:val="24"/>
                <w:szCs w:val="24"/>
                <w:lang w:eastAsia="bg-BG"/>
              </w:rPr>
            </w:pPr>
            <w:r w:rsidRPr="004F7FE0">
              <w:rPr>
                <w:rFonts w:ascii="Times New Roman" w:eastAsia="Times New Roman" w:hAnsi="Times New Roman" w:cs="Times New Roman"/>
                <w:color w:val="000000"/>
                <w:sz w:val="24"/>
                <w:szCs w:val="24"/>
                <w:lang w:eastAsia="bg-BG"/>
              </w:rPr>
              <w:t>ден на Съединението-06.09.2024</w:t>
            </w:r>
          </w:p>
        </w:tc>
        <w:tc>
          <w:tcPr>
            <w:tcW w:w="1344" w:type="dxa"/>
          </w:tcPr>
          <w:p w:rsidR="004F7FE0" w:rsidRPr="004F7FE0" w:rsidRDefault="004F7FE0" w:rsidP="004F7FE0">
            <w:pPr>
              <w:jc w:val="right"/>
              <w:rPr>
                <w:rFonts w:ascii="Times New Roman" w:eastAsia="Times New Roman" w:hAnsi="Times New Roman" w:cs="Times New Roman"/>
                <w:sz w:val="24"/>
                <w:szCs w:val="24"/>
                <w:lang w:eastAsia="bg-BG"/>
              </w:rPr>
            </w:pPr>
            <w:r w:rsidRPr="004F7FE0">
              <w:rPr>
                <w:rFonts w:ascii="Times New Roman" w:eastAsia="Times New Roman" w:hAnsi="Times New Roman" w:cs="Times New Roman"/>
                <w:sz w:val="24"/>
                <w:szCs w:val="24"/>
                <w:lang w:eastAsia="bg-BG"/>
              </w:rPr>
              <w:t>4 370</w:t>
            </w:r>
          </w:p>
          <w:p w:rsidR="004F7FE0" w:rsidRPr="004F7FE0" w:rsidRDefault="004F7FE0" w:rsidP="004F7FE0">
            <w:pPr>
              <w:jc w:val="right"/>
              <w:rPr>
                <w:rFonts w:ascii="Times New Roman" w:eastAsia="Times New Roman" w:hAnsi="Times New Roman" w:cs="Times New Roman"/>
                <w:sz w:val="24"/>
                <w:szCs w:val="24"/>
                <w:lang w:eastAsia="bg-BG"/>
              </w:rPr>
            </w:pPr>
            <w:r w:rsidRPr="004F7FE0">
              <w:rPr>
                <w:rFonts w:ascii="Times New Roman" w:eastAsia="Times New Roman" w:hAnsi="Times New Roman" w:cs="Times New Roman"/>
                <w:sz w:val="24"/>
                <w:szCs w:val="24"/>
                <w:lang w:eastAsia="bg-BG"/>
              </w:rPr>
              <w:t>МД</w:t>
            </w:r>
          </w:p>
        </w:tc>
        <w:tc>
          <w:tcPr>
            <w:tcW w:w="1699" w:type="dxa"/>
          </w:tcPr>
          <w:p w:rsidR="004F7FE0" w:rsidRPr="004F7FE0" w:rsidRDefault="004F7FE0" w:rsidP="004F7FE0">
            <w:pPr>
              <w:rPr>
                <w:rFonts w:ascii="Times New Roman" w:eastAsia="Times New Roman" w:hAnsi="Times New Roman" w:cs="Times New Roman"/>
                <w:sz w:val="24"/>
                <w:szCs w:val="24"/>
                <w:lang w:eastAsia="bg-BG"/>
              </w:rPr>
            </w:pPr>
            <w:r w:rsidRPr="004F7FE0">
              <w:rPr>
                <w:rFonts w:ascii="Times New Roman" w:eastAsia="Times New Roman" w:hAnsi="Times New Roman" w:cs="Times New Roman"/>
                <w:sz w:val="24"/>
                <w:szCs w:val="24"/>
                <w:lang w:eastAsia="bg-BG"/>
              </w:rPr>
              <w:t>-4370 от МД</w:t>
            </w:r>
          </w:p>
          <w:p w:rsidR="004F7FE0" w:rsidRPr="004F7FE0" w:rsidRDefault="004F7FE0" w:rsidP="004F7FE0">
            <w:pPr>
              <w:rPr>
                <w:rFonts w:ascii="Times New Roman" w:eastAsia="Times New Roman" w:hAnsi="Times New Roman" w:cs="Times New Roman"/>
                <w:sz w:val="24"/>
                <w:szCs w:val="24"/>
                <w:lang w:eastAsia="bg-BG"/>
              </w:rPr>
            </w:pPr>
            <w:r w:rsidRPr="004F7FE0">
              <w:rPr>
                <w:rFonts w:ascii="Times New Roman" w:eastAsia="Times New Roman" w:hAnsi="Times New Roman" w:cs="Times New Roman"/>
                <w:sz w:val="24"/>
                <w:szCs w:val="24"/>
                <w:lang w:eastAsia="bg-BG"/>
              </w:rPr>
              <w:t>+4370 от ТД</w:t>
            </w:r>
          </w:p>
        </w:tc>
        <w:tc>
          <w:tcPr>
            <w:tcW w:w="1764" w:type="dxa"/>
          </w:tcPr>
          <w:p w:rsidR="004F7FE0" w:rsidRPr="004F7FE0" w:rsidRDefault="004F7FE0" w:rsidP="004F7FE0">
            <w:pPr>
              <w:jc w:val="right"/>
              <w:rPr>
                <w:rFonts w:ascii="Times New Roman" w:eastAsia="Times New Roman" w:hAnsi="Times New Roman" w:cs="Times New Roman"/>
                <w:sz w:val="24"/>
                <w:szCs w:val="24"/>
                <w:lang w:eastAsia="bg-BG"/>
              </w:rPr>
            </w:pPr>
            <w:r w:rsidRPr="004F7FE0">
              <w:rPr>
                <w:rFonts w:ascii="Times New Roman" w:eastAsia="Times New Roman" w:hAnsi="Times New Roman" w:cs="Times New Roman"/>
                <w:sz w:val="24"/>
                <w:szCs w:val="24"/>
                <w:lang w:eastAsia="bg-BG"/>
              </w:rPr>
              <w:t>4 370</w:t>
            </w:r>
          </w:p>
          <w:p w:rsidR="004F7FE0" w:rsidRPr="004F7FE0" w:rsidRDefault="004F7FE0" w:rsidP="004F7FE0">
            <w:pPr>
              <w:jc w:val="right"/>
              <w:rPr>
                <w:rFonts w:ascii="Times New Roman" w:eastAsia="Times New Roman" w:hAnsi="Times New Roman" w:cs="Times New Roman"/>
                <w:sz w:val="24"/>
                <w:szCs w:val="24"/>
                <w:lang w:eastAsia="bg-BG"/>
              </w:rPr>
            </w:pPr>
            <w:r w:rsidRPr="004F7FE0">
              <w:rPr>
                <w:rFonts w:ascii="Times New Roman" w:eastAsia="Times New Roman" w:hAnsi="Times New Roman" w:cs="Times New Roman"/>
                <w:sz w:val="24"/>
                <w:szCs w:val="24"/>
                <w:lang w:eastAsia="bg-BG"/>
              </w:rPr>
              <w:t>ТД</w:t>
            </w:r>
          </w:p>
        </w:tc>
      </w:tr>
      <w:tr w:rsidR="004F7FE0" w:rsidRPr="004F7FE0" w:rsidTr="00496BBF">
        <w:trPr>
          <w:trHeight w:val="516"/>
          <w:jc w:val="center"/>
        </w:trPr>
        <w:tc>
          <w:tcPr>
            <w:tcW w:w="1344" w:type="dxa"/>
          </w:tcPr>
          <w:p w:rsidR="004F7FE0" w:rsidRPr="004F7FE0" w:rsidRDefault="004F7FE0" w:rsidP="004F7FE0">
            <w:pPr>
              <w:rPr>
                <w:rFonts w:ascii="Times New Roman" w:eastAsia="Times New Roman" w:hAnsi="Times New Roman" w:cs="Times New Roman"/>
                <w:sz w:val="24"/>
                <w:szCs w:val="24"/>
                <w:lang w:eastAsia="bg-BG"/>
              </w:rPr>
            </w:pPr>
            <w:r w:rsidRPr="004F7FE0">
              <w:rPr>
                <w:rFonts w:ascii="Times New Roman" w:eastAsia="Times New Roman" w:hAnsi="Times New Roman" w:cs="Times New Roman"/>
                <w:sz w:val="24"/>
                <w:szCs w:val="24"/>
                <w:lang w:eastAsia="bg-BG"/>
              </w:rPr>
              <w:t>2759</w:t>
            </w:r>
          </w:p>
        </w:tc>
        <w:tc>
          <w:tcPr>
            <w:tcW w:w="3334" w:type="dxa"/>
          </w:tcPr>
          <w:p w:rsidR="004F7FE0" w:rsidRPr="004F7FE0" w:rsidRDefault="004F7FE0" w:rsidP="004F7FE0">
            <w:pPr>
              <w:jc w:val="both"/>
              <w:rPr>
                <w:rFonts w:ascii="Times New Roman" w:eastAsia="Times New Roman" w:hAnsi="Times New Roman" w:cs="Times New Roman"/>
                <w:sz w:val="24"/>
                <w:szCs w:val="24"/>
                <w:lang w:eastAsia="bg-BG"/>
              </w:rPr>
            </w:pPr>
            <w:r w:rsidRPr="004F7FE0">
              <w:rPr>
                <w:rFonts w:ascii="Times New Roman" w:eastAsia="Times New Roman" w:hAnsi="Times New Roman" w:cs="Times New Roman"/>
                <w:sz w:val="24"/>
                <w:szCs w:val="24"/>
                <w:lang w:eastAsia="bg-BG"/>
              </w:rPr>
              <w:t>Великден</w:t>
            </w:r>
          </w:p>
          <w:p w:rsidR="004F7FE0" w:rsidRPr="004F7FE0" w:rsidRDefault="004F7FE0" w:rsidP="004F7FE0">
            <w:pPr>
              <w:jc w:val="both"/>
              <w:rPr>
                <w:rFonts w:ascii="Times New Roman" w:eastAsia="Times New Roman" w:hAnsi="Times New Roman" w:cs="Times New Roman"/>
                <w:sz w:val="24"/>
                <w:szCs w:val="24"/>
                <w:lang w:eastAsia="bg-BG"/>
              </w:rPr>
            </w:pPr>
          </w:p>
        </w:tc>
        <w:tc>
          <w:tcPr>
            <w:tcW w:w="1344" w:type="dxa"/>
          </w:tcPr>
          <w:p w:rsidR="004F7FE0" w:rsidRPr="004F7FE0" w:rsidRDefault="004F7FE0" w:rsidP="004F7FE0">
            <w:pPr>
              <w:jc w:val="right"/>
              <w:rPr>
                <w:rFonts w:ascii="Times New Roman" w:eastAsia="Times New Roman" w:hAnsi="Times New Roman" w:cs="Times New Roman"/>
                <w:sz w:val="24"/>
                <w:szCs w:val="24"/>
                <w:lang w:eastAsia="bg-BG"/>
              </w:rPr>
            </w:pPr>
            <w:r w:rsidRPr="004F7FE0">
              <w:rPr>
                <w:rFonts w:ascii="Times New Roman" w:eastAsia="Times New Roman" w:hAnsi="Times New Roman" w:cs="Times New Roman"/>
                <w:sz w:val="24"/>
                <w:szCs w:val="24"/>
                <w:lang w:eastAsia="bg-BG"/>
              </w:rPr>
              <w:t>719</w:t>
            </w:r>
          </w:p>
          <w:p w:rsidR="004F7FE0" w:rsidRPr="004F7FE0" w:rsidRDefault="004F7FE0" w:rsidP="004F7FE0">
            <w:pPr>
              <w:jc w:val="right"/>
              <w:rPr>
                <w:rFonts w:ascii="Times New Roman" w:eastAsia="Times New Roman" w:hAnsi="Times New Roman" w:cs="Times New Roman"/>
                <w:sz w:val="24"/>
                <w:szCs w:val="24"/>
                <w:lang w:eastAsia="bg-BG"/>
              </w:rPr>
            </w:pPr>
            <w:r w:rsidRPr="004F7FE0">
              <w:rPr>
                <w:rFonts w:ascii="Times New Roman" w:eastAsia="Times New Roman" w:hAnsi="Times New Roman" w:cs="Times New Roman"/>
                <w:sz w:val="24"/>
                <w:szCs w:val="24"/>
                <w:lang w:eastAsia="bg-BG"/>
              </w:rPr>
              <w:t>МД</w:t>
            </w:r>
          </w:p>
        </w:tc>
        <w:tc>
          <w:tcPr>
            <w:tcW w:w="1699" w:type="dxa"/>
          </w:tcPr>
          <w:p w:rsidR="004F7FE0" w:rsidRPr="004F7FE0" w:rsidRDefault="004F7FE0" w:rsidP="004F7FE0">
            <w:pPr>
              <w:rPr>
                <w:rFonts w:ascii="Times New Roman" w:eastAsia="Times New Roman" w:hAnsi="Times New Roman" w:cs="Times New Roman"/>
                <w:sz w:val="24"/>
                <w:szCs w:val="24"/>
                <w:lang w:eastAsia="bg-BG"/>
              </w:rPr>
            </w:pPr>
            <w:r w:rsidRPr="004F7FE0">
              <w:rPr>
                <w:rFonts w:ascii="Times New Roman" w:eastAsia="Times New Roman" w:hAnsi="Times New Roman" w:cs="Times New Roman"/>
                <w:sz w:val="24"/>
                <w:szCs w:val="24"/>
                <w:lang w:eastAsia="bg-BG"/>
              </w:rPr>
              <w:t>-719 от МД</w:t>
            </w:r>
          </w:p>
          <w:p w:rsidR="004F7FE0" w:rsidRPr="004F7FE0" w:rsidRDefault="004F7FE0" w:rsidP="004F7FE0">
            <w:pPr>
              <w:rPr>
                <w:rFonts w:ascii="Times New Roman" w:eastAsia="Times New Roman" w:hAnsi="Times New Roman" w:cs="Times New Roman"/>
                <w:sz w:val="24"/>
                <w:szCs w:val="24"/>
                <w:lang w:eastAsia="bg-BG"/>
              </w:rPr>
            </w:pPr>
            <w:r w:rsidRPr="004F7FE0">
              <w:rPr>
                <w:rFonts w:ascii="Times New Roman" w:eastAsia="Times New Roman" w:hAnsi="Times New Roman" w:cs="Times New Roman"/>
                <w:sz w:val="24"/>
                <w:szCs w:val="24"/>
                <w:lang w:eastAsia="bg-BG"/>
              </w:rPr>
              <w:t>+719 от ТД</w:t>
            </w:r>
          </w:p>
        </w:tc>
        <w:tc>
          <w:tcPr>
            <w:tcW w:w="1764" w:type="dxa"/>
          </w:tcPr>
          <w:p w:rsidR="004F7FE0" w:rsidRPr="004F7FE0" w:rsidRDefault="004F7FE0" w:rsidP="004F7FE0">
            <w:pPr>
              <w:jc w:val="right"/>
              <w:rPr>
                <w:rFonts w:ascii="Times New Roman" w:eastAsia="Times New Roman" w:hAnsi="Times New Roman" w:cs="Times New Roman"/>
                <w:sz w:val="24"/>
                <w:szCs w:val="24"/>
                <w:lang w:eastAsia="bg-BG"/>
              </w:rPr>
            </w:pPr>
            <w:r w:rsidRPr="004F7FE0">
              <w:rPr>
                <w:rFonts w:ascii="Times New Roman" w:eastAsia="Times New Roman" w:hAnsi="Times New Roman" w:cs="Times New Roman"/>
                <w:sz w:val="24"/>
                <w:szCs w:val="24"/>
                <w:lang w:eastAsia="bg-BG"/>
              </w:rPr>
              <w:t>719</w:t>
            </w:r>
          </w:p>
          <w:p w:rsidR="004F7FE0" w:rsidRPr="004F7FE0" w:rsidRDefault="004F7FE0" w:rsidP="004F7FE0">
            <w:pPr>
              <w:jc w:val="right"/>
              <w:rPr>
                <w:rFonts w:ascii="Times New Roman" w:eastAsia="Times New Roman" w:hAnsi="Times New Roman" w:cs="Times New Roman"/>
                <w:sz w:val="24"/>
                <w:szCs w:val="24"/>
                <w:lang w:eastAsia="bg-BG"/>
              </w:rPr>
            </w:pPr>
            <w:r w:rsidRPr="004F7FE0">
              <w:rPr>
                <w:rFonts w:ascii="Times New Roman" w:eastAsia="Times New Roman" w:hAnsi="Times New Roman" w:cs="Times New Roman"/>
                <w:sz w:val="24"/>
                <w:szCs w:val="24"/>
                <w:lang w:eastAsia="bg-BG"/>
              </w:rPr>
              <w:t>ТД</w:t>
            </w:r>
          </w:p>
        </w:tc>
      </w:tr>
      <w:tr w:rsidR="004F7FE0" w:rsidRPr="004F7FE0" w:rsidTr="00496BBF">
        <w:trPr>
          <w:trHeight w:val="516"/>
          <w:jc w:val="center"/>
        </w:trPr>
        <w:tc>
          <w:tcPr>
            <w:tcW w:w="1344" w:type="dxa"/>
          </w:tcPr>
          <w:p w:rsidR="004F7FE0" w:rsidRPr="004F7FE0" w:rsidRDefault="004F7FE0" w:rsidP="004F7FE0">
            <w:pPr>
              <w:rPr>
                <w:rFonts w:ascii="Times New Roman" w:eastAsia="Times New Roman" w:hAnsi="Times New Roman" w:cs="Times New Roman"/>
                <w:sz w:val="24"/>
                <w:szCs w:val="24"/>
                <w:lang w:eastAsia="bg-BG"/>
              </w:rPr>
            </w:pPr>
            <w:r w:rsidRPr="004F7FE0">
              <w:rPr>
                <w:rFonts w:ascii="Times New Roman" w:eastAsia="Times New Roman" w:hAnsi="Times New Roman" w:cs="Times New Roman"/>
                <w:sz w:val="24"/>
                <w:szCs w:val="24"/>
                <w:lang w:eastAsia="bg-BG"/>
              </w:rPr>
              <w:lastRenderedPageBreak/>
              <w:t>2759</w:t>
            </w:r>
          </w:p>
        </w:tc>
        <w:tc>
          <w:tcPr>
            <w:tcW w:w="3334" w:type="dxa"/>
          </w:tcPr>
          <w:p w:rsidR="004F7FE0" w:rsidRPr="004F7FE0" w:rsidRDefault="004F7FE0" w:rsidP="004F7FE0">
            <w:pPr>
              <w:jc w:val="both"/>
              <w:rPr>
                <w:rFonts w:ascii="Times New Roman" w:eastAsia="Times New Roman" w:hAnsi="Times New Roman" w:cs="Times New Roman"/>
                <w:sz w:val="24"/>
                <w:szCs w:val="24"/>
                <w:lang w:eastAsia="bg-BG"/>
              </w:rPr>
            </w:pPr>
            <w:r w:rsidRPr="004F7FE0">
              <w:rPr>
                <w:rFonts w:ascii="Times New Roman" w:eastAsia="Calibri" w:hAnsi="Times New Roman" w:cs="Times New Roman"/>
                <w:color w:val="000000"/>
                <w:sz w:val="24"/>
                <w:szCs w:val="24"/>
                <w:lang w:eastAsia="bg-BG"/>
              </w:rPr>
              <w:t>Коледни и новогодишни празници</w:t>
            </w:r>
          </w:p>
        </w:tc>
        <w:tc>
          <w:tcPr>
            <w:tcW w:w="1344" w:type="dxa"/>
          </w:tcPr>
          <w:p w:rsidR="004F7FE0" w:rsidRPr="004F7FE0" w:rsidRDefault="004F7FE0" w:rsidP="004F7FE0">
            <w:pPr>
              <w:jc w:val="right"/>
              <w:rPr>
                <w:rFonts w:ascii="Times New Roman" w:eastAsia="Times New Roman" w:hAnsi="Times New Roman" w:cs="Times New Roman"/>
                <w:sz w:val="24"/>
                <w:szCs w:val="24"/>
                <w:lang w:eastAsia="bg-BG"/>
              </w:rPr>
            </w:pPr>
            <w:r w:rsidRPr="004F7FE0">
              <w:rPr>
                <w:rFonts w:ascii="Times New Roman" w:eastAsia="Times New Roman" w:hAnsi="Times New Roman" w:cs="Times New Roman"/>
                <w:sz w:val="24"/>
                <w:szCs w:val="24"/>
                <w:lang w:eastAsia="bg-BG"/>
              </w:rPr>
              <w:t>35 000</w:t>
            </w:r>
          </w:p>
          <w:p w:rsidR="004F7FE0" w:rsidRPr="004F7FE0" w:rsidRDefault="004F7FE0" w:rsidP="004F7FE0">
            <w:pPr>
              <w:jc w:val="right"/>
              <w:rPr>
                <w:rFonts w:ascii="Times New Roman" w:eastAsia="Times New Roman" w:hAnsi="Times New Roman" w:cs="Times New Roman"/>
                <w:sz w:val="24"/>
                <w:szCs w:val="24"/>
                <w:lang w:eastAsia="bg-BG"/>
              </w:rPr>
            </w:pPr>
            <w:r w:rsidRPr="004F7FE0">
              <w:rPr>
                <w:rFonts w:ascii="Times New Roman" w:eastAsia="Times New Roman" w:hAnsi="Times New Roman" w:cs="Times New Roman"/>
                <w:sz w:val="24"/>
                <w:szCs w:val="24"/>
                <w:lang w:eastAsia="bg-BG"/>
              </w:rPr>
              <w:t>ТД</w:t>
            </w:r>
          </w:p>
        </w:tc>
        <w:tc>
          <w:tcPr>
            <w:tcW w:w="1699" w:type="dxa"/>
          </w:tcPr>
          <w:p w:rsidR="004F7FE0" w:rsidRPr="004F7FE0" w:rsidRDefault="004F7FE0" w:rsidP="004F7FE0">
            <w:pPr>
              <w:rPr>
                <w:rFonts w:ascii="Times New Roman" w:eastAsia="Times New Roman" w:hAnsi="Times New Roman" w:cs="Times New Roman"/>
                <w:sz w:val="24"/>
                <w:szCs w:val="24"/>
                <w:lang w:eastAsia="bg-BG"/>
              </w:rPr>
            </w:pPr>
            <w:r w:rsidRPr="004F7FE0">
              <w:rPr>
                <w:rFonts w:ascii="Times New Roman" w:eastAsia="Times New Roman" w:hAnsi="Times New Roman" w:cs="Times New Roman"/>
                <w:sz w:val="24"/>
                <w:szCs w:val="24"/>
                <w:lang w:eastAsia="bg-BG"/>
              </w:rPr>
              <w:t>+10 000 от ТД</w:t>
            </w:r>
          </w:p>
        </w:tc>
        <w:tc>
          <w:tcPr>
            <w:tcW w:w="1764" w:type="dxa"/>
          </w:tcPr>
          <w:p w:rsidR="004F7FE0" w:rsidRPr="004F7FE0" w:rsidRDefault="004F7FE0" w:rsidP="004F7FE0">
            <w:pPr>
              <w:jc w:val="right"/>
              <w:rPr>
                <w:rFonts w:ascii="Times New Roman" w:eastAsia="Times New Roman" w:hAnsi="Times New Roman" w:cs="Times New Roman"/>
                <w:sz w:val="24"/>
                <w:szCs w:val="24"/>
                <w:lang w:eastAsia="bg-BG"/>
              </w:rPr>
            </w:pPr>
            <w:r w:rsidRPr="004F7FE0">
              <w:rPr>
                <w:rFonts w:ascii="Times New Roman" w:eastAsia="Times New Roman" w:hAnsi="Times New Roman" w:cs="Times New Roman"/>
                <w:sz w:val="24"/>
                <w:szCs w:val="24"/>
                <w:lang w:eastAsia="bg-BG"/>
              </w:rPr>
              <w:t>45 000</w:t>
            </w:r>
          </w:p>
          <w:p w:rsidR="004F7FE0" w:rsidRPr="004F7FE0" w:rsidRDefault="004F7FE0" w:rsidP="004F7FE0">
            <w:pPr>
              <w:jc w:val="right"/>
              <w:rPr>
                <w:rFonts w:ascii="Times New Roman" w:eastAsia="Times New Roman" w:hAnsi="Times New Roman" w:cs="Times New Roman"/>
                <w:sz w:val="24"/>
                <w:szCs w:val="24"/>
                <w:lang w:eastAsia="bg-BG"/>
              </w:rPr>
            </w:pPr>
            <w:r w:rsidRPr="004F7FE0">
              <w:rPr>
                <w:rFonts w:ascii="Times New Roman" w:eastAsia="Times New Roman" w:hAnsi="Times New Roman" w:cs="Times New Roman"/>
                <w:sz w:val="24"/>
                <w:szCs w:val="24"/>
                <w:lang w:eastAsia="bg-BG"/>
              </w:rPr>
              <w:t>ТД</w:t>
            </w:r>
          </w:p>
        </w:tc>
      </w:tr>
      <w:tr w:rsidR="004F7FE0" w:rsidRPr="004F7FE0" w:rsidTr="00496BBF">
        <w:trPr>
          <w:trHeight w:val="516"/>
          <w:jc w:val="center"/>
        </w:trPr>
        <w:tc>
          <w:tcPr>
            <w:tcW w:w="1344" w:type="dxa"/>
          </w:tcPr>
          <w:p w:rsidR="004F7FE0" w:rsidRPr="004F7FE0" w:rsidRDefault="004F7FE0" w:rsidP="004F7FE0">
            <w:pPr>
              <w:rPr>
                <w:rFonts w:ascii="Times New Roman" w:eastAsia="Times New Roman" w:hAnsi="Times New Roman" w:cs="Times New Roman"/>
                <w:sz w:val="24"/>
                <w:szCs w:val="24"/>
                <w:lang w:eastAsia="bg-BG"/>
              </w:rPr>
            </w:pPr>
            <w:r w:rsidRPr="004F7FE0">
              <w:rPr>
                <w:rFonts w:ascii="Times New Roman" w:eastAsia="Times New Roman" w:hAnsi="Times New Roman" w:cs="Times New Roman"/>
                <w:sz w:val="24"/>
                <w:szCs w:val="24"/>
                <w:lang w:eastAsia="bg-BG"/>
              </w:rPr>
              <w:t>2759</w:t>
            </w:r>
          </w:p>
        </w:tc>
        <w:tc>
          <w:tcPr>
            <w:tcW w:w="3334" w:type="dxa"/>
          </w:tcPr>
          <w:p w:rsidR="004F7FE0" w:rsidRPr="004F7FE0" w:rsidRDefault="004F7FE0" w:rsidP="004F7FE0">
            <w:pPr>
              <w:jc w:val="both"/>
              <w:rPr>
                <w:rFonts w:ascii="Times New Roman" w:eastAsia="Times New Roman" w:hAnsi="Times New Roman" w:cs="Times New Roman"/>
                <w:sz w:val="24"/>
                <w:szCs w:val="24"/>
                <w:lang w:eastAsia="bg-BG"/>
              </w:rPr>
            </w:pPr>
            <w:r w:rsidRPr="004F7FE0">
              <w:rPr>
                <w:rFonts w:ascii="Times New Roman" w:eastAsia="Times New Roman" w:hAnsi="Times New Roman" w:cs="Times New Roman"/>
                <w:sz w:val="24"/>
                <w:szCs w:val="24"/>
                <w:lang w:eastAsia="bg-BG"/>
              </w:rPr>
              <w:t>Ден на детето</w:t>
            </w:r>
          </w:p>
        </w:tc>
        <w:tc>
          <w:tcPr>
            <w:tcW w:w="1344" w:type="dxa"/>
          </w:tcPr>
          <w:p w:rsidR="004F7FE0" w:rsidRPr="004F7FE0" w:rsidRDefault="004F7FE0" w:rsidP="004F7FE0">
            <w:pPr>
              <w:jc w:val="right"/>
              <w:rPr>
                <w:rFonts w:ascii="Times New Roman" w:eastAsia="Times New Roman" w:hAnsi="Times New Roman" w:cs="Times New Roman"/>
                <w:sz w:val="24"/>
                <w:szCs w:val="24"/>
                <w:lang w:eastAsia="bg-BG"/>
              </w:rPr>
            </w:pPr>
            <w:r w:rsidRPr="004F7FE0">
              <w:rPr>
                <w:rFonts w:ascii="Times New Roman" w:eastAsia="Times New Roman" w:hAnsi="Times New Roman" w:cs="Times New Roman"/>
                <w:sz w:val="24"/>
                <w:szCs w:val="24"/>
                <w:lang w:eastAsia="bg-BG"/>
              </w:rPr>
              <w:t>5 000</w:t>
            </w:r>
          </w:p>
          <w:p w:rsidR="004F7FE0" w:rsidRPr="004F7FE0" w:rsidRDefault="004F7FE0" w:rsidP="004F7FE0">
            <w:pPr>
              <w:jc w:val="right"/>
              <w:rPr>
                <w:rFonts w:ascii="Times New Roman" w:eastAsia="Times New Roman" w:hAnsi="Times New Roman" w:cs="Times New Roman"/>
                <w:sz w:val="24"/>
                <w:szCs w:val="24"/>
                <w:lang w:eastAsia="bg-BG"/>
              </w:rPr>
            </w:pPr>
            <w:r w:rsidRPr="004F7FE0">
              <w:rPr>
                <w:rFonts w:ascii="Times New Roman" w:eastAsia="Times New Roman" w:hAnsi="Times New Roman" w:cs="Times New Roman"/>
                <w:sz w:val="24"/>
                <w:szCs w:val="24"/>
                <w:lang w:eastAsia="bg-BG"/>
              </w:rPr>
              <w:t>МД</w:t>
            </w:r>
          </w:p>
        </w:tc>
        <w:tc>
          <w:tcPr>
            <w:tcW w:w="1699" w:type="dxa"/>
          </w:tcPr>
          <w:p w:rsidR="004F7FE0" w:rsidRPr="004F7FE0" w:rsidRDefault="004F7FE0" w:rsidP="004F7FE0">
            <w:pPr>
              <w:rPr>
                <w:rFonts w:ascii="Times New Roman" w:eastAsia="Times New Roman" w:hAnsi="Times New Roman" w:cs="Times New Roman"/>
                <w:sz w:val="24"/>
                <w:szCs w:val="24"/>
                <w:lang w:eastAsia="bg-BG"/>
              </w:rPr>
            </w:pPr>
            <w:r w:rsidRPr="004F7FE0">
              <w:rPr>
                <w:rFonts w:ascii="Times New Roman" w:eastAsia="Times New Roman" w:hAnsi="Times New Roman" w:cs="Times New Roman"/>
                <w:sz w:val="24"/>
                <w:szCs w:val="24"/>
                <w:lang w:eastAsia="bg-BG"/>
              </w:rPr>
              <w:t>-5 000 от МД</w:t>
            </w:r>
          </w:p>
          <w:p w:rsidR="004F7FE0" w:rsidRPr="004F7FE0" w:rsidRDefault="004F7FE0" w:rsidP="004F7FE0">
            <w:pPr>
              <w:rPr>
                <w:rFonts w:ascii="Times New Roman" w:eastAsia="Times New Roman" w:hAnsi="Times New Roman" w:cs="Times New Roman"/>
                <w:sz w:val="24"/>
                <w:szCs w:val="24"/>
                <w:lang w:eastAsia="bg-BG"/>
              </w:rPr>
            </w:pPr>
            <w:r w:rsidRPr="004F7FE0">
              <w:rPr>
                <w:rFonts w:ascii="Times New Roman" w:eastAsia="Times New Roman" w:hAnsi="Times New Roman" w:cs="Times New Roman"/>
                <w:sz w:val="24"/>
                <w:szCs w:val="24"/>
                <w:lang w:eastAsia="bg-BG"/>
              </w:rPr>
              <w:t>+5 000 от ТД</w:t>
            </w:r>
          </w:p>
        </w:tc>
        <w:tc>
          <w:tcPr>
            <w:tcW w:w="1764" w:type="dxa"/>
          </w:tcPr>
          <w:p w:rsidR="004F7FE0" w:rsidRPr="004F7FE0" w:rsidRDefault="004F7FE0" w:rsidP="004F7FE0">
            <w:pPr>
              <w:jc w:val="right"/>
              <w:rPr>
                <w:rFonts w:ascii="Times New Roman" w:eastAsia="Times New Roman" w:hAnsi="Times New Roman" w:cs="Times New Roman"/>
                <w:sz w:val="24"/>
                <w:szCs w:val="24"/>
                <w:lang w:eastAsia="bg-BG"/>
              </w:rPr>
            </w:pPr>
            <w:r w:rsidRPr="004F7FE0">
              <w:rPr>
                <w:rFonts w:ascii="Times New Roman" w:eastAsia="Times New Roman" w:hAnsi="Times New Roman" w:cs="Times New Roman"/>
                <w:sz w:val="24"/>
                <w:szCs w:val="24"/>
                <w:lang w:eastAsia="bg-BG"/>
              </w:rPr>
              <w:t>5 000</w:t>
            </w:r>
          </w:p>
          <w:p w:rsidR="004F7FE0" w:rsidRPr="004F7FE0" w:rsidRDefault="004F7FE0" w:rsidP="004F7FE0">
            <w:pPr>
              <w:jc w:val="right"/>
              <w:rPr>
                <w:rFonts w:ascii="Times New Roman" w:eastAsia="Times New Roman" w:hAnsi="Times New Roman" w:cs="Times New Roman"/>
                <w:sz w:val="24"/>
                <w:szCs w:val="24"/>
                <w:lang w:eastAsia="bg-BG"/>
              </w:rPr>
            </w:pPr>
            <w:r w:rsidRPr="004F7FE0">
              <w:rPr>
                <w:rFonts w:ascii="Times New Roman" w:eastAsia="Times New Roman" w:hAnsi="Times New Roman" w:cs="Times New Roman"/>
                <w:sz w:val="24"/>
                <w:szCs w:val="24"/>
                <w:lang w:eastAsia="bg-BG"/>
              </w:rPr>
              <w:t>ТД</w:t>
            </w:r>
          </w:p>
        </w:tc>
      </w:tr>
      <w:tr w:rsidR="004F7FE0" w:rsidRPr="004F7FE0" w:rsidTr="00496BBF">
        <w:trPr>
          <w:trHeight w:val="516"/>
          <w:jc w:val="center"/>
        </w:trPr>
        <w:tc>
          <w:tcPr>
            <w:tcW w:w="1344" w:type="dxa"/>
          </w:tcPr>
          <w:p w:rsidR="004F7FE0" w:rsidRPr="004F7FE0" w:rsidRDefault="004F7FE0" w:rsidP="004F7FE0">
            <w:pPr>
              <w:rPr>
                <w:rFonts w:ascii="Times New Roman" w:eastAsia="Times New Roman" w:hAnsi="Times New Roman" w:cs="Times New Roman"/>
                <w:sz w:val="24"/>
                <w:szCs w:val="24"/>
                <w:lang w:eastAsia="bg-BG"/>
              </w:rPr>
            </w:pPr>
            <w:r w:rsidRPr="004F7FE0">
              <w:rPr>
                <w:rFonts w:ascii="Times New Roman" w:eastAsia="Times New Roman" w:hAnsi="Times New Roman" w:cs="Times New Roman"/>
                <w:sz w:val="24"/>
                <w:szCs w:val="24"/>
                <w:lang w:eastAsia="bg-BG"/>
              </w:rPr>
              <w:t>2122§1016</w:t>
            </w:r>
          </w:p>
        </w:tc>
        <w:tc>
          <w:tcPr>
            <w:tcW w:w="3334" w:type="dxa"/>
          </w:tcPr>
          <w:p w:rsidR="004F7FE0" w:rsidRPr="004F7FE0" w:rsidRDefault="004F7FE0" w:rsidP="004F7FE0">
            <w:pPr>
              <w:jc w:val="both"/>
              <w:rPr>
                <w:rFonts w:ascii="Times New Roman" w:eastAsia="Times New Roman" w:hAnsi="Times New Roman" w:cs="Times New Roman"/>
                <w:sz w:val="24"/>
                <w:szCs w:val="24"/>
                <w:lang w:eastAsia="bg-BG"/>
              </w:rPr>
            </w:pPr>
            <w:r w:rsidRPr="004F7FE0">
              <w:rPr>
                <w:rFonts w:ascii="Times New Roman" w:eastAsia="Times New Roman" w:hAnsi="Times New Roman" w:cs="Times New Roman"/>
                <w:sz w:val="24"/>
                <w:szCs w:val="24"/>
                <w:lang w:eastAsia="bg-BG"/>
              </w:rPr>
              <w:t>Разходи за горива и ел.енергия</w:t>
            </w:r>
          </w:p>
        </w:tc>
        <w:tc>
          <w:tcPr>
            <w:tcW w:w="1344" w:type="dxa"/>
          </w:tcPr>
          <w:p w:rsidR="004F7FE0" w:rsidRPr="004F7FE0" w:rsidRDefault="004F7FE0" w:rsidP="004F7FE0">
            <w:pPr>
              <w:jc w:val="right"/>
              <w:rPr>
                <w:rFonts w:ascii="Times New Roman" w:eastAsia="Times New Roman" w:hAnsi="Times New Roman" w:cs="Times New Roman"/>
                <w:sz w:val="24"/>
                <w:szCs w:val="24"/>
                <w:lang w:eastAsia="bg-BG"/>
              </w:rPr>
            </w:pPr>
            <w:r w:rsidRPr="004F7FE0">
              <w:rPr>
                <w:rFonts w:ascii="Times New Roman" w:eastAsia="Times New Roman" w:hAnsi="Times New Roman" w:cs="Times New Roman"/>
                <w:sz w:val="24"/>
                <w:szCs w:val="24"/>
                <w:lang w:eastAsia="bg-BG"/>
              </w:rPr>
              <w:t>140 000</w:t>
            </w:r>
          </w:p>
          <w:p w:rsidR="004F7FE0" w:rsidRPr="004F7FE0" w:rsidRDefault="004F7FE0" w:rsidP="004F7FE0">
            <w:pPr>
              <w:jc w:val="right"/>
              <w:rPr>
                <w:rFonts w:ascii="Times New Roman" w:eastAsia="Times New Roman" w:hAnsi="Times New Roman" w:cs="Times New Roman"/>
                <w:sz w:val="24"/>
                <w:szCs w:val="24"/>
                <w:lang w:eastAsia="bg-BG"/>
              </w:rPr>
            </w:pPr>
            <w:r w:rsidRPr="004F7FE0">
              <w:rPr>
                <w:rFonts w:ascii="Times New Roman" w:eastAsia="Times New Roman" w:hAnsi="Times New Roman" w:cs="Times New Roman"/>
                <w:sz w:val="24"/>
                <w:szCs w:val="24"/>
                <w:lang w:eastAsia="bg-BG"/>
              </w:rPr>
              <w:t>МД</w:t>
            </w:r>
          </w:p>
        </w:tc>
        <w:tc>
          <w:tcPr>
            <w:tcW w:w="1699" w:type="dxa"/>
          </w:tcPr>
          <w:p w:rsidR="004F7FE0" w:rsidRPr="004F7FE0" w:rsidRDefault="004F7FE0" w:rsidP="004F7FE0">
            <w:pPr>
              <w:ind w:right="-108"/>
              <w:rPr>
                <w:rFonts w:ascii="Times New Roman" w:eastAsia="Times New Roman" w:hAnsi="Times New Roman" w:cs="Times New Roman"/>
                <w:sz w:val="24"/>
                <w:szCs w:val="24"/>
                <w:lang w:eastAsia="bg-BG"/>
              </w:rPr>
            </w:pPr>
            <w:r w:rsidRPr="004F7FE0">
              <w:rPr>
                <w:rFonts w:ascii="Times New Roman" w:eastAsia="Times New Roman" w:hAnsi="Times New Roman" w:cs="Times New Roman"/>
                <w:sz w:val="24"/>
                <w:szCs w:val="24"/>
                <w:lang w:eastAsia="bg-BG"/>
              </w:rPr>
              <w:t>+25 459 от МД</w:t>
            </w:r>
          </w:p>
        </w:tc>
        <w:tc>
          <w:tcPr>
            <w:tcW w:w="1764" w:type="dxa"/>
          </w:tcPr>
          <w:p w:rsidR="004F7FE0" w:rsidRPr="004F7FE0" w:rsidRDefault="004F7FE0" w:rsidP="004F7FE0">
            <w:pPr>
              <w:jc w:val="right"/>
              <w:rPr>
                <w:rFonts w:ascii="Times New Roman" w:eastAsia="Times New Roman" w:hAnsi="Times New Roman" w:cs="Times New Roman"/>
                <w:sz w:val="24"/>
                <w:szCs w:val="24"/>
                <w:lang w:eastAsia="bg-BG"/>
              </w:rPr>
            </w:pPr>
            <w:r w:rsidRPr="004F7FE0">
              <w:rPr>
                <w:rFonts w:ascii="Times New Roman" w:eastAsia="Times New Roman" w:hAnsi="Times New Roman" w:cs="Times New Roman"/>
                <w:sz w:val="24"/>
                <w:szCs w:val="24"/>
                <w:lang w:eastAsia="bg-BG"/>
              </w:rPr>
              <w:t>165 459</w:t>
            </w:r>
          </w:p>
          <w:p w:rsidR="004F7FE0" w:rsidRPr="004F7FE0" w:rsidRDefault="004F7FE0" w:rsidP="004F7FE0">
            <w:pPr>
              <w:jc w:val="right"/>
              <w:rPr>
                <w:rFonts w:ascii="Times New Roman" w:eastAsia="Times New Roman" w:hAnsi="Times New Roman" w:cs="Times New Roman"/>
                <w:sz w:val="24"/>
                <w:szCs w:val="24"/>
                <w:lang w:eastAsia="bg-BG"/>
              </w:rPr>
            </w:pPr>
            <w:r w:rsidRPr="004F7FE0">
              <w:rPr>
                <w:rFonts w:ascii="Times New Roman" w:eastAsia="Times New Roman" w:hAnsi="Times New Roman" w:cs="Times New Roman"/>
                <w:sz w:val="24"/>
                <w:szCs w:val="24"/>
                <w:lang w:eastAsia="bg-BG"/>
              </w:rPr>
              <w:t>МД</w:t>
            </w:r>
          </w:p>
        </w:tc>
      </w:tr>
      <w:tr w:rsidR="004F7FE0" w:rsidRPr="004F7FE0" w:rsidTr="00496BBF">
        <w:trPr>
          <w:trHeight w:val="295"/>
          <w:jc w:val="center"/>
        </w:trPr>
        <w:tc>
          <w:tcPr>
            <w:tcW w:w="4678" w:type="dxa"/>
            <w:gridSpan w:val="2"/>
          </w:tcPr>
          <w:p w:rsidR="004F7FE0" w:rsidRPr="004F7FE0" w:rsidRDefault="004F7FE0" w:rsidP="004F7FE0">
            <w:pPr>
              <w:jc w:val="right"/>
              <w:rPr>
                <w:rFonts w:ascii="Times New Roman" w:eastAsia="Times New Roman" w:hAnsi="Times New Roman" w:cs="Times New Roman"/>
                <w:b/>
                <w:sz w:val="24"/>
                <w:szCs w:val="24"/>
                <w:lang w:eastAsia="bg-BG"/>
              </w:rPr>
            </w:pPr>
            <w:r w:rsidRPr="004F7FE0">
              <w:rPr>
                <w:rFonts w:ascii="Times New Roman" w:eastAsia="Times New Roman" w:hAnsi="Times New Roman" w:cs="Times New Roman"/>
                <w:b/>
                <w:sz w:val="24"/>
                <w:szCs w:val="24"/>
                <w:lang w:eastAsia="bg-BG"/>
              </w:rPr>
              <w:t>ОБЩО:</w:t>
            </w:r>
          </w:p>
        </w:tc>
        <w:tc>
          <w:tcPr>
            <w:tcW w:w="1344" w:type="dxa"/>
          </w:tcPr>
          <w:p w:rsidR="004F7FE0" w:rsidRPr="004F7FE0" w:rsidRDefault="004F7FE0" w:rsidP="004F7FE0">
            <w:pPr>
              <w:jc w:val="right"/>
              <w:rPr>
                <w:rFonts w:ascii="Times New Roman" w:eastAsia="Times New Roman" w:hAnsi="Times New Roman" w:cs="Times New Roman"/>
                <w:b/>
                <w:sz w:val="24"/>
                <w:szCs w:val="24"/>
                <w:lang w:eastAsia="bg-BG"/>
              </w:rPr>
            </w:pPr>
            <w:r w:rsidRPr="004F7FE0">
              <w:rPr>
                <w:rFonts w:ascii="Times New Roman" w:eastAsia="Times New Roman" w:hAnsi="Times New Roman" w:cs="Times New Roman"/>
                <w:b/>
                <w:sz w:val="24"/>
                <w:szCs w:val="24"/>
                <w:lang w:eastAsia="bg-BG"/>
              </w:rPr>
              <w:t>285 459</w:t>
            </w:r>
          </w:p>
        </w:tc>
        <w:tc>
          <w:tcPr>
            <w:tcW w:w="1699" w:type="dxa"/>
          </w:tcPr>
          <w:p w:rsidR="004F7FE0" w:rsidRPr="004F7FE0" w:rsidRDefault="004F7FE0" w:rsidP="004F7FE0">
            <w:pPr>
              <w:jc w:val="right"/>
              <w:rPr>
                <w:rFonts w:ascii="Times New Roman" w:eastAsia="Times New Roman" w:hAnsi="Times New Roman" w:cs="Times New Roman"/>
                <w:b/>
                <w:sz w:val="24"/>
                <w:szCs w:val="24"/>
                <w:lang w:eastAsia="bg-BG"/>
              </w:rPr>
            </w:pPr>
            <w:r w:rsidRPr="004F7FE0">
              <w:rPr>
                <w:rFonts w:ascii="Times New Roman" w:eastAsia="Times New Roman" w:hAnsi="Times New Roman" w:cs="Times New Roman"/>
                <w:b/>
                <w:sz w:val="24"/>
                <w:szCs w:val="24"/>
                <w:lang w:eastAsia="bg-BG"/>
              </w:rPr>
              <w:t>0</w:t>
            </w:r>
          </w:p>
        </w:tc>
        <w:tc>
          <w:tcPr>
            <w:tcW w:w="1764" w:type="dxa"/>
          </w:tcPr>
          <w:p w:rsidR="004F7FE0" w:rsidRPr="004F7FE0" w:rsidRDefault="004F7FE0" w:rsidP="004F7FE0">
            <w:pPr>
              <w:ind w:left="313"/>
              <w:contextualSpacing/>
              <w:jc w:val="right"/>
              <w:rPr>
                <w:rFonts w:ascii="Times New Roman" w:eastAsia="Times New Roman" w:hAnsi="Times New Roman" w:cs="Times New Roman"/>
                <w:b/>
                <w:sz w:val="24"/>
                <w:szCs w:val="24"/>
                <w:lang w:eastAsia="bg-BG"/>
              </w:rPr>
            </w:pPr>
            <w:r w:rsidRPr="004F7FE0">
              <w:rPr>
                <w:rFonts w:ascii="Times New Roman" w:eastAsia="Times New Roman" w:hAnsi="Times New Roman" w:cs="Times New Roman"/>
                <w:b/>
                <w:sz w:val="24"/>
                <w:szCs w:val="24"/>
                <w:lang w:eastAsia="bg-BG"/>
              </w:rPr>
              <w:t>285 459</w:t>
            </w:r>
          </w:p>
        </w:tc>
      </w:tr>
    </w:tbl>
    <w:p w:rsidR="004F7FE0" w:rsidRPr="004F7FE0" w:rsidRDefault="004F7FE0" w:rsidP="004F7FE0">
      <w:pPr>
        <w:spacing w:after="0" w:line="240" w:lineRule="auto"/>
        <w:rPr>
          <w:rFonts w:ascii="Times New Roman" w:eastAsia="Times New Roman" w:hAnsi="Times New Roman" w:cs="Times New Roman"/>
          <w:b/>
          <w:color w:val="000000" w:themeColor="text1"/>
          <w:sz w:val="24"/>
          <w:szCs w:val="24"/>
          <w:lang w:eastAsia="bg-BG"/>
        </w:rPr>
      </w:pPr>
    </w:p>
    <w:p w:rsidR="004F7FE0" w:rsidRPr="004F7FE0" w:rsidRDefault="004F7FE0" w:rsidP="004F7FE0">
      <w:pPr>
        <w:spacing w:after="0" w:line="240" w:lineRule="auto"/>
        <w:ind w:firstLine="708"/>
        <w:rPr>
          <w:rFonts w:ascii="Times New Roman" w:eastAsia="Times New Roman" w:hAnsi="Times New Roman" w:cs="Times New Roman"/>
          <w:sz w:val="20"/>
          <w:szCs w:val="20"/>
          <w:lang w:eastAsia="bg-BG"/>
        </w:rPr>
      </w:pPr>
      <w:r w:rsidRPr="004F7FE0">
        <w:rPr>
          <w:rFonts w:ascii="Times New Roman" w:eastAsia="Times New Roman" w:hAnsi="Times New Roman" w:cs="Times New Roman"/>
          <w:sz w:val="20"/>
          <w:szCs w:val="20"/>
          <w:lang w:eastAsia="bg-BG"/>
        </w:rPr>
        <w:t>Настоящият акт да се изпрати на областния управител на област Стара Загора и кмета на община Павел баня в седемдневен срок от приемането му.</w:t>
      </w:r>
    </w:p>
    <w:p w:rsidR="004F7FE0" w:rsidRPr="004F7FE0" w:rsidRDefault="004F7FE0" w:rsidP="004F7FE0">
      <w:pPr>
        <w:spacing w:after="0" w:line="240" w:lineRule="auto"/>
        <w:ind w:firstLine="708"/>
        <w:rPr>
          <w:rFonts w:ascii="Times New Roman" w:eastAsia="Times New Roman" w:hAnsi="Times New Roman" w:cs="Times New Roman"/>
          <w:sz w:val="20"/>
          <w:szCs w:val="20"/>
          <w:lang w:eastAsia="bg-BG"/>
        </w:rPr>
      </w:pPr>
      <w:r w:rsidRPr="004F7FE0">
        <w:rPr>
          <w:rFonts w:ascii="Times New Roman" w:eastAsia="Times New Roman" w:hAnsi="Times New Roman" w:cs="Times New Roman"/>
          <w:sz w:val="20"/>
          <w:szCs w:val="20"/>
          <w:lang w:eastAsia="bg-BG"/>
        </w:rPr>
        <w:t>Препис от решението да сe изпрати на Районна прокуратура - Казанлък за преглед по реда на общия надзор за законност.</w:t>
      </w:r>
    </w:p>
    <w:p w:rsidR="004F7FE0" w:rsidRPr="004F7FE0" w:rsidRDefault="004F7FE0" w:rsidP="004F7FE0">
      <w:pPr>
        <w:spacing w:after="0" w:line="240" w:lineRule="auto"/>
        <w:ind w:firstLine="708"/>
        <w:rPr>
          <w:rFonts w:ascii="Times New Roman" w:eastAsia="Times New Roman" w:hAnsi="Times New Roman" w:cs="Times New Roman"/>
          <w:sz w:val="20"/>
          <w:szCs w:val="20"/>
          <w:lang w:eastAsia="bg-BG"/>
        </w:rPr>
      </w:pPr>
      <w:r w:rsidRPr="004F7FE0">
        <w:rPr>
          <w:rFonts w:ascii="Times New Roman" w:eastAsia="Times New Roman" w:hAnsi="Times New Roman" w:cs="Times New Roman"/>
          <w:sz w:val="20"/>
          <w:szCs w:val="20"/>
          <w:lang w:eastAsia="bg-BG"/>
        </w:rPr>
        <w:t>Настоящият акт може да се върне за ново обсъждане на Общински съвет по чл. 45, ал. 5, изр. 1 от ЗМСМА в седемдневен срок от получаването му.</w:t>
      </w:r>
    </w:p>
    <w:p w:rsidR="004F7FE0" w:rsidRPr="004F7FE0" w:rsidRDefault="004F7FE0" w:rsidP="004F7FE0">
      <w:pPr>
        <w:spacing w:after="0" w:line="240" w:lineRule="auto"/>
        <w:ind w:firstLine="708"/>
        <w:rPr>
          <w:rFonts w:ascii="Times New Roman" w:eastAsia="Times New Roman" w:hAnsi="Times New Roman" w:cs="Times New Roman"/>
          <w:sz w:val="20"/>
          <w:szCs w:val="20"/>
          <w:lang w:eastAsia="bg-BG"/>
        </w:rPr>
      </w:pPr>
      <w:r w:rsidRPr="004F7FE0">
        <w:rPr>
          <w:rFonts w:ascii="Times New Roman" w:eastAsia="Times New Roman" w:hAnsi="Times New Roman" w:cs="Times New Roman"/>
          <w:sz w:val="20"/>
          <w:szCs w:val="20"/>
          <w:lang w:eastAsia="bg-BG"/>
        </w:rPr>
        <w:t>Настоящият акт може да се обжалва в 14-дневен срок пред Административен съд – Стара Загора.</w:t>
      </w:r>
    </w:p>
    <w:p w:rsidR="004F7FE0" w:rsidRPr="004F7FE0" w:rsidRDefault="004F7FE0" w:rsidP="004F7FE0">
      <w:pPr>
        <w:spacing w:after="0" w:line="240" w:lineRule="auto"/>
        <w:rPr>
          <w:rFonts w:ascii="Times New Roman" w:eastAsia="Times New Roman" w:hAnsi="Times New Roman" w:cs="Times New Roman"/>
          <w:sz w:val="20"/>
          <w:szCs w:val="20"/>
          <w:lang w:eastAsia="bg-BG"/>
        </w:rPr>
      </w:pPr>
      <w:r w:rsidRPr="004F7FE0">
        <w:rPr>
          <w:rFonts w:ascii="Times New Roman" w:eastAsia="Times New Roman" w:hAnsi="Times New Roman" w:cs="Times New Roman"/>
          <w:sz w:val="20"/>
          <w:szCs w:val="20"/>
          <w:lang w:eastAsia="bg-BG"/>
        </w:rPr>
        <w:t>Адресат на акта: Общински съвет Павел баня , Община Павел баня.</w:t>
      </w:r>
    </w:p>
    <w:p w:rsidR="004F7FE0" w:rsidRPr="004F7FE0" w:rsidRDefault="004F7FE0" w:rsidP="004F7FE0">
      <w:pPr>
        <w:spacing w:after="0" w:line="240" w:lineRule="auto"/>
        <w:rPr>
          <w:rFonts w:ascii="Times New Roman" w:eastAsia="Times New Roman" w:hAnsi="Times New Roman" w:cs="Times New Roman"/>
          <w:sz w:val="20"/>
          <w:szCs w:val="20"/>
          <w:lang w:eastAsia="bg-BG"/>
        </w:rPr>
      </w:pPr>
    </w:p>
    <w:p w:rsidR="004F7FE0" w:rsidRPr="004F7FE0" w:rsidRDefault="004F7FE0" w:rsidP="004F7FE0">
      <w:pPr>
        <w:spacing w:after="0" w:line="240" w:lineRule="auto"/>
        <w:rPr>
          <w:rFonts w:ascii="Times New Roman" w:eastAsia="Times New Roman" w:hAnsi="Times New Roman" w:cs="Times New Roman"/>
          <w:sz w:val="20"/>
          <w:szCs w:val="20"/>
          <w:lang w:eastAsia="bg-BG"/>
        </w:rPr>
      </w:pPr>
    </w:p>
    <w:tbl>
      <w:tblPr>
        <w:tblW w:w="18856" w:type="dxa"/>
        <w:tblInd w:w="250" w:type="dxa"/>
        <w:tblLook w:val="04A0" w:firstRow="1" w:lastRow="0" w:firstColumn="1" w:lastColumn="0" w:noHBand="0" w:noVBand="1"/>
      </w:tblPr>
      <w:tblGrid>
        <w:gridCol w:w="4909"/>
        <w:gridCol w:w="4909"/>
        <w:gridCol w:w="4909"/>
        <w:gridCol w:w="4129"/>
      </w:tblGrid>
      <w:tr w:rsidR="004F7FE0" w:rsidRPr="004F7FE0" w:rsidTr="00496BBF">
        <w:tc>
          <w:tcPr>
            <w:tcW w:w="4909" w:type="dxa"/>
          </w:tcPr>
          <w:p w:rsidR="004F7FE0" w:rsidRPr="004F7FE0" w:rsidRDefault="004F7FE0" w:rsidP="004F7FE0">
            <w:pPr>
              <w:spacing w:after="0" w:line="240" w:lineRule="auto"/>
              <w:rPr>
                <w:rFonts w:ascii="Times New Roman" w:eastAsia="Times New Roman" w:hAnsi="Times New Roman" w:cs="Times New Roman"/>
                <w:sz w:val="24"/>
                <w:szCs w:val="24"/>
                <w:lang w:eastAsia="bg-BG"/>
              </w:rPr>
            </w:pPr>
            <w:r w:rsidRPr="004F7FE0">
              <w:rPr>
                <w:rFonts w:ascii="Times New Roman" w:eastAsia="Times New Roman" w:hAnsi="Times New Roman" w:cs="Times New Roman"/>
                <w:sz w:val="24"/>
                <w:szCs w:val="24"/>
                <w:lang w:eastAsia="bg-BG"/>
              </w:rPr>
              <w:t>Премина се към поименно гласуване:</w:t>
            </w:r>
          </w:p>
        </w:tc>
        <w:tc>
          <w:tcPr>
            <w:tcW w:w="4909" w:type="dxa"/>
          </w:tcPr>
          <w:p w:rsidR="004F7FE0" w:rsidRPr="004F7FE0" w:rsidRDefault="004F7FE0" w:rsidP="004F7FE0">
            <w:pPr>
              <w:spacing w:after="0" w:line="240" w:lineRule="auto"/>
              <w:rPr>
                <w:rFonts w:ascii="Times New Roman" w:eastAsia="Times New Roman" w:hAnsi="Times New Roman" w:cs="Times New Roman"/>
                <w:sz w:val="24"/>
                <w:szCs w:val="24"/>
                <w:lang w:eastAsia="bg-BG"/>
              </w:rPr>
            </w:pPr>
          </w:p>
        </w:tc>
        <w:tc>
          <w:tcPr>
            <w:tcW w:w="4909" w:type="dxa"/>
          </w:tcPr>
          <w:p w:rsidR="004F7FE0" w:rsidRPr="004F7FE0" w:rsidRDefault="004F7FE0" w:rsidP="004F7FE0">
            <w:pPr>
              <w:tabs>
                <w:tab w:val="left" w:pos="882"/>
              </w:tabs>
              <w:spacing w:after="0" w:line="240" w:lineRule="auto"/>
              <w:rPr>
                <w:rFonts w:ascii="Times New Roman" w:eastAsia="Times New Roman" w:hAnsi="Times New Roman" w:cs="Times New Roman"/>
                <w:sz w:val="24"/>
                <w:szCs w:val="24"/>
                <w:lang w:eastAsia="bg-BG"/>
              </w:rPr>
            </w:pPr>
          </w:p>
        </w:tc>
        <w:tc>
          <w:tcPr>
            <w:tcW w:w="4129" w:type="dxa"/>
          </w:tcPr>
          <w:p w:rsidR="004F7FE0" w:rsidRPr="004F7FE0" w:rsidRDefault="004F7FE0" w:rsidP="004F7FE0">
            <w:pPr>
              <w:spacing w:after="0" w:line="240" w:lineRule="auto"/>
              <w:rPr>
                <w:rFonts w:ascii="Times New Roman" w:eastAsia="Times New Roman" w:hAnsi="Times New Roman" w:cs="Times New Roman"/>
                <w:sz w:val="24"/>
                <w:szCs w:val="24"/>
                <w:lang w:eastAsia="bg-BG"/>
              </w:rPr>
            </w:pPr>
          </w:p>
        </w:tc>
      </w:tr>
      <w:tr w:rsidR="004F7FE0" w:rsidRPr="004F7FE0" w:rsidTr="00496BBF">
        <w:tc>
          <w:tcPr>
            <w:tcW w:w="4909" w:type="dxa"/>
          </w:tcPr>
          <w:p w:rsidR="004F7FE0" w:rsidRPr="004F7FE0" w:rsidRDefault="004F7FE0" w:rsidP="004F7FE0">
            <w:pPr>
              <w:spacing w:after="0" w:line="240" w:lineRule="auto"/>
              <w:rPr>
                <w:rFonts w:ascii="Times New Roman" w:eastAsia="Times New Roman" w:hAnsi="Times New Roman" w:cs="Times New Roman"/>
                <w:b/>
                <w:sz w:val="24"/>
                <w:szCs w:val="24"/>
                <w:lang w:eastAsia="bg-BG"/>
              </w:rPr>
            </w:pPr>
          </w:p>
        </w:tc>
        <w:tc>
          <w:tcPr>
            <w:tcW w:w="4909" w:type="dxa"/>
          </w:tcPr>
          <w:p w:rsidR="004F7FE0" w:rsidRPr="004F7FE0" w:rsidRDefault="004F7FE0" w:rsidP="004F7FE0">
            <w:pPr>
              <w:spacing w:after="0" w:line="240" w:lineRule="auto"/>
              <w:rPr>
                <w:rFonts w:ascii="Times New Roman" w:eastAsia="Times New Roman" w:hAnsi="Times New Roman" w:cs="Times New Roman"/>
                <w:b/>
                <w:sz w:val="24"/>
                <w:szCs w:val="24"/>
                <w:lang w:eastAsia="bg-BG"/>
              </w:rPr>
            </w:pPr>
          </w:p>
        </w:tc>
        <w:tc>
          <w:tcPr>
            <w:tcW w:w="4909" w:type="dxa"/>
          </w:tcPr>
          <w:p w:rsidR="004F7FE0" w:rsidRPr="004F7FE0" w:rsidRDefault="004F7FE0" w:rsidP="004F7FE0">
            <w:pPr>
              <w:tabs>
                <w:tab w:val="left" w:pos="882"/>
              </w:tabs>
              <w:spacing w:after="0" w:line="240" w:lineRule="auto"/>
              <w:rPr>
                <w:rFonts w:ascii="Times New Roman" w:eastAsia="Times New Roman" w:hAnsi="Times New Roman" w:cs="Times New Roman"/>
                <w:sz w:val="24"/>
                <w:szCs w:val="24"/>
                <w:lang w:eastAsia="bg-BG"/>
              </w:rPr>
            </w:pPr>
          </w:p>
        </w:tc>
        <w:tc>
          <w:tcPr>
            <w:tcW w:w="4129" w:type="dxa"/>
          </w:tcPr>
          <w:p w:rsidR="004F7FE0" w:rsidRPr="004F7FE0" w:rsidRDefault="004F7FE0" w:rsidP="004F7FE0">
            <w:pPr>
              <w:spacing w:after="0" w:line="240" w:lineRule="auto"/>
              <w:rPr>
                <w:rFonts w:ascii="Times New Roman" w:eastAsia="Times New Roman" w:hAnsi="Times New Roman" w:cs="Times New Roman"/>
                <w:sz w:val="24"/>
                <w:szCs w:val="24"/>
                <w:lang w:eastAsia="bg-BG"/>
              </w:rPr>
            </w:pPr>
          </w:p>
        </w:tc>
      </w:tr>
      <w:tr w:rsidR="004F7FE0" w:rsidRPr="004F7FE0" w:rsidTr="00496BBF">
        <w:tc>
          <w:tcPr>
            <w:tcW w:w="4909" w:type="dxa"/>
          </w:tcPr>
          <w:p w:rsidR="004F7FE0" w:rsidRPr="004F7FE0" w:rsidRDefault="003800C3" w:rsidP="004F7FE0">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Н.Х.Д.</w:t>
            </w:r>
          </w:p>
        </w:tc>
        <w:tc>
          <w:tcPr>
            <w:tcW w:w="4909" w:type="dxa"/>
          </w:tcPr>
          <w:p w:rsidR="004F7FE0" w:rsidRPr="004F7FE0" w:rsidRDefault="004F7FE0" w:rsidP="004F7FE0">
            <w:pPr>
              <w:spacing w:after="0" w:line="240" w:lineRule="auto"/>
              <w:rPr>
                <w:rFonts w:ascii="Times New Roman" w:eastAsia="Times New Roman" w:hAnsi="Times New Roman" w:cs="Times New Roman"/>
                <w:b/>
                <w:sz w:val="24"/>
                <w:szCs w:val="24"/>
                <w:lang w:eastAsia="bg-BG"/>
              </w:rPr>
            </w:pPr>
            <w:r w:rsidRPr="004F7FE0">
              <w:rPr>
                <w:rFonts w:ascii="Times New Roman" w:eastAsia="Times New Roman" w:hAnsi="Times New Roman" w:cs="Times New Roman"/>
                <w:b/>
                <w:sz w:val="24"/>
                <w:szCs w:val="24"/>
                <w:lang w:eastAsia="bg-BG"/>
              </w:rPr>
              <w:t>ЗА</w:t>
            </w:r>
          </w:p>
        </w:tc>
        <w:tc>
          <w:tcPr>
            <w:tcW w:w="4909" w:type="dxa"/>
          </w:tcPr>
          <w:p w:rsidR="004F7FE0" w:rsidRPr="004F7FE0" w:rsidRDefault="004F7FE0" w:rsidP="004F7FE0">
            <w:pPr>
              <w:tabs>
                <w:tab w:val="left" w:pos="882"/>
              </w:tabs>
              <w:spacing w:after="0" w:line="240" w:lineRule="auto"/>
              <w:rPr>
                <w:rFonts w:ascii="Times New Roman" w:eastAsia="Times New Roman" w:hAnsi="Times New Roman" w:cs="Times New Roman"/>
                <w:sz w:val="24"/>
                <w:szCs w:val="24"/>
                <w:lang w:eastAsia="bg-BG"/>
              </w:rPr>
            </w:pPr>
          </w:p>
        </w:tc>
        <w:tc>
          <w:tcPr>
            <w:tcW w:w="4129" w:type="dxa"/>
          </w:tcPr>
          <w:p w:rsidR="004F7FE0" w:rsidRPr="004F7FE0" w:rsidRDefault="004F7FE0" w:rsidP="004F7FE0">
            <w:pPr>
              <w:spacing w:after="0" w:line="240" w:lineRule="auto"/>
              <w:rPr>
                <w:rFonts w:ascii="Times New Roman" w:eastAsia="Times New Roman" w:hAnsi="Times New Roman" w:cs="Times New Roman"/>
                <w:sz w:val="24"/>
                <w:szCs w:val="24"/>
                <w:lang w:eastAsia="bg-BG"/>
              </w:rPr>
            </w:pPr>
          </w:p>
        </w:tc>
      </w:tr>
      <w:tr w:rsidR="004F7FE0" w:rsidRPr="004F7FE0" w:rsidTr="00496BBF">
        <w:tc>
          <w:tcPr>
            <w:tcW w:w="4909" w:type="dxa"/>
          </w:tcPr>
          <w:p w:rsidR="004F7FE0" w:rsidRPr="004F7FE0" w:rsidRDefault="003800C3" w:rsidP="004F7FE0">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Х.Г.Ч.</w:t>
            </w:r>
          </w:p>
        </w:tc>
        <w:tc>
          <w:tcPr>
            <w:tcW w:w="4909" w:type="dxa"/>
          </w:tcPr>
          <w:p w:rsidR="004F7FE0" w:rsidRPr="004F7FE0" w:rsidRDefault="004F7FE0" w:rsidP="004F7FE0">
            <w:pPr>
              <w:spacing w:after="0" w:line="240" w:lineRule="auto"/>
              <w:rPr>
                <w:rFonts w:ascii="Times New Roman" w:eastAsia="Times New Roman" w:hAnsi="Times New Roman" w:cs="Times New Roman"/>
                <w:b/>
                <w:sz w:val="24"/>
                <w:szCs w:val="24"/>
                <w:lang w:eastAsia="bg-BG"/>
              </w:rPr>
            </w:pPr>
            <w:r w:rsidRPr="004F7FE0">
              <w:rPr>
                <w:rFonts w:ascii="Times New Roman" w:eastAsia="Times New Roman" w:hAnsi="Times New Roman" w:cs="Times New Roman"/>
                <w:b/>
                <w:sz w:val="24"/>
                <w:szCs w:val="24"/>
                <w:lang w:eastAsia="bg-BG"/>
              </w:rPr>
              <w:t>ОТСЪСТВА ОТ ЗАСЕДАНИЕТО</w:t>
            </w:r>
          </w:p>
        </w:tc>
        <w:tc>
          <w:tcPr>
            <w:tcW w:w="4909" w:type="dxa"/>
          </w:tcPr>
          <w:p w:rsidR="004F7FE0" w:rsidRPr="004F7FE0" w:rsidRDefault="004F7FE0" w:rsidP="004F7FE0">
            <w:pPr>
              <w:tabs>
                <w:tab w:val="left" w:pos="882"/>
              </w:tabs>
              <w:spacing w:after="0" w:line="240" w:lineRule="auto"/>
              <w:rPr>
                <w:rFonts w:ascii="Times New Roman" w:eastAsia="Times New Roman" w:hAnsi="Times New Roman" w:cs="Times New Roman"/>
                <w:sz w:val="24"/>
                <w:szCs w:val="24"/>
                <w:lang w:eastAsia="bg-BG"/>
              </w:rPr>
            </w:pPr>
          </w:p>
        </w:tc>
        <w:tc>
          <w:tcPr>
            <w:tcW w:w="4129" w:type="dxa"/>
          </w:tcPr>
          <w:p w:rsidR="004F7FE0" w:rsidRPr="004F7FE0" w:rsidRDefault="004F7FE0" w:rsidP="004F7FE0">
            <w:pPr>
              <w:spacing w:after="0" w:line="240" w:lineRule="auto"/>
              <w:rPr>
                <w:rFonts w:ascii="Times New Roman" w:eastAsia="Times New Roman" w:hAnsi="Times New Roman" w:cs="Times New Roman"/>
                <w:sz w:val="24"/>
                <w:szCs w:val="24"/>
                <w:lang w:eastAsia="bg-BG"/>
              </w:rPr>
            </w:pPr>
          </w:p>
        </w:tc>
      </w:tr>
      <w:tr w:rsidR="004F7FE0" w:rsidRPr="004F7FE0" w:rsidTr="00496BBF">
        <w:tc>
          <w:tcPr>
            <w:tcW w:w="4909" w:type="dxa"/>
          </w:tcPr>
          <w:p w:rsidR="004F7FE0" w:rsidRPr="004F7FE0" w:rsidRDefault="003800C3" w:rsidP="004F7FE0">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Д.И.Р.</w:t>
            </w:r>
          </w:p>
        </w:tc>
        <w:tc>
          <w:tcPr>
            <w:tcW w:w="4909" w:type="dxa"/>
          </w:tcPr>
          <w:p w:rsidR="004F7FE0" w:rsidRPr="004F7FE0" w:rsidRDefault="004F7FE0" w:rsidP="004F7FE0">
            <w:pPr>
              <w:spacing w:after="0" w:line="240" w:lineRule="auto"/>
              <w:rPr>
                <w:rFonts w:ascii="Times New Roman" w:eastAsia="Times New Roman" w:hAnsi="Times New Roman" w:cs="Times New Roman"/>
                <w:b/>
                <w:sz w:val="24"/>
                <w:szCs w:val="24"/>
                <w:lang w:eastAsia="bg-BG"/>
              </w:rPr>
            </w:pPr>
            <w:r w:rsidRPr="004F7FE0">
              <w:rPr>
                <w:rFonts w:ascii="Times New Roman" w:eastAsia="Times New Roman" w:hAnsi="Times New Roman" w:cs="Times New Roman"/>
                <w:b/>
                <w:sz w:val="24"/>
                <w:szCs w:val="24"/>
                <w:lang w:eastAsia="bg-BG"/>
              </w:rPr>
              <w:t>ЗА</w:t>
            </w:r>
          </w:p>
        </w:tc>
        <w:tc>
          <w:tcPr>
            <w:tcW w:w="4909" w:type="dxa"/>
          </w:tcPr>
          <w:p w:rsidR="004F7FE0" w:rsidRPr="004F7FE0" w:rsidRDefault="004F7FE0" w:rsidP="004F7FE0">
            <w:pPr>
              <w:tabs>
                <w:tab w:val="left" w:pos="882"/>
              </w:tabs>
              <w:spacing w:after="0" w:line="240" w:lineRule="auto"/>
              <w:rPr>
                <w:rFonts w:ascii="Times New Roman" w:eastAsia="Times New Roman" w:hAnsi="Times New Roman" w:cs="Times New Roman"/>
                <w:sz w:val="24"/>
                <w:szCs w:val="24"/>
                <w:lang w:eastAsia="bg-BG"/>
              </w:rPr>
            </w:pPr>
          </w:p>
        </w:tc>
        <w:tc>
          <w:tcPr>
            <w:tcW w:w="4129" w:type="dxa"/>
          </w:tcPr>
          <w:p w:rsidR="004F7FE0" w:rsidRPr="004F7FE0" w:rsidRDefault="004F7FE0" w:rsidP="004F7FE0">
            <w:pPr>
              <w:spacing w:after="0" w:line="240" w:lineRule="auto"/>
              <w:rPr>
                <w:rFonts w:ascii="Times New Roman" w:eastAsia="Times New Roman" w:hAnsi="Times New Roman" w:cs="Times New Roman"/>
                <w:sz w:val="24"/>
                <w:szCs w:val="24"/>
                <w:lang w:eastAsia="bg-BG"/>
              </w:rPr>
            </w:pPr>
          </w:p>
        </w:tc>
      </w:tr>
      <w:tr w:rsidR="004F7FE0" w:rsidRPr="004F7FE0" w:rsidTr="00496BBF">
        <w:tc>
          <w:tcPr>
            <w:tcW w:w="4909" w:type="dxa"/>
          </w:tcPr>
          <w:p w:rsidR="004F7FE0" w:rsidRPr="004F7FE0" w:rsidRDefault="003800C3" w:rsidP="004F7FE0">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Х.С.С.</w:t>
            </w:r>
          </w:p>
        </w:tc>
        <w:tc>
          <w:tcPr>
            <w:tcW w:w="4909" w:type="dxa"/>
          </w:tcPr>
          <w:p w:rsidR="004F7FE0" w:rsidRPr="004F7FE0" w:rsidRDefault="004F7FE0" w:rsidP="004F7FE0">
            <w:pPr>
              <w:spacing w:after="0" w:line="240" w:lineRule="auto"/>
              <w:rPr>
                <w:rFonts w:ascii="Times New Roman" w:eastAsia="Times New Roman" w:hAnsi="Times New Roman" w:cs="Times New Roman"/>
                <w:b/>
                <w:sz w:val="24"/>
                <w:szCs w:val="24"/>
                <w:lang w:eastAsia="bg-BG"/>
              </w:rPr>
            </w:pPr>
            <w:r w:rsidRPr="004F7FE0">
              <w:rPr>
                <w:rFonts w:ascii="Times New Roman" w:eastAsia="Times New Roman" w:hAnsi="Times New Roman" w:cs="Times New Roman"/>
                <w:b/>
                <w:sz w:val="24"/>
                <w:szCs w:val="24"/>
                <w:lang w:eastAsia="bg-BG"/>
              </w:rPr>
              <w:t>ЗА</w:t>
            </w:r>
          </w:p>
        </w:tc>
        <w:tc>
          <w:tcPr>
            <w:tcW w:w="4909" w:type="dxa"/>
          </w:tcPr>
          <w:p w:rsidR="004F7FE0" w:rsidRPr="004F7FE0" w:rsidRDefault="004F7FE0" w:rsidP="004F7FE0">
            <w:pPr>
              <w:tabs>
                <w:tab w:val="left" w:pos="882"/>
              </w:tabs>
              <w:spacing w:after="0" w:line="240" w:lineRule="auto"/>
              <w:rPr>
                <w:rFonts w:ascii="Times New Roman" w:eastAsia="Times New Roman" w:hAnsi="Times New Roman" w:cs="Times New Roman"/>
                <w:sz w:val="24"/>
                <w:szCs w:val="24"/>
                <w:lang w:eastAsia="bg-BG"/>
              </w:rPr>
            </w:pPr>
          </w:p>
        </w:tc>
        <w:tc>
          <w:tcPr>
            <w:tcW w:w="4129" w:type="dxa"/>
          </w:tcPr>
          <w:p w:rsidR="004F7FE0" w:rsidRPr="004F7FE0" w:rsidRDefault="004F7FE0" w:rsidP="004F7FE0">
            <w:pPr>
              <w:spacing w:after="0" w:line="240" w:lineRule="auto"/>
              <w:rPr>
                <w:rFonts w:ascii="Times New Roman" w:eastAsia="Times New Roman" w:hAnsi="Times New Roman" w:cs="Times New Roman"/>
                <w:sz w:val="24"/>
                <w:szCs w:val="24"/>
                <w:lang w:eastAsia="bg-BG"/>
              </w:rPr>
            </w:pPr>
          </w:p>
        </w:tc>
      </w:tr>
      <w:tr w:rsidR="004F7FE0" w:rsidRPr="004F7FE0" w:rsidTr="00496BBF">
        <w:tc>
          <w:tcPr>
            <w:tcW w:w="4909" w:type="dxa"/>
          </w:tcPr>
          <w:p w:rsidR="004F7FE0" w:rsidRPr="004F7FE0" w:rsidRDefault="003800C3" w:rsidP="004F7FE0">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М.И.П.</w:t>
            </w:r>
          </w:p>
        </w:tc>
        <w:tc>
          <w:tcPr>
            <w:tcW w:w="4909" w:type="dxa"/>
          </w:tcPr>
          <w:p w:rsidR="004F7FE0" w:rsidRPr="004F7FE0" w:rsidRDefault="004F7FE0" w:rsidP="004F7FE0">
            <w:pPr>
              <w:spacing w:after="0" w:line="240" w:lineRule="auto"/>
              <w:rPr>
                <w:rFonts w:ascii="Times New Roman" w:eastAsia="Times New Roman" w:hAnsi="Times New Roman" w:cs="Times New Roman"/>
                <w:b/>
                <w:sz w:val="24"/>
                <w:szCs w:val="24"/>
                <w:lang w:eastAsia="bg-BG"/>
              </w:rPr>
            </w:pPr>
            <w:r w:rsidRPr="004F7FE0">
              <w:rPr>
                <w:rFonts w:ascii="Times New Roman" w:eastAsia="Times New Roman" w:hAnsi="Times New Roman" w:cs="Times New Roman"/>
                <w:b/>
                <w:sz w:val="24"/>
                <w:szCs w:val="24"/>
                <w:lang w:eastAsia="bg-BG"/>
              </w:rPr>
              <w:t>ЗА</w:t>
            </w:r>
          </w:p>
        </w:tc>
        <w:tc>
          <w:tcPr>
            <w:tcW w:w="4909" w:type="dxa"/>
          </w:tcPr>
          <w:p w:rsidR="004F7FE0" w:rsidRPr="004F7FE0" w:rsidRDefault="004F7FE0" w:rsidP="004F7FE0">
            <w:pPr>
              <w:tabs>
                <w:tab w:val="left" w:pos="882"/>
              </w:tabs>
              <w:spacing w:after="0" w:line="240" w:lineRule="auto"/>
              <w:rPr>
                <w:rFonts w:ascii="Times New Roman" w:eastAsia="Times New Roman" w:hAnsi="Times New Roman" w:cs="Times New Roman"/>
                <w:sz w:val="24"/>
                <w:szCs w:val="24"/>
                <w:lang w:eastAsia="bg-BG"/>
              </w:rPr>
            </w:pPr>
          </w:p>
        </w:tc>
        <w:tc>
          <w:tcPr>
            <w:tcW w:w="4129" w:type="dxa"/>
          </w:tcPr>
          <w:p w:rsidR="004F7FE0" w:rsidRPr="004F7FE0" w:rsidRDefault="004F7FE0" w:rsidP="004F7FE0">
            <w:pPr>
              <w:spacing w:after="0" w:line="240" w:lineRule="auto"/>
              <w:rPr>
                <w:rFonts w:ascii="Times New Roman" w:eastAsia="Times New Roman" w:hAnsi="Times New Roman" w:cs="Times New Roman"/>
                <w:sz w:val="24"/>
                <w:szCs w:val="24"/>
                <w:lang w:eastAsia="bg-BG"/>
              </w:rPr>
            </w:pPr>
          </w:p>
        </w:tc>
      </w:tr>
      <w:tr w:rsidR="004F7FE0" w:rsidRPr="004F7FE0" w:rsidTr="00496BBF">
        <w:tc>
          <w:tcPr>
            <w:tcW w:w="4909" w:type="dxa"/>
          </w:tcPr>
          <w:p w:rsidR="004F7FE0" w:rsidRPr="004F7FE0" w:rsidRDefault="003800C3" w:rsidP="004F7FE0">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Ш.Р.Х.</w:t>
            </w:r>
          </w:p>
        </w:tc>
        <w:tc>
          <w:tcPr>
            <w:tcW w:w="4909" w:type="dxa"/>
          </w:tcPr>
          <w:p w:rsidR="004F7FE0" w:rsidRPr="004F7FE0" w:rsidRDefault="004F7FE0" w:rsidP="004F7FE0">
            <w:pPr>
              <w:spacing w:after="0" w:line="240" w:lineRule="auto"/>
              <w:rPr>
                <w:rFonts w:ascii="Times New Roman" w:eastAsia="Times New Roman" w:hAnsi="Times New Roman" w:cs="Times New Roman"/>
                <w:b/>
                <w:sz w:val="24"/>
                <w:szCs w:val="24"/>
                <w:lang w:eastAsia="bg-BG"/>
              </w:rPr>
            </w:pPr>
            <w:r w:rsidRPr="004F7FE0">
              <w:rPr>
                <w:rFonts w:ascii="Times New Roman" w:eastAsia="Times New Roman" w:hAnsi="Times New Roman" w:cs="Times New Roman"/>
                <w:b/>
                <w:sz w:val="24"/>
                <w:szCs w:val="24"/>
                <w:lang w:eastAsia="bg-BG"/>
              </w:rPr>
              <w:t>ЗА</w:t>
            </w:r>
          </w:p>
        </w:tc>
        <w:tc>
          <w:tcPr>
            <w:tcW w:w="4909" w:type="dxa"/>
          </w:tcPr>
          <w:p w:rsidR="004F7FE0" w:rsidRPr="004F7FE0" w:rsidRDefault="004F7FE0" w:rsidP="004F7FE0">
            <w:pPr>
              <w:tabs>
                <w:tab w:val="left" w:pos="882"/>
              </w:tabs>
              <w:spacing w:after="0" w:line="240" w:lineRule="auto"/>
              <w:rPr>
                <w:rFonts w:ascii="Times New Roman" w:eastAsia="Times New Roman" w:hAnsi="Times New Roman" w:cs="Times New Roman"/>
                <w:sz w:val="24"/>
                <w:szCs w:val="24"/>
                <w:lang w:eastAsia="bg-BG"/>
              </w:rPr>
            </w:pPr>
          </w:p>
        </w:tc>
        <w:tc>
          <w:tcPr>
            <w:tcW w:w="4129" w:type="dxa"/>
          </w:tcPr>
          <w:p w:rsidR="004F7FE0" w:rsidRPr="004F7FE0" w:rsidRDefault="004F7FE0" w:rsidP="004F7FE0">
            <w:pPr>
              <w:spacing w:after="0" w:line="240" w:lineRule="auto"/>
              <w:rPr>
                <w:rFonts w:ascii="Times New Roman" w:eastAsia="Times New Roman" w:hAnsi="Times New Roman" w:cs="Times New Roman"/>
                <w:sz w:val="24"/>
                <w:szCs w:val="24"/>
                <w:lang w:eastAsia="bg-BG"/>
              </w:rPr>
            </w:pPr>
          </w:p>
        </w:tc>
      </w:tr>
      <w:tr w:rsidR="004F7FE0" w:rsidRPr="004F7FE0" w:rsidTr="00496BBF">
        <w:tc>
          <w:tcPr>
            <w:tcW w:w="4909" w:type="dxa"/>
          </w:tcPr>
          <w:p w:rsidR="004F7FE0" w:rsidRPr="004F7FE0" w:rsidRDefault="003800C3" w:rsidP="004F7FE0">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Е.Н.М.</w:t>
            </w:r>
          </w:p>
        </w:tc>
        <w:tc>
          <w:tcPr>
            <w:tcW w:w="4909" w:type="dxa"/>
          </w:tcPr>
          <w:p w:rsidR="004F7FE0" w:rsidRPr="004F7FE0" w:rsidRDefault="004F7FE0" w:rsidP="004F7FE0">
            <w:pPr>
              <w:spacing w:after="0" w:line="240" w:lineRule="auto"/>
              <w:rPr>
                <w:rFonts w:ascii="Times New Roman" w:eastAsia="Times New Roman" w:hAnsi="Times New Roman" w:cs="Times New Roman"/>
                <w:b/>
                <w:sz w:val="24"/>
                <w:szCs w:val="24"/>
                <w:lang w:eastAsia="bg-BG"/>
              </w:rPr>
            </w:pPr>
            <w:r w:rsidRPr="004F7FE0">
              <w:rPr>
                <w:rFonts w:ascii="Times New Roman" w:eastAsia="Times New Roman" w:hAnsi="Times New Roman" w:cs="Times New Roman"/>
                <w:b/>
                <w:sz w:val="24"/>
                <w:szCs w:val="24"/>
                <w:lang w:eastAsia="bg-BG"/>
              </w:rPr>
              <w:t>ОТСЪСТВА ОТ ЗАСЕДАНИЕТО</w:t>
            </w:r>
          </w:p>
        </w:tc>
        <w:tc>
          <w:tcPr>
            <w:tcW w:w="4909" w:type="dxa"/>
          </w:tcPr>
          <w:p w:rsidR="004F7FE0" w:rsidRPr="004F7FE0" w:rsidRDefault="004F7FE0" w:rsidP="004F7FE0">
            <w:pPr>
              <w:tabs>
                <w:tab w:val="left" w:pos="882"/>
              </w:tabs>
              <w:spacing w:after="0" w:line="240" w:lineRule="auto"/>
              <w:rPr>
                <w:rFonts w:ascii="Times New Roman" w:eastAsia="Times New Roman" w:hAnsi="Times New Roman" w:cs="Times New Roman"/>
                <w:sz w:val="24"/>
                <w:szCs w:val="24"/>
                <w:lang w:eastAsia="bg-BG"/>
              </w:rPr>
            </w:pPr>
          </w:p>
        </w:tc>
        <w:tc>
          <w:tcPr>
            <w:tcW w:w="4129" w:type="dxa"/>
          </w:tcPr>
          <w:p w:rsidR="004F7FE0" w:rsidRPr="004F7FE0" w:rsidRDefault="004F7FE0" w:rsidP="004F7FE0">
            <w:pPr>
              <w:spacing w:after="0" w:line="240" w:lineRule="auto"/>
              <w:rPr>
                <w:rFonts w:ascii="Times New Roman" w:eastAsia="Times New Roman" w:hAnsi="Times New Roman" w:cs="Times New Roman"/>
                <w:sz w:val="24"/>
                <w:szCs w:val="24"/>
                <w:lang w:eastAsia="bg-BG"/>
              </w:rPr>
            </w:pPr>
          </w:p>
        </w:tc>
      </w:tr>
      <w:tr w:rsidR="004F7FE0" w:rsidRPr="004F7FE0" w:rsidTr="00496BBF">
        <w:tc>
          <w:tcPr>
            <w:tcW w:w="4909" w:type="dxa"/>
          </w:tcPr>
          <w:p w:rsidR="004F7FE0" w:rsidRPr="004F7FE0" w:rsidRDefault="003800C3" w:rsidP="004F7FE0">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З.Ф.С.</w:t>
            </w:r>
          </w:p>
        </w:tc>
        <w:tc>
          <w:tcPr>
            <w:tcW w:w="4909" w:type="dxa"/>
          </w:tcPr>
          <w:p w:rsidR="004F7FE0" w:rsidRPr="004F7FE0" w:rsidRDefault="004F7FE0" w:rsidP="004F7FE0">
            <w:pPr>
              <w:spacing w:after="0" w:line="240" w:lineRule="auto"/>
              <w:rPr>
                <w:rFonts w:ascii="Times New Roman" w:eastAsia="Times New Roman" w:hAnsi="Times New Roman" w:cs="Times New Roman"/>
                <w:b/>
                <w:sz w:val="24"/>
                <w:szCs w:val="24"/>
                <w:lang w:eastAsia="bg-BG"/>
              </w:rPr>
            </w:pPr>
            <w:r w:rsidRPr="004F7FE0">
              <w:rPr>
                <w:rFonts w:ascii="Times New Roman" w:eastAsia="Times New Roman" w:hAnsi="Times New Roman" w:cs="Times New Roman"/>
                <w:b/>
                <w:sz w:val="24"/>
                <w:szCs w:val="24"/>
                <w:lang w:eastAsia="bg-BG"/>
              </w:rPr>
              <w:t>ЗА</w:t>
            </w:r>
          </w:p>
        </w:tc>
        <w:tc>
          <w:tcPr>
            <w:tcW w:w="4909" w:type="dxa"/>
          </w:tcPr>
          <w:p w:rsidR="004F7FE0" w:rsidRPr="004F7FE0" w:rsidRDefault="004F7FE0" w:rsidP="004F7FE0">
            <w:pPr>
              <w:tabs>
                <w:tab w:val="left" w:pos="882"/>
              </w:tabs>
              <w:spacing w:after="0" w:line="240" w:lineRule="auto"/>
              <w:rPr>
                <w:rFonts w:ascii="Times New Roman" w:eastAsia="Times New Roman" w:hAnsi="Times New Roman" w:cs="Times New Roman"/>
                <w:sz w:val="24"/>
                <w:szCs w:val="24"/>
                <w:lang w:eastAsia="bg-BG"/>
              </w:rPr>
            </w:pPr>
          </w:p>
        </w:tc>
        <w:tc>
          <w:tcPr>
            <w:tcW w:w="4129" w:type="dxa"/>
          </w:tcPr>
          <w:p w:rsidR="004F7FE0" w:rsidRPr="004F7FE0" w:rsidRDefault="004F7FE0" w:rsidP="004F7FE0">
            <w:pPr>
              <w:spacing w:after="0" w:line="240" w:lineRule="auto"/>
              <w:rPr>
                <w:rFonts w:ascii="Times New Roman" w:eastAsia="Times New Roman" w:hAnsi="Times New Roman" w:cs="Times New Roman"/>
                <w:sz w:val="24"/>
                <w:szCs w:val="24"/>
                <w:lang w:eastAsia="bg-BG"/>
              </w:rPr>
            </w:pPr>
          </w:p>
        </w:tc>
      </w:tr>
      <w:tr w:rsidR="004F7FE0" w:rsidRPr="004F7FE0" w:rsidTr="00496BBF">
        <w:tc>
          <w:tcPr>
            <w:tcW w:w="4909" w:type="dxa"/>
          </w:tcPr>
          <w:p w:rsidR="004F7FE0" w:rsidRPr="004F7FE0" w:rsidRDefault="003800C3" w:rsidP="004F7FE0">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А.Р.Х.</w:t>
            </w:r>
          </w:p>
        </w:tc>
        <w:tc>
          <w:tcPr>
            <w:tcW w:w="4909" w:type="dxa"/>
          </w:tcPr>
          <w:p w:rsidR="004F7FE0" w:rsidRPr="004F7FE0" w:rsidRDefault="004F7FE0" w:rsidP="004F7FE0">
            <w:pPr>
              <w:spacing w:after="0" w:line="240" w:lineRule="auto"/>
              <w:rPr>
                <w:rFonts w:ascii="Times New Roman" w:eastAsia="Times New Roman" w:hAnsi="Times New Roman" w:cs="Times New Roman"/>
                <w:b/>
                <w:sz w:val="24"/>
                <w:szCs w:val="24"/>
                <w:lang w:eastAsia="bg-BG"/>
              </w:rPr>
            </w:pPr>
            <w:r w:rsidRPr="004F7FE0">
              <w:rPr>
                <w:rFonts w:ascii="Times New Roman" w:eastAsia="Times New Roman" w:hAnsi="Times New Roman" w:cs="Times New Roman"/>
                <w:b/>
                <w:sz w:val="24"/>
                <w:szCs w:val="24"/>
                <w:lang w:eastAsia="bg-BG"/>
              </w:rPr>
              <w:t>ЗА</w:t>
            </w:r>
          </w:p>
        </w:tc>
        <w:tc>
          <w:tcPr>
            <w:tcW w:w="4909" w:type="dxa"/>
          </w:tcPr>
          <w:p w:rsidR="004F7FE0" w:rsidRPr="004F7FE0" w:rsidRDefault="004F7FE0" w:rsidP="004F7FE0">
            <w:pPr>
              <w:tabs>
                <w:tab w:val="left" w:pos="882"/>
              </w:tabs>
              <w:spacing w:after="0" w:line="240" w:lineRule="auto"/>
              <w:rPr>
                <w:rFonts w:ascii="Times New Roman" w:eastAsia="Times New Roman" w:hAnsi="Times New Roman" w:cs="Times New Roman"/>
                <w:sz w:val="24"/>
                <w:szCs w:val="24"/>
                <w:lang w:eastAsia="bg-BG"/>
              </w:rPr>
            </w:pPr>
          </w:p>
        </w:tc>
        <w:tc>
          <w:tcPr>
            <w:tcW w:w="4129" w:type="dxa"/>
          </w:tcPr>
          <w:p w:rsidR="004F7FE0" w:rsidRPr="004F7FE0" w:rsidRDefault="004F7FE0" w:rsidP="004F7FE0">
            <w:pPr>
              <w:spacing w:after="0" w:line="240" w:lineRule="auto"/>
              <w:rPr>
                <w:rFonts w:ascii="Times New Roman" w:eastAsia="Times New Roman" w:hAnsi="Times New Roman" w:cs="Times New Roman"/>
                <w:sz w:val="24"/>
                <w:szCs w:val="24"/>
                <w:lang w:eastAsia="bg-BG"/>
              </w:rPr>
            </w:pPr>
          </w:p>
        </w:tc>
      </w:tr>
      <w:tr w:rsidR="004F7FE0" w:rsidRPr="004F7FE0" w:rsidTr="00496BBF">
        <w:tc>
          <w:tcPr>
            <w:tcW w:w="4909" w:type="dxa"/>
          </w:tcPr>
          <w:p w:rsidR="004F7FE0" w:rsidRPr="004F7FE0" w:rsidRDefault="003800C3" w:rsidP="004F7FE0">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С.М.М.</w:t>
            </w:r>
          </w:p>
        </w:tc>
        <w:tc>
          <w:tcPr>
            <w:tcW w:w="4909" w:type="dxa"/>
          </w:tcPr>
          <w:p w:rsidR="004F7FE0" w:rsidRPr="004F7FE0" w:rsidRDefault="004F7FE0" w:rsidP="004F7FE0">
            <w:pPr>
              <w:spacing w:after="0" w:line="240" w:lineRule="auto"/>
              <w:rPr>
                <w:rFonts w:ascii="Times New Roman" w:eastAsia="Times New Roman" w:hAnsi="Times New Roman" w:cs="Times New Roman"/>
                <w:b/>
                <w:sz w:val="24"/>
                <w:szCs w:val="24"/>
                <w:lang w:eastAsia="bg-BG"/>
              </w:rPr>
            </w:pPr>
            <w:r w:rsidRPr="004F7FE0">
              <w:rPr>
                <w:rFonts w:ascii="Times New Roman" w:eastAsia="Times New Roman" w:hAnsi="Times New Roman" w:cs="Times New Roman"/>
                <w:b/>
                <w:sz w:val="24"/>
                <w:szCs w:val="24"/>
                <w:lang w:eastAsia="bg-BG"/>
              </w:rPr>
              <w:t>ЗА</w:t>
            </w:r>
          </w:p>
        </w:tc>
        <w:tc>
          <w:tcPr>
            <w:tcW w:w="4909" w:type="dxa"/>
          </w:tcPr>
          <w:p w:rsidR="004F7FE0" w:rsidRPr="004F7FE0" w:rsidRDefault="004F7FE0" w:rsidP="004F7FE0">
            <w:pPr>
              <w:tabs>
                <w:tab w:val="left" w:pos="882"/>
              </w:tabs>
              <w:spacing w:after="0" w:line="240" w:lineRule="auto"/>
              <w:rPr>
                <w:rFonts w:ascii="Times New Roman" w:eastAsia="Times New Roman" w:hAnsi="Times New Roman" w:cs="Times New Roman"/>
                <w:sz w:val="24"/>
                <w:szCs w:val="24"/>
                <w:lang w:eastAsia="bg-BG"/>
              </w:rPr>
            </w:pPr>
          </w:p>
        </w:tc>
        <w:tc>
          <w:tcPr>
            <w:tcW w:w="4129" w:type="dxa"/>
          </w:tcPr>
          <w:p w:rsidR="004F7FE0" w:rsidRPr="004F7FE0" w:rsidRDefault="004F7FE0" w:rsidP="004F7FE0">
            <w:pPr>
              <w:spacing w:after="0" w:line="240" w:lineRule="auto"/>
              <w:rPr>
                <w:rFonts w:ascii="Times New Roman" w:eastAsia="Times New Roman" w:hAnsi="Times New Roman" w:cs="Times New Roman"/>
                <w:sz w:val="24"/>
                <w:szCs w:val="24"/>
                <w:lang w:eastAsia="bg-BG"/>
              </w:rPr>
            </w:pPr>
          </w:p>
        </w:tc>
      </w:tr>
      <w:tr w:rsidR="004F7FE0" w:rsidRPr="004F7FE0" w:rsidTr="00496BBF">
        <w:tc>
          <w:tcPr>
            <w:tcW w:w="4909" w:type="dxa"/>
          </w:tcPr>
          <w:p w:rsidR="004F7FE0" w:rsidRPr="004F7FE0" w:rsidRDefault="003800C3" w:rsidP="004F7FE0">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С.Ю.Ю.</w:t>
            </w:r>
          </w:p>
        </w:tc>
        <w:tc>
          <w:tcPr>
            <w:tcW w:w="4909" w:type="dxa"/>
          </w:tcPr>
          <w:p w:rsidR="004F7FE0" w:rsidRPr="004F7FE0" w:rsidRDefault="004F7FE0" w:rsidP="004F7FE0">
            <w:pPr>
              <w:spacing w:after="0" w:line="240" w:lineRule="auto"/>
              <w:rPr>
                <w:rFonts w:ascii="Times New Roman" w:eastAsia="Times New Roman" w:hAnsi="Times New Roman" w:cs="Times New Roman"/>
                <w:b/>
                <w:sz w:val="24"/>
                <w:szCs w:val="24"/>
                <w:lang w:eastAsia="bg-BG"/>
              </w:rPr>
            </w:pPr>
            <w:r w:rsidRPr="004F7FE0">
              <w:rPr>
                <w:rFonts w:ascii="Times New Roman" w:eastAsia="Times New Roman" w:hAnsi="Times New Roman" w:cs="Times New Roman"/>
                <w:b/>
                <w:sz w:val="24"/>
                <w:szCs w:val="24"/>
                <w:lang w:eastAsia="bg-BG"/>
              </w:rPr>
              <w:t>ЗА</w:t>
            </w:r>
          </w:p>
        </w:tc>
        <w:tc>
          <w:tcPr>
            <w:tcW w:w="4909" w:type="dxa"/>
          </w:tcPr>
          <w:p w:rsidR="004F7FE0" w:rsidRPr="004F7FE0" w:rsidRDefault="004F7FE0" w:rsidP="004F7FE0">
            <w:pPr>
              <w:tabs>
                <w:tab w:val="left" w:pos="882"/>
              </w:tabs>
              <w:spacing w:after="0" w:line="240" w:lineRule="auto"/>
              <w:rPr>
                <w:rFonts w:ascii="Times New Roman" w:eastAsia="Times New Roman" w:hAnsi="Times New Roman" w:cs="Times New Roman"/>
                <w:sz w:val="24"/>
                <w:szCs w:val="24"/>
                <w:lang w:eastAsia="bg-BG"/>
              </w:rPr>
            </w:pPr>
          </w:p>
        </w:tc>
        <w:tc>
          <w:tcPr>
            <w:tcW w:w="4129" w:type="dxa"/>
          </w:tcPr>
          <w:p w:rsidR="004F7FE0" w:rsidRPr="004F7FE0" w:rsidRDefault="004F7FE0" w:rsidP="004F7FE0">
            <w:pPr>
              <w:spacing w:after="0" w:line="240" w:lineRule="auto"/>
              <w:rPr>
                <w:rFonts w:ascii="Times New Roman" w:eastAsia="Times New Roman" w:hAnsi="Times New Roman" w:cs="Times New Roman"/>
                <w:sz w:val="24"/>
                <w:szCs w:val="24"/>
                <w:lang w:eastAsia="bg-BG"/>
              </w:rPr>
            </w:pPr>
          </w:p>
        </w:tc>
      </w:tr>
      <w:tr w:rsidR="004F7FE0" w:rsidRPr="004F7FE0" w:rsidTr="00496BBF">
        <w:tc>
          <w:tcPr>
            <w:tcW w:w="4909" w:type="dxa"/>
          </w:tcPr>
          <w:p w:rsidR="004F7FE0" w:rsidRPr="004F7FE0" w:rsidRDefault="003800C3" w:rsidP="004F7FE0">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Г.М.Б.</w:t>
            </w:r>
          </w:p>
        </w:tc>
        <w:tc>
          <w:tcPr>
            <w:tcW w:w="4909" w:type="dxa"/>
          </w:tcPr>
          <w:p w:rsidR="004F7FE0" w:rsidRPr="004F7FE0" w:rsidRDefault="004F7FE0" w:rsidP="004F7FE0">
            <w:pPr>
              <w:spacing w:after="0" w:line="240" w:lineRule="auto"/>
              <w:rPr>
                <w:rFonts w:ascii="Times New Roman" w:eastAsia="Times New Roman" w:hAnsi="Times New Roman" w:cs="Times New Roman"/>
                <w:b/>
                <w:sz w:val="24"/>
                <w:szCs w:val="24"/>
                <w:lang w:eastAsia="bg-BG"/>
              </w:rPr>
            </w:pPr>
            <w:r w:rsidRPr="004F7FE0">
              <w:rPr>
                <w:rFonts w:ascii="Times New Roman" w:eastAsia="Times New Roman" w:hAnsi="Times New Roman" w:cs="Times New Roman"/>
                <w:b/>
                <w:sz w:val="24"/>
                <w:szCs w:val="24"/>
                <w:lang w:eastAsia="bg-BG"/>
              </w:rPr>
              <w:t>ЗА</w:t>
            </w:r>
          </w:p>
        </w:tc>
        <w:tc>
          <w:tcPr>
            <w:tcW w:w="4909" w:type="dxa"/>
          </w:tcPr>
          <w:p w:rsidR="004F7FE0" w:rsidRPr="004F7FE0" w:rsidRDefault="004F7FE0" w:rsidP="004F7FE0">
            <w:pPr>
              <w:tabs>
                <w:tab w:val="left" w:pos="882"/>
              </w:tabs>
              <w:spacing w:after="0" w:line="240" w:lineRule="auto"/>
              <w:rPr>
                <w:rFonts w:ascii="Times New Roman" w:eastAsia="Times New Roman" w:hAnsi="Times New Roman" w:cs="Times New Roman"/>
                <w:sz w:val="24"/>
                <w:szCs w:val="24"/>
                <w:lang w:eastAsia="bg-BG"/>
              </w:rPr>
            </w:pPr>
          </w:p>
        </w:tc>
        <w:tc>
          <w:tcPr>
            <w:tcW w:w="4129" w:type="dxa"/>
          </w:tcPr>
          <w:p w:rsidR="004F7FE0" w:rsidRPr="004F7FE0" w:rsidRDefault="004F7FE0" w:rsidP="004F7FE0">
            <w:pPr>
              <w:spacing w:after="0" w:line="240" w:lineRule="auto"/>
              <w:rPr>
                <w:rFonts w:ascii="Times New Roman" w:eastAsia="Times New Roman" w:hAnsi="Times New Roman" w:cs="Times New Roman"/>
                <w:sz w:val="24"/>
                <w:szCs w:val="24"/>
                <w:lang w:eastAsia="bg-BG"/>
              </w:rPr>
            </w:pPr>
          </w:p>
        </w:tc>
      </w:tr>
      <w:tr w:rsidR="004F7FE0" w:rsidRPr="004F7FE0" w:rsidTr="00496BBF">
        <w:tc>
          <w:tcPr>
            <w:tcW w:w="4909" w:type="dxa"/>
          </w:tcPr>
          <w:p w:rsidR="004F7FE0" w:rsidRPr="004F7FE0" w:rsidRDefault="003800C3" w:rsidP="004F7FE0">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А.М.А.</w:t>
            </w:r>
          </w:p>
        </w:tc>
        <w:tc>
          <w:tcPr>
            <w:tcW w:w="4909" w:type="dxa"/>
          </w:tcPr>
          <w:p w:rsidR="004F7FE0" w:rsidRPr="004F7FE0" w:rsidRDefault="004F7FE0" w:rsidP="004F7FE0">
            <w:pPr>
              <w:spacing w:after="0" w:line="240" w:lineRule="auto"/>
              <w:rPr>
                <w:rFonts w:ascii="Times New Roman" w:eastAsia="Times New Roman" w:hAnsi="Times New Roman" w:cs="Times New Roman"/>
                <w:b/>
                <w:sz w:val="24"/>
                <w:szCs w:val="24"/>
                <w:lang w:eastAsia="bg-BG"/>
              </w:rPr>
            </w:pPr>
            <w:r w:rsidRPr="004F7FE0">
              <w:rPr>
                <w:rFonts w:ascii="Times New Roman" w:eastAsia="Times New Roman" w:hAnsi="Times New Roman" w:cs="Times New Roman"/>
                <w:b/>
                <w:sz w:val="24"/>
                <w:szCs w:val="24"/>
                <w:lang w:eastAsia="bg-BG"/>
              </w:rPr>
              <w:t>ОТСЪСТВА ОТ ЗАЛАТА</w:t>
            </w:r>
          </w:p>
        </w:tc>
        <w:tc>
          <w:tcPr>
            <w:tcW w:w="4909" w:type="dxa"/>
          </w:tcPr>
          <w:p w:rsidR="004F7FE0" w:rsidRPr="004F7FE0" w:rsidRDefault="004F7FE0" w:rsidP="004F7FE0">
            <w:pPr>
              <w:tabs>
                <w:tab w:val="left" w:pos="882"/>
              </w:tabs>
              <w:spacing w:after="0" w:line="240" w:lineRule="auto"/>
              <w:rPr>
                <w:rFonts w:ascii="Times New Roman" w:eastAsia="Times New Roman" w:hAnsi="Times New Roman" w:cs="Times New Roman"/>
                <w:sz w:val="24"/>
                <w:szCs w:val="24"/>
                <w:lang w:eastAsia="bg-BG"/>
              </w:rPr>
            </w:pPr>
          </w:p>
        </w:tc>
        <w:tc>
          <w:tcPr>
            <w:tcW w:w="4129" w:type="dxa"/>
          </w:tcPr>
          <w:p w:rsidR="004F7FE0" w:rsidRPr="004F7FE0" w:rsidRDefault="004F7FE0" w:rsidP="004F7FE0">
            <w:pPr>
              <w:spacing w:after="0" w:line="240" w:lineRule="auto"/>
              <w:rPr>
                <w:rFonts w:ascii="Times New Roman" w:eastAsia="Times New Roman" w:hAnsi="Times New Roman" w:cs="Times New Roman"/>
                <w:sz w:val="24"/>
                <w:szCs w:val="24"/>
                <w:lang w:eastAsia="bg-BG"/>
              </w:rPr>
            </w:pPr>
          </w:p>
        </w:tc>
      </w:tr>
      <w:tr w:rsidR="004F7FE0" w:rsidRPr="004F7FE0" w:rsidTr="00496BBF">
        <w:tc>
          <w:tcPr>
            <w:tcW w:w="4909" w:type="dxa"/>
          </w:tcPr>
          <w:p w:rsidR="004F7FE0" w:rsidRPr="004F7FE0" w:rsidRDefault="003800C3" w:rsidP="004F7FE0">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Ш.И.К.</w:t>
            </w:r>
          </w:p>
        </w:tc>
        <w:tc>
          <w:tcPr>
            <w:tcW w:w="4909" w:type="dxa"/>
          </w:tcPr>
          <w:p w:rsidR="004F7FE0" w:rsidRPr="004F7FE0" w:rsidRDefault="004F7FE0" w:rsidP="004F7FE0">
            <w:pPr>
              <w:spacing w:after="0" w:line="240" w:lineRule="auto"/>
              <w:rPr>
                <w:rFonts w:ascii="Times New Roman" w:eastAsia="Times New Roman" w:hAnsi="Times New Roman" w:cs="Times New Roman"/>
                <w:b/>
                <w:sz w:val="24"/>
                <w:szCs w:val="24"/>
                <w:lang w:eastAsia="bg-BG"/>
              </w:rPr>
            </w:pPr>
            <w:r w:rsidRPr="004F7FE0">
              <w:rPr>
                <w:rFonts w:ascii="Times New Roman" w:eastAsia="Times New Roman" w:hAnsi="Times New Roman" w:cs="Times New Roman"/>
                <w:b/>
                <w:sz w:val="24"/>
                <w:szCs w:val="24"/>
                <w:lang w:eastAsia="bg-BG"/>
              </w:rPr>
              <w:t>ЗА</w:t>
            </w:r>
          </w:p>
        </w:tc>
        <w:tc>
          <w:tcPr>
            <w:tcW w:w="4909" w:type="dxa"/>
          </w:tcPr>
          <w:p w:rsidR="004F7FE0" w:rsidRPr="004F7FE0" w:rsidRDefault="004F7FE0" w:rsidP="004F7FE0">
            <w:pPr>
              <w:tabs>
                <w:tab w:val="left" w:pos="882"/>
              </w:tabs>
              <w:spacing w:after="0" w:line="240" w:lineRule="auto"/>
              <w:rPr>
                <w:rFonts w:ascii="Times New Roman" w:eastAsia="Times New Roman" w:hAnsi="Times New Roman" w:cs="Times New Roman"/>
                <w:sz w:val="24"/>
                <w:szCs w:val="24"/>
                <w:lang w:eastAsia="bg-BG"/>
              </w:rPr>
            </w:pPr>
          </w:p>
        </w:tc>
        <w:tc>
          <w:tcPr>
            <w:tcW w:w="4129" w:type="dxa"/>
          </w:tcPr>
          <w:p w:rsidR="004F7FE0" w:rsidRPr="004F7FE0" w:rsidRDefault="004F7FE0" w:rsidP="004F7FE0">
            <w:pPr>
              <w:spacing w:after="0" w:line="240" w:lineRule="auto"/>
              <w:rPr>
                <w:rFonts w:ascii="Times New Roman" w:eastAsia="Times New Roman" w:hAnsi="Times New Roman" w:cs="Times New Roman"/>
                <w:sz w:val="24"/>
                <w:szCs w:val="24"/>
                <w:lang w:eastAsia="bg-BG"/>
              </w:rPr>
            </w:pPr>
          </w:p>
        </w:tc>
      </w:tr>
      <w:tr w:rsidR="004F7FE0" w:rsidRPr="004F7FE0" w:rsidTr="00496BBF">
        <w:tc>
          <w:tcPr>
            <w:tcW w:w="4909" w:type="dxa"/>
          </w:tcPr>
          <w:p w:rsidR="004F7FE0" w:rsidRPr="004F7FE0" w:rsidRDefault="003800C3" w:rsidP="004F7FE0">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Р.Н.К.</w:t>
            </w:r>
          </w:p>
        </w:tc>
        <w:tc>
          <w:tcPr>
            <w:tcW w:w="4909" w:type="dxa"/>
          </w:tcPr>
          <w:p w:rsidR="004F7FE0" w:rsidRPr="004F7FE0" w:rsidRDefault="004F7FE0" w:rsidP="004F7FE0">
            <w:pPr>
              <w:spacing w:after="0" w:line="240" w:lineRule="auto"/>
              <w:rPr>
                <w:rFonts w:ascii="Times New Roman" w:eastAsia="Times New Roman" w:hAnsi="Times New Roman" w:cs="Times New Roman"/>
                <w:b/>
                <w:sz w:val="24"/>
                <w:szCs w:val="24"/>
                <w:lang w:eastAsia="bg-BG"/>
              </w:rPr>
            </w:pPr>
            <w:r w:rsidRPr="004F7FE0">
              <w:rPr>
                <w:rFonts w:ascii="Times New Roman" w:eastAsia="Times New Roman" w:hAnsi="Times New Roman" w:cs="Times New Roman"/>
                <w:b/>
                <w:sz w:val="24"/>
                <w:szCs w:val="24"/>
                <w:lang w:eastAsia="bg-BG"/>
              </w:rPr>
              <w:t>ЗА</w:t>
            </w:r>
          </w:p>
        </w:tc>
        <w:tc>
          <w:tcPr>
            <w:tcW w:w="4909" w:type="dxa"/>
          </w:tcPr>
          <w:p w:rsidR="004F7FE0" w:rsidRPr="004F7FE0" w:rsidRDefault="004F7FE0" w:rsidP="004F7FE0">
            <w:pPr>
              <w:tabs>
                <w:tab w:val="left" w:pos="882"/>
              </w:tabs>
              <w:spacing w:after="0" w:line="240" w:lineRule="auto"/>
              <w:rPr>
                <w:rFonts w:ascii="Times New Roman" w:eastAsia="Times New Roman" w:hAnsi="Times New Roman" w:cs="Times New Roman"/>
                <w:sz w:val="24"/>
                <w:szCs w:val="24"/>
                <w:lang w:eastAsia="bg-BG"/>
              </w:rPr>
            </w:pPr>
          </w:p>
        </w:tc>
        <w:tc>
          <w:tcPr>
            <w:tcW w:w="4129" w:type="dxa"/>
          </w:tcPr>
          <w:p w:rsidR="004F7FE0" w:rsidRPr="004F7FE0" w:rsidRDefault="004F7FE0" w:rsidP="004F7FE0">
            <w:pPr>
              <w:spacing w:after="0" w:line="240" w:lineRule="auto"/>
              <w:rPr>
                <w:rFonts w:ascii="Times New Roman" w:eastAsia="Times New Roman" w:hAnsi="Times New Roman" w:cs="Times New Roman"/>
                <w:sz w:val="24"/>
                <w:szCs w:val="24"/>
                <w:lang w:eastAsia="bg-BG"/>
              </w:rPr>
            </w:pPr>
          </w:p>
        </w:tc>
      </w:tr>
      <w:tr w:rsidR="004F7FE0" w:rsidRPr="004F7FE0" w:rsidTr="00496BBF">
        <w:tc>
          <w:tcPr>
            <w:tcW w:w="4909" w:type="dxa"/>
          </w:tcPr>
          <w:p w:rsidR="004F7FE0" w:rsidRPr="004F7FE0" w:rsidRDefault="003800C3" w:rsidP="004F7FE0">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С.М.Х.</w:t>
            </w:r>
          </w:p>
        </w:tc>
        <w:tc>
          <w:tcPr>
            <w:tcW w:w="4909" w:type="dxa"/>
          </w:tcPr>
          <w:p w:rsidR="004F7FE0" w:rsidRPr="004F7FE0" w:rsidRDefault="004F7FE0" w:rsidP="004F7FE0">
            <w:pPr>
              <w:spacing w:after="0" w:line="240" w:lineRule="auto"/>
              <w:rPr>
                <w:rFonts w:ascii="Times New Roman" w:eastAsia="Times New Roman" w:hAnsi="Times New Roman" w:cs="Times New Roman"/>
                <w:b/>
                <w:sz w:val="24"/>
                <w:szCs w:val="24"/>
                <w:lang w:eastAsia="bg-BG"/>
              </w:rPr>
            </w:pPr>
            <w:r w:rsidRPr="004F7FE0">
              <w:rPr>
                <w:rFonts w:ascii="Times New Roman" w:eastAsia="Times New Roman" w:hAnsi="Times New Roman" w:cs="Times New Roman"/>
                <w:b/>
                <w:sz w:val="24"/>
                <w:szCs w:val="24"/>
                <w:lang w:eastAsia="bg-BG"/>
              </w:rPr>
              <w:t>ЗА</w:t>
            </w:r>
          </w:p>
        </w:tc>
        <w:tc>
          <w:tcPr>
            <w:tcW w:w="4909" w:type="dxa"/>
          </w:tcPr>
          <w:p w:rsidR="004F7FE0" w:rsidRPr="004F7FE0" w:rsidRDefault="004F7FE0" w:rsidP="004F7FE0">
            <w:pPr>
              <w:tabs>
                <w:tab w:val="left" w:pos="882"/>
              </w:tabs>
              <w:spacing w:after="0" w:line="240" w:lineRule="auto"/>
              <w:rPr>
                <w:rFonts w:ascii="Times New Roman" w:eastAsia="Times New Roman" w:hAnsi="Times New Roman" w:cs="Times New Roman"/>
                <w:sz w:val="24"/>
                <w:szCs w:val="24"/>
                <w:lang w:eastAsia="bg-BG"/>
              </w:rPr>
            </w:pPr>
          </w:p>
        </w:tc>
        <w:tc>
          <w:tcPr>
            <w:tcW w:w="4129" w:type="dxa"/>
          </w:tcPr>
          <w:p w:rsidR="004F7FE0" w:rsidRPr="004F7FE0" w:rsidRDefault="004F7FE0" w:rsidP="004F7FE0">
            <w:pPr>
              <w:spacing w:after="0" w:line="240" w:lineRule="auto"/>
              <w:rPr>
                <w:rFonts w:ascii="Times New Roman" w:eastAsia="Times New Roman" w:hAnsi="Times New Roman" w:cs="Times New Roman"/>
                <w:sz w:val="24"/>
                <w:szCs w:val="24"/>
                <w:lang w:eastAsia="bg-BG"/>
              </w:rPr>
            </w:pPr>
          </w:p>
        </w:tc>
      </w:tr>
      <w:tr w:rsidR="004F7FE0" w:rsidRPr="004F7FE0" w:rsidTr="00496BBF">
        <w:tc>
          <w:tcPr>
            <w:tcW w:w="4909" w:type="dxa"/>
          </w:tcPr>
          <w:p w:rsidR="004F7FE0" w:rsidRPr="004F7FE0" w:rsidRDefault="003800C3" w:rsidP="004F7FE0">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А.М.Ф.</w:t>
            </w:r>
          </w:p>
        </w:tc>
        <w:tc>
          <w:tcPr>
            <w:tcW w:w="4909" w:type="dxa"/>
          </w:tcPr>
          <w:p w:rsidR="004F7FE0" w:rsidRPr="004F7FE0" w:rsidRDefault="004F7FE0" w:rsidP="004F7FE0">
            <w:pPr>
              <w:spacing w:after="0" w:line="240" w:lineRule="auto"/>
              <w:rPr>
                <w:rFonts w:ascii="Times New Roman" w:eastAsia="Times New Roman" w:hAnsi="Times New Roman" w:cs="Times New Roman"/>
                <w:b/>
                <w:sz w:val="24"/>
                <w:szCs w:val="24"/>
                <w:lang w:eastAsia="bg-BG"/>
              </w:rPr>
            </w:pPr>
            <w:r w:rsidRPr="004F7FE0">
              <w:rPr>
                <w:rFonts w:ascii="Times New Roman" w:eastAsia="Times New Roman" w:hAnsi="Times New Roman" w:cs="Times New Roman"/>
                <w:b/>
                <w:sz w:val="24"/>
                <w:szCs w:val="24"/>
                <w:lang w:eastAsia="bg-BG"/>
              </w:rPr>
              <w:t>ЗА</w:t>
            </w:r>
          </w:p>
        </w:tc>
        <w:tc>
          <w:tcPr>
            <w:tcW w:w="4909" w:type="dxa"/>
          </w:tcPr>
          <w:p w:rsidR="004F7FE0" w:rsidRPr="004F7FE0" w:rsidRDefault="004F7FE0" w:rsidP="004F7FE0">
            <w:pPr>
              <w:tabs>
                <w:tab w:val="left" w:pos="882"/>
              </w:tabs>
              <w:spacing w:after="0" w:line="240" w:lineRule="auto"/>
              <w:rPr>
                <w:rFonts w:ascii="Times New Roman" w:eastAsia="Times New Roman" w:hAnsi="Times New Roman" w:cs="Times New Roman"/>
                <w:sz w:val="24"/>
                <w:szCs w:val="24"/>
                <w:lang w:eastAsia="bg-BG"/>
              </w:rPr>
            </w:pPr>
          </w:p>
        </w:tc>
        <w:tc>
          <w:tcPr>
            <w:tcW w:w="4129" w:type="dxa"/>
          </w:tcPr>
          <w:p w:rsidR="004F7FE0" w:rsidRPr="004F7FE0" w:rsidRDefault="004F7FE0" w:rsidP="004F7FE0">
            <w:pPr>
              <w:spacing w:after="0" w:line="240" w:lineRule="auto"/>
              <w:rPr>
                <w:rFonts w:ascii="Times New Roman" w:eastAsia="Times New Roman" w:hAnsi="Times New Roman" w:cs="Times New Roman"/>
                <w:sz w:val="24"/>
                <w:szCs w:val="24"/>
                <w:lang w:eastAsia="bg-BG"/>
              </w:rPr>
            </w:pPr>
          </w:p>
        </w:tc>
      </w:tr>
    </w:tbl>
    <w:p w:rsidR="004F7FE0" w:rsidRPr="004F7FE0" w:rsidRDefault="004F7FE0" w:rsidP="004F7FE0">
      <w:pPr>
        <w:spacing w:after="0" w:line="240" w:lineRule="auto"/>
        <w:rPr>
          <w:rFonts w:ascii="Times New Roman" w:eastAsia="Times New Roman" w:hAnsi="Times New Roman" w:cs="Times New Roman"/>
          <w:sz w:val="24"/>
          <w:szCs w:val="24"/>
          <w:u w:val="single"/>
          <w:lang w:eastAsia="bg-BG"/>
        </w:rPr>
      </w:pPr>
    </w:p>
    <w:p w:rsidR="004F7FE0" w:rsidRPr="004F7FE0" w:rsidRDefault="004F7FE0" w:rsidP="004F7FE0">
      <w:pPr>
        <w:spacing w:after="0" w:line="240" w:lineRule="auto"/>
        <w:rPr>
          <w:rFonts w:ascii="Times New Roman" w:eastAsia="Times New Roman" w:hAnsi="Times New Roman" w:cs="Times New Roman"/>
          <w:sz w:val="24"/>
          <w:szCs w:val="24"/>
          <w:u w:val="single"/>
          <w:lang w:eastAsia="bg-BG"/>
        </w:rPr>
      </w:pPr>
      <w:r w:rsidRPr="004F7FE0">
        <w:rPr>
          <w:rFonts w:ascii="Times New Roman" w:eastAsia="Times New Roman" w:hAnsi="Times New Roman" w:cs="Times New Roman"/>
          <w:sz w:val="24"/>
          <w:szCs w:val="24"/>
          <w:u w:val="single"/>
          <w:lang w:eastAsia="bg-BG"/>
        </w:rPr>
        <w:t>Решението се приема</w:t>
      </w:r>
    </w:p>
    <w:p w:rsidR="004F7FE0" w:rsidRDefault="004F7FE0" w:rsidP="00B45AC3">
      <w:pPr>
        <w:pStyle w:val="aa"/>
        <w:rPr>
          <w:rFonts w:eastAsia="Times New Roman"/>
        </w:rPr>
      </w:pPr>
    </w:p>
    <w:p w:rsidR="004F7FE0" w:rsidRDefault="004F7FE0" w:rsidP="00B45AC3">
      <w:pPr>
        <w:pStyle w:val="aa"/>
        <w:rPr>
          <w:rFonts w:eastAsia="Times New Roman"/>
        </w:rPr>
      </w:pPr>
    </w:p>
    <w:p w:rsidR="004F7FE0" w:rsidRPr="00C37B99" w:rsidRDefault="00551A53" w:rsidP="004F7FE0">
      <w:pPr>
        <w:ind w:left="720"/>
        <w:contextualSpacing/>
        <w:rPr>
          <w:rFonts w:ascii="Times New Roman" w:hAnsi="Times New Roman" w:cs="Times New Roman"/>
          <w:b/>
        </w:rPr>
      </w:pPr>
      <w:r>
        <w:rPr>
          <w:rFonts w:ascii="Times New Roman" w:hAnsi="Times New Roman" w:cs="Times New Roman"/>
          <w:b/>
        </w:rPr>
        <w:t>М.П.</w:t>
      </w:r>
    </w:p>
    <w:p w:rsidR="004F7FE0" w:rsidRDefault="004F7FE0" w:rsidP="004F7FE0">
      <w:pPr>
        <w:ind w:left="720"/>
        <w:contextualSpacing/>
        <w:rPr>
          <w:rFonts w:ascii="Times New Roman" w:hAnsi="Times New Roman" w:cs="Times New Roman"/>
          <w:i/>
        </w:rPr>
      </w:pPr>
      <w:r w:rsidRPr="00C37B99">
        <w:rPr>
          <w:rFonts w:ascii="Times New Roman" w:hAnsi="Times New Roman" w:cs="Times New Roman"/>
          <w:i/>
        </w:rPr>
        <w:t>Председател на Общински съвет Павел баня</w:t>
      </w:r>
    </w:p>
    <w:p w:rsidR="004F7FE0" w:rsidRDefault="004F7FE0" w:rsidP="004F7FE0">
      <w:pPr>
        <w:ind w:left="720"/>
        <w:contextualSpacing/>
        <w:rPr>
          <w:rFonts w:ascii="Times New Roman" w:hAnsi="Times New Roman" w:cs="Times New Roman"/>
          <w:i/>
        </w:rPr>
      </w:pPr>
    </w:p>
    <w:p w:rsidR="004F7FE0" w:rsidRPr="00A07C37" w:rsidRDefault="00551A53" w:rsidP="004F7FE0">
      <w:pPr>
        <w:spacing w:after="0" w:line="240" w:lineRule="auto"/>
        <w:ind w:left="720"/>
        <w:contextualSpacing/>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А.К.</w:t>
      </w:r>
    </w:p>
    <w:p w:rsidR="004F7FE0" w:rsidRDefault="004F7FE0" w:rsidP="004F7FE0">
      <w:pPr>
        <w:spacing w:after="0" w:line="240" w:lineRule="auto"/>
        <w:ind w:left="720"/>
        <w:contextualSpacing/>
        <w:rPr>
          <w:rFonts w:ascii="Times New Roman" w:eastAsia="Times New Roman" w:hAnsi="Times New Roman" w:cs="Times New Roman"/>
          <w:i/>
          <w:sz w:val="24"/>
          <w:szCs w:val="24"/>
          <w:lang w:eastAsia="bg-BG"/>
        </w:rPr>
      </w:pPr>
      <w:r w:rsidRPr="00A07C37">
        <w:rPr>
          <w:rFonts w:ascii="Times New Roman" w:eastAsia="Times New Roman" w:hAnsi="Times New Roman" w:cs="Times New Roman"/>
          <w:i/>
          <w:sz w:val="24"/>
          <w:szCs w:val="24"/>
          <w:lang w:eastAsia="bg-BG"/>
        </w:rPr>
        <w:t>Главен експерт „Човешки ресурси“</w:t>
      </w:r>
    </w:p>
    <w:p w:rsidR="004F7FE0" w:rsidRDefault="004F7FE0" w:rsidP="00B45AC3">
      <w:pPr>
        <w:pStyle w:val="aa"/>
        <w:rPr>
          <w:rFonts w:eastAsia="Times New Roman"/>
        </w:rPr>
      </w:pPr>
    </w:p>
    <w:p w:rsidR="004F7FE0" w:rsidRDefault="004F7FE0" w:rsidP="00B45AC3">
      <w:pPr>
        <w:pStyle w:val="aa"/>
        <w:rPr>
          <w:rFonts w:eastAsia="Times New Roman"/>
        </w:rPr>
      </w:pPr>
    </w:p>
    <w:p w:rsidR="004F7FE0" w:rsidRDefault="004F7FE0" w:rsidP="00B45AC3">
      <w:pPr>
        <w:pStyle w:val="aa"/>
        <w:rPr>
          <w:rFonts w:eastAsia="Times New Roman"/>
        </w:rPr>
      </w:pPr>
    </w:p>
    <w:p w:rsidR="004F7FE0" w:rsidRDefault="004F7FE0" w:rsidP="00B45AC3">
      <w:pPr>
        <w:pStyle w:val="aa"/>
        <w:rPr>
          <w:rFonts w:eastAsia="Times New Roman"/>
        </w:rPr>
      </w:pPr>
    </w:p>
    <w:p w:rsidR="004F7FE0" w:rsidRDefault="004F7FE0" w:rsidP="00B45AC3">
      <w:pPr>
        <w:pStyle w:val="aa"/>
        <w:rPr>
          <w:rFonts w:eastAsia="Times New Roman"/>
        </w:rPr>
      </w:pPr>
    </w:p>
    <w:p w:rsidR="004F7FE0" w:rsidRDefault="004F7FE0" w:rsidP="00B45AC3">
      <w:pPr>
        <w:pStyle w:val="aa"/>
        <w:rPr>
          <w:rFonts w:eastAsia="Times New Roman"/>
        </w:rPr>
      </w:pPr>
    </w:p>
    <w:p w:rsidR="004F7FE0" w:rsidRDefault="004F7FE0" w:rsidP="00B45AC3">
      <w:pPr>
        <w:pStyle w:val="aa"/>
        <w:rPr>
          <w:rFonts w:eastAsia="Times New Roman"/>
        </w:rPr>
      </w:pPr>
    </w:p>
    <w:p w:rsidR="004F7FE0" w:rsidRDefault="004F7FE0" w:rsidP="00B45AC3">
      <w:pPr>
        <w:pStyle w:val="aa"/>
        <w:rPr>
          <w:rFonts w:eastAsia="Times New Roman"/>
        </w:rPr>
      </w:pPr>
    </w:p>
    <w:p w:rsidR="004F7FE0" w:rsidRDefault="004F7FE0" w:rsidP="00B45AC3">
      <w:pPr>
        <w:pStyle w:val="aa"/>
        <w:rPr>
          <w:rFonts w:eastAsia="Times New Roman"/>
        </w:rPr>
      </w:pPr>
    </w:p>
    <w:p w:rsidR="004F7FE0" w:rsidRDefault="004F7FE0" w:rsidP="00B45AC3">
      <w:pPr>
        <w:pStyle w:val="aa"/>
        <w:rPr>
          <w:rFonts w:eastAsia="Times New Roman"/>
        </w:rPr>
      </w:pPr>
    </w:p>
    <w:p w:rsidR="004F7FE0" w:rsidRDefault="004F7FE0" w:rsidP="00B45AC3">
      <w:pPr>
        <w:pStyle w:val="aa"/>
        <w:rPr>
          <w:rFonts w:eastAsia="Times New Roman"/>
        </w:rPr>
      </w:pPr>
    </w:p>
    <w:p w:rsidR="004F7FE0" w:rsidRDefault="004F7FE0" w:rsidP="00B45AC3">
      <w:pPr>
        <w:pStyle w:val="aa"/>
        <w:rPr>
          <w:rFonts w:eastAsia="Times New Roman"/>
        </w:rPr>
      </w:pPr>
    </w:p>
    <w:p w:rsidR="004F7FE0" w:rsidRDefault="004F7FE0" w:rsidP="00B45AC3">
      <w:pPr>
        <w:pStyle w:val="aa"/>
        <w:rPr>
          <w:rFonts w:eastAsia="Times New Roman"/>
        </w:rPr>
      </w:pPr>
    </w:p>
    <w:p w:rsidR="004F7FE0" w:rsidRPr="00622B0C" w:rsidRDefault="004F7FE0" w:rsidP="004F7FE0">
      <w:pPr>
        <w:pStyle w:val="aa"/>
        <w:rPr>
          <w:rFonts w:ascii="Times New Roman" w:eastAsiaTheme="majorEastAsia" w:hAnsi="Times New Roman" w:cs="Times New Roman"/>
          <w:spacing w:val="5"/>
          <w:kern w:val="28"/>
          <w:sz w:val="40"/>
          <w:szCs w:val="40"/>
        </w:rPr>
      </w:pPr>
      <w:r>
        <w:rPr>
          <w:rFonts w:ascii="Times New Roman" w:eastAsiaTheme="majorEastAsia" w:hAnsi="Times New Roman" w:cs="Times New Roman"/>
          <w:b/>
          <w:bCs/>
          <w:noProof/>
          <w:spacing w:val="5"/>
          <w:kern w:val="28"/>
          <w:sz w:val="40"/>
          <w:szCs w:val="40"/>
          <w:lang w:eastAsia="bg-BG"/>
        </w:rPr>
        <w:lastRenderedPageBreak/>
        <w:drawing>
          <wp:inline distT="0" distB="0" distL="0" distR="0" wp14:anchorId="307E0810" wp14:editId="6E0809D4">
            <wp:extent cx="640080" cy="499745"/>
            <wp:effectExtent l="0" t="0" r="7620" b="0"/>
            <wp:docPr id="22" name="Картина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40080" cy="499745"/>
                    </a:xfrm>
                    <a:prstGeom prst="rect">
                      <a:avLst/>
                    </a:prstGeom>
                    <a:noFill/>
                  </pic:spPr>
                </pic:pic>
              </a:graphicData>
            </a:graphic>
          </wp:inline>
        </w:drawing>
      </w:r>
      <w:r>
        <w:rPr>
          <w:rFonts w:ascii="Times New Roman" w:eastAsiaTheme="majorEastAsia" w:hAnsi="Times New Roman" w:cs="Times New Roman"/>
          <w:b/>
          <w:bCs/>
          <w:spacing w:val="5"/>
          <w:kern w:val="28"/>
          <w:sz w:val="40"/>
          <w:szCs w:val="40"/>
        </w:rPr>
        <w:tab/>
        <w:t xml:space="preserve">          </w:t>
      </w:r>
      <w:r w:rsidRPr="00622B0C">
        <w:rPr>
          <w:rFonts w:ascii="Times New Roman" w:eastAsiaTheme="majorEastAsia" w:hAnsi="Times New Roman" w:cs="Times New Roman"/>
          <w:b/>
          <w:bCs/>
          <w:spacing w:val="5"/>
          <w:kern w:val="28"/>
          <w:sz w:val="40"/>
          <w:szCs w:val="40"/>
        </w:rPr>
        <w:t>ОБЩИНСКИ СЪВЕТ</w:t>
      </w:r>
    </w:p>
    <w:p w:rsidR="004F7FE0" w:rsidRPr="00622B0C" w:rsidRDefault="004F7FE0" w:rsidP="004F7FE0">
      <w:pPr>
        <w:keepNext/>
        <w:keepLines/>
        <w:spacing w:after="0" w:line="240" w:lineRule="auto"/>
        <w:jc w:val="center"/>
        <w:outlineLvl w:val="0"/>
        <w:rPr>
          <w:rFonts w:asciiTheme="majorHAnsi" w:eastAsiaTheme="majorEastAsia" w:hAnsiTheme="majorHAnsi" w:cstheme="majorBidi"/>
          <w:spacing w:val="5"/>
          <w:kern w:val="28"/>
          <w:sz w:val="36"/>
          <w:szCs w:val="36"/>
        </w:rPr>
      </w:pPr>
      <w:r w:rsidRPr="00622B0C">
        <w:rPr>
          <w:rFonts w:ascii="Times New Roman" w:eastAsiaTheme="majorEastAsia" w:hAnsi="Times New Roman" w:cs="Times New Roman"/>
          <w:b/>
          <w:bCs/>
          <w:spacing w:val="5"/>
          <w:kern w:val="28"/>
          <w:sz w:val="32"/>
          <w:szCs w:val="32"/>
        </w:rPr>
        <w:t xml:space="preserve"> </w:t>
      </w:r>
      <w:r w:rsidRPr="00622B0C">
        <w:rPr>
          <w:rFonts w:ascii="Times New Roman" w:eastAsiaTheme="majorEastAsia" w:hAnsi="Times New Roman" w:cs="Times New Roman"/>
          <w:b/>
          <w:bCs/>
          <w:spacing w:val="5"/>
          <w:kern w:val="28"/>
          <w:sz w:val="36"/>
          <w:szCs w:val="36"/>
        </w:rPr>
        <w:t>ПАВЕЛ БАНЯ</w:t>
      </w:r>
    </w:p>
    <w:p w:rsidR="004F7FE0" w:rsidRPr="00622B0C" w:rsidRDefault="004F7FE0" w:rsidP="004F7FE0">
      <w:pPr>
        <w:keepNext/>
        <w:keepLines/>
        <w:spacing w:after="0"/>
        <w:jc w:val="both"/>
        <w:outlineLvl w:val="0"/>
        <w:rPr>
          <w:rFonts w:ascii="Times New Roman" w:eastAsiaTheme="majorEastAsia" w:hAnsi="Times New Roman" w:cs="Times New Roman"/>
          <w:b/>
          <w:bCs/>
          <w:sz w:val="20"/>
          <w:szCs w:val="20"/>
          <w:lang w:val="en-US"/>
        </w:rPr>
      </w:pPr>
      <w:r>
        <w:rPr>
          <w:rFonts w:ascii="Times New Roman" w:eastAsiaTheme="majorEastAsia" w:hAnsi="Times New Roman" w:cs="Times New Roman"/>
          <w:b/>
          <w:bCs/>
          <w:sz w:val="20"/>
          <w:szCs w:val="20"/>
        </w:rPr>
        <w:t>гр. Павел баня, 6155</w:t>
      </w:r>
      <w:r>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ab/>
      </w:r>
      <w:r w:rsidRPr="00622B0C">
        <w:rPr>
          <w:rFonts w:ascii="Times New Roman" w:eastAsiaTheme="majorEastAsia" w:hAnsi="Times New Roman" w:cs="Times New Roman"/>
          <w:b/>
          <w:bCs/>
          <w:sz w:val="20"/>
          <w:szCs w:val="20"/>
        </w:rPr>
        <w:t>тел.: 00359893343790</w:t>
      </w:r>
    </w:p>
    <w:p w:rsidR="004F7FE0" w:rsidRPr="00622B0C" w:rsidRDefault="004F7FE0" w:rsidP="004F7FE0">
      <w:pPr>
        <w:keepNext/>
        <w:keepLines/>
        <w:pBdr>
          <w:bottom w:val="single" w:sz="6" w:space="1" w:color="auto"/>
        </w:pBdr>
        <w:spacing w:after="0"/>
        <w:jc w:val="both"/>
        <w:outlineLvl w:val="0"/>
        <w:rPr>
          <w:rFonts w:ascii="Times New Roman" w:eastAsiaTheme="majorEastAsia" w:hAnsi="Times New Roman" w:cs="Times New Roman"/>
          <w:b/>
          <w:bCs/>
          <w:sz w:val="20"/>
          <w:szCs w:val="20"/>
          <w:lang w:val="en-US"/>
        </w:rPr>
      </w:pPr>
      <w:r w:rsidRPr="00622B0C">
        <w:rPr>
          <w:rFonts w:ascii="Times New Roman" w:eastAsiaTheme="majorEastAsia" w:hAnsi="Times New Roman" w:cs="Times New Roman"/>
          <w:b/>
          <w:bCs/>
          <w:sz w:val="20"/>
          <w:szCs w:val="20"/>
        </w:rPr>
        <w:t>ул.“Освобождение“ № 15</w:t>
      </w:r>
      <w:r w:rsidRPr="00622B0C">
        <w:rPr>
          <w:rFonts w:ascii="Times New Roman" w:eastAsiaTheme="majorEastAsia" w:hAnsi="Times New Roman" w:cs="Times New Roman"/>
          <w:b/>
          <w:bCs/>
          <w:sz w:val="20"/>
          <w:szCs w:val="20"/>
        </w:rPr>
        <w:tab/>
      </w:r>
      <w:r w:rsidRPr="00622B0C">
        <w:rPr>
          <w:rFonts w:ascii="Times New Roman" w:eastAsiaTheme="majorEastAsia" w:hAnsi="Times New Roman" w:cs="Times New Roman"/>
          <w:b/>
          <w:bCs/>
          <w:sz w:val="20"/>
          <w:szCs w:val="20"/>
        </w:rPr>
        <w:tab/>
      </w:r>
      <w:r w:rsidRPr="00622B0C">
        <w:rPr>
          <w:rFonts w:ascii="Times New Roman" w:eastAsiaTheme="majorEastAsia" w:hAnsi="Times New Roman" w:cs="Times New Roman"/>
          <w:b/>
          <w:bCs/>
          <w:sz w:val="20"/>
          <w:szCs w:val="20"/>
        </w:rPr>
        <w:tab/>
      </w:r>
      <w:r w:rsidRPr="00622B0C">
        <w:rPr>
          <w:rFonts w:ascii="Times New Roman" w:eastAsiaTheme="majorEastAsia" w:hAnsi="Times New Roman" w:cs="Times New Roman"/>
          <w:b/>
          <w:bCs/>
          <w:sz w:val="20"/>
          <w:szCs w:val="20"/>
        </w:rPr>
        <w:tab/>
      </w:r>
      <w:r w:rsidRPr="00622B0C">
        <w:rPr>
          <w:rFonts w:ascii="Times New Roman" w:eastAsiaTheme="majorEastAsia" w:hAnsi="Times New Roman" w:cs="Times New Roman"/>
          <w:b/>
          <w:bCs/>
          <w:sz w:val="20"/>
          <w:szCs w:val="20"/>
        </w:rPr>
        <w:tab/>
      </w:r>
      <w:r w:rsidRPr="00622B0C">
        <w:rPr>
          <w:rFonts w:ascii="Times New Roman" w:eastAsiaTheme="majorEastAsia" w:hAnsi="Times New Roman" w:cs="Times New Roman"/>
          <w:b/>
          <w:bCs/>
          <w:sz w:val="20"/>
          <w:szCs w:val="20"/>
        </w:rPr>
        <w:tab/>
      </w:r>
      <w:r w:rsidRPr="00622B0C">
        <w:rPr>
          <w:rFonts w:ascii="Times New Roman" w:eastAsiaTheme="majorEastAsia" w:hAnsi="Times New Roman" w:cs="Times New Roman"/>
          <w:b/>
          <w:bCs/>
          <w:sz w:val="20"/>
          <w:szCs w:val="20"/>
          <w:lang w:val="en-US"/>
        </w:rPr>
        <w:t>e-mail</w:t>
      </w:r>
      <w:r w:rsidRPr="00622B0C">
        <w:rPr>
          <w:rFonts w:ascii="Times New Roman" w:eastAsiaTheme="majorEastAsia" w:hAnsi="Times New Roman" w:cs="Times New Roman"/>
          <w:b/>
          <w:bCs/>
          <w:sz w:val="20"/>
          <w:szCs w:val="20"/>
        </w:rPr>
        <w:t xml:space="preserve">: </w:t>
      </w:r>
      <w:hyperlink r:id="rId29" w:history="1">
        <w:r w:rsidRPr="00622B0C">
          <w:rPr>
            <w:rFonts w:ascii="Times New Roman" w:eastAsiaTheme="majorEastAsia" w:hAnsi="Times New Roman" w:cs="Times New Roman"/>
            <w:b/>
            <w:bCs/>
            <w:sz w:val="20"/>
            <w:szCs w:val="20"/>
            <w:u w:val="single"/>
            <w:lang w:val="en-US"/>
          </w:rPr>
          <w:t>obs@pavelbanya.bg</w:t>
        </w:r>
      </w:hyperlink>
    </w:p>
    <w:p w:rsidR="004F7FE0" w:rsidRDefault="004F7FE0" w:rsidP="004F7FE0">
      <w:pPr>
        <w:pStyle w:val="aa"/>
        <w:rPr>
          <w:rFonts w:eastAsia="Times New Roman"/>
        </w:rPr>
      </w:pPr>
    </w:p>
    <w:p w:rsidR="004F7FE0" w:rsidRPr="00E31176" w:rsidRDefault="004F7FE0" w:rsidP="004F7FE0">
      <w:pPr>
        <w:spacing w:after="0" w:line="240" w:lineRule="auto"/>
        <w:jc w:val="center"/>
        <w:rPr>
          <w:rFonts w:ascii="Times New Roman" w:eastAsia="Times New Roman" w:hAnsi="Times New Roman" w:cs="Times New Roman"/>
          <w:b/>
          <w:sz w:val="32"/>
          <w:szCs w:val="32"/>
          <w:lang w:val="en-US" w:eastAsia="bg-BG"/>
        </w:rPr>
      </w:pPr>
      <w:r w:rsidRPr="007B561E">
        <w:rPr>
          <w:rFonts w:ascii="Times New Roman" w:eastAsia="Times New Roman" w:hAnsi="Times New Roman" w:cs="Times New Roman"/>
          <w:b/>
          <w:sz w:val="32"/>
          <w:szCs w:val="32"/>
          <w:lang w:eastAsia="bg-BG"/>
        </w:rPr>
        <w:t xml:space="preserve">Р Е Ш Е Н И Е    №  </w:t>
      </w:r>
      <w:r>
        <w:rPr>
          <w:rFonts w:ascii="Times New Roman" w:eastAsia="Times New Roman" w:hAnsi="Times New Roman" w:cs="Times New Roman"/>
          <w:b/>
          <w:sz w:val="32"/>
          <w:szCs w:val="32"/>
          <w:lang w:eastAsia="bg-BG"/>
        </w:rPr>
        <w:t>249</w:t>
      </w:r>
    </w:p>
    <w:p w:rsidR="004F7FE0" w:rsidRDefault="004F7FE0" w:rsidP="004F7FE0">
      <w:pPr>
        <w:spacing w:after="0" w:line="240" w:lineRule="auto"/>
        <w:jc w:val="center"/>
        <w:rPr>
          <w:rFonts w:ascii="Times New Roman" w:eastAsia="Times New Roman" w:hAnsi="Times New Roman" w:cs="Times New Roman"/>
          <w:b/>
          <w:sz w:val="20"/>
          <w:szCs w:val="20"/>
          <w:lang w:eastAsia="bg-BG"/>
        </w:rPr>
      </w:pPr>
      <w:r w:rsidRPr="007B561E">
        <w:rPr>
          <w:rFonts w:ascii="Times New Roman" w:eastAsia="Times New Roman" w:hAnsi="Times New Roman" w:cs="Times New Roman"/>
          <w:b/>
          <w:sz w:val="20"/>
          <w:szCs w:val="20"/>
          <w:lang w:eastAsia="bg-BG"/>
        </w:rPr>
        <w:t xml:space="preserve">Прието на заседание на общински съвет от </w:t>
      </w:r>
      <w:r>
        <w:rPr>
          <w:rFonts w:ascii="Times New Roman" w:eastAsia="Times New Roman" w:hAnsi="Times New Roman" w:cs="Times New Roman"/>
          <w:b/>
          <w:sz w:val="20"/>
          <w:szCs w:val="20"/>
          <w:lang w:eastAsia="bg-BG"/>
        </w:rPr>
        <w:t>18</w:t>
      </w:r>
      <w:r w:rsidRPr="007B561E">
        <w:rPr>
          <w:rFonts w:ascii="Times New Roman" w:eastAsia="Times New Roman" w:hAnsi="Times New Roman" w:cs="Times New Roman"/>
          <w:b/>
          <w:sz w:val="20"/>
          <w:szCs w:val="20"/>
          <w:lang w:eastAsia="bg-BG"/>
        </w:rPr>
        <w:t>.</w:t>
      </w:r>
      <w:r>
        <w:rPr>
          <w:rFonts w:ascii="Times New Roman" w:eastAsia="Times New Roman" w:hAnsi="Times New Roman" w:cs="Times New Roman"/>
          <w:b/>
          <w:sz w:val="20"/>
          <w:szCs w:val="20"/>
          <w:lang w:val="en-US" w:eastAsia="bg-BG"/>
        </w:rPr>
        <w:t>1</w:t>
      </w:r>
      <w:r>
        <w:rPr>
          <w:rFonts w:ascii="Times New Roman" w:eastAsia="Times New Roman" w:hAnsi="Times New Roman" w:cs="Times New Roman"/>
          <w:b/>
          <w:sz w:val="20"/>
          <w:szCs w:val="20"/>
          <w:lang w:eastAsia="bg-BG"/>
        </w:rPr>
        <w:t>2</w:t>
      </w:r>
      <w:r w:rsidRPr="007B561E">
        <w:rPr>
          <w:rFonts w:ascii="Times New Roman" w:eastAsia="Times New Roman" w:hAnsi="Times New Roman" w:cs="Times New Roman"/>
          <w:b/>
          <w:sz w:val="20"/>
          <w:szCs w:val="20"/>
          <w:lang w:eastAsia="bg-BG"/>
        </w:rPr>
        <w:t>.20</w:t>
      </w:r>
      <w:r>
        <w:rPr>
          <w:rFonts w:ascii="Times New Roman" w:eastAsia="Times New Roman" w:hAnsi="Times New Roman" w:cs="Times New Roman"/>
          <w:b/>
          <w:sz w:val="20"/>
          <w:szCs w:val="20"/>
          <w:lang w:eastAsia="bg-BG"/>
        </w:rPr>
        <w:t>2</w:t>
      </w:r>
      <w:r>
        <w:rPr>
          <w:rFonts w:ascii="Times New Roman" w:eastAsia="Times New Roman" w:hAnsi="Times New Roman" w:cs="Times New Roman"/>
          <w:b/>
          <w:sz w:val="20"/>
          <w:szCs w:val="20"/>
          <w:lang w:val="en-US" w:eastAsia="bg-BG"/>
        </w:rPr>
        <w:t>4</w:t>
      </w:r>
      <w:r w:rsidRPr="007B561E">
        <w:rPr>
          <w:rFonts w:ascii="Times New Roman" w:eastAsia="Times New Roman" w:hAnsi="Times New Roman" w:cs="Times New Roman"/>
          <w:b/>
          <w:sz w:val="20"/>
          <w:szCs w:val="20"/>
          <w:lang w:eastAsia="bg-BG"/>
        </w:rPr>
        <w:t xml:space="preserve">г.,отразено в Протокол № </w:t>
      </w:r>
      <w:r>
        <w:rPr>
          <w:rFonts w:ascii="Times New Roman" w:eastAsia="Times New Roman" w:hAnsi="Times New Roman" w:cs="Times New Roman"/>
          <w:b/>
          <w:sz w:val="20"/>
          <w:szCs w:val="20"/>
          <w:lang w:val="en-US" w:eastAsia="bg-BG"/>
        </w:rPr>
        <w:t>1</w:t>
      </w:r>
      <w:r>
        <w:rPr>
          <w:rFonts w:ascii="Times New Roman" w:eastAsia="Times New Roman" w:hAnsi="Times New Roman" w:cs="Times New Roman"/>
          <w:b/>
          <w:sz w:val="20"/>
          <w:szCs w:val="20"/>
          <w:lang w:eastAsia="bg-BG"/>
        </w:rPr>
        <w:t>6</w:t>
      </w:r>
      <w:r w:rsidRPr="007B561E">
        <w:rPr>
          <w:rFonts w:ascii="Times New Roman" w:eastAsia="Times New Roman" w:hAnsi="Times New Roman" w:cs="Times New Roman"/>
          <w:b/>
          <w:sz w:val="20"/>
          <w:szCs w:val="20"/>
          <w:lang w:eastAsia="bg-BG"/>
        </w:rPr>
        <w:t xml:space="preserve">  от </w:t>
      </w:r>
      <w:r>
        <w:rPr>
          <w:rFonts w:ascii="Times New Roman" w:eastAsia="Times New Roman" w:hAnsi="Times New Roman" w:cs="Times New Roman"/>
          <w:b/>
          <w:sz w:val="20"/>
          <w:szCs w:val="20"/>
          <w:lang w:eastAsia="bg-BG"/>
        </w:rPr>
        <w:t>18</w:t>
      </w:r>
      <w:r w:rsidRPr="007B561E">
        <w:rPr>
          <w:rFonts w:ascii="Times New Roman" w:eastAsia="Times New Roman" w:hAnsi="Times New Roman" w:cs="Times New Roman"/>
          <w:b/>
          <w:sz w:val="20"/>
          <w:szCs w:val="20"/>
          <w:lang w:eastAsia="bg-BG"/>
        </w:rPr>
        <w:t>.</w:t>
      </w:r>
      <w:r>
        <w:rPr>
          <w:rFonts w:ascii="Times New Roman" w:eastAsia="Times New Roman" w:hAnsi="Times New Roman" w:cs="Times New Roman"/>
          <w:b/>
          <w:sz w:val="20"/>
          <w:szCs w:val="20"/>
          <w:lang w:val="en-US" w:eastAsia="bg-BG"/>
        </w:rPr>
        <w:t>1</w:t>
      </w:r>
      <w:r>
        <w:rPr>
          <w:rFonts w:ascii="Times New Roman" w:eastAsia="Times New Roman" w:hAnsi="Times New Roman" w:cs="Times New Roman"/>
          <w:b/>
          <w:sz w:val="20"/>
          <w:szCs w:val="20"/>
          <w:lang w:eastAsia="bg-BG"/>
        </w:rPr>
        <w:t>2</w:t>
      </w:r>
      <w:r w:rsidRPr="007B561E">
        <w:rPr>
          <w:rFonts w:ascii="Times New Roman" w:eastAsia="Times New Roman" w:hAnsi="Times New Roman" w:cs="Times New Roman"/>
          <w:b/>
          <w:sz w:val="20"/>
          <w:szCs w:val="20"/>
          <w:lang w:eastAsia="bg-BG"/>
        </w:rPr>
        <w:t>.20</w:t>
      </w:r>
      <w:r>
        <w:rPr>
          <w:rFonts w:ascii="Times New Roman" w:eastAsia="Times New Roman" w:hAnsi="Times New Roman" w:cs="Times New Roman"/>
          <w:b/>
          <w:sz w:val="20"/>
          <w:szCs w:val="20"/>
          <w:lang w:eastAsia="bg-BG"/>
        </w:rPr>
        <w:t>2</w:t>
      </w:r>
      <w:r>
        <w:rPr>
          <w:rFonts w:ascii="Times New Roman" w:eastAsia="Times New Roman" w:hAnsi="Times New Roman" w:cs="Times New Roman"/>
          <w:b/>
          <w:sz w:val="20"/>
          <w:szCs w:val="20"/>
          <w:lang w:val="en-US" w:eastAsia="bg-BG"/>
        </w:rPr>
        <w:t>4</w:t>
      </w:r>
      <w:r w:rsidRPr="007B561E">
        <w:rPr>
          <w:rFonts w:ascii="Times New Roman" w:eastAsia="Times New Roman" w:hAnsi="Times New Roman" w:cs="Times New Roman"/>
          <w:b/>
          <w:sz w:val="20"/>
          <w:szCs w:val="20"/>
          <w:lang w:eastAsia="bg-BG"/>
        </w:rPr>
        <w:t>г.</w:t>
      </w:r>
    </w:p>
    <w:p w:rsidR="004F7FE0" w:rsidRDefault="004F7FE0" w:rsidP="00B45AC3">
      <w:pPr>
        <w:pStyle w:val="aa"/>
        <w:rPr>
          <w:rFonts w:eastAsia="Times New Roman"/>
        </w:rPr>
      </w:pPr>
    </w:p>
    <w:p w:rsidR="004F7FE0" w:rsidRPr="004F7FE0" w:rsidRDefault="004F7FE0" w:rsidP="004F7FE0">
      <w:pPr>
        <w:spacing w:after="0" w:line="240" w:lineRule="auto"/>
        <w:jc w:val="both"/>
        <w:rPr>
          <w:rFonts w:ascii="Times New Roman" w:eastAsia="Times New Roman" w:hAnsi="Times New Roman" w:cs="Times New Roman"/>
          <w:i/>
          <w:sz w:val="24"/>
          <w:szCs w:val="24"/>
          <w:lang w:eastAsia="bg-BG"/>
        </w:rPr>
      </w:pPr>
      <w:r w:rsidRPr="004F7FE0">
        <w:rPr>
          <w:rFonts w:ascii="Times New Roman" w:eastAsia="Times New Roman" w:hAnsi="Times New Roman" w:cs="Times New Roman"/>
          <w:b/>
          <w:sz w:val="24"/>
          <w:szCs w:val="24"/>
          <w:lang w:eastAsia="bg-BG"/>
        </w:rPr>
        <w:t>ОТНОСНО:</w:t>
      </w:r>
      <w:r w:rsidRPr="004F7FE0">
        <w:rPr>
          <w:rFonts w:ascii="Times New Roman" w:eastAsia="Times New Roman" w:hAnsi="Times New Roman" w:cs="Times New Roman"/>
          <w:i/>
          <w:sz w:val="24"/>
          <w:szCs w:val="24"/>
          <w:lang w:eastAsia="bg-BG"/>
        </w:rPr>
        <w:t xml:space="preserve"> Представяне на протокол от заседание на комисия  и определяне на спечелил търга в процедура по приватизационна продажба на Втори етаж със самостоятелен вход от юг с площ 220 кв.м. от масивна двуетажна сграда находяща се в УПИ VІІ-636 за одо в кв. 11 по плана на с. Осетеново в едно със съответните идеални части от правото на строеж върху общинския терен и от общите части на сградата.</w:t>
      </w:r>
    </w:p>
    <w:p w:rsidR="004F7FE0" w:rsidRPr="004F7FE0" w:rsidRDefault="004F7FE0" w:rsidP="004F7FE0">
      <w:pPr>
        <w:spacing w:after="0" w:line="240" w:lineRule="auto"/>
        <w:ind w:firstLine="360"/>
        <w:jc w:val="both"/>
        <w:rPr>
          <w:rFonts w:ascii="Times New Roman" w:eastAsia="Times New Roman" w:hAnsi="Times New Roman" w:cs="Times New Roman"/>
          <w:sz w:val="24"/>
          <w:szCs w:val="24"/>
          <w:lang w:eastAsia="bg-BG"/>
        </w:rPr>
      </w:pPr>
      <w:r w:rsidRPr="004F7FE0">
        <w:rPr>
          <w:rFonts w:ascii="Times New Roman" w:eastAsia="Times New Roman" w:hAnsi="Times New Roman" w:cs="Times New Roman"/>
          <w:b/>
          <w:sz w:val="24"/>
          <w:szCs w:val="24"/>
          <w:lang w:eastAsia="bg-BG"/>
        </w:rPr>
        <w:t xml:space="preserve">МОТИВИ: </w:t>
      </w:r>
      <w:r w:rsidRPr="004F7FE0">
        <w:rPr>
          <w:rFonts w:ascii="Times New Roman" w:eastAsia="Times New Roman" w:hAnsi="Times New Roman" w:cs="Times New Roman"/>
          <w:sz w:val="24"/>
          <w:szCs w:val="24"/>
          <w:lang w:eastAsia="bg-BG"/>
        </w:rPr>
        <w:t>В изпълнение на Решение № 188 от Протокол № 12/ 25.09.2024 г.  на Общински съвет Павел баня с което се изменя Решение № 220 от Протокол № 13/ 16.07.2020 г., обнародвано в Държавен вестник, брой № 95 от 08.11.2024 г., стр. 13 на Държавен вестник и публикувано в сайта на Община Павел баня комисията, определена съгласно решението са събра на 35-я ден от публикуване на решението, а именно: 24.02.2015 г. от 14,00 ч. за провеждане на публичен търг. Поради отсъствие на определения в решението председател със заповед № РД-15-179/ 13.12.2024 г. на Кмета на община Павел баня инж. М</w:t>
      </w:r>
      <w:r w:rsidR="00841580">
        <w:rPr>
          <w:rFonts w:ascii="Times New Roman" w:eastAsia="Times New Roman" w:hAnsi="Times New Roman" w:cs="Times New Roman"/>
          <w:sz w:val="24"/>
          <w:szCs w:val="24"/>
          <w:lang w:eastAsia="bg-BG"/>
        </w:rPr>
        <w:t>.К. – зам.кмет е заменена с инж. Р.И.</w:t>
      </w:r>
      <w:r w:rsidRPr="004F7FE0">
        <w:rPr>
          <w:rFonts w:ascii="Times New Roman" w:eastAsia="Times New Roman" w:hAnsi="Times New Roman" w:cs="Times New Roman"/>
          <w:sz w:val="24"/>
          <w:szCs w:val="24"/>
          <w:lang w:eastAsia="bg-BG"/>
        </w:rPr>
        <w:t xml:space="preserve"> – зам.кмет.</w:t>
      </w:r>
    </w:p>
    <w:p w:rsidR="004F7FE0" w:rsidRPr="004F7FE0" w:rsidRDefault="004F7FE0" w:rsidP="004F7FE0">
      <w:pPr>
        <w:spacing w:after="0" w:line="240" w:lineRule="auto"/>
        <w:ind w:firstLine="360"/>
        <w:jc w:val="both"/>
        <w:rPr>
          <w:rFonts w:ascii="Times New Roman" w:eastAsia="Times New Roman" w:hAnsi="Times New Roman" w:cs="Times New Roman"/>
          <w:sz w:val="24"/>
          <w:szCs w:val="24"/>
          <w:lang w:eastAsia="bg-BG"/>
        </w:rPr>
      </w:pPr>
      <w:r w:rsidRPr="004F7FE0">
        <w:rPr>
          <w:rFonts w:ascii="Times New Roman" w:eastAsia="Times New Roman" w:hAnsi="Times New Roman" w:cs="Times New Roman"/>
          <w:sz w:val="24"/>
          <w:szCs w:val="24"/>
          <w:lang w:eastAsia="bg-BG"/>
        </w:rPr>
        <w:t>За работата на комисията  бе изготвен Протокол № 1/ 13.12.2024 г., който представям на вниманието ви.</w:t>
      </w:r>
    </w:p>
    <w:p w:rsidR="004F7FE0" w:rsidRPr="004F7FE0" w:rsidRDefault="004F7FE0" w:rsidP="004F7FE0">
      <w:pPr>
        <w:spacing w:after="0" w:line="240" w:lineRule="auto"/>
        <w:ind w:firstLine="360"/>
        <w:jc w:val="both"/>
        <w:rPr>
          <w:rFonts w:ascii="Times New Roman" w:eastAsia="Times New Roman" w:hAnsi="Times New Roman" w:cs="Times New Roman"/>
          <w:sz w:val="24"/>
          <w:szCs w:val="24"/>
          <w:lang w:eastAsia="bg-BG"/>
        </w:rPr>
      </w:pPr>
      <w:r w:rsidRPr="004F7FE0">
        <w:rPr>
          <w:rFonts w:ascii="Times New Roman" w:eastAsia="Times New Roman" w:hAnsi="Times New Roman" w:cs="Times New Roman"/>
          <w:sz w:val="24"/>
          <w:szCs w:val="24"/>
          <w:lang w:eastAsia="bg-BG"/>
        </w:rPr>
        <w:t>Съгласно чл. 16 от Наредбата за търговете и конкурсите в тридневен срок от провеждане на търга тръжната комисия представя на органа по приватизация протокола от търга. Въз основа на представения протокол органа по приватизация взема решение с което определя спечелилия търга участник.</w:t>
      </w:r>
    </w:p>
    <w:p w:rsidR="004F7FE0" w:rsidRPr="004F7FE0" w:rsidRDefault="004F7FE0" w:rsidP="004F7FE0">
      <w:pPr>
        <w:spacing w:after="0" w:line="240" w:lineRule="auto"/>
        <w:ind w:firstLine="360"/>
        <w:jc w:val="both"/>
        <w:rPr>
          <w:rFonts w:ascii="Times New Roman" w:eastAsia="Times New Roman" w:hAnsi="Times New Roman" w:cs="Times New Roman"/>
          <w:lang w:eastAsia="bg-BG"/>
        </w:rPr>
      </w:pPr>
      <w:r w:rsidRPr="004F7FE0">
        <w:rPr>
          <w:rFonts w:ascii="Times New Roman" w:eastAsia="Times New Roman" w:hAnsi="Times New Roman" w:cs="Times New Roman"/>
          <w:sz w:val="24"/>
          <w:szCs w:val="24"/>
          <w:lang w:eastAsia="bg-BG"/>
        </w:rPr>
        <w:t>На основание чл. 16, ал.3  от Наредбата за търговете и конкурсите и Протокол № 1/ 13.12.2024 г. на Комисия по приватизационна продажбата на Втори етаж със самостоятелен вход от юг с площ 220 кв.м. от масивна двуетажна сграда находяща се в УПИ VІІ-636 за одо в кв. 11 по плана на с. Осетеново в едно със съответните идеални части от правото на строеж върху общинския терен и от общите части на сградата, Общински съвет - Павел баня</w:t>
      </w:r>
    </w:p>
    <w:p w:rsidR="004F7FE0" w:rsidRPr="004F7FE0" w:rsidRDefault="004F7FE0" w:rsidP="004F7FE0">
      <w:pPr>
        <w:spacing w:after="0" w:line="240" w:lineRule="auto"/>
        <w:rPr>
          <w:rFonts w:ascii="Times New Roman" w:eastAsia="Times New Roman" w:hAnsi="Times New Roman" w:cs="Times New Roman"/>
          <w:b/>
          <w:sz w:val="24"/>
          <w:szCs w:val="24"/>
          <w:lang w:eastAsia="bg-BG"/>
        </w:rPr>
      </w:pPr>
    </w:p>
    <w:p w:rsidR="004F7FE0" w:rsidRPr="004F7FE0" w:rsidRDefault="004F7FE0" w:rsidP="004F7FE0">
      <w:pPr>
        <w:spacing w:after="0" w:line="240" w:lineRule="auto"/>
        <w:jc w:val="center"/>
        <w:rPr>
          <w:rFonts w:ascii="Times New Roman" w:eastAsia="Times New Roman" w:hAnsi="Times New Roman" w:cs="Times New Roman"/>
          <w:b/>
          <w:sz w:val="24"/>
          <w:szCs w:val="24"/>
          <w:lang w:eastAsia="bg-BG"/>
        </w:rPr>
      </w:pPr>
      <w:r w:rsidRPr="004F7FE0">
        <w:rPr>
          <w:rFonts w:ascii="Times New Roman" w:eastAsia="Times New Roman" w:hAnsi="Times New Roman" w:cs="Times New Roman"/>
          <w:b/>
          <w:sz w:val="24"/>
          <w:szCs w:val="24"/>
          <w:lang w:eastAsia="bg-BG"/>
        </w:rPr>
        <w:t>РЕШИ:</w:t>
      </w:r>
    </w:p>
    <w:p w:rsidR="004F7FE0" w:rsidRPr="004F7FE0" w:rsidRDefault="004F7FE0" w:rsidP="004F7FE0">
      <w:pPr>
        <w:spacing w:after="0" w:line="240" w:lineRule="auto"/>
        <w:jc w:val="center"/>
        <w:rPr>
          <w:rFonts w:ascii="Times New Roman" w:eastAsia="Times New Roman" w:hAnsi="Times New Roman" w:cs="Times New Roman"/>
          <w:b/>
          <w:sz w:val="24"/>
          <w:szCs w:val="24"/>
          <w:lang w:eastAsia="bg-BG"/>
        </w:rPr>
      </w:pPr>
    </w:p>
    <w:p w:rsidR="004F7FE0" w:rsidRPr="004F7FE0" w:rsidRDefault="004F7FE0" w:rsidP="004F7FE0">
      <w:pPr>
        <w:spacing w:after="0" w:line="240" w:lineRule="auto"/>
        <w:ind w:firstLine="720"/>
        <w:jc w:val="both"/>
        <w:rPr>
          <w:rFonts w:ascii="Times New Roman" w:eastAsia="Times New Roman" w:hAnsi="Times New Roman" w:cs="Times New Roman"/>
          <w:sz w:val="24"/>
          <w:szCs w:val="24"/>
          <w:lang w:eastAsia="bg-BG"/>
        </w:rPr>
      </w:pPr>
      <w:r w:rsidRPr="004F7FE0">
        <w:rPr>
          <w:rFonts w:ascii="Times New Roman" w:eastAsia="Times New Roman" w:hAnsi="Times New Roman" w:cs="Times New Roman"/>
          <w:sz w:val="24"/>
          <w:szCs w:val="24"/>
          <w:lang w:eastAsia="bg-BG"/>
        </w:rPr>
        <w:t xml:space="preserve">Определя за спечелил процедура по приватизационна продажбата чрез публичен търг с явно наддаване на общински нежилищен обект, невключен в имуществото на общинско търговско дружество, който се използва за стопански цели: Втори етаж със самостоятелен вход от юг с площ 220 кв.м. (състоящ се от стълбище, антре, коридор, основна зала, складово помещение, две стаи и санитарен възел) от масивна двуетажна сграда находяща се в УПИ VІІ-636 за одо в кв. 11 по плана на </w:t>
      </w:r>
      <w:r w:rsidRPr="004F7FE0">
        <w:rPr>
          <w:rFonts w:ascii="Times New Roman" w:eastAsia="Times New Roman" w:hAnsi="Times New Roman" w:cs="Times New Roman"/>
          <w:b/>
          <w:sz w:val="24"/>
          <w:szCs w:val="24"/>
          <w:lang w:eastAsia="bg-BG"/>
        </w:rPr>
        <w:t>с. Осетеново</w:t>
      </w:r>
      <w:r w:rsidRPr="004F7FE0">
        <w:rPr>
          <w:rFonts w:ascii="Times New Roman" w:eastAsia="Times New Roman" w:hAnsi="Times New Roman" w:cs="Times New Roman"/>
          <w:sz w:val="24"/>
          <w:szCs w:val="24"/>
          <w:lang w:eastAsia="bg-BG"/>
        </w:rPr>
        <w:t xml:space="preserve">, одобрен със Заповед № 176/ 13.07.1998 г., изменен със Заповед № РД-14-26/ 02.06.2020 г. с площ 973 кв.м., в едно със съответните идеални части от правото на строеж върху общинския терен и от общите части на сградата, при граници и съседи: улица, УПИ ІІ-125, УПИ VІ-123, УПИ VІІІ-637 в кв. 11; съставен АОС № 4313/ 07.07.2020 г.; </w:t>
      </w:r>
      <w:r w:rsidRPr="004F7FE0">
        <w:rPr>
          <w:rFonts w:ascii="Times New Roman" w:eastAsia="Times New Roman" w:hAnsi="Times New Roman" w:cs="Times New Roman"/>
          <w:sz w:val="24"/>
          <w:szCs w:val="24"/>
          <w:u w:val="single"/>
          <w:lang w:eastAsia="bg-BG"/>
        </w:rPr>
        <w:t>Кандидат № 1</w:t>
      </w:r>
      <w:r w:rsidRPr="004F7FE0">
        <w:rPr>
          <w:rFonts w:ascii="Times New Roman" w:eastAsia="Times New Roman" w:hAnsi="Times New Roman" w:cs="Times New Roman"/>
          <w:sz w:val="24"/>
          <w:szCs w:val="24"/>
          <w:lang w:eastAsia="bg-BG"/>
        </w:rPr>
        <w:t xml:space="preserve"> – </w:t>
      </w:r>
      <w:r w:rsidRPr="004F7FE0">
        <w:rPr>
          <w:rFonts w:ascii="Times New Roman" w:eastAsia="Times New Roman" w:hAnsi="Times New Roman" w:cs="Times New Roman"/>
          <w:b/>
          <w:sz w:val="24"/>
          <w:szCs w:val="24"/>
          <w:lang w:eastAsia="bg-BG"/>
        </w:rPr>
        <w:t>И</w:t>
      </w:r>
      <w:r w:rsidR="00841580">
        <w:rPr>
          <w:rFonts w:ascii="Times New Roman" w:eastAsia="Times New Roman" w:hAnsi="Times New Roman" w:cs="Times New Roman"/>
          <w:b/>
          <w:sz w:val="24"/>
          <w:szCs w:val="24"/>
          <w:lang w:eastAsia="bg-BG"/>
        </w:rPr>
        <w:t>.</w:t>
      </w:r>
      <w:r w:rsidRPr="004F7FE0">
        <w:rPr>
          <w:rFonts w:ascii="Times New Roman" w:eastAsia="Times New Roman" w:hAnsi="Times New Roman" w:cs="Times New Roman"/>
          <w:b/>
          <w:sz w:val="24"/>
          <w:szCs w:val="24"/>
          <w:lang w:eastAsia="bg-BG"/>
        </w:rPr>
        <w:t>А</w:t>
      </w:r>
      <w:r w:rsidR="00841580">
        <w:rPr>
          <w:rFonts w:ascii="Times New Roman" w:eastAsia="Times New Roman" w:hAnsi="Times New Roman" w:cs="Times New Roman"/>
          <w:b/>
          <w:sz w:val="24"/>
          <w:szCs w:val="24"/>
          <w:lang w:eastAsia="bg-BG"/>
        </w:rPr>
        <w:t>.</w:t>
      </w:r>
      <w:r w:rsidRPr="004F7FE0">
        <w:rPr>
          <w:rFonts w:ascii="Times New Roman" w:eastAsia="Times New Roman" w:hAnsi="Times New Roman" w:cs="Times New Roman"/>
          <w:b/>
          <w:sz w:val="24"/>
          <w:szCs w:val="24"/>
          <w:lang w:eastAsia="bg-BG"/>
        </w:rPr>
        <w:t>У</w:t>
      </w:r>
      <w:r w:rsidR="00841580">
        <w:rPr>
          <w:rFonts w:ascii="Times New Roman" w:eastAsia="Times New Roman" w:hAnsi="Times New Roman" w:cs="Times New Roman"/>
          <w:b/>
          <w:sz w:val="24"/>
          <w:szCs w:val="24"/>
          <w:lang w:eastAsia="bg-BG"/>
        </w:rPr>
        <w:t>.</w:t>
      </w:r>
      <w:r w:rsidR="009632DB">
        <w:rPr>
          <w:rFonts w:ascii="Times New Roman" w:eastAsia="Times New Roman" w:hAnsi="Times New Roman" w:cs="Times New Roman"/>
          <w:sz w:val="24"/>
          <w:szCs w:val="24"/>
          <w:lang w:eastAsia="bg-BG"/>
        </w:rPr>
        <w:t>, ЕГН ****297***</w:t>
      </w:r>
      <w:r w:rsidRPr="004F7FE0">
        <w:rPr>
          <w:rFonts w:ascii="Times New Roman" w:eastAsia="Times New Roman" w:hAnsi="Times New Roman" w:cs="Times New Roman"/>
          <w:sz w:val="24"/>
          <w:szCs w:val="24"/>
          <w:lang w:eastAsia="bg-BG"/>
        </w:rPr>
        <w:t xml:space="preserve"> с постоянен адрес с. Осетеново, ул. </w:t>
      </w:r>
      <w:r w:rsidR="009632DB">
        <w:rPr>
          <w:rFonts w:ascii="Times New Roman" w:eastAsia="Times New Roman" w:hAnsi="Times New Roman" w:cs="Times New Roman"/>
          <w:sz w:val="24"/>
          <w:szCs w:val="24"/>
          <w:lang w:eastAsia="bg-BG"/>
        </w:rPr>
        <w:t>****</w:t>
      </w:r>
      <w:bookmarkStart w:id="0" w:name="_GoBack"/>
      <w:bookmarkEnd w:id="0"/>
      <w:r w:rsidRPr="004F7FE0">
        <w:rPr>
          <w:rFonts w:ascii="Times New Roman" w:eastAsia="Times New Roman" w:hAnsi="Times New Roman" w:cs="Times New Roman"/>
          <w:sz w:val="24"/>
          <w:szCs w:val="24"/>
          <w:lang w:eastAsia="bg-BG"/>
        </w:rPr>
        <w:t xml:space="preserve"> № 13</w:t>
      </w:r>
      <w:r w:rsidRPr="004F7FE0">
        <w:rPr>
          <w:rFonts w:ascii="Times New Roman" w:eastAsia="Times New Roman" w:hAnsi="Times New Roman" w:cs="Times New Roman"/>
          <w:b/>
          <w:sz w:val="24"/>
          <w:szCs w:val="24"/>
          <w:lang w:eastAsia="bg-BG"/>
        </w:rPr>
        <w:t xml:space="preserve"> </w:t>
      </w:r>
      <w:r w:rsidRPr="004F7FE0">
        <w:rPr>
          <w:rFonts w:ascii="Times New Roman" w:eastAsia="Times New Roman" w:hAnsi="Times New Roman" w:cs="Times New Roman"/>
          <w:sz w:val="24"/>
          <w:szCs w:val="24"/>
          <w:lang w:eastAsia="bg-BG"/>
        </w:rPr>
        <w:t xml:space="preserve">за цена в размер на </w:t>
      </w:r>
      <w:r w:rsidRPr="004F7FE0">
        <w:rPr>
          <w:rFonts w:ascii="Times New Roman" w:eastAsia="Times New Roman" w:hAnsi="Times New Roman" w:cs="Times New Roman"/>
          <w:sz w:val="24"/>
          <w:szCs w:val="24"/>
          <w:u w:val="single"/>
          <w:lang w:eastAsia="bg-BG"/>
        </w:rPr>
        <w:t>33250,00 лв. (тридесет и три хиляди двеста и петдесет лева) без ДДС.</w:t>
      </w:r>
    </w:p>
    <w:p w:rsidR="004F7FE0" w:rsidRPr="004F7FE0" w:rsidRDefault="004F7FE0" w:rsidP="00245D59">
      <w:pPr>
        <w:numPr>
          <w:ilvl w:val="0"/>
          <w:numId w:val="19"/>
        </w:numPr>
        <w:spacing w:after="0" w:line="240" w:lineRule="auto"/>
        <w:jc w:val="both"/>
        <w:rPr>
          <w:rFonts w:ascii="Times New Roman" w:eastAsia="Times New Roman" w:hAnsi="Times New Roman" w:cs="Times New Roman"/>
          <w:sz w:val="24"/>
          <w:szCs w:val="24"/>
          <w:lang w:eastAsia="bg-BG"/>
        </w:rPr>
      </w:pPr>
      <w:r w:rsidRPr="004F7FE0">
        <w:rPr>
          <w:rFonts w:ascii="Times New Roman" w:eastAsia="Times New Roman" w:hAnsi="Times New Roman" w:cs="Times New Roman"/>
          <w:sz w:val="24"/>
          <w:szCs w:val="24"/>
          <w:lang w:eastAsia="bg-BG"/>
        </w:rPr>
        <w:t>На основание чл.36, ал.1, т.1 от Наредбата за търговете и конкурсите (НТК) определя срок за сключване на приватизационния договор – 30 (тридесет) дни от датата на решението на Общински съвет – Павел баня за определяне на спечелил търга.</w:t>
      </w:r>
    </w:p>
    <w:p w:rsidR="004F7FE0" w:rsidRPr="004F7FE0" w:rsidRDefault="004F7FE0" w:rsidP="00245D59">
      <w:pPr>
        <w:numPr>
          <w:ilvl w:val="0"/>
          <w:numId w:val="19"/>
        </w:numPr>
        <w:spacing w:after="0" w:line="240" w:lineRule="auto"/>
        <w:jc w:val="both"/>
        <w:rPr>
          <w:rFonts w:ascii="Times New Roman" w:eastAsia="Times New Roman" w:hAnsi="Times New Roman" w:cs="Times New Roman"/>
          <w:sz w:val="24"/>
          <w:szCs w:val="24"/>
          <w:lang w:eastAsia="bg-BG"/>
        </w:rPr>
      </w:pPr>
      <w:r w:rsidRPr="004F7FE0">
        <w:rPr>
          <w:rFonts w:ascii="Times New Roman" w:eastAsia="Times New Roman" w:hAnsi="Times New Roman" w:cs="Times New Roman"/>
          <w:sz w:val="24"/>
          <w:szCs w:val="24"/>
          <w:lang w:eastAsia="bg-BG"/>
        </w:rPr>
        <w:t>В срок до 20 (двадесет) дни от датата на съобщаването на настоящото решение Купувачът да представи Декларация по чл. 7, ал.3 от ЗПСК.</w:t>
      </w:r>
    </w:p>
    <w:p w:rsidR="004F7FE0" w:rsidRPr="004F7FE0" w:rsidRDefault="004F7FE0" w:rsidP="00245D59">
      <w:pPr>
        <w:numPr>
          <w:ilvl w:val="0"/>
          <w:numId w:val="19"/>
        </w:numPr>
        <w:spacing w:after="0" w:line="240" w:lineRule="auto"/>
        <w:jc w:val="both"/>
        <w:rPr>
          <w:rFonts w:ascii="Times New Roman" w:eastAsia="Times New Roman" w:hAnsi="Times New Roman" w:cs="Times New Roman"/>
          <w:sz w:val="24"/>
          <w:szCs w:val="24"/>
          <w:lang w:eastAsia="bg-BG"/>
        </w:rPr>
      </w:pPr>
      <w:r w:rsidRPr="004F7FE0">
        <w:rPr>
          <w:rFonts w:ascii="Times New Roman" w:eastAsia="Times New Roman" w:hAnsi="Times New Roman" w:cs="Times New Roman"/>
          <w:sz w:val="24"/>
          <w:szCs w:val="24"/>
          <w:lang w:eastAsia="bg-BG"/>
        </w:rPr>
        <w:t>На основание чл.16, ал.4 от НТК депозита на  Кандидата спечелил търга да се прихване от цената по приватизационния договор.</w:t>
      </w:r>
    </w:p>
    <w:p w:rsidR="004F7FE0" w:rsidRPr="004F7FE0" w:rsidRDefault="004F7FE0" w:rsidP="00245D59">
      <w:pPr>
        <w:numPr>
          <w:ilvl w:val="0"/>
          <w:numId w:val="19"/>
        </w:numPr>
        <w:spacing w:after="0" w:line="240" w:lineRule="auto"/>
        <w:jc w:val="both"/>
        <w:rPr>
          <w:rFonts w:ascii="Times New Roman" w:eastAsia="Times New Roman" w:hAnsi="Times New Roman" w:cs="Times New Roman"/>
          <w:sz w:val="24"/>
          <w:szCs w:val="24"/>
          <w:lang w:eastAsia="bg-BG"/>
        </w:rPr>
      </w:pPr>
      <w:r w:rsidRPr="004F7FE0">
        <w:rPr>
          <w:rFonts w:ascii="Times New Roman" w:eastAsia="Times New Roman" w:hAnsi="Times New Roman" w:cs="Times New Roman"/>
          <w:sz w:val="24"/>
          <w:szCs w:val="24"/>
          <w:lang w:eastAsia="bg-BG"/>
        </w:rPr>
        <w:lastRenderedPageBreak/>
        <w:t>Сумата</w:t>
      </w:r>
      <w:r w:rsidRPr="004F7FE0">
        <w:rPr>
          <w:rFonts w:ascii="Times New Roman" w:eastAsia="Times New Roman" w:hAnsi="Times New Roman" w:cs="Times New Roman"/>
          <w:b/>
          <w:sz w:val="24"/>
          <w:szCs w:val="24"/>
          <w:lang w:eastAsia="bg-BG"/>
        </w:rPr>
        <w:t xml:space="preserve"> 39900,00 лв.</w:t>
      </w:r>
      <w:r w:rsidRPr="004F7FE0">
        <w:rPr>
          <w:rFonts w:ascii="Times New Roman" w:eastAsia="Times New Roman" w:hAnsi="Times New Roman" w:cs="Times New Roman"/>
          <w:sz w:val="24"/>
          <w:szCs w:val="24"/>
          <w:lang w:eastAsia="bg-BG"/>
        </w:rPr>
        <w:t xml:space="preserve"> (тридесет и девет хиляди и деветстотин лева) с ДДС (33250,00 без ДДС) да бъде внесена по сметка BG91 UNCR 9660 8400 3003 10 при Уни Кредит Булбанк – клон Казанлък, банков код – UNCRBGSF и код за вида плащане 44 56 00.</w:t>
      </w:r>
    </w:p>
    <w:p w:rsidR="004F7FE0" w:rsidRPr="004F7FE0" w:rsidRDefault="004F7FE0" w:rsidP="00245D59">
      <w:pPr>
        <w:numPr>
          <w:ilvl w:val="0"/>
          <w:numId w:val="19"/>
        </w:numPr>
        <w:spacing w:after="0" w:line="240" w:lineRule="auto"/>
        <w:jc w:val="both"/>
        <w:rPr>
          <w:rFonts w:ascii="Times New Roman" w:eastAsia="Times New Roman" w:hAnsi="Times New Roman" w:cs="Times New Roman"/>
          <w:sz w:val="24"/>
          <w:szCs w:val="24"/>
          <w:lang w:eastAsia="bg-BG"/>
        </w:rPr>
      </w:pPr>
      <w:r w:rsidRPr="004F7FE0">
        <w:rPr>
          <w:rFonts w:ascii="Times New Roman" w:eastAsia="Times New Roman" w:hAnsi="Times New Roman" w:cs="Times New Roman"/>
          <w:sz w:val="24"/>
          <w:szCs w:val="24"/>
          <w:lang w:eastAsia="bg-BG"/>
        </w:rPr>
        <w:t xml:space="preserve">Сумата </w:t>
      </w:r>
      <w:r w:rsidRPr="004F7FE0">
        <w:rPr>
          <w:rFonts w:ascii="Times New Roman" w:eastAsia="Times New Roman" w:hAnsi="Times New Roman" w:cs="Times New Roman"/>
          <w:b/>
          <w:sz w:val="24"/>
          <w:szCs w:val="24"/>
          <w:lang w:eastAsia="bg-BG"/>
        </w:rPr>
        <w:t>1197,00</w:t>
      </w:r>
      <w:r w:rsidRPr="004F7FE0">
        <w:rPr>
          <w:rFonts w:ascii="Times New Roman" w:eastAsia="Times New Roman" w:hAnsi="Times New Roman" w:cs="Times New Roman"/>
          <w:sz w:val="24"/>
          <w:szCs w:val="24"/>
          <w:lang w:eastAsia="bg-BG"/>
        </w:rPr>
        <w:t xml:space="preserve"> лв. (хиляда сто деветдесет и седем лева) с ДДС, представляващи 3%  данък по ЗМДТ да бъдат внесени по сметка  BG91 UNCR 9660 8400 3003 10 при УНИ КРЕДИТ БУЛБАНК – клон Казанлък, банков код – UNCRBGSF и код за вида плащане 44 25 00.</w:t>
      </w:r>
    </w:p>
    <w:p w:rsidR="004F7FE0" w:rsidRPr="004F7FE0" w:rsidRDefault="004F7FE0" w:rsidP="00245D59">
      <w:pPr>
        <w:numPr>
          <w:ilvl w:val="0"/>
          <w:numId w:val="19"/>
        </w:numPr>
        <w:overflowPunct w:val="0"/>
        <w:autoSpaceDE w:val="0"/>
        <w:autoSpaceDN w:val="0"/>
        <w:adjustRightInd w:val="0"/>
        <w:spacing w:after="0" w:line="240" w:lineRule="auto"/>
        <w:jc w:val="both"/>
        <w:rPr>
          <w:rFonts w:ascii="Times New Roman" w:eastAsia="Times New Roman" w:hAnsi="Times New Roman" w:cs="Times New Roman"/>
          <w:sz w:val="24"/>
          <w:szCs w:val="24"/>
          <w:lang w:eastAsia="bg-BG"/>
        </w:rPr>
      </w:pPr>
      <w:r w:rsidRPr="004F7FE0">
        <w:rPr>
          <w:rFonts w:ascii="Times New Roman" w:eastAsia="Times New Roman" w:hAnsi="Times New Roman" w:cs="Times New Roman"/>
          <w:sz w:val="24"/>
          <w:szCs w:val="24"/>
          <w:lang w:eastAsia="bg-BG"/>
        </w:rPr>
        <w:t xml:space="preserve">Сумата </w:t>
      </w:r>
      <w:r w:rsidRPr="004F7FE0">
        <w:rPr>
          <w:rFonts w:ascii="Times New Roman" w:eastAsia="Times New Roman" w:hAnsi="Times New Roman" w:cs="Times New Roman"/>
          <w:b/>
          <w:sz w:val="24"/>
          <w:szCs w:val="24"/>
          <w:lang w:eastAsia="bg-BG"/>
        </w:rPr>
        <w:t xml:space="preserve">216,25 лв. </w:t>
      </w:r>
      <w:r w:rsidRPr="004F7FE0">
        <w:rPr>
          <w:rFonts w:ascii="Times New Roman" w:eastAsia="Times New Roman" w:hAnsi="Times New Roman" w:cs="Times New Roman"/>
          <w:sz w:val="24"/>
          <w:szCs w:val="24"/>
          <w:lang w:eastAsia="bg-BG"/>
        </w:rPr>
        <w:t>(двеста и шестнадесет лева, 25 ст.) представляваща такса по производството по продажба на общински имот, определена съгласно чл. 31, ал.1, т.3 от НОАМТЦУ по чл.9 от ЗМДТ да бъде внесена по сметка BG91 UNCR 9660 8400 3003 10 – код за вида плащане 44 80 07 при УНИ КРЕДИТ БУЛБАНК – клон Казанлък, банков код – UNCRBGSF.</w:t>
      </w:r>
    </w:p>
    <w:p w:rsidR="004F7FE0" w:rsidRPr="004F7FE0" w:rsidRDefault="004F7FE0" w:rsidP="00245D59">
      <w:pPr>
        <w:numPr>
          <w:ilvl w:val="0"/>
          <w:numId w:val="19"/>
        </w:numPr>
        <w:spacing w:after="0" w:line="240" w:lineRule="auto"/>
        <w:jc w:val="both"/>
        <w:rPr>
          <w:rFonts w:ascii="Times New Roman" w:eastAsia="Times New Roman" w:hAnsi="Times New Roman" w:cs="Times New Roman"/>
          <w:sz w:val="24"/>
          <w:szCs w:val="24"/>
          <w:lang w:eastAsia="bg-BG"/>
        </w:rPr>
      </w:pPr>
      <w:r w:rsidRPr="004F7FE0">
        <w:rPr>
          <w:rFonts w:ascii="Times New Roman" w:eastAsia="Times New Roman" w:hAnsi="Times New Roman" w:cs="Times New Roman"/>
          <w:sz w:val="24"/>
          <w:szCs w:val="24"/>
          <w:lang w:eastAsia="bg-BG"/>
        </w:rPr>
        <w:t>Възлага и упълномощава Кмета на Община Павел баня да подготви и подпише Договор за  приватизационна продажба със спечелилия Кандидат, чиито проект е одобрен в Решение № 220 от Протокол № 13/16.07.2020 г., изменено с Решение № 188 от Протокол № 12/ 25.09.2024 на Общински съвет - Павел баня.</w:t>
      </w:r>
    </w:p>
    <w:p w:rsidR="004F7FE0" w:rsidRPr="004F7FE0" w:rsidRDefault="004F7FE0" w:rsidP="004F7FE0">
      <w:pPr>
        <w:spacing w:after="0" w:line="240" w:lineRule="auto"/>
        <w:ind w:firstLine="360"/>
        <w:jc w:val="both"/>
        <w:rPr>
          <w:rFonts w:ascii="Times New Roman" w:eastAsia="Times New Roman" w:hAnsi="Times New Roman" w:cs="Times New Roman"/>
          <w:i/>
          <w:sz w:val="20"/>
          <w:szCs w:val="24"/>
          <w:lang w:eastAsia="bg-BG"/>
        </w:rPr>
      </w:pPr>
      <w:r w:rsidRPr="004F7FE0">
        <w:rPr>
          <w:rFonts w:ascii="Times New Roman" w:eastAsia="Times New Roman" w:hAnsi="Times New Roman" w:cs="Times New Roman"/>
          <w:i/>
          <w:sz w:val="20"/>
          <w:szCs w:val="24"/>
          <w:lang w:eastAsia="bg-BG"/>
        </w:rPr>
        <w:t>Приложение: Протокол № 1/ 13.12.2024 г.</w:t>
      </w:r>
    </w:p>
    <w:p w:rsidR="004F7FE0" w:rsidRPr="004F7FE0" w:rsidRDefault="004F7FE0" w:rsidP="004F7FE0">
      <w:pPr>
        <w:spacing w:after="0" w:line="240" w:lineRule="auto"/>
        <w:rPr>
          <w:rFonts w:ascii="Times New Roman" w:eastAsia="Times New Roman" w:hAnsi="Times New Roman" w:cs="Times New Roman"/>
          <w:b/>
          <w:sz w:val="24"/>
          <w:szCs w:val="24"/>
          <w:lang w:eastAsia="bg-BG"/>
        </w:rPr>
      </w:pPr>
    </w:p>
    <w:p w:rsidR="004F7FE0" w:rsidRPr="004F7FE0" w:rsidRDefault="004F7FE0" w:rsidP="004F7FE0">
      <w:pPr>
        <w:spacing w:after="0" w:line="240" w:lineRule="auto"/>
        <w:rPr>
          <w:rFonts w:ascii="Times New Roman" w:eastAsia="Times New Roman" w:hAnsi="Times New Roman" w:cs="Times New Roman"/>
          <w:sz w:val="24"/>
          <w:szCs w:val="24"/>
          <w:lang w:eastAsia="bg-BG"/>
        </w:rPr>
      </w:pPr>
      <w:r w:rsidRPr="004F7FE0">
        <w:rPr>
          <w:rFonts w:ascii="Times New Roman" w:eastAsia="Times New Roman" w:hAnsi="Times New Roman" w:cs="Times New Roman"/>
          <w:b/>
          <w:sz w:val="24"/>
          <w:szCs w:val="24"/>
          <w:lang w:eastAsia="bg-BG"/>
        </w:rPr>
        <w:t>Комисия</w:t>
      </w:r>
      <w:r w:rsidRPr="004F7FE0">
        <w:rPr>
          <w:rFonts w:ascii="Times New Roman" w:eastAsia="Times New Roman" w:hAnsi="Times New Roman" w:cs="Times New Roman"/>
          <w:sz w:val="24"/>
          <w:szCs w:val="24"/>
          <w:lang w:eastAsia="bg-BG"/>
        </w:rPr>
        <w:t>:</w:t>
      </w:r>
    </w:p>
    <w:p w:rsidR="004F7FE0" w:rsidRPr="004F7FE0" w:rsidRDefault="004F7FE0" w:rsidP="004F7FE0">
      <w:pPr>
        <w:spacing w:after="0" w:line="240" w:lineRule="auto"/>
        <w:rPr>
          <w:rFonts w:ascii="Times New Roman" w:eastAsia="Times New Roman" w:hAnsi="Times New Roman" w:cs="Times New Roman"/>
          <w:sz w:val="24"/>
          <w:szCs w:val="24"/>
          <w:lang w:eastAsia="bg-BG"/>
        </w:rPr>
      </w:pPr>
    </w:p>
    <w:p w:rsidR="004F7FE0" w:rsidRPr="004F7FE0" w:rsidRDefault="004F7FE0" w:rsidP="004F7FE0">
      <w:pPr>
        <w:spacing w:after="0" w:line="480" w:lineRule="auto"/>
        <w:rPr>
          <w:rFonts w:ascii="Times New Roman" w:eastAsia="Times New Roman" w:hAnsi="Times New Roman" w:cs="Times New Roman"/>
          <w:sz w:val="24"/>
          <w:szCs w:val="24"/>
          <w:lang w:eastAsia="bg-BG"/>
        </w:rPr>
      </w:pPr>
      <w:r w:rsidRPr="004F7FE0">
        <w:rPr>
          <w:rFonts w:ascii="Times New Roman" w:eastAsia="Times New Roman" w:hAnsi="Times New Roman" w:cs="Times New Roman"/>
          <w:sz w:val="24"/>
          <w:szCs w:val="24"/>
          <w:lang w:eastAsia="bg-BG"/>
        </w:rPr>
        <w:t>Председател: инж. Р</w:t>
      </w:r>
      <w:r w:rsidR="00841580">
        <w:rPr>
          <w:rFonts w:ascii="Times New Roman" w:eastAsia="Times New Roman" w:hAnsi="Times New Roman" w:cs="Times New Roman"/>
          <w:sz w:val="24"/>
          <w:szCs w:val="24"/>
          <w:lang w:eastAsia="bg-BG"/>
        </w:rPr>
        <w:t>.И.</w:t>
      </w:r>
      <w:r w:rsidRPr="004F7FE0">
        <w:rPr>
          <w:rFonts w:ascii="Times New Roman" w:eastAsia="Times New Roman" w:hAnsi="Times New Roman" w:cs="Times New Roman"/>
          <w:sz w:val="24"/>
          <w:szCs w:val="24"/>
          <w:lang w:eastAsia="bg-BG"/>
        </w:rPr>
        <w:t xml:space="preserve"> – Зам. Кмет на Община Павел баня ………………</w:t>
      </w:r>
    </w:p>
    <w:p w:rsidR="004F7FE0" w:rsidRPr="004F7FE0" w:rsidRDefault="004F7FE0" w:rsidP="004F7FE0">
      <w:pPr>
        <w:spacing w:after="0" w:line="480" w:lineRule="auto"/>
        <w:rPr>
          <w:rFonts w:ascii="Times New Roman" w:eastAsia="Times New Roman" w:hAnsi="Times New Roman" w:cs="Times New Roman"/>
          <w:sz w:val="24"/>
          <w:szCs w:val="24"/>
          <w:lang w:eastAsia="bg-BG"/>
        </w:rPr>
      </w:pPr>
      <w:r w:rsidRPr="004F7FE0">
        <w:rPr>
          <w:rFonts w:ascii="Times New Roman" w:eastAsia="Times New Roman" w:hAnsi="Times New Roman" w:cs="Times New Roman"/>
          <w:sz w:val="24"/>
          <w:szCs w:val="24"/>
          <w:lang w:eastAsia="bg-BG"/>
        </w:rPr>
        <w:t xml:space="preserve">и членове: </w:t>
      </w:r>
    </w:p>
    <w:p w:rsidR="004F7FE0" w:rsidRPr="004F7FE0" w:rsidRDefault="004F7FE0" w:rsidP="00245D59">
      <w:pPr>
        <w:numPr>
          <w:ilvl w:val="0"/>
          <w:numId w:val="20"/>
        </w:numPr>
        <w:spacing w:after="0" w:line="480" w:lineRule="auto"/>
        <w:rPr>
          <w:rFonts w:ascii="Times New Roman" w:eastAsia="Times New Roman" w:hAnsi="Times New Roman" w:cs="Times New Roman"/>
          <w:sz w:val="24"/>
          <w:szCs w:val="24"/>
          <w:lang w:eastAsia="bg-BG"/>
        </w:rPr>
      </w:pPr>
      <w:r w:rsidRPr="004F7FE0">
        <w:rPr>
          <w:rFonts w:ascii="Times New Roman" w:eastAsia="Times New Roman" w:hAnsi="Times New Roman" w:cs="Times New Roman"/>
          <w:sz w:val="24"/>
          <w:szCs w:val="24"/>
          <w:lang w:eastAsia="bg-BG"/>
        </w:rPr>
        <w:t>Адв. Х</w:t>
      </w:r>
      <w:r w:rsidR="00841580">
        <w:rPr>
          <w:rFonts w:ascii="Times New Roman" w:eastAsia="Times New Roman" w:hAnsi="Times New Roman" w:cs="Times New Roman"/>
          <w:sz w:val="24"/>
          <w:szCs w:val="24"/>
          <w:lang w:eastAsia="bg-BG"/>
        </w:rPr>
        <w:t>.П.</w:t>
      </w:r>
      <w:r w:rsidRPr="004F7FE0">
        <w:rPr>
          <w:rFonts w:ascii="Times New Roman" w:eastAsia="Times New Roman" w:hAnsi="Times New Roman" w:cs="Times New Roman"/>
          <w:sz w:val="24"/>
          <w:szCs w:val="24"/>
          <w:lang w:eastAsia="bg-BG"/>
        </w:rPr>
        <w:t xml:space="preserve"> – Юрист ……………………………………………..</w:t>
      </w:r>
    </w:p>
    <w:p w:rsidR="004F7FE0" w:rsidRPr="004F7FE0" w:rsidRDefault="004F7FE0" w:rsidP="00245D59">
      <w:pPr>
        <w:numPr>
          <w:ilvl w:val="0"/>
          <w:numId w:val="20"/>
        </w:numPr>
        <w:spacing w:after="0" w:line="480" w:lineRule="auto"/>
        <w:rPr>
          <w:rFonts w:ascii="Times New Roman" w:eastAsia="Times New Roman" w:hAnsi="Times New Roman" w:cs="Times New Roman"/>
          <w:sz w:val="24"/>
          <w:szCs w:val="24"/>
          <w:lang w:eastAsia="bg-BG"/>
        </w:rPr>
      </w:pPr>
      <w:r w:rsidRPr="004F7FE0">
        <w:rPr>
          <w:rFonts w:ascii="Times New Roman" w:eastAsia="Times New Roman" w:hAnsi="Times New Roman" w:cs="Times New Roman"/>
          <w:sz w:val="24"/>
          <w:szCs w:val="24"/>
          <w:lang w:eastAsia="bg-BG"/>
        </w:rPr>
        <w:t>М</w:t>
      </w:r>
      <w:r w:rsidR="00841580">
        <w:rPr>
          <w:rFonts w:ascii="Times New Roman" w:eastAsia="Times New Roman" w:hAnsi="Times New Roman" w:cs="Times New Roman"/>
          <w:sz w:val="24"/>
          <w:szCs w:val="24"/>
          <w:lang w:eastAsia="bg-BG"/>
        </w:rPr>
        <w:t>.Б.</w:t>
      </w:r>
      <w:r w:rsidRPr="004F7FE0">
        <w:rPr>
          <w:rFonts w:ascii="Times New Roman" w:eastAsia="Times New Roman" w:hAnsi="Times New Roman" w:cs="Times New Roman"/>
          <w:sz w:val="24"/>
          <w:szCs w:val="24"/>
          <w:lang w:eastAsia="bg-BG"/>
        </w:rPr>
        <w:t xml:space="preserve"> -  Главен Счетоводител …………………………………………</w:t>
      </w:r>
    </w:p>
    <w:p w:rsidR="004F7FE0" w:rsidRPr="004F7FE0" w:rsidRDefault="004F7FE0" w:rsidP="00245D59">
      <w:pPr>
        <w:numPr>
          <w:ilvl w:val="0"/>
          <w:numId w:val="20"/>
        </w:numPr>
        <w:spacing w:after="0" w:line="480" w:lineRule="auto"/>
        <w:rPr>
          <w:rFonts w:ascii="Times New Roman" w:eastAsia="Times New Roman" w:hAnsi="Times New Roman" w:cs="Times New Roman"/>
          <w:sz w:val="24"/>
          <w:szCs w:val="24"/>
          <w:lang w:eastAsia="bg-BG"/>
        </w:rPr>
      </w:pPr>
      <w:r w:rsidRPr="004F7FE0">
        <w:rPr>
          <w:rFonts w:ascii="Times New Roman" w:eastAsia="Times New Roman" w:hAnsi="Times New Roman" w:cs="Times New Roman"/>
          <w:sz w:val="24"/>
          <w:szCs w:val="24"/>
          <w:lang w:eastAsia="bg-BG"/>
        </w:rPr>
        <w:t>М</w:t>
      </w:r>
      <w:r w:rsidR="00841580">
        <w:rPr>
          <w:rFonts w:ascii="Times New Roman" w:eastAsia="Times New Roman" w:hAnsi="Times New Roman" w:cs="Times New Roman"/>
          <w:sz w:val="24"/>
          <w:szCs w:val="24"/>
          <w:lang w:eastAsia="bg-BG"/>
        </w:rPr>
        <w:t>.Н.</w:t>
      </w:r>
      <w:r w:rsidRPr="004F7FE0">
        <w:rPr>
          <w:rFonts w:ascii="Times New Roman" w:eastAsia="Times New Roman" w:hAnsi="Times New Roman" w:cs="Times New Roman"/>
          <w:sz w:val="24"/>
          <w:szCs w:val="24"/>
          <w:lang w:eastAsia="bg-BG"/>
        </w:rPr>
        <w:t xml:space="preserve"> – Гл. специалист Общинска собственост ……………………</w:t>
      </w:r>
    </w:p>
    <w:p w:rsidR="004F7FE0" w:rsidRPr="004F7FE0" w:rsidRDefault="004F7FE0" w:rsidP="00245D59">
      <w:pPr>
        <w:numPr>
          <w:ilvl w:val="0"/>
          <w:numId w:val="20"/>
        </w:numPr>
        <w:spacing w:after="0" w:line="480" w:lineRule="auto"/>
        <w:rPr>
          <w:rFonts w:ascii="Times New Roman" w:eastAsia="Times New Roman" w:hAnsi="Times New Roman" w:cs="Times New Roman"/>
          <w:sz w:val="24"/>
          <w:szCs w:val="24"/>
          <w:lang w:eastAsia="bg-BG"/>
        </w:rPr>
      </w:pPr>
      <w:r w:rsidRPr="004F7FE0">
        <w:rPr>
          <w:rFonts w:ascii="Times New Roman" w:eastAsia="Times New Roman" w:hAnsi="Times New Roman" w:cs="Times New Roman"/>
          <w:sz w:val="24"/>
          <w:szCs w:val="24"/>
          <w:lang w:eastAsia="bg-BG"/>
        </w:rPr>
        <w:t>Г</w:t>
      </w:r>
      <w:r w:rsidR="00841580">
        <w:rPr>
          <w:rFonts w:ascii="Times New Roman" w:eastAsia="Times New Roman" w:hAnsi="Times New Roman" w:cs="Times New Roman"/>
          <w:sz w:val="24"/>
          <w:szCs w:val="24"/>
          <w:lang w:eastAsia="bg-BG"/>
        </w:rPr>
        <w:t>.Б.</w:t>
      </w:r>
      <w:r w:rsidRPr="004F7FE0">
        <w:rPr>
          <w:rFonts w:ascii="Times New Roman" w:eastAsia="Times New Roman" w:hAnsi="Times New Roman" w:cs="Times New Roman"/>
          <w:sz w:val="24"/>
          <w:szCs w:val="24"/>
          <w:lang w:eastAsia="bg-BG"/>
        </w:rPr>
        <w:t xml:space="preserve"> - Общински съветник …………………………………………….</w:t>
      </w:r>
    </w:p>
    <w:p w:rsidR="004F7FE0" w:rsidRPr="004F7FE0" w:rsidRDefault="004F7FE0" w:rsidP="00245D59">
      <w:pPr>
        <w:numPr>
          <w:ilvl w:val="0"/>
          <w:numId w:val="20"/>
        </w:numPr>
        <w:spacing w:after="0" w:line="480" w:lineRule="auto"/>
        <w:rPr>
          <w:rFonts w:ascii="Times New Roman" w:eastAsia="Times New Roman" w:hAnsi="Times New Roman" w:cs="Times New Roman"/>
          <w:sz w:val="24"/>
          <w:szCs w:val="24"/>
          <w:lang w:val="en-US" w:eastAsia="bg-BG"/>
        </w:rPr>
      </w:pPr>
      <w:r w:rsidRPr="004F7FE0">
        <w:rPr>
          <w:rFonts w:ascii="Times New Roman" w:eastAsia="Times New Roman" w:hAnsi="Times New Roman" w:cs="Times New Roman"/>
          <w:sz w:val="24"/>
          <w:szCs w:val="24"/>
          <w:lang w:eastAsia="bg-BG"/>
        </w:rPr>
        <w:t>Г</w:t>
      </w:r>
      <w:r w:rsidR="00841580">
        <w:rPr>
          <w:rFonts w:ascii="Times New Roman" w:eastAsia="Times New Roman" w:hAnsi="Times New Roman" w:cs="Times New Roman"/>
          <w:sz w:val="24"/>
          <w:szCs w:val="24"/>
          <w:lang w:eastAsia="bg-BG"/>
        </w:rPr>
        <w:t>.М.</w:t>
      </w:r>
      <w:r w:rsidRPr="004F7FE0">
        <w:rPr>
          <w:rFonts w:ascii="Times New Roman" w:eastAsia="Times New Roman" w:hAnsi="Times New Roman" w:cs="Times New Roman"/>
          <w:sz w:val="24"/>
          <w:szCs w:val="24"/>
          <w:lang w:eastAsia="bg-BG"/>
        </w:rPr>
        <w:t xml:space="preserve">– кмет на с. Осетеново …………………………………………. </w:t>
      </w:r>
    </w:p>
    <w:p w:rsidR="004F7FE0" w:rsidRPr="004F7FE0" w:rsidRDefault="004F7FE0" w:rsidP="004F7FE0">
      <w:pPr>
        <w:spacing w:after="0" w:line="240" w:lineRule="auto"/>
        <w:ind w:firstLine="708"/>
        <w:rPr>
          <w:rFonts w:ascii="Times New Roman" w:eastAsia="Times New Roman" w:hAnsi="Times New Roman" w:cs="Times New Roman"/>
          <w:sz w:val="20"/>
          <w:szCs w:val="20"/>
          <w:lang w:eastAsia="bg-BG"/>
        </w:rPr>
      </w:pPr>
      <w:r w:rsidRPr="004F7FE0">
        <w:rPr>
          <w:rFonts w:ascii="Times New Roman" w:eastAsia="Times New Roman" w:hAnsi="Times New Roman" w:cs="Times New Roman"/>
          <w:sz w:val="20"/>
          <w:szCs w:val="20"/>
          <w:lang w:eastAsia="bg-BG"/>
        </w:rPr>
        <w:t>Настоящият акт да се изпрати на областния управител на област Стара Загора и кмета на община Павел баня в седемдневен срок от приемането му.</w:t>
      </w:r>
    </w:p>
    <w:p w:rsidR="004F7FE0" w:rsidRPr="004F7FE0" w:rsidRDefault="004F7FE0" w:rsidP="004F7FE0">
      <w:pPr>
        <w:spacing w:after="0" w:line="240" w:lineRule="auto"/>
        <w:ind w:firstLine="708"/>
        <w:rPr>
          <w:rFonts w:ascii="Times New Roman" w:eastAsia="Times New Roman" w:hAnsi="Times New Roman" w:cs="Times New Roman"/>
          <w:sz w:val="20"/>
          <w:szCs w:val="20"/>
          <w:lang w:eastAsia="bg-BG"/>
        </w:rPr>
      </w:pPr>
      <w:r w:rsidRPr="004F7FE0">
        <w:rPr>
          <w:rFonts w:ascii="Times New Roman" w:eastAsia="Times New Roman" w:hAnsi="Times New Roman" w:cs="Times New Roman"/>
          <w:sz w:val="20"/>
          <w:szCs w:val="20"/>
          <w:lang w:eastAsia="bg-BG"/>
        </w:rPr>
        <w:t>Препис от решението да сe изпрати на Районна прокуратура - Казанлък за преглед по реда на общия надзор за законност.</w:t>
      </w:r>
    </w:p>
    <w:p w:rsidR="004F7FE0" w:rsidRPr="004F7FE0" w:rsidRDefault="004F7FE0" w:rsidP="004F7FE0">
      <w:pPr>
        <w:spacing w:after="0" w:line="240" w:lineRule="auto"/>
        <w:ind w:firstLine="708"/>
        <w:rPr>
          <w:rFonts w:ascii="Times New Roman" w:eastAsia="Times New Roman" w:hAnsi="Times New Roman" w:cs="Times New Roman"/>
          <w:sz w:val="20"/>
          <w:szCs w:val="20"/>
          <w:lang w:eastAsia="bg-BG"/>
        </w:rPr>
      </w:pPr>
      <w:r w:rsidRPr="004F7FE0">
        <w:rPr>
          <w:rFonts w:ascii="Times New Roman" w:eastAsia="Times New Roman" w:hAnsi="Times New Roman" w:cs="Times New Roman"/>
          <w:sz w:val="20"/>
          <w:szCs w:val="20"/>
          <w:lang w:eastAsia="bg-BG"/>
        </w:rPr>
        <w:t>Настоящият акт може да се върне за ново обсъждане на Общински съвет по чл. 45, ал. 5, изр. 1 от ЗМСМА в седемдневен срок от получаването му.</w:t>
      </w:r>
    </w:p>
    <w:p w:rsidR="004F7FE0" w:rsidRPr="004F7FE0" w:rsidRDefault="004F7FE0" w:rsidP="004F7FE0">
      <w:pPr>
        <w:spacing w:after="0" w:line="240" w:lineRule="auto"/>
        <w:ind w:firstLine="708"/>
        <w:rPr>
          <w:rFonts w:ascii="Times New Roman" w:eastAsia="Times New Roman" w:hAnsi="Times New Roman" w:cs="Times New Roman"/>
          <w:sz w:val="20"/>
          <w:szCs w:val="20"/>
          <w:lang w:eastAsia="bg-BG"/>
        </w:rPr>
      </w:pPr>
      <w:r w:rsidRPr="004F7FE0">
        <w:rPr>
          <w:rFonts w:ascii="Times New Roman" w:eastAsia="Times New Roman" w:hAnsi="Times New Roman" w:cs="Times New Roman"/>
          <w:sz w:val="20"/>
          <w:szCs w:val="20"/>
          <w:lang w:eastAsia="bg-BG"/>
        </w:rPr>
        <w:t>Настоящият акт може да се обжалва в 14-дневен срок пред Административен съд – Стара Загора.</w:t>
      </w:r>
    </w:p>
    <w:p w:rsidR="004F7FE0" w:rsidRDefault="004F7FE0" w:rsidP="004F7FE0">
      <w:pPr>
        <w:spacing w:after="0" w:line="240" w:lineRule="auto"/>
        <w:rPr>
          <w:rFonts w:ascii="Times New Roman" w:eastAsia="Times New Roman" w:hAnsi="Times New Roman" w:cs="Times New Roman"/>
          <w:sz w:val="20"/>
          <w:szCs w:val="20"/>
          <w:lang w:eastAsia="bg-BG"/>
        </w:rPr>
      </w:pPr>
      <w:r w:rsidRPr="004F7FE0">
        <w:rPr>
          <w:rFonts w:ascii="Times New Roman" w:eastAsia="Times New Roman" w:hAnsi="Times New Roman" w:cs="Times New Roman"/>
          <w:sz w:val="20"/>
          <w:szCs w:val="20"/>
          <w:lang w:eastAsia="bg-BG"/>
        </w:rPr>
        <w:t>Адресат на акта: Общински съвет Павел баня , Община Павел баня.</w:t>
      </w:r>
    </w:p>
    <w:p w:rsidR="004F7FE0" w:rsidRDefault="004F7FE0" w:rsidP="004F7FE0">
      <w:pPr>
        <w:spacing w:after="0" w:line="240" w:lineRule="auto"/>
        <w:rPr>
          <w:rFonts w:ascii="Times New Roman" w:eastAsia="Times New Roman" w:hAnsi="Times New Roman" w:cs="Times New Roman"/>
          <w:sz w:val="20"/>
          <w:szCs w:val="20"/>
          <w:lang w:eastAsia="bg-BG"/>
        </w:rPr>
      </w:pPr>
    </w:p>
    <w:p w:rsidR="004F7FE0" w:rsidRDefault="004F7FE0" w:rsidP="004F7FE0">
      <w:pPr>
        <w:spacing w:after="0" w:line="240" w:lineRule="auto"/>
        <w:rPr>
          <w:rFonts w:ascii="Times New Roman" w:eastAsia="Times New Roman" w:hAnsi="Times New Roman" w:cs="Times New Roman"/>
          <w:sz w:val="20"/>
          <w:szCs w:val="20"/>
          <w:lang w:eastAsia="bg-BG"/>
        </w:rPr>
      </w:pPr>
    </w:p>
    <w:p w:rsidR="004F7FE0" w:rsidRDefault="004F7FE0" w:rsidP="004F7FE0">
      <w:pPr>
        <w:spacing w:after="0" w:line="240" w:lineRule="auto"/>
        <w:rPr>
          <w:rFonts w:ascii="Times New Roman" w:eastAsia="Times New Roman" w:hAnsi="Times New Roman" w:cs="Times New Roman"/>
          <w:sz w:val="20"/>
          <w:szCs w:val="20"/>
          <w:lang w:eastAsia="bg-BG"/>
        </w:rPr>
      </w:pPr>
    </w:p>
    <w:p w:rsidR="004F7FE0" w:rsidRDefault="004F7FE0" w:rsidP="004F7FE0">
      <w:pPr>
        <w:spacing w:after="0" w:line="240" w:lineRule="auto"/>
        <w:rPr>
          <w:rFonts w:ascii="Times New Roman" w:eastAsia="Times New Roman" w:hAnsi="Times New Roman" w:cs="Times New Roman"/>
          <w:sz w:val="20"/>
          <w:szCs w:val="20"/>
          <w:lang w:eastAsia="bg-BG"/>
        </w:rPr>
      </w:pPr>
    </w:p>
    <w:p w:rsidR="004F7FE0" w:rsidRDefault="004F7FE0" w:rsidP="004F7FE0">
      <w:pPr>
        <w:spacing w:after="0" w:line="240" w:lineRule="auto"/>
        <w:rPr>
          <w:rFonts w:ascii="Times New Roman" w:eastAsia="Times New Roman" w:hAnsi="Times New Roman" w:cs="Times New Roman"/>
          <w:sz w:val="20"/>
          <w:szCs w:val="20"/>
          <w:lang w:eastAsia="bg-BG"/>
        </w:rPr>
      </w:pPr>
    </w:p>
    <w:p w:rsidR="004F7FE0" w:rsidRDefault="004F7FE0" w:rsidP="004F7FE0">
      <w:pPr>
        <w:spacing w:after="0" w:line="240" w:lineRule="auto"/>
        <w:rPr>
          <w:rFonts w:ascii="Times New Roman" w:eastAsia="Times New Roman" w:hAnsi="Times New Roman" w:cs="Times New Roman"/>
          <w:sz w:val="20"/>
          <w:szCs w:val="20"/>
          <w:lang w:eastAsia="bg-BG"/>
        </w:rPr>
      </w:pPr>
    </w:p>
    <w:p w:rsidR="004F7FE0" w:rsidRDefault="004F7FE0" w:rsidP="004F7FE0">
      <w:pPr>
        <w:spacing w:after="0" w:line="240" w:lineRule="auto"/>
        <w:rPr>
          <w:rFonts w:ascii="Times New Roman" w:eastAsia="Times New Roman" w:hAnsi="Times New Roman" w:cs="Times New Roman"/>
          <w:sz w:val="20"/>
          <w:szCs w:val="20"/>
          <w:lang w:eastAsia="bg-BG"/>
        </w:rPr>
      </w:pPr>
    </w:p>
    <w:p w:rsidR="004F7FE0" w:rsidRDefault="004F7FE0" w:rsidP="004F7FE0">
      <w:pPr>
        <w:spacing w:after="0" w:line="240" w:lineRule="auto"/>
        <w:rPr>
          <w:rFonts w:ascii="Times New Roman" w:eastAsia="Times New Roman" w:hAnsi="Times New Roman" w:cs="Times New Roman"/>
          <w:sz w:val="20"/>
          <w:szCs w:val="20"/>
          <w:lang w:eastAsia="bg-BG"/>
        </w:rPr>
      </w:pPr>
    </w:p>
    <w:p w:rsidR="004F7FE0" w:rsidRDefault="004F7FE0" w:rsidP="004F7FE0">
      <w:pPr>
        <w:spacing w:after="0" w:line="240" w:lineRule="auto"/>
        <w:rPr>
          <w:rFonts w:ascii="Times New Roman" w:eastAsia="Times New Roman" w:hAnsi="Times New Roman" w:cs="Times New Roman"/>
          <w:sz w:val="20"/>
          <w:szCs w:val="20"/>
          <w:lang w:eastAsia="bg-BG"/>
        </w:rPr>
      </w:pPr>
    </w:p>
    <w:p w:rsidR="004F7FE0" w:rsidRDefault="004F7FE0" w:rsidP="004F7FE0">
      <w:pPr>
        <w:spacing w:after="0" w:line="240" w:lineRule="auto"/>
        <w:rPr>
          <w:rFonts w:ascii="Times New Roman" w:eastAsia="Times New Roman" w:hAnsi="Times New Roman" w:cs="Times New Roman"/>
          <w:sz w:val="20"/>
          <w:szCs w:val="20"/>
          <w:lang w:eastAsia="bg-BG"/>
        </w:rPr>
      </w:pPr>
    </w:p>
    <w:p w:rsidR="004F7FE0" w:rsidRDefault="004F7FE0" w:rsidP="004F7FE0">
      <w:pPr>
        <w:spacing w:after="0" w:line="240" w:lineRule="auto"/>
        <w:rPr>
          <w:rFonts w:ascii="Times New Roman" w:eastAsia="Times New Roman" w:hAnsi="Times New Roman" w:cs="Times New Roman"/>
          <w:sz w:val="20"/>
          <w:szCs w:val="20"/>
          <w:lang w:eastAsia="bg-BG"/>
        </w:rPr>
      </w:pPr>
    </w:p>
    <w:p w:rsidR="004F7FE0" w:rsidRDefault="004F7FE0" w:rsidP="004F7FE0">
      <w:pPr>
        <w:spacing w:after="0" w:line="240" w:lineRule="auto"/>
        <w:rPr>
          <w:rFonts w:ascii="Times New Roman" w:eastAsia="Times New Roman" w:hAnsi="Times New Roman" w:cs="Times New Roman"/>
          <w:sz w:val="20"/>
          <w:szCs w:val="20"/>
          <w:lang w:eastAsia="bg-BG"/>
        </w:rPr>
      </w:pPr>
    </w:p>
    <w:p w:rsidR="004F7FE0" w:rsidRDefault="004F7FE0" w:rsidP="004F7FE0">
      <w:pPr>
        <w:spacing w:after="0" w:line="240" w:lineRule="auto"/>
        <w:rPr>
          <w:rFonts w:ascii="Times New Roman" w:eastAsia="Times New Roman" w:hAnsi="Times New Roman" w:cs="Times New Roman"/>
          <w:sz w:val="20"/>
          <w:szCs w:val="20"/>
          <w:lang w:eastAsia="bg-BG"/>
        </w:rPr>
      </w:pPr>
    </w:p>
    <w:p w:rsidR="004F7FE0" w:rsidRDefault="004F7FE0" w:rsidP="004F7FE0">
      <w:pPr>
        <w:spacing w:after="0" w:line="240" w:lineRule="auto"/>
        <w:rPr>
          <w:rFonts w:ascii="Times New Roman" w:eastAsia="Times New Roman" w:hAnsi="Times New Roman" w:cs="Times New Roman"/>
          <w:sz w:val="20"/>
          <w:szCs w:val="20"/>
          <w:lang w:eastAsia="bg-BG"/>
        </w:rPr>
      </w:pPr>
    </w:p>
    <w:p w:rsidR="004F7FE0" w:rsidRDefault="004F7FE0" w:rsidP="004F7FE0">
      <w:pPr>
        <w:spacing w:after="0" w:line="240" w:lineRule="auto"/>
        <w:rPr>
          <w:rFonts w:ascii="Times New Roman" w:eastAsia="Times New Roman" w:hAnsi="Times New Roman" w:cs="Times New Roman"/>
          <w:sz w:val="20"/>
          <w:szCs w:val="20"/>
          <w:lang w:eastAsia="bg-BG"/>
        </w:rPr>
      </w:pPr>
    </w:p>
    <w:p w:rsidR="004F7FE0" w:rsidRDefault="004F7FE0" w:rsidP="004F7FE0">
      <w:pPr>
        <w:spacing w:after="0" w:line="240" w:lineRule="auto"/>
        <w:rPr>
          <w:rFonts w:ascii="Times New Roman" w:eastAsia="Times New Roman" w:hAnsi="Times New Roman" w:cs="Times New Roman"/>
          <w:sz w:val="20"/>
          <w:szCs w:val="20"/>
          <w:lang w:eastAsia="bg-BG"/>
        </w:rPr>
      </w:pPr>
    </w:p>
    <w:p w:rsidR="004F7FE0" w:rsidRDefault="004F7FE0" w:rsidP="004F7FE0">
      <w:pPr>
        <w:spacing w:after="0" w:line="240" w:lineRule="auto"/>
        <w:rPr>
          <w:rFonts w:ascii="Times New Roman" w:eastAsia="Times New Roman" w:hAnsi="Times New Roman" w:cs="Times New Roman"/>
          <w:sz w:val="20"/>
          <w:szCs w:val="20"/>
          <w:lang w:eastAsia="bg-BG"/>
        </w:rPr>
      </w:pPr>
    </w:p>
    <w:p w:rsidR="004F7FE0" w:rsidRDefault="004F7FE0" w:rsidP="004F7FE0">
      <w:pPr>
        <w:spacing w:after="0" w:line="240" w:lineRule="auto"/>
        <w:rPr>
          <w:rFonts w:ascii="Times New Roman" w:eastAsia="Times New Roman" w:hAnsi="Times New Roman" w:cs="Times New Roman"/>
          <w:sz w:val="20"/>
          <w:szCs w:val="20"/>
          <w:lang w:eastAsia="bg-BG"/>
        </w:rPr>
      </w:pPr>
    </w:p>
    <w:p w:rsidR="004F7FE0" w:rsidRPr="004F7FE0" w:rsidRDefault="004F7FE0" w:rsidP="004F7FE0">
      <w:pPr>
        <w:spacing w:after="0" w:line="240" w:lineRule="auto"/>
        <w:rPr>
          <w:rFonts w:ascii="Times New Roman" w:eastAsia="Times New Roman" w:hAnsi="Times New Roman" w:cs="Times New Roman"/>
          <w:sz w:val="20"/>
          <w:szCs w:val="20"/>
          <w:lang w:eastAsia="bg-BG"/>
        </w:rPr>
      </w:pPr>
    </w:p>
    <w:p w:rsidR="004F7FE0" w:rsidRPr="004F7FE0" w:rsidRDefault="004F7FE0" w:rsidP="004F7FE0">
      <w:pPr>
        <w:spacing w:after="0" w:line="240" w:lineRule="auto"/>
        <w:rPr>
          <w:rFonts w:ascii="Times New Roman" w:eastAsia="Times New Roman" w:hAnsi="Times New Roman" w:cs="Times New Roman"/>
          <w:sz w:val="20"/>
          <w:szCs w:val="20"/>
          <w:lang w:eastAsia="bg-BG"/>
        </w:rPr>
      </w:pPr>
    </w:p>
    <w:tbl>
      <w:tblPr>
        <w:tblW w:w="18856" w:type="dxa"/>
        <w:tblInd w:w="250" w:type="dxa"/>
        <w:tblLook w:val="04A0" w:firstRow="1" w:lastRow="0" w:firstColumn="1" w:lastColumn="0" w:noHBand="0" w:noVBand="1"/>
      </w:tblPr>
      <w:tblGrid>
        <w:gridCol w:w="4909"/>
        <w:gridCol w:w="4909"/>
        <w:gridCol w:w="4909"/>
        <w:gridCol w:w="4129"/>
      </w:tblGrid>
      <w:tr w:rsidR="004F7FE0" w:rsidRPr="004F7FE0" w:rsidTr="00496BBF">
        <w:tc>
          <w:tcPr>
            <w:tcW w:w="4909" w:type="dxa"/>
          </w:tcPr>
          <w:p w:rsidR="004F7FE0" w:rsidRPr="004F7FE0" w:rsidRDefault="004F7FE0" w:rsidP="004F7FE0">
            <w:pPr>
              <w:spacing w:after="0" w:line="240" w:lineRule="auto"/>
              <w:rPr>
                <w:rFonts w:ascii="Times New Roman" w:eastAsia="Times New Roman" w:hAnsi="Times New Roman" w:cs="Times New Roman"/>
                <w:sz w:val="24"/>
                <w:szCs w:val="24"/>
                <w:lang w:eastAsia="bg-BG"/>
              </w:rPr>
            </w:pPr>
            <w:r w:rsidRPr="004F7FE0">
              <w:rPr>
                <w:rFonts w:ascii="Times New Roman" w:eastAsia="Times New Roman" w:hAnsi="Times New Roman" w:cs="Times New Roman"/>
                <w:sz w:val="24"/>
                <w:szCs w:val="24"/>
                <w:lang w:eastAsia="bg-BG"/>
              </w:rPr>
              <w:lastRenderedPageBreak/>
              <w:t>Премина се към поименно гласуване:</w:t>
            </w:r>
          </w:p>
        </w:tc>
        <w:tc>
          <w:tcPr>
            <w:tcW w:w="4909" w:type="dxa"/>
          </w:tcPr>
          <w:p w:rsidR="004F7FE0" w:rsidRPr="004F7FE0" w:rsidRDefault="004F7FE0" w:rsidP="004F7FE0">
            <w:pPr>
              <w:spacing w:after="0" w:line="240" w:lineRule="auto"/>
              <w:rPr>
                <w:rFonts w:ascii="Times New Roman" w:eastAsia="Times New Roman" w:hAnsi="Times New Roman" w:cs="Times New Roman"/>
                <w:sz w:val="24"/>
                <w:szCs w:val="24"/>
                <w:lang w:eastAsia="bg-BG"/>
              </w:rPr>
            </w:pPr>
          </w:p>
        </w:tc>
        <w:tc>
          <w:tcPr>
            <w:tcW w:w="4909" w:type="dxa"/>
          </w:tcPr>
          <w:p w:rsidR="004F7FE0" w:rsidRPr="004F7FE0" w:rsidRDefault="004F7FE0" w:rsidP="004F7FE0">
            <w:pPr>
              <w:tabs>
                <w:tab w:val="left" w:pos="882"/>
              </w:tabs>
              <w:spacing w:after="0" w:line="240" w:lineRule="auto"/>
              <w:rPr>
                <w:rFonts w:ascii="Times New Roman" w:eastAsia="Times New Roman" w:hAnsi="Times New Roman" w:cs="Times New Roman"/>
                <w:sz w:val="24"/>
                <w:szCs w:val="24"/>
                <w:lang w:eastAsia="bg-BG"/>
              </w:rPr>
            </w:pPr>
          </w:p>
        </w:tc>
        <w:tc>
          <w:tcPr>
            <w:tcW w:w="4129" w:type="dxa"/>
          </w:tcPr>
          <w:p w:rsidR="004F7FE0" w:rsidRPr="004F7FE0" w:rsidRDefault="004F7FE0" w:rsidP="004F7FE0">
            <w:pPr>
              <w:spacing w:after="0" w:line="240" w:lineRule="auto"/>
              <w:rPr>
                <w:rFonts w:ascii="Times New Roman" w:eastAsia="Times New Roman" w:hAnsi="Times New Roman" w:cs="Times New Roman"/>
                <w:sz w:val="24"/>
                <w:szCs w:val="24"/>
                <w:lang w:eastAsia="bg-BG"/>
              </w:rPr>
            </w:pPr>
          </w:p>
        </w:tc>
      </w:tr>
      <w:tr w:rsidR="004F7FE0" w:rsidRPr="004F7FE0" w:rsidTr="00496BBF">
        <w:tc>
          <w:tcPr>
            <w:tcW w:w="4909" w:type="dxa"/>
          </w:tcPr>
          <w:p w:rsidR="004F7FE0" w:rsidRPr="004F7FE0" w:rsidRDefault="004F7FE0" w:rsidP="004F7FE0">
            <w:pPr>
              <w:spacing w:after="0" w:line="240" w:lineRule="auto"/>
              <w:rPr>
                <w:rFonts w:ascii="Times New Roman" w:eastAsia="Times New Roman" w:hAnsi="Times New Roman" w:cs="Times New Roman"/>
                <w:b/>
                <w:sz w:val="24"/>
                <w:szCs w:val="24"/>
                <w:lang w:eastAsia="bg-BG"/>
              </w:rPr>
            </w:pPr>
          </w:p>
        </w:tc>
        <w:tc>
          <w:tcPr>
            <w:tcW w:w="4909" w:type="dxa"/>
          </w:tcPr>
          <w:p w:rsidR="004F7FE0" w:rsidRPr="004F7FE0" w:rsidRDefault="004F7FE0" w:rsidP="004F7FE0">
            <w:pPr>
              <w:spacing w:after="0" w:line="240" w:lineRule="auto"/>
              <w:rPr>
                <w:rFonts w:ascii="Times New Roman" w:eastAsia="Times New Roman" w:hAnsi="Times New Roman" w:cs="Times New Roman"/>
                <w:b/>
                <w:sz w:val="24"/>
                <w:szCs w:val="24"/>
                <w:lang w:eastAsia="bg-BG"/>
              </w:rPr>
            </w:pPr>
          </w:p>
        </w:tc>
        <w:tc>
          <w:tcPr>
            <w:tcW w:w="4909" w:type="dxa"/>
          </w:tcPr>
          <w:p w:rsidR="004F7FE0" w:rsidRPr="004F7FE0" w:rsidRDefault="004F7FE0" w:rsidP="004F7FE0">
            <w:pPr>
              <w:tabs>
                <w:tab w:val="left" w:pos="882"/>
              </w:tabs>
              <w:spacing w:after="0" w:line="240" w:lineRule="auto"/>
              <w:rPr>
                <w:rFonts w:ascii="Times New Roman" w:eastAsia="Times New Roman" w:hAnsi="Times New Roman" w:cs="Times New Roman"/>
                <w:sz w:val="24"/>
                <w:szCs w:val="24"/>
                <w:lang w:eastAsia="bg-BG"/>
              </w:rPr>
            </w:pPr>
          </w:p>
        </w:tc>
        <w:tc>
          <w:tcPr>
            <w:tcW w:w="4129" w:type="dxa"/>
          </w:tcPr>
          <w:p w:rsidR="004F7FE0" w:rsidRPr="004F7FE0" w:rsidRDefault="004F7FE0" w:rsidP="004F7FE0">
            <w:pPr>
              <w:spacing w:after="0" w:line="240" w:lineRule="auto"/>
              <w:rPr>
                <w:rFonts w:ascii="Times New Roman" w:eastAsia="Times New Roman" w:hAnsi="Times New Roman" w:cs="Times New Roman"/>
                <w:sz w:val="24"/>
                <w:szCs w:val="24"/>
                <w:lang w:eastAsia="bg-BG"/>
              </w:rPr>
            </w:pPr>
          </w:p>
        </w:tc>
      </w:tr>
      <w:tr w:rsidR="004F7FE0" w:rsidRPr="004F7FE0" w:rsidTr="00496BBF">
        <w:tc>
          <w:tcPr>
            <w:tcW w:w="4909" w:type="dxa"/>
          </w:tcPr>
          <w:p w:rsidR="004F7FE0" w:rsidRPr="004F7FE0" w:rsidRDefault="003800C3" w:rsidP="004F7FE0">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Н.Х.Д.</w:t>
            </w:r>
          </w:p>
        </w:tc>
        <w:tc>
          <w:tcPr>
            <w:tcW w:w="4909" w:type="dxa"/>
          </w:tcPr>
          <w:p w:rsidR="004F7FE0" w:rsidRPr="004F7FE0" w:rsidRDefault="004F7FE0" w:rsidP="004F7FE0">
            <w:pPr>
              <w:spacing w:after="0" w:line="240" w:lineRule="auto"/>
              <w:rPr>
                <w:rFonts w:ascii="Times New Roman" w:eastAsia="Times New Roman" w:hAnsi="Times New Roman" w:cs="Times New Roman"/>
                <w:b/>
                <w:sz w:val="24"/>
                <w:szCs w:val="24"/>
                <w:lang w:eastAsia="bg-BG"/>
              </w:rPr>
            </w:pPr>
            <w:r w:rsidRPr="004F7FE0">
              <w:rPr>
                <w:rFonts w:ascii="Times New Roman" w:eastAsia="Times New Roman" w:hAnsi="Times New Roman" w:cs="Times New Roman"/>
                <w:b/>
                <w:sz w:val="24"/>
                <w:szCs w:val="24"/>
                <w:lang w:eastAsia="bg-BG"/>
              </w:rPr>
              <w:t>ЗА</w:t>
            </w:r>
          </w:p>
        </w:tc>
        <w:tc>
          <w:tcPr>
            <w:tcW w:w="4909" w:type="dxa"/>
          </w:tcPr>
          <w:p w:rsidR="004F7FE0" w:rsidRPr="004F7FE0" w:rsidRDefault="004F7FE0" w:rsidP="004F7FE0">
            <w:pPr>
              <w:tabs>
                <w:tab w:val="left" w:pos="882"/>
              </w:tabs>
              <w:spacing w:after="0" w:line="240" w:lineRule="auto"/>
              <w:rPr>
                <w:rFonts w:ascii="Times New Roman" w:eastAsia="Times New Roman" w:hAnsi="Times New Roman" w:cs="Times New Roman"/>
                <w:sz w:val="24"/>
                <w:szCs w:val="24"/>
                <w:lang w:eastAsia="bg-BG"/>
              </w:rPr>
            </w:pPr>
          </w:p>
        </w:tc>
        <w:tc>
          <w:tcPr>
            <w:tcW w:w="4129" w:type="dxa"/>
          </w:tcPr>
          <w:p w:rsidR="004F7FE0" w:rsidRPr="004F7FE0" w:rsidRDefault="004F7FE0" w:rsidP="004F7FE0">
            <w:pPr>
              <w:spacing w:after="0" w:line="240" w:lineRule="auto"/>
              <w:rPr>
                <w:rFonts w:ascii="Times New Roman" w:eastAsia="Times New Roman" w:hAnsi="Times New Roman" w:cs="Times New Roman"/>
                <w:sz w:val="24"/>
                <w:szCs w:val="24"/>
                <w:lang w:eastAsia="bg-BG"/>
              </w:rPr>
            </w:pPr>
          </w:p>
        </w:tc>
      </w:tr>
      <w:tr w:rsidR="004F7FE0" w:rsidRPr="004F7FE0" w:rsidTr="00496BBF">
        <w:tc>
          <w:tcPr>
            <w:tcW w:w="4909" w:type="dxa"/>
          </w:tcPr>
          <w:p w:rsidR="004F7FE0" w:rsidRPr="004F7FE0" w:rsidRDefault="003800C3" w:rsidP="004F7FE0">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Х.Г.Ч.</w:t>
            </w:r>
          </w:p>
        </w:tc>
        <w:tc>
          <w:tcPr>
            <w:tcW w:w="4909" w:type="dxa"/>
          </w:tcPr>
          <w:p w:rsidR="004F7FE0" w:rsidRPr="004F7FE0" w:rsidRDefault="004F7FE0" w:rsidP="004F7FE0">
            <w:pPr>
              <w:spacing w:after="0" w:line="240" w:lineRule="auto"/>
              <w:rPr>
                <w:rFonts w:ascii="Times New Roman" w:eastAsia="Times New Roman" w:hAnsi="Times New Roman" w:cs="Times New Roman"/>
                <w:b/>
                <w:sz w:val="24"/>
                <w:szCs w:val="24"/>
                <w:lang w:eastAsia="bg-BG"/>
              </w:rPr>
            </w:pPr>
            <w:r w:rsidRPr="004F7FE0">
              <w:rPr>
                <w:rFonts w:ascii="Times New Roman" w:eastAsia="Times New Roman" w:hAnsi="Times New Roman" w:cs="Times New Roman"/>
                <w:b/>
                <w:sz w:val="24"/>
                <w:szCs w:val="24"/>
                <w:lang w:eastAsia="bg-BG"/>
              </w:rPr>
              <w:t>ОТСЪСТВА ОТ ЗАСЕДАНИЕТО</w:t>
            </w:r>
          </w:p>
        </w:tc>
        <w:tc>
          <w:tcPr>
            <w:tcW w:w="4909" w:type="dxa"/>
          </w:tcPr>
          <w:p w:rsidR="004F7FE0" w:rsidRPr="004F7FE0" w:rsidRDefault="004F7FE0" w:rsidP="004F7FE0">
            <w:pPr>
              <w:tabs>
                <w:tab w:val="left" w:pos="882"/>
              </w:tabs>
              <w:spacing w:after="0" w:line="240" w:lineRule="auto"/>
              <w:rPr>
                <w:rFonts w:ascii="Times New Roman" w:eastAsia="Times New Roman" w:hAnsi="Times New Roman" w:cs="Times New Roman"/>
                <w:sz w:val="24"/>
                <w:szCs w:val="24"/>
                <w:lang w:eastAsia="bg-BG"/>
              </w:rPr>
            </w:pPr>
          </w:p>
        </w:tc>
        <w:tc>
          <w:tcPr>
            <w:tcW w:w="4129" w:type="dxa"/>
          </w:tcPr>
          <w:p w:rsidR="004F7FE0" w:rsidRPr="004F7FE0" w:rsidRDefault="004F7FE0" w:rsidP="004F7FE0">
            <w:pPr>
              <w:spacing w:after="0" w:line="240" w:lineRule="auto"/>
              <w:rPr>
                <w:rFonts w:ascii="Times New Roman" w:eastAsia="Times New Roman" w:hAnsi="Times New Roman" w:cs="Times New Roman"/>
                <w:sz w:val="24"/>
                <w:szCs w:val="24"/>
                <w:lang w:eastAsia="bg-BG"/>
              </w:rPr>
            </w:pPr>
          </w:p>
        </w:tc>
      </w:tr>
      <w:tr w:rsidR="004F7FE0" w:rsidRPr="004F7FE0" w:rsidTr="00496BBF">
        <w:tc>
          <w:tcPr>
            <w:tcW w:w="4909" w:type="dxa"/>
          </w:tcPr>
          <w:p w:rsidR="004F7FE0" w:rsidRPr="004F7FE0" w:rsidRDefault="003800C3" w:rsidP="004F7FE0">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Д.И.Р.</w:t>
            </w:r>
          </w:p>
        </w:tc>
        <w:tc>
          <w:tcPr>
            <w:tcW w:w="4909" w:type="dxa"/>
          </w:tcPr>
          <w:p w:rsidR="004F7FE0" w:rsidRPr="004F7FE0" w:rsidRDefault="004F7FE0" w:rsidP="004F7FE0">
            <w:pPr>
              <w:spacing w:after="0" w:line="240" w:lineRule="auto"/>
              <w:rPr>
                <w:rFonts w:ascii="Times New Roman" w:eastAsia="Times New Roman" w:hAnsi="Times New Roman" w:cs="Times New Roman"/>
                <w:b/>
                <w:sz w:val="24"/>
                <w:szCs w:val="24"/>
                <w:lang w:eastAsia="bg-BG"/>
              </w:rPr>
            </w:pPr>
            <w:r w:rsidRPr="004F7FE0">
              <w:rPr>
                <w:rFonts w:ascii="Times New Roman" w:eastAsia="Times New Roman" w:hAnsi="Times New Roman" w:cs="Times New Roman"/>
                <w:b/>
                <w:sz w:val="24"/>
                <w:szCs w:val="24"/>
                <w:lang w:eastAsia="bg-BG"/>
              </w:rPr>
              <w:t>ЗА</w:t>
            </w:r>
          </w:p>
        </w:tc>
        <w:tc>
          <w:tcPr>
            <w:tcW w:w="4909" w:type="dxa"/>
          </w:tcPr>
          <w:p w:rsidR="004F7FE0" w:rsidRPr="004F7FE0" w:rsidRDefault="004F7FE0" w:rsidP="004F7FE0">
            <w:pPr>
              <w:tabs>
                <w:tab w:val="left" w:pos="882"/>
              </w:tabs>
              <w:spacing w:after="0" w:line="240" w:lineRule="auto"/>
              <w:rPr>
                <w:rFonts w:ascii="Times New Roman" w:eastAsia="Times New Roman" w:hAnsi="Times New Roman" w:cs="Times New Roman"/>
                <w:sz w:val="24"/>
                <w:szCs w:val="24"/>
                <w:lang w:eastAsia="bg-BG"/>
              </w:rPr>
            </w:pPr>
          </w:p>
        </w:tc>
        <w:tc>
          <w:tcPr>
            <w:tcW w:w="4129" w:type="dxa"/>
          </w:tcPr>
          <w:p w:rsidR="004F7FE0" w:rsidRPr="004F7FE0" w:rsidRDefault="004F7FE0" w:rsidP="004F7FE0">
            <w:pPr>
              <w:spacing w:after="0" w:line="240" w:lineRule="auto"/>
              <w:rPr>
                <w:rFonts w:ascii="Times New Roman" w:eastAsia="Times New Roman" w:hAnsi="Times New Roman" w:cs="Times New Roman"/>
                <w:sz w:val="24"/>
                <w:szCs w:val="24"/>
                <w:lang w:eastAsia="bg-BG"/>
              </w:rPr>
            </w:pPr>
          </w:p>
        </w:tc>
      </w:tr>
      <w:tr w:rsidR="004F7FE0" w:rsidRPr="004F7FE0" w:rsidTr="00496BBF">
        <w:tc>
          <w:tcPr>
            <w:tcW w:w="4909" w:type="dxa"/>
          </w:tcPr>
          <w:p w:rsidR="004F7FE0" w:rsidRPr="004F7FE0" w:rsidRDefault="003800C3" w:rsidP="004F7FE0">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Х.С.С.</w:t>
            </w:r>
          </w:p>
        </w:tc>
        <w:tc>
          <w:tcPr>
            <w:tcW w:w="4909" w:type="dxa"/>
          </w:tcPr>
          <w:p w:rsidR="004F7FE0" w:rsidRPr="004F7FE0" w:rsidRDefault="004F7FE0" w:rsidP="004F7FE0">
            <w:pPr>
              <w:spacing w:after="0" w:line="240" w:lineRule="auto"/>
              <w:rPr>
                <w:rFonts w:ascii="Times New Roman" w:eastAsia="Times New Roman" w:hAnsi="Times New Roman" w:cs="Times New Roman"/>
                <w:b/>
                <w:sz w:val="24"/>
                <w:szCs w:val="24"/>
                <w:lang w:eastAsia="bg-BG"/>
              </w:rPr>
            </w:pPr>
            <w:r w:rsidRPr="004F7FE0">
              <w:rPr>
                <w:rFonts w:ascii="Times New Roman" w:eastAsia="Times New Roman" w:hAnsi="Times New Roman" w:cs="Times New Roman"/>
                <w:b/>
                <w:sz w:val="24"/>
                <w:szCs w:val="24"/>
                <w:lang w:eastAsia="bg-BG"/>
              </w:rPr>
              <w:t>ЗА</w:t>
            </w:r>
          </w:p>
        </w:tc>
        <w:tc>
          <w:tcPr>
            <w:tcW w:w="4909" w:type="dxa"/>
          </w:tcPr>
          <w:p w:rsidR="004F7FE0" w:rsidRPr="004F7FE0" w:rsidRDefault="004F7FE0" w:rsidP="004F7FE0">
            <w:pPr>
              <w:tabs>
                <w:tab w:val="left" w:pos="882"/>
              </w:tabs>
              <w:spacing w:after="0" w:line="240" w:lineRule="auto"/>
              <w:rPr>
                <w:rFonts w:ascii="Times New Roman" w:eastAsia="Times New Roman" w:hAnsi="Times New Roman" w:cs="Times New Roman"/>
                <w:sz w:val="24"/>
                <w:szCs w:val="24"/>
                <w:lang w:eastAsia="bg-BG"/>
              </w:rPr>
            </w:pPr>
          </w:p>
        </w:tc>
        <w:tc>
          <w:tcPr>
            <w:tcW w:w="4129" w:type="dxa"/>
          </w:tcPr>
          <w:p w:rsidR="004F7FE0" w:rsidRPr="004F7FE0" w:rsidRDefault="004F7FE0" w:rsidP="004F7FE0">
            <w:pPr>
              <w:spacing w:after="0" w:line="240" w:lineRule="auto"/>
              <w:rPr>
                <w:rFonts w:ascii="Times New Roman" w:eastAsia="Times New Roman" w:hAnsi="Times New Roman" w:cs="Times New Roman"/>
                <w:sz w:val="24"/>
                <w:szCs w:val="24"/>
                <w:lang w:eastAsia="bg-BG"/>
              </w:rPr>
            </w:pPr>
          </w:p>
        </w:tc>
      </w:tr>
      <w:tr w:rsidR="004F7FE0" w:rsidRPr="004F7FE0" w:rsidTr="00496BBF">
        <w:tc>
          <w:tcPr>
            <w:tcW w:w="4909" w:type="dxa"/>
          </w:tcPr>
          <w:p w:rsidR="004F7FE0" w:rsidRPr="004F7FE0" w:rsidRDefault="003800C3" w:rsidP="004F7FE0">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М.И.П.</w:t>
            </w:r>
          </w:p>
        </w:tc>
        <w:tc>
          <w:tcPr>
            <w:tcW w:w="4909" w:type="dxa"/>
          </w:tcPr>
          <w:p w:rsidR="004F7FE0" w:rsidRPr="004F7FE0" w:rsidRDefault="004F7FE0" w:rsidP="004F7FE0">
            <w:pPr>
              <w:spacing w:after="0" w:line="240" w:lineRule="auto"/>
              <w:rPr>
                <w:rFonts w:ascii="Times New Roman" w:eastAsia="Times New Roman" w:hAnsi="Times New Roman" w:cs="Times New Roman"/>
                <w:b/>
                <w:sz w:val="24"/>
                <w:szCs w:val="24"/>
                <w:lang w:eastAsia="bg-BG"/>
              </w:rPr>
            </w:pPr>
            <w:r w:rsidRPr="004F7FE0">
              <w:rPr>
                <w:rFonts w:ascii="Times New Roman" w:eastAsia="Times New Roman" w:hAnsi="Times New Roman" w:cs="Times New Roman"/>
                <w:b/>
                <w:sz w:val="24"/>
                <w:szCs w:val="24"/>
                <w:lang w:eastAsia="bg-BG"/>
              </w:rPr>
              <w:t>ЗА</w:t>
            </w:r>
          </w:p>
        </w:tc>
        <w:tc>
          <w:tcPr>
            <w:tcW w:w="4909" w:type="dxa"/>
          </w:tcPr>
          <w:p w:rsidR="004F7FE0" w:rsidRPr="004F7FE0" w:rsidRDefault="004F7FE0" w:rsidP="004F7FE0">
            <w:pPr>
              <w:tabs>
                <w:tab w:val="left" w:pos="882"/>
              </w:tabs>
              <w:spacing w:after="0" w:line="240" w:lineRule="auto"/>
              <w:rPr>
                <w:rFonts w:ascii="Times New Roman" w:eastAsia="Times New Roman" w:hAnsi="Times New Roman" w:cs="Times New Roman"/>
                <w:sz w:val="24"/>
                <w:szCs w:val="24"/>
                <w:lang w:eastAsia="bg-BG"/>
              </w:rPr>
            </w:pPr>
          </w:p>
        </w:tc>
        <w:tc>
          <w:tcPr>
            <w:tcW w:w="4129" w:type="dxa"/>
          </w:tcPr>
          <w:p w:rsidR="004F7FE0" w:rsidRPr="004F7FE0" w:rsidRDefault="004F7FE0" w:rsidP="004F7FE0">
            <w:pPr>
              <w:spacing w:after="0" w:line="240" w:lineRule="auto"/>
              <w:rPr>
                <w:rFonts w:ascii="Times New Roman" w:eastAsia="Times New Roman" w:hAnsi="Times New Roman" w:cs="Times New Roman"/>
                <w:sz w:val="24"/>
                <w:szCs w:val="24"/>
                <w:lang w:eastAsia="bg-BG"/>
              </w:rPr>
            </w:pPr>
          </w:p>
        </w:tc>
      </w:tr>
      <w:tr w:rsidR="004F7FE0" w:rsidRPr="004F7FE0" w:rsidTr="00496BBF">
        <w:tc>
          <w:tcPr>
            <w:tcW w:w="4909" w:type="dxa"/>
          </w:tcPr>
          <w:p w:rsidR="004F7FE0" w:rsidRPr="004F7FE0" w:rsidRDefault="003800C3" w:rsidP="004F7FE0">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Ш.Р.Х.</w:t>
            </w:r>
          </w:p>
        </w:tc>
        <w:tc>
          <w:tcPr>
            <w:tcW w:w="4909" w:type="dxa"/>
          </w:tcPr>
          <w:p w:rsidR="004F7FE0" w:rsidRPr="004F7FE0" w:rsidRDefault="004F7FE0" w:rsidP="004F7FE0">
            <w:pPr>
              <w:spacing w:after="0" w:line="240" w:lineRule="auto"/>
              <w:rPr>
                <w:rFonts w:ascii="Times New Roman" w:eastAsia="Times New Roman" w:hAnsi="Times New Roman" w:cs="Times New Roman"/>
                <w:b/>
                <w:sz w:val="24"/>
                <w:szCs w:val="24"/>
                <w:lang w:eastAsia="bg-BG"/>
              </w:rPr>
            </w:pPr>
            <w:r w:rsidRPr="004F7FE0">
              <w:rPr>
                <w:rFonts w:ascii="Times New Roman" w:eastAsia="Times New Roman" w:hAnsi="Times New Roman" w:cs="Times New Roman"/>
                <w:b/>
                <w:sz w:val="24"/>
                <w:szCs w:val="24"/>
                <w:lang w:eastAsia="bg-BG"/>
              </w:rPr>
              <w:t>ЗА</w:t>
            </w:r>
          </w:p>
        </w:tc>
        <w:tc>
          <w:tcPr>
            <w:tcW w:w="4909" w:type="dxa"/>
          </w:tcPr>
          <w:p w:rsidR="004F7FE0" w:rsidRPr="004F7FE0" w:rsidRDefault="004F7FE0" w:rsidP="004F7FE0">
            <w:pPr>
              <w:tabs>
                <w:tab w:val="left" w:pos="882"/>
              </w:tabs>
              <w:spacing w:after="0" w:line="240" w:lineRule="auto"/>
              <w:rPr>
                <w:rFonts w:ascii="Times New Roman" w:eastAsia="Times New Roman" w:hAnsi="Times New Roman" w:cs="Times New Roman"/>
                <w:sz w:val="24"/>
                <w:szCs w:val="24"/>
                <w:lang w:eastAsia="bg-BG"/>
              </w:rPr>
            </w:pPr>
          </w:p>
        </w:tc>
        <w:tc>
          <w:tcPr>
            <w:tcW w:w="4129" w:type="dxa"/>
          </w:tcPr>
          <w:p w:rsidR="004F7FE0" w:rsidRPr="004F7FE0" w:rsidRDefault="004F7FE0" w:rsidP="004F7FE0">
            <w:pPr>
              <w:spacing w:after="0" w:line="240" w:lineRule="auto"/>
              <w:rPr>
                <w:rFonts w:ascii="Times New Roman" w:eastAsia="Times New Roman" w:hAnsi="Times New Roman" w:cs="Times New Roman"/>
                <w:sz w:val="24"/>
                <w:szCs w:val="24"/>
                <w:lang w:eastAsia="bg-BG"/>
              </w:rPr>
            </w:pPr>
          </w:p>
        </w:tc>
      </w:tr>
      <w:tr w:rsidR="004F7FE0" w:rsidRPr="004F7FE0" w:rsidTr="00496BBF">
        <w:tc>
          <w:tcPr>
            <w:tcW w:w="4909" w:type="dxa"/>
          </w:tcPr>
          <w:p w:rsidR="004F7FE0" w:rsidRPr="004F7FE0" w:rsidRDefault="003800C3" w:rsidP="004F7FE0">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Е.Н.М.</w:t>
            </w:r>
          </w:p>
        </w:tc>
        <w:tc>
          <w:tcPr>
            <w:tcW w:w="4909" w:type="dxa"/>
          </w:tcPr>
          <w:p w:rsidR="004F7FE0" w:rsidRPr="004F7FE0" w:rsidRDefault="004F7FE0" w:rsidP="004F7FE0">
            <w:pPr>
              <w:spacing w:after="0" w:line="240" w:lineRule="auto"/>
              <w:rPr>
                <w:rFonts w:ascii="Times New Roman" w:eastAsia="Times New Roman" w:hAnsi="Times New Roman" w:cs="Times New Roman"/>
                <w:b/>
                <w:sz w:val="24"/>
                <w:szCs w:val="24"/>
                <w:lang w:eastAsia="bg-BG"/>
              </w:rPr>
            </w:pPr>
            <w:r w:rsidRPr="004F7FE0">
              <w:rPr>
                <w:rFonts w:ascii="Times New Roman" w:eastAsia="Times New Roman" w:hAnsi="Times New Roman" w:cs="Times New Roman"/>
                <w:b/>
                <w:sz w:val="24"/>
                <w:szCs w:val="24"/>
                <w:lang w:eastAsia="bg-BG"/>
              </w:rPr>
              <w:t>ОТСЪСТВА ОТ ЗАСЕДАНИЕТО</w:t>
            </w:r>
          </w:p>
        </w:tc>
        <w:tc>
          <w:tcPr>
            <w:tcW w:w="4909" w:type="dxa"/>
          </w:tcPr>
          <w:p w:rsidR="004F7FE0" w:rsidRPr="004F7FE0" w:rsidRDefault="004F7FE0" w:rsidP="004F7FE0">
            <w:pPr>
              <w:tabs>
                <w:tab w:val="left" w:pos="882"/>
              </w:tabs>
              <w:spacing w:after="0" w:line="240" w:lineRule="auto"/>
              <w:rPr>
                <w:rFonts w:ascii="Times New Roman" w:eastAsia="Times New Roman" w:hAnsi="Times New Roman" w:cs="Times New Roman"/>
                <w:sz w:val="24"/>
                <w:szCs w:val="24"/>
                <w:lang w:eastAsia="bg-BG"/>
              </w:rPr>
            </w:pPr>
          </w:p>
        </w:tc>
        <w:tc>
          <w:tcPr>
            <w:tcW w:w="4129" w:type="dxa"/>
          </w:tcPr>
          <w:p w:rsidR="004F7FE0" w:rsidRPr="004F7FE0" w:rsidRDefault="004F7FE0" w:rsidP="004F7FE0">
            <w:pPr>
              <w:spacing w:after="0" w:line="240" w:lineRule="auto"/>
              <w:rPr>
                <w:rFonts w:ascii="Times New Roman" w:eastAsia="Times New Roman" w:hAnsi="Times New Roman" w:cs="Times New Roman"/>
                <w:sz w:val="24"/>
                <w:szCs w:val="24"/>
                <w:lang w:eastAsia="bg-BG"/>
              </w:rPr>
            </w:pPr>
          </w:p>
        </w:tc>
      </w:tr>
      <w:tr w:rsidR="004F7FE0" w:rsidRPr="004F7FE0" w:rsidTr="00496BBF">
        <w:tc>
          <w:tcPr>
            <w:tcW w:w="4909" w:type="dxa"/>
          </w:tcPr>
          <w:p w:rsidR="004F7FE0" w:rsidRPr="004F7FE0" w:rsidRDefault="003800C3" w:rsidP="004F7FE0">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З.Ф.С.</w:t>
            </w:r>
          </w:p>
        </w:tc>
        <w:tc>
          <w:tcPr>
            <w:tcW w:w="4909" w:type="dxa"/>
          </w:tcPr>
          <w:p w:rsidR="004F7FE0" w:rsidRPr="004F7FE0" w:rsidRDefault="004F7FE0" w:rsidP="004F7FE0">
            <w:pPr>
              <w:spacing w:after="0" w:line="240" w:lineRule="auto"/>
              <w:rPr>
                <w:rFonts w:ascii="Times New Roman" w:eastAsia="Times New Roman" w:hAnsi="Times New Roman" w:cs="Times New Roman"/>
                <w:b/>
                <w:sz w:val="24"/>
                <w:szCs w:val="24"/>
                <w:lang w:eastAsia="bg-BG"/>
              </w:rPr>
            </w:pPr>
            <w:r w:rsidRPr="004F7FE0">
              <w:rPr>
                <w:rFonts w:ascii="Times New Roman" w:eastAsia="Times New Roman" w:hAnsi="Times New Roman" w:cs="Times New Roman"/>
                <w:b/>
                <w:sz w:val="24"/>
                <w:szCs w:val="24"/>
                <w:lang w:eastAsia="bg-BG"/>
              </w:rPr>
              <w:t>ЗА</w:t>
            </w:r>
          </w:p>
        </w:tc>
        <w:tc>
          <w:tcPr>
            <w:tcW w:w="4909" w:type="dxa"/>
          </w:tcPr>
          <w:p w:rsidR="004F7FE0" w:rsidRPr="004F7FE0" w:rsidRDefault="004F7FE0" w:rsidP="004F7FE0">
            <w:pPr>
              <w:tabs>
                <w:tab w:val="left" w:pos="882"/>
              </w:tabs>
              <w:spacing w:after="0" w:line="240" w:lineRule="auto"/>
              <w:rPr>
                <w:rFonts w:ascii="Times New Roman" w:eastAsia="Times New Roman" w:hAnsi="Times New Roman" w:cs="Times New Roman"/>
                <w:sz w:val="24"/>
                <w:szCs w:val="24"/>
                <w:lang w:eastAsia="bg-BG"/>
              </w:rPr>
            </w:pPr>
          </w:p>
        </w:tc>
        <w:tc>
          <w:tcPr>
            <w:tcW w:w="4129" w:type="dxa"/>
          </w:tcPr>
          <w:p w:rsidR="004F7FE0" w:rsidRPr="004F7FE0" w:rsidRDefault="004F7FE0" w:rsidP="004F7FE0">
            <w:pPr>
              <w:spacing w:after="0" w:line="240" w:lineRule="auto"/>
              <w:rPr>
                <w:rFonts w:ascii="Times New Roman" w:eastAsia="Times New Roman" w:hAnsi="Times New Roman" w:cs="Times New Roman"/>
                <w:sz w:val="24"/>
                <w:szCs w:val="24"/>
                <w:lang w:eastAsia="bg-BG"/>
              </w:rPr>
            </w:pPr>
          </w:p>
        </w:tc>
      </w:tr>
      <w:tr w:rsidR="004F7FE0" w:rsidRPr="004F7FE0" w:rsidTr="00496BBF">
        <w:tc>
          <w:tcPr>
            <w:tcW w:w="4909" w:type="dxa"/>
          </w:tcPr>
          <w:p w:rsidR="004F7FE0" w:rsidRPr="004F7FE0" w:rsidRDefault="003800C3" w:rsidP="004F7FE0">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А.Р.Х.</w:t>
            </w:r>
          </w:p>
        </w:tc>
        <w:tc>
          <w:tcPr>
            <w:tcW w:w="4909" w:type="dxa"/>
          </w:tcPr>
          <w:p w:rsidR="004F7FE0" w:rsidRPr="004F7FE0" w:rsidRDefault="004F7FE0" w:rsidP="004F7FE0">
            <w:pPr>
              <w:spacing w:after="0" w:line="240" w:lineRule="auto"/>
              <w:rPr>
                <w:rFonts w:ascii="Times New Roman" w:eastAsia="Times New Roman" w:hAnsi="Times New Roman" w:cs="Times New Roman"/>
                <w:b/>
                <w:sz w:val="24"/>
                <w:szCs w:val="24"/>
                <w:lang w:eastAsia="bg-BG"/>
              </w:rPr>
            </w:pPr>
            <w:r w:rsidRPr="004F7FE0">
              <w:rPr>
                <w:rFonts w:ascii="Times New Roman" w:eastAsia="Times New Roman" w:hAnsi="Times New Roman" w:cs="Times New Roman"/>
                <w:b/>
                <w:sz w:val="24"/>
                <w:szCs w:val="24"/>
                <w:lang w:eastAsia="bg-BG"/>
              </w:rPr>
              <w:t>ЗА</w:t>
            </w:r>
          </w:p>
        </w:tc>
        <w:tc>
          <w:tcPr>
            <w:tcW w:w="4909" w:type="dxa"/>
          </w:tcPr>
          <w:p w:rsidR="004F7FE0" w:rsidRPr="004F7FE0" w:rsidRDefault="004F7FE0" w:rsidP="004F7FE0">
            <w:pPr>
              <w:tabs>
                <w:tab w:val="left" w:pos="882"/>
              </w:tabs>
              <w:spacing w:after="0" w:line="240" w:lineRule="auto"/>
              <w:rPr>
                <w:rFonts w:ascii="Times New Roman" w:eastAsia="Times New Roman" w:hAnsi="Times New Roman" w:cs="Times New Roman"/>
                <w:sz w:val="24"/>
                <w:szCs w:val="24"/>
                <w:lang w:eastAsia="bg-BG"/>
              </w:rPr>
            </w:pPr>
          </w:p>
        </w:tc>
        <w:tc>
          <w:tcPr>
            <w:tcW w:w="4129" w:type="dxa"/>
          </w:tcPr>
          <w:p w:rsidR="004F7FE0" w:rsidRPr="004F7FE0" w:rsidRDefault="004F7FE0" w:rsidP="004F7FE0">
            <w:pPr>
              <w:spacing w:after="0" w:line="240" w:lineRule="auto"/>
              <w:rPr>
                <w:rFonts w:ascii="Times New Roman" w:eastAsia="Times New Roman" w:hAnsi="Times New Roman" w:cs="Times New Roman"/>
                <w:sz w:val="24"/>
                <w:szCs w:val="24"/>
                <w:lang w:eastAsia="bg-BG"/>
              </w:rPr>
            </w:pPr>
          </w:p>
        </w:tc>
      </w:tr>
      <w:tr w:rsidR="004F7FE0" w:rsidRPr="004F7FE0" w:rsidTr="00496BBF">
        <w:tc>
          <w:tcPr>
            <w:tcW w:w="4909" w:type="dxa"/>
          </w:tcPr>
          <w:p w:rsidR="004F7FE0" w:rsidRPr="004F7FE0" w:rsidRDefault="003800C3" w:rsidP="004F7FE0">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С.М.М.</w:t>
            </w:r>
          </w:p>
        </w:tc>
        <w:tc>
          <w:tcPr>
            <w:tcW w:w="4909" w:type="dxa"/>
          </w:tcPr>
          <w:p w:rsidR="004F7FE0" w:rsidRPr="004F7FE0" w:rsidRDefault="004F7FE0" w:rsidP="004F7FE0">
            <w:pPr>
              <w:spacing w:after="0" w:line="240" w:lineRule="auto"/>
              <w:rPr>
                <w:rFonts w:ascii="Times New Roman" w:eastAsia="Times New Roman" w:hAnsi="Times New Roman" w:cs="Times New Roman"/>
                <w:b/>
                <w:sz w:val="24"/>
                <w:szCs w:val="24"/>
                <w:lang w:eastAsia="bg-BG"/>
              </w:rPr>
            </w:pPr>
            <w:r w:rsidRPr="004F7FE0">
              <w:rPr>
                <w:rFonts w:ascii="Times New Roman" w:eastAsia="Times New Roman" w:hAnsi="Times New Roman" w:cs="Times New Roman"/>
                <w:b/>
                <w:sz w:val="24"/>
                <w:szCs w:val="24"/>
                <w:lang w:eastAsia="bg-BG"/>
              </w:rPr>
              <w:t>ЗА</w:t>
            </w:r>
          </w:p>
        </w:tc>
        <w:tc>
          <w:tcPr>
            <w:tcW w:w="4909" w:type="dxa"/>
          </w:tcPr>
          <w:p w:rsidR="004F7FE0" w:rsidRPr="004F7FE0" w:rsidRDefault="004F7FE0" w:rsidP="004F7FE0">
            <w:pPr>
              <w:tabs>
                <w:tab w:val="left" w:pos="882"/>
              </w:tabs>
              <w:spacing w:after="0" w:line="240" w:lineRule="auto"/>
              <w:rPr>
                <w:rFonts w:ascii="Times New Roman" w:eastAsia="Times New Roman" w:hAnsi="Times New Roman" w:cs="Times New Roman"/>
                <w:sz w:val="24"/>
                <w:szCs w:val="24"/>
                <w:lang w:eastAsia="bg-BG"/>
              </w:rPr>
            </w:pPr>
          </w:p>
        </w:tc>
        <w:tc>
          <w:tcPr>
            <w:tcW w:w="4129" w:type="dxa"/>
          </w:tcPr>
          <w:p w:rsidR="004F7FE0" w:rsidRPr="004F7FE0" w:rsidRDefault="004F7FE0" w:rsidP="004F7FE0">
            <w:pPr>
              <w:spacing w:after="0" w:line="240" w:lineRule="auto"/>
              <w:rPr>
                <w:rFonts w:ascii="Times New Roman" w:eastAsia="Times New Roman" w:hAnsi="Times New Roman" w:cs="Times New Roman"/>
                <w:sz w:val="24"/>
                <w:szCs w:val="24"/>
                <w:lang w:eastAsia="bg-BG"/>
              </w:rPr>
            </w:pPr>
          </w:p>
        </w:tc>
      </w:tr>
      <w:tr w:rsidR="004F7FE0" w:rsidRPr="004F7FE0" w:rsidTr="00496BBF">
        <w:tc>
          <w:tcPr>
            <w:tcW w:w="4909" w:type="dxa"/>
          </w:tcPr>
          <w:p w:rsidR="004F7FE0" w:rsidRPr="004F7FE0" w:rsidRDefault="003800C3" w:rsidP="004F7FE0">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С.Ю.Ю.</w:t>
            </w:r>
          </w:p>
        </w:tc>
        <w:tc>
          <w:tcPr>
            <w:tcW w:w="4909" w:type="dxa"/>
          </w:tcPr>
          <w:p w:rsidR="004F7FE0" w:rsidRPr="004F7FE0" w:rsidRDefault="004F7FE0" w:rsidP="004F7FE0">
            <w:pPr>
              <w:spacing w:after="0" w:line="240" w:lineRule="auto"/>
              <w:rPr>
                <w:rFonts w:ascii="Times New Roman" w:eastAsia="Times New Roman" w:hAnsi="Times New Roman" w:cs="Times New Roman"/>
                <w:b/>
                <w:sz w:val="24"/>
                <w:szCs w:val="24"/>
                <w:lang w:eastAsia="bg-BG"/>
              </w:rPr>
            </w:pPr>
            <w:r w:rsidRPr="004F7FE0">
              <w:rPr>
                <w:rFonts w:ascii="Times New Roman" w:eastAsia="Times New Roman" w:hAnsi="Times New Roman" w:cs="Times New Roman"/>
                <w:b/>
                <w:sz w:val="24"/>
                <w:szCs w:val="24"/>
                <w:lang w:eastAsia="bg-BG"/>
              </w:rPr>
              <w:t>ЗА</w:t>
            </w:r>
          </w:p>
        </w:tc>
        <w:tc>
          <w:tcPr>
            <w:tcW w:w="4909" w:type="dxa"/>
          </w:tcPr>
          <w:p w:rsidR="004F7FE0" w:rsidRPr="004F7FE0" w:rsidRDefault="004F7FE0" w:rsidP="004F7FE0">
            <w:pPr>
              <w:tabs>
                <w:tab w:val="left" w:pos="882"/>
              </w:tabs>
              <w:spacing w:after="0" w:line="240" w:lineRule="auto"/>
              <w:rPr>
                <w:rFonts w:ascii="Times New Roman" w:eastAsia="Times New Roman" w:hAnsi="Times New Roman" w:cs="Times New Roman"/>
                <w:sz w:val="24"/>
                <w:szCs w:val="24"/>
                <w:lang w:eastAsia="bg-BG"/>
              </w:rPr>
            </w:pPr>
          </w:p>
        </w:tc>
        <w:tc>
          <w:tcPr>
            <w:tcW w:w="4129" w:type="dxa"/>
          </w:tcPr>
          <w:p w:rsidR="004F7FE0" w:rsidRPr="004F7FE0" w:rsidRDefault="004F7FE0" w:rsidP="004F7FE0">
            <w:pPr>
              <w:spacing w:after="0" w:line="240" w:lineRule="auto"/>
              <w:rPr>
                <w:rFonts w:ascii="Times New Roman" w:eastAsia="Times New Roman" w:hAnsi="Times New Roman" w:cs="Times New Roman"/>
                <w:sz w:val="24"/>
                <w:szCs w:val="24"/>
                <w:lang w:eastAsia="bg-BG"/>
              </w:rPr>
            </w:pPr>
          </w:p>
        </w:tc>
      </w:tr>
      <w:tr w:rsidR="004F7FE0" w:rsidRPr="004F7FE0" w:rsidTr="00496BBF">
        <w:tc>
          <w:tcPr>
            <w:tcW w:w="4909" w:type="dxa"/>
          </w:tcPr>
          <w:p w:rsidR="004F7FE0" w:rsidRPr="004F7FE0" w:rsidRDefault="003800C3" w:rsidP="004F7FE0">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Г.М.Б.</w:t>
            </w:r>
          </w:p>
        </w:tc>
        <w:tc>
          <w:tcPr>
            <w:tcW w:w="4909" w:type="dxa"/>
          </w:tcPr>
          <w:p w:rsidR="004F7FE0" w:rsidRPr="004F7FE0" w:rsidRDefault="004F7FE0" w:rsidP="004F7FE0">
            <w:pPr>
              <w:spacing w:after="0" w:line="240" w:lineRule="auto"/>
              <w:rPr>
                <w:rFonts w:ascii="Times New Roman" w:eastAsia="Times New Roman" w:hAnsi="Times New Roman" w:cs="Times New Roman"/>
                <w:b/>
                <w:sz w:val="24"/>
                <w:szCs w:val="24"/>
                <w:lang w:eastAsia="bg-BG"/>
              </w:rPr>
            </w:pPr>
            <w:r w:rsidRPr="004F7FE0">
              <w:rPr>
                <w:rFonts w:ascii="Times New Roman" w:eastAsia="Times New Roman" w:hAnsi="Times New Roman" w:cs="Times New Roman"/>
                <w:b/>
                <w:sz w:val="24"/>
                <w:szCs w:val="24"/>
                <w:lang w:eastAsia="bg-BG"/>
              </w:rPr>
              <w:t>ЗА</w:t>
            </w:r>
          </w:p>
        </w:tc>
        <w:tc>
          <w:tcPr>
            <w:tcW w:w="4909" w:type="dxa"/>
          </w:tcPr>
          <w:p w:rsidR="004F7FE0" w:rsidRPr="004F7FE0" w:rsidRDefault="004F7FE0" w:rsidP="004F7FE0">
            <w:pPr>
              <w:tabs>
                <w:tab w:val="left" w:pos="882"/>
              </w:tabs>
              <w:spacing w:after="0" w:line="240" w:lineRule="auto"/>
              <w:rPr>
                <w:rFonts w:ascii="Times New Roman" w:eastAsia="Times New Roman" w:hAnsi="Times New Roman" w:cs="Times New Roman"/>
                <w:sz w:val="24"/>
                <w:szCs w:val="24"/>
                <w:lang w:eastAsia="bg-BG"/>
              </w:rPr>
            </w:pPr>
          </w:p>
        </w:tc>
        <w:tc>
          <w:tcPr>
            <w:tcW w:w="4129" w:type="dxa"/>
          </w:tcPr>
          <w:p w:rsidR="004F7FE0" w:rsidRPr="004F7FE0" w:rsidRDefault="004F7FE0" w:rsidP="004F7FE0">
            <w:pPr>
              <w:spacing w:after="0" w:line="240" w:lineRule="auto"/>
              <w:rPr>
                <w:rFonts w:ascii="Times New Roman" w:eastAsia="Times New Roman" w:hAnsi="Times New Roman" w:cs="Times New Roman"/>
                <w:sz w:val="24"/>
                <w:szCs w:val="24"/>
                <w:lang w:eastAsia="bg-BG"/>
              </w:rPr>
            </w:pPr>
          </w:p>
        </w:tc>
      </w:tr>
      <w:tr w:rsidR="004F7FE0" w:rsidRPr="004F7FE0" w:rsidTr="00496BBF">
        <w:tc>
          <w:tcPr>
            <w:tcW w:w="4909" w:type="dxa"/>
          </w:tcPr>
          <w:p w:rsidR="004F7FE0" w:rsidRPr="004F7FE0" w:rsidRDefault="003800C3" w:rsidP="004F7FE0">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А.М.А.</w:t>
            </w:r>
          </w:p>
        </w:tc>
        <w:tc>
          <w:tcPr>
            <w:tcW w:w="4909" w:type="dxa"/>
          </w:tcPr>
          <w:p w:rsidR="004F7FE0" w:rsidRPr="004F7FE0" w:rsidRDefault="004F7FE0" w:rsidP="004F7FE0">
            <w:pPr>
              <w:spacing w:after="0" w:line="240" w:lineRule="auto"/>
              <w:rPr>
                <w:rFonts w:ascii="Times New Roman" w:eastAsia="Times New Roman" w:hAnsi="Times New Roman" w:cs="Times New Roman"/>
                <w:b/>
                <w:sz w:val="24"/>
                <w:szCs w:val="24"/>
                <w:lang w:eastAsia="bg-BG"/>
              </w:rPr>
            </w:pPr>
            <w:r w:rsidRPr="004F7FE0">
              <w:rPr>
                <w:rFonts w:ascii="Times New Roman" w:eastAsia="Times New Roman" w:hAnsi="Times New Roman" w:cs="Times New Roman"/>
                <w:b/>
                <w:sz w:val="24"/>
                <w:szCs w:val="24"/>
                <w:lang w:eastAsia="bg-BG"/>
              </w:rPr>
              <w:t>ОТСЪСТВА ОТ ЗАЛАТА</w:t>
            </w:r>
          </w:p>
        </w:tc>
        <w:tc>
          <w:tcPr>
            <w:tcW w:w="4909" w:type="dxa"/>
          </w:tcPr>
          <w:p w:rsidR="004F7FE0" w:rsidRPr="004F7FE0" w:rsidRDefault="004F7FE0" w:rsidP="004F7FE0">
            <w:pPr>
              <w:tabs>
                <w:tab w:val="left" w:pos="882"/>
              </w:tabs>
              <w:spacing w:after="0" w:line="240" w:lineRule="auto"/>
              <w:rPr>
                <w:rFonts w:ascii="Times New Roman" w:eastAsia="Times New Roman" w:hAnsi="Times New Roman" w:cs="Times New Roman"/>
                <w:sz w:val="24"/>
                <w:szCs w:val="24"/>
                <w:lang w:eastAsia="bg-BG"/>
              </w:rPr>
            </w:pPr>
          </w:p>
        </w:tc>
        <w:tc>
          <w:tcPr>
            <w:tcW w:w="4129" w:type="dxa"/>
          </w:tcPr>
          <w:p w:rsidR="004F7FE0" w:rsidRPr="004F7FE0" w:rsidRDefault="004F7FE0" w:rsidP="004F7FE0">
            <w:pPr>
              <w:spacing w:after="0" w:line="240" w:lineRule="auto"/>
              <w:rPr>
                <w:rFonts w:ascii="Times New Roman" w:eastAsia="Times New Roman" w:hAnsi="Times New Roman" w:cs="Times New Roman"/>
                <w:sz w:val="24"/>
                <w:szCs w:val="24"/>
                <w:lang w:eastAsia="bg-BG"/>
              </w:rPr>
            </w:pPr>
          </w:p>
        </w:tc>
      </w:tr>
      <w:tr w:rsidR="004F7FE0" w:rsidRPr="004F7FE0" w:rsidTr="00496BBF">
        <w:tc>
          <w:tcPr>
            <w:tcW w:w="4909" w:type="dxa"/>
          </w:tcPr>
          <w:p w:rsidR="004F7FE0" w:rsidRPr="004F7FE0" w:rsidRDefault="003800C3" w:rsidP="004F7FE0">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Ш.И.К.</w:t>
            </w:r>
          </w:p>
        </w:tc>
        <w:tc>
          <w:tcPr>
            <w:tcW w:w="4909" w:type="dxa"/>
          </w:tcPr>
          <w:p w:rsidR="004F7FE0" w:rsidRPr="004F7FE0" w:rsidRDefault="004F7FE0" w:rsidP="004F7FE0">
            <w:pPr>
              <w:spacing w:after="0" w:line="240" w:lineRule="auto"/>
              <w:rPr>
                <w:rFonts w:ascii="Times New Roman" w:eastAsia="Times New Roman" w:hAnsi="Times New Roman" w:cs="Times New Roman"/>
                <w:b/>
                <w:sz w:val="24"/>
                <w:szCs w:val="24"/>
                <w:lang w:eastAsia="bg-BG"/>
              </w:rPr>
            </w:pPr>
            <w:r w:rsidRPr="004F7FE0">
              <w:rPr>
                <w:rFonts w:ascii="Times New Roman" w:eastAsia="Times New Roman" w:hAnsi="Times New Roman" w:cs="Times New Roman"/>
                <w:b/>
                <w:sz w:val="24"/>
                <w:szCs w:val="24"/>
                <w:lang w:eastAsia="bg-BG"/>
              </w:rPr>
              <w:t>ЗА</w:t>
            </w:r>
          </w:p>
        </w:tc>
        <w:tc>
          <w:tcPr>
            <w:tcW w:w="4909" w:type="dxa"/>
          </w:tcPr>
          <w:p w:rsidR="004F7FE0" w:rsidRPr="004F7FE0" w:rsidRDefault="004F7FE0" w:rsidP="004F7FE0">
            <w:pPr>
              <w:tabs>
                <w:tab w:val="left" w:pos="882"/>
              </w:tabs>
              <w:spacing w:after="0" w:line="240" w:lineRule="auto"/>
              <w:rPr>
                <w:rFonts w:ascii="Times New Roman" w:eastAsia="Times New Roman" w:hAnsi="Times New Roman" w:cs="Times New Roman"/>
                <w:sz w:val="24"/>
                <w:szCs w:val="24"/>
                <w:lang w:eastAsia="bg-BG"/>
              </w:rPr>
            </w:pPr>
          </w:p>
        </w:tc>
        <w:tc>
          <w:tcPr>
            <w:tcW w:w="4129" w:type="dxa"/>
          </w:tcPr>
          <w:p w:rsidR="004F7FE0" w:rsidRPr="004F7FE0" w:rsidRDefault="004F7FE0" w:rsidP="004F7FE0">
            <w:pPr>
              <w:spacing w:after="0" w:line="240" w:lineRule="auto"/>
              <w:rPr>
                <w:rFonts w:ascii="Times New Roman" w:eastAsia="Times New Roman" w:hAnsi="Times New Roman" w:cs="Times New Roman"/>
                <w:sz w:val="24"/>
                <w:szCs w:val="24"/>
                <w:lang w:eastAsia="bg-BG"/>
              </w:rPr>
            </w:pPr>
          </w:p>
        </w:tc>
      </w:tr>
      <w:tr w:rsidR="004F7FE0" w:rsidRPr="004F7FE0" w:rsidTr="00496BBF">
        <w:tc>
          <w:tcPr>
            <w:tcW w:w="4909" w:type="dxa"/>
          </w:tcPr>
          <w:p w:rsidR="004F7FE0" w:rsidRPr="004F7FE0" w:rsidRDefault="003800C3" w:rsidP="004F7FE0">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Р.Н.К.</w:t>
            </w:r>
          </w:p>
        </w:tc>
        <w:tc>
          <w:tcPr>
            <w:tcW w:w="4909" w:type="dxa"/>
          </w:tcPr>
          <w:p w:rsidR="004F7FE0" w:rsidRPr="004F7FE0" w:rsidRDefault="004F7FE0" w:rsidP="004F7FE0">
            <w:pPr>
              <w:spacing w:after="0" w:line="240" w:lineRule="auto"/>
              <w:rPr>
                <w:rFonts w:ascii="Times New Roman" w:eastAsia="Times New Roman" w:hAnsi="Times New Roman" w:cs="Times New Roman"/>
                <w:b/>
                <w:sz w:val="24"/>
                <w:szCs w:val="24"/>
                <w:lang w:eastAsia="bg-BG"/>
              </w:rPr>
            </w:pPr>
            <w:r w:rsidRPr="004F7FE0">
              <w:rPr>
                <w:rFonts w:ascii="Times New Roman" w:eastAsia="Times New Roman" w:hAnsi="Times New Roman" w:cs="Times New Roman"/>
                <w:b/>
                <w:sz w:val="24"/>
                <w:szCs w:val="24"/>
                <w:lang w:eastAsia="bg-BG"/>
              </w:rPr>
              <w:t>ЗА</w:t>
            </w:r>
          </w:p>
        </w:tc>
        <w:tc>
          <w:tcPr>
            <w:tcW w:w="4909" w:type="dxa"/>
          </w:tcPr>
          <w:p w:rsidR="004F7FE0" w:rsidRPr="004F7FE0" w:rsidRDefault="004F7FE0" w:rsidP="004F7FE0">
            <w:pPr>
              <w:tabs>
                <w:tab w:val="left" w:pos="882"/>
              </w:tabs>
              <w:spacing w:after="0" w:line="240" w:lineRule="auto"/>
              <w:rPr>
                <w:rFonts w:ascii="Times New Roman" w:eastAsia="Times New Roman" w:hAnsi="Times New Roman" w:cs="Times New Roman"/>
                <w:sz w:val="24"/>
                <w:szCs w:val="24"/>
                <w:lang w:eastAsia="bg-BG"/>
              </w:rPr>
            </w:pPr>
          </w:p>
        </w:tc>
        <w:tc>
          <w:tcPr>
            <w:tcW w:w="4129" w:type="dxa"/>
          </w:tcPr>
          <w:p w:rsidR="004F7FE0" w:rsidRPr="004F7FE0" w:rsidRDefault="004F7FE0" w:rsidP="004F7FE0">
            <w:pPr>
              <w:spacing w:after="0" w:line="240" w:lineRule="auto"/>
              <w:rPr>
                <w:rFonts w:ascii="Times New Roman" w:eastAsia="Times New Roman" w:hAnsi="Times New Roman" w:cs="Times New Roman"/>
                <w:sz w:val="24"/>
                <w:szCs w:val="24"/>
                <w:lang w:eastAsia="bg-BG"/>
              </w:rPr>
            </w:pPr>
          </w:p>
        </w:tc>
      </w:tr>
      <w:tr w:rsidR="004F7FE0" w:rsidRPr="004F7FE0" w:rsidTr="00496BBF">
        <w:tc>
          <w:tcPr>
            <w:tcW w:w="4909" w:type="dxa"/>
          </w:tcPr>
          <w:p w:rsidR="004F7FE0" w:rsidRPr="004F7FE0" w:rsidRDefault="003800C3" w:rsidP="004F7FE0">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С.М.Х.</w:t>
            </w:r>
          </w:p>
        </w:tc>
        <w:tc>
          <w:tcPr>
            <w:tcW w:w="4909" w:type="dxa"/>
          </w:tcPr>
          <w:p w:rsidR="004F7FE0" w:rsidRPr="004F7FE0" w:rsidRDefault="004F7FE0" w:rsidP="004F7FE0">
            <w:pPr>
              <w:spacing w:after="0" w:line="240" w:lineRule="auto"/>
              <w:rPr>
                <w:rFonts w:ascii="Times New Roman" w:eastAsia="Times New Roman" w:hAnsi="Times New Roman" w:cs="Times New Roman"/>
                <w:b/>
                <w:sz w:val="24"/>
                <w:szCs w:val="24"/>
                <w:lang w:eastAsia="bg-BG"/>
              </w:rPr>
            </w:pPr>
            <w:r w:rsidRPr="004F7FE0">
              <w:rPr>
                <w:rFonts w:ascii="Times New Roman" w:eastAsia="Times New Roman" w:hAnsi="Times New Roman" w:cs="Times New Roman"/>
                <w:b/>
                <w:sz w:val="24"/>
                <w:szCs w:val="24"/>
                <w:lang w:eastAsia="bg-BG"/>
              </w:rPr>
              <w:t>ЗА</w:t>
            </w:r>
          </w:p>
        </w:tc>
        <w:tc>
          <w:tcPr>
            <w:tcW w:w="4909" w:type="dxa"/>
          </w:tcPr>
          <w:p w:rsidR="004F7FE0" w:rsidRPr="004F7FE0" w:rsidRDefault="004F7FE0" w:rsidP="004F7FE0">
            <w:pPr>
              <w:tabs>
                <w:tab w:val="left" w:pos="882"/>
              </w:tabs>
              <w:spacing w:after="0" w:line="240" w:lineRule="auto"/>
              <w:rPr>
                <w:rFonts w:ascii="Times New Roman" w:eastAsia="Times New Roman" w:hAnsi="Times New Roman" w:cs="Times New Roman"/>
                <w:sz w:val="24"/>
                <w:szCs w:val="24"/>
                <w:lang w:eastAsia="bg-BG"/>
              </w:rPr>
            </w:pPr>
          </w:p>
        </w:tc>
        <w:tc>
          <w:tcPr>
            <w:tcW w:w="4129" w:type="dxa"/>
          </w:tcPr>
          <w:p w:rsidR="004F7FE0" w:rsidRPr="004F7FE0" w:rsidRDefault="004F7FE0" w:rsidP="004F7FE0">
            <w:pPr>
              <w:spacing w:after="0" w:line="240" w:lineRule="auto"/>
              <w:rPr>
                <w:rFonts w:ascii="Times New Roman" w:eastAsia="Times New Roman" w:hAnsi="Times New Roman" w:cs="Times New Roman"/>
                <w:sz w:val="24"/>
                <w:szCs w:val="24"/>
                <w:lang w:eastAsia="bg-BG"/>
              </w:rPr>
            </w:pPr>
          </w:p>
        </w:tc>
      </w:tr>
      <w:tr w:rsidR="004F7FE0" w:rsidRPr="004F7FE0" w:rsidTr="00496BBF">
        <w:tc>
          <w:tcPr>
            <w:tcW w:w="4909" w:type="dxa"/>
          </w:tcPr>
          <w:p w:rsidR="004F7FE0" w:rsidRPr="004F7FE0" w:rsidRDefault="003800C3" w:rsidP="004F7FE0">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А.М.Ф.</w:t>
            </w:r>
          </w:p>
        </w:tc>
        <w:tc>
          <w:tcPr>
            <w:tcW w:w="4909" w:type="dxa"/>
          </w:tcPr>
          <w:p w:rsidR="004F7FE0" w:rsidRPr="004F7FE0" w:rsidRDefault="004F7FE0" w:rsidP="004F7FE0">
            <w:pPr>
              <w:spacing w:after="0" w:line="240" w:lineRule="auto"/>
              <w:rPr>
                <w:rFonts w:ascii="Times New Roman" w:eastAsia="Times New Roman" w:hAnsi="Times New Roman" w:cs="Times New Roman"/>
                <w:b/>
                <w:sz w:val="24"/>
                <w:szCs w:val="24"/>
                <w:lang w:eastAsia="bg-BG"/>
              </w:rPr>
            </w:pPr>
            <w:r w:rsidRPr="004F7FE0">
              <w:rPr>
                <w:rFonts w:ascii="Times New Roman" w:eastAsia="Times New Roman" w:hAnsi="Times New Roman" w:cs="Times New Roman"/>
                <w:b/>
                <w:sz w:val="24"/>
                <w:szCs w:val="24"/>
                <w:lang w:eastAsia="bg-BG"/>
              </w:rPr>
              <w:t>ЗА</w:t>
            </w:r>
          </w:p>
        </w:tc>
        <w:tc>
          <w:tcPr>
            <w:tcW w:w="4909" w:type="dxa"/>
          </w:tcPr>
          <w:p w:rsidR="004F7FE0" w:rsidRPr="004F7FE0" w:rsidRDefault="004F7FE0" w:rsidP="004F7FE0">
            <w:pPr>
              <w:tabs>
                <w:tab w:val="left" w:pos="882"/>
              </w:tabs>
              <w:spacing w:after="0" w:line="240" w:lineRule="auto"/>
              <w:rPr>
                <w:rFonts w:ascii="Times New Roman" w:eastAsia="Times New Roman" w:hAnsi="Times New Roman" w:cs="Times New Roman"/>
                <w:sz w:val="24"/>
                <w:szCs w:val="24"/>
                <w:lang w:eastAsia="bg-BG"/>
              </w:rPr>
            </w:pPr>
          </w:p>
        </w:tc>
        <w:tc>
          <w:tcPr>
            <w:tcW w:w="4129" w:type="dxa"/>
          </w:tcPr>
          <w:p w:rsidR="004F7FE0" w:rsidRPr="004F7FE0" w:rsidRDefault="004F7FE0" w:rsidP="004F7FE0">
            <w:pPr>
              <w:spacing w:after="0" w:line="240" w:lineRule="auto"/>
              <w:rPr>
                <w:rFonts w:ascii="Times New Roman" w:eastAsia="Times New Roman" w:hAnsi="Times New Roman" w:cs="Times New Roman"/>
                <w:sz w:val="24"/>
                <w:szCs w:val="24"/>
                <w:lang w:eastAsia="bg-BG"/>
              </w:rPr>
            </w:pPr>
          </w:p>
        </w:tc>
      </w:tr>
    </w:tbl>
    <w:p w:rsidR="004F7FE0" w:rsidRPr="004F7FE0" w:rsidRDefault="004F7FE0" w:rsidP="004F7FE0">
      <w:pPr>
        <w:spacing w:after="0" w:line="240" w:lineRule="auto"/>
        <w:rPr>
          <w:rFonts w:ascii="Times New Roman" w:eastAsia="Times New Roman" w:hAnsi="Times New Roman" w:cs="Times New Roman"/>
          <w:sz w:val="24"/>
          <w:szCs w:val="24"/>
          <w:u w:val="single"/>
          <w:lang w:eastAsia="bg-BG"/>
        </w:rPr>
      </w:pPr>
    </w:p>
    <w:p w:rsidR="004F7FE0" w:rsidRPr="004F7FE0" w:rsidRDefault="004F7FE0" w:rsidP="004F7FE0">
      <w:pPr>
        <w:spacing w:after="0" w:line="240" w:lineRule="auto"/>
        <w:rPr>
          <w:rFonts w:ascii="Times New Roman" w:eastAsia="Times New Roman" w:hAnsi="Times New Roman" w:cs="Times New Roman"/>
          <w:sz w:val="24"/>
          <w:szCs w:val="24"/>
          <w:u w:val="single"/>
          <w:lang w:eastAsia="bg-BG"/>
        </w:rPr>
      </w:pPr>
      <w:r w:rsidRPr="004F7FE0">
        <w:rPr>
          <w:rFonts w:ascii="Times New Roman" w:eastAsia="Times New Roman" w:hAnsi="Times New Roman" w:cs="Times New Roman"/>
          <w:sz w:val="24"/>
          <w:szCs w:val="24"/>
          <w:u w:val="single"/>
          <w:lang w:eastAsia="bg-BG"/>
        </w:rPr>
        <w:t>Решението се приема</w:t>
      </w:r>
    </w:p>
    <w:p w:rsidR="004F7FE0" w:rsidRDefault="004F7FE0" w:rsidP="00B45AC3">
      <w:pPr>
        <w:pStyle w:val="aa"/>
        <w:rPr>
          <w:rFonts w:eastAsia="Times New Roman"/>
        </w:rPr>
      </w:pPr>
    </w:p>
    <w:p w:rsidR="004F7FE0" w:rsidRPr="00C37B99" w:rsidRDefault="00551A53" w:rsidP="004F7FE0">
      <w:pPr>
        <w:ind w:left="720"/>
        <w:contextualSpacing/>
        <w:rPr>
          <w:rFonts w:ascii="Times New Roman" w:hAnsi="Times New Roman" w:cs="Times New Roman"/>
          <w:b/>
        </w:rPr>
      </w:pPr>
      <w:r>
        <w:rPr>
          <w:rFonts w:ascii="Times New Roman" w:hAnsi="Times New Roman" w:cs="Times New Roman"/>
          <w:b/>
        </w:rPr>
        <w:t>М.П.</w:t>
      </w:r>
    </w:p>
    <w:p w:rsidR="004F7FE0" w:rsidRDefault="004F7FE0" w:rsidP="004F7FE0">
      <w:pPr>
        <w:ind w:left="720"/>
        <w:contextualSpacing/>
        <w:rPr>
          <w:rFonts w:ascii="Times New Roman" w:hAnsi="Times New Roman" w:cs="Times New Roman"/>
          <w:i/>
        </w:rPr>
      </w:pPr>
      <w:r w:rsidRPr="00C37B99">
        <w:rPr>
          <w:rFonts w:ascii="Times New Roman" w:hAnsi="Times New Roman" w:cs="Times New Roman"/>
          <w:i/>
        </w:rPr>
        <w:t>Председател на Общински съвет Павел баня</w:t>
      </w:r>
    </w:p>
    <w:p w:rsidR="004F7FE0" w:rsidRDefault="004F7FE0" w:rsidP="004F7FE0">
      <w:pPr>
        <w:ind w:left="720"/>
        <w:contextualSpacing/>
        <w:rPr>
          <w:rFonts w:ascii="Times New Roman" w:hAnsi="Times New Roman" w:cs="Times New Roman"/>
          <w:i/>
        </w:rPr>
      </w:pPr>
    </w:p>
    <w:p w:rsidR="004F7FE0" w:rsidRPr="00A07C37" w:rsidRDefault="00551A53" w:rsidP="004F7FE0">
      <w:pPr>
        <w:spacing w:after="0" w:line="240" w:lineRule="auto"/>
        <w:ind w:left="720"/>
        <w:contextualSpacing/>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А.К.</w:t>
      </w:r>
    </w:p>
    <w:p w:rsidR="004F7FE0" w:rsidRDefault="004F7FE0" w:rsidP="004F7FE0">
      <w:pPr>
        <w:spacing w:after="0" w:line="240" w:lineRule="auto"/>
        <w:ind w:left="720"/>
        <w:contextualSpacing/>
        <w:rPr>
          <w:rFonts w:ascii="Times New Roman" w:eastAsia="Times New Roman" w:hAnsi="Times New Roman" w:cs="Times New Roman"/>
          <w:i/>
          <w:sz w:val="24"/>
          <w:szCs w:val="24"/>
          <w:lang w:eastAsia="bg-BG"/>
        </w:rPr>
      </w:pPr>
      <w:r w:rsidRPr="00A07C37">
        <w:rPr>
          <w:rFonts w:ascii="Times New Roman" w:eastAsia="Times New Roman" w:hAnsi="Times New Roman" w:cs="Times New Roman"/>
          <w:i/>
          <w:sz w:val="24"/>
          <w:szCs w:val="24"/>
          <w:lang w:eastAsia="bg-BG"/>
        </w:rPr>
        <w:t>Главен експерт „Човешки ресурси“</w:t>
      </w:r>
    </w:p>
    <w:p w:rsidR="004F7FE0" w:rsidRDefault="004F7FE0" w:rsidP="00B45AC3">
      <w:pPr>
        <w:pStyle w:val="aa"/>
        <w:rPr>
          <w:rFonts w:eastAsia="Times New Roman"/>
        </w:rPr>
      </w:pPr>
    </w:p>
    <w:p w:rsidR="004F7FE0" w:rsidRDefault="004F7FE0" w:rsidP="00B45AC3">
      <w:pPr>
        <w:pStyle w:val="aa"/>
        <w:rPr>
          <w:rFonts w:eastAsia="Times New Roman"/>
        </w:rPr>
      </w:pPr>
    </w:p>
    <w:p w:rsidR="004F7FE0" w:rsidRDefault="004F7FE0" w:rsidP="00B45AC3">
      <w:pPr>
        <w:pStyle w:val="aa"/>
        <w:rPr>
          <w:rFonts w:eastAsia="Times New Roman"/>
        </w:rPr>
      </w:pPr>
    </w:p>
    <w:p w:rsidR="004F7FE0" w:rsidRDefault="004F7FE0" w:rsidP="00B45AC3">
      <w:pPr>
        <w:pStyle w:val="aa"/>
        <w:rPr>
          <w:rFonts w:eastAsia="Times New Roman"/>
        </w:rPr>
      </w:pPr>
    </w:p>
    <w:p w:rsidR="004F7FE0" w:rsidRDefault="004F7FE0" w:rsidP="00B45AC3">
      <w:pPr>
        <w:pStyle w:val="aa"/>
        <w:rPr>
          <w:rFonts w:eastAsia="Times New Roman"/>
        </w:rPr>
      </w:pPr>
    </w:p>
    <w:p w:rsidR="004F7FE0" w:rsidRDefault="004F7FE0" w:rsidP="00B45AC3">
      <w:pPr>
        <w:pStyle w:val="aa"/>
        <w:rPr>
          <w:rFonts w:eastAsia="Times New Roman"/>
        </w:rPr>
      </w:pPr>
    </w:p>
    <w:p w:rsidR="004F7FE0" w:rsidRDefault="004F7FE0" w:rsidP="00B45AC3">
      <w:pPr>
        <w:pStyle w:val="aa"/>
        <w:rPr>
          <w:rFonts w:eastAsia="Times New Roman"/>
        </w:rPr>
      </w:pPr>
    </w:p>
    <w:p w:rsidR="004F7FE0" w:rsidRDefault="004F7FE0" w:rsidP="00B45AC3">
      <w:pPr>
        <w:pStyle w:val="aa"/>
        <w:rPr>
          <w:rFonts w:eastAsia="Times New Roman"/>
        </w:rPr>
      </w:pPr>
    </w:p>
    <w:p w:rsidR="004F7FE0" w:rsidRDefault="004F7FE0" w:rsidP="00B45AC3">
      <w:pPr>
        <w:pStyle w:val="aa"/>
        <w:rPr>
          <w:rFonts w:eastAsia="Times New Roman"/>
        </w:rPr>
      </w:pPr>
    </w:p>
    <w:p w:rsidR="004F7FE0" w:rsidRDefault="004F7FE0" w:rsidP="00B45AC3">
      <w:pPr>
        <w:pStyle w:val="aa"/>
        <w:rPr>
          <w:rFonts w:eastAsia="Times New Roman"/>
        </w:rPr>
      </w:pPr>
    </w:p>
    <w:p w:rsidR="004F7FE0" w:rsidRDefault="004F7FE0" w:rsidP="00B45AC3">
      <w:pPr>
        <w:pStyle w:val="aa"/>
        <w:rPr>
          <w:rFonts w:eastAsia="Times New Roman"/>
        </w:rPr>
      </w:pPr>
    </w:p>
    <w:p w:rsidR="004F7FE0" w:rsidRDefault="004F7FE0" w:rsidP="00B45AC3">
      <w:pPr>
        <w:pStyle w:val="aa"/>
        <w:rPr>
          <w:rFonts w:eastAsia="Times New Roman"/>
        </w:rPr>
      </w:pPr>
    </w:p>
    <w:p w:rsidR="004F7FE0" w:rsidRDefault="004F7FE0" w:rsidP="00B45AC3">
      <w:pPr>
        <w:pStyle w:val="aa"/>
        <w:rPr>
          <w:rFonts w:eastAsia="Times New Roman"/>
        </w:rPr>
      </w:pPr>
    </w:p>
    <w:p w:rsidR="004F7FE0" w:rsidRDefault="004F7FE0" w:rsidP="00B45AC3">
      <w:pPr>
        <w:pStyle w:val="aa"/>
        <w:rPr>
          <w:rFonts w:eastAsia="Times New Roman"/>
        </w:rPr>
      </w:pPr>
    </w:p>
    <w:p w:rsidR="004F7FE0" w:rsidRDefault="004F7FE0" w:rsidP="00B45AC3">
      <w:pPr>
        <w:pStyle w:val="aa"/>
        <w:rPr>
          <w:rFonts w:eastAsia="Times New Roman"/>
        </w:rPr>
      </w:pPr>
    </w:p>
    <w:p w:rsidR="004F7FE0" w:rsidRDefault="004F7FE0" w:rsidP="00B45AC3">
      <w:pPr>
        <w:pStyle w:val="aa"/>
        <w:rPr>
          <w:rFonts w:eastAsia="Times New Roman"/>
        </w:rPr>
      </w:pPr>
    </w:p>
    <w:p w:rsidR="004F7FE0" w:rsidRDefault="004F7FE0" w:rsidP="00B45AC3">
      <w:pPr>
        <w:pStyle w:val="aa"/>
        <w:rPr>
          <w:rFonts w:eastAsia="Times New Roman"/>
        </w:rPr>
      </w:pPr>
    </w:p>
    <w:p w:rsidR="004F7FE0" w:rsidRDefault="004F7FE0" w:rsidP="00B45AC3">
      <w:pPr>
        <w:pStyle w:val="aa"/>
        <w:rPr>
          <w:rFonts w:eastAsia="Times New Roman"/>
        </w:rPr>
      </w:pPr>
    </w:p>
    <w:p w:rsidR="004F7FE0" w:rsidRDefault="004F7FE0" w:rsidP="00B45AC3">
      <w:pPr>
        <w:pStyle w:val="aa"/>
        <w:rPr>
          <w:rFonts w:eastAsia="Times New Roman"/>
        </w:rPr>
      </w:pPr>
    </w:p>
    <w:p w:rsidR="004F7FE0" w:rsidRDefault="004F7FE0" w:rsidP="00B45AC3">
      <w:pPr>
        <w:pStyle w:val="aa"/>
        <w:rPr>
          <w:rFonts w:eastAsia="Times New Roman"/>
        </w:rPr>
      </w:pPr>
    </w:p>
    <w:p w:rsidR="004F7FE0" w:rsidRDefault="004F7FE0" w:rsidP="00B45AC3">
      <w:pPr>
        <w:pStyle w:val="aa"/>
        <w:rPr>
          <w:rFonts w:eastAsia="Times New Roman"/>
        </w:rPr>
      </w:pPr>
    </w:p>
    <w:p w:rsidR="004F7FE0" w:rsidRDefault="004F7FE0" w:rsidP="00B45AC3">
      <w:pPr>
        <w:pStyle w:val="aa"/>
        <w:rPr>
          <w:rFonts w:eastAsia="Times New Roman"/>
        </w:rPr>
      </w:pPr>
    </w:p>
    <w:p w:rsidR="004F7FE0" w:rsidRDefault="004F7FE0" w:rsidP="00B45AC3">
      <w:pPr>
        <w:pStyle w:val="aa"/>
        <w:rPr>
          <w:rFonts w:eastAsia="Times New Roman"/>
        </w:rPr>
      </w:pPr>
    </w:p>
    <w:p w:rsidR="004F7FE0" w:rsidRDefault="004F7FE0" w:rsidP="00B45AC3">
      <w:pPr>
        <w:pStyle w:val="aa"/>
        <w:rPr>
          <w:rFonts w:eastAsia="Times New Roman"/>
        </w:rPr>
      </w:pPr>
    </w:p>
    <w:p w:rsidR="004F7FE0" w:rsidRDefault="004F7FE0" w:rsidP="00B45AC3">
      <w:pPr>
        <w:pStyle w:val="aa"/>
        <w:rPr>
          <w:rFonts w:eastAsia="Times New Roman"/>
        </w:rPr>
      </w:pPr>
    </w:p>
    <w:p w:rsidR="004F7FE0" w:rsidRDefault="004F7FE0" w:rsidP="00B45AC3">
      <w:pPr>
        <w:pStyle w:val="aa"/>
        <w:rPr>
          <w:rFonts w:eastAsia="Times New Roman"/>
        </w:rPr>
      </w:pPr>
    </w:p>
    <w:p w:rsidR="004F7FE0" w:rsidRDefault="004F7FE0" w:rsidP="00B45AC3">
      <w:pPr>
        <w:pStyle w:val="aa"/>
        <w:rPr>
          <w:rFonts w:eastAsia="Times New Roman"/>
        </w:rPr>
      </w:pPr>
    </w:p>
    <w:p w:rsidR="004F7FE0" w:rsidRDefault="004F7FE0" w:rsidP="00B45AC3">
      <w:pPr>
        <w:pStyle w:val="aa"/>
        <w:rPr>
          <w:rFonts w:eastAsia="Times New Roman"/>
        </w:rPr>
      </w:pPr>
    </w:p>
    <w:p w:rsidR="004F7FE0" w:rsidRDefault="004F7FE0" w:rsidP="00B45AC3">
      <w:pPr>
        <w:pStyle w:val="aa"/>
        <w:rPr>
          <w:rFonts w:eastAsia="Times New Roman"/>
        </w:rPr>
      </w:pPr>
    </w:p>
    <w:p w:rsidR="004F7FE0" w:rsidRDefault="004F7FE0" w:rsidP="00B45AC3">
      <w:pPr>
        <w:pStyle w:val="aa"/>
        <w:rPr>
          <w:rFonts w:eastAsia="Times New Roman"/>
        </w:rPr>
      </w:pPr>
    </w:p>
    <w:p w:rsidR="004F7FE0" w:rsidRDefault="004F7FE0" w:rsidP="00B45AC3">
      <w:pPr>
        <w:pStyle w:val="aa"/>
        <w:rPr>
          <w:rFonts w:eastAsia="Times New Roman"/>
        </w:rPr>
      </w:pPr>
    </w:p>
    <w:p w:rsidR="004F7FE0" w:rsidRDefault="004F7FE0" w:rsidP="00B45AC3">
      <w:pPr>
        <w:pStyle w:val="aa"/>
        <w:rPr>
          <w:rFonts w:eastAsia="Times New Roman"/>
        </w:rPr>
      </w:pPr>
    </w:p>
    <w:p w:rsidR="004F7FE0" w:rsidRPr="00622B0C" w:rsidRDefault="004F7FE0" w:rsidP="004F7FE0">
      <w:pPr>
        <w:pStyle w:val="aa"/>
        <w:rPr>
          <w:rFonts w:ascii="Times New Roman" w:eastAsiaTheme="majorEastAsia" w:hAnsi="Times New Roman" w:cs="Times New Roman"/>
          <w:spacing w:val="5"/>
          <w:kern w:val="28"/>
          <w:sz w:val="40"/>
          <w:szCs w:val="40"/>
        </w:rPr>
      </w:pPr>
      <w:r>
        <w:rPr>
          <w:rFonts w:ascii="Times New Roman" w:eastAsiaTheme="majorEastAsia" w:hAnsi="Times New Roman" w:cs="Times New Roman"/>
          <w:b/>
          <w:bCs/>
          <w:noProof/>
          <w:spacing w:val="5"/>
          <w:kern w:val="28"/>
          <w:sz w:val="40"/>
          <w:szCs w:val="40"/>
          <w:lang w:eastAsia="bg-BG"/>
        </w:rPr>
        <w:lastRenderedPageBreak/>
        <w:drawing>
          <wp:inline distT="0" distB="0" distL="0" distR="0" wp14:anchorId="2A1A2EB3" wp14:editId="497E5215">
            <wp:extent cx="640080" cy="499745"/>
            <wp:effectExtent l="0" t="0" r="7620" b="0"/>
            <wp:docPr id="23" name="Картина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40080" cy="499745"/>
                    </a:xfrm>
                    <a:prstGeom prst="rect">
                      <a:avLst/>
                    </a:prstGeom>
                    <a:noFill/>
                  </pic:spPr>
                </pic:pic>
              </a:graphicData>
            </a:graphic>
          </wp:inline>
        </w:drawing>
      </w:r>
      <w:r>
        <w:rPr>
          <w:rFonts w:ascii="Times New Roman" w:eastAsiaTheme="majorEastAsia" w:hAnsi="Times New Roman" w:cs="Times New Roman"/>
          <w:b/>
          <w:bCs/>
          <w:spacing w:val="5"/>
          <w:kern w:val="28"/>
          <w:sz w:val="40"/>
          <w:szCs w:val="40"/>
        </w:rPr>
        <w:tab/>
        <w:t xml:space="preserve">          </w:t>
      </w:r>
      <w:r w:rsidRPr="00622B0C">
        <w:rPr>
          <w:rFonts w:ascii="Times New Roman" w:eastAsiaTheme="majorEastAsia" w:hAnsi="Times New Roman" w:cs="Times New Roman"/>
          <w:b/>
          <w:bCs/>
          <w:spacing w:val="5"/>
          <w:kern w:val="28"/>
          <w:sz w:val="40"/>
          <w:szCs w:val="40"/>
        </w:rPr>
        <w:t>ОБЩИНСКИ СЪВЕТ</w:t>
      </w:r>
    </w:p>
    <w:p w:rsidR="004F7FE0" w:rsidRPr="00622B0C" w:rsidRDefault="004F7FE0" w:rsidP="004F7FE0">
      <w:pPr>
        <w:keepNext/>
        <w:keepLines/>
        <w:spacing w:after="0" w:line="240" w:lineRule="auto"/>
        <w:jc w:val="center"/>
        <w:outlineLvl w:val="0"/>
        <w:rPr>
          <w:rFonts w:asciiTheme="majorHAnsi" w:eastAsiaTheme="majorEastAsia" w:hAnsiTheme="majorHAnsi" w:cstheme="majorBidi"/>
          <w:spacing w:val="5"/>
          <w:kern w:val="28"/>
          <w:sz w:val="36"/>
          <w:szCs w:val="36"/>
        </w:rPr>
      </w:pPr>
      <w:r w:rsidRPr="00622B0C">
        <w:rPr>
          <w:rFonts w:ascii="Times New Roman" w:eastAsiaTheme="majorEastAsia" w:hAnsi="Times New Roman" w:cs="Times New Roman"/>
          <w:b/>
          <w:bCs/>
          <w:spacing w:val="5"/>
          <w:kern w:val="28"/>
          <w:sz w:val="32"/>
          <w:szCs w:val="32"/>
        </w:rPr>
        <w:t xml:space="preserve"> </w:t>
      </w:r>
      <w:r w:rsidRPr="00622B0C">
        <w:rPr>
          <w:rFonts w:ascii="Times New Roman" w:eastAsiaTheme="majorEastAsia" w:hAnsi="Times New Roman" w:cs="Times New Roman"/>
          <w:b/>
          <w:bCs/>
          <w:spacing w:val="5"/>
          <w:kern w:val="28"/>
          <w:sz w:val="36"/>
          <w:szCs w:val="36"/>
        </w:rPr>
        <w:t>ПАВЕЛ БАНЯ</w:t>
      </w:r>
    </w:p>
    <w:p w:rsidR="004F7FE0" w:rsidRPr="00622B0C" w:rsidRDefault="004F7FE0" w:rsidP="004F7FE0">
      <w:pPr>
        <w:keepNext/>
        <w:keepLines/>
        <w:spacing w:after="0"/>
        <w:jc w:val="both"/>
        <w:outlineLvl w:val="0"/>
        <w:rPr>
          <w:rFonts w:ascii="Times New Roman" w:eastAsiaTheme="majorEastAsia" w:hAnsi="Times New Roman" w:cs="Times New Roman"/>
          <w:b/>
          <w:bCs/>
          <w:sz w:val="20"/>
          <w:szCs w:val="20"/>
          <w:lang w:val="en-US"/>
        </w:rPr>
      </w:pPr>
      <w:r>
        <w:rPr>
          <w:rFonts w:ascii="Times New Roman" w:eastAsiaTheme="majorEastAsia" w:hAnsi="Times New Roman" w:cs="Times New Roman"/>
          <w:b/>
          <w:bCs/>
          <w:sz w:val="20"/>
          <w:szCs w:val="20"/>
        </w:rPr>
        <w:t>гр. Павел баня, 6155</w:t>
      </w:r>
      <w:r>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ab/>
      </w:r>
      <w:r>
        <w:rPr>
          <w:rFonts w:ascii="Times New Roman" w:eastAsiaTheme="majorEastAsia" w:hAnsi="Times New Roman" w:cs="Times New Roman"/>
          <w:b/>
          <w:bCs/>
          <w:sz w:val="20"/>
          <w:szCs w:val="20"/>
        </w:rPr>
        <w:tab/>
      </w:r>
      <w:r w:rsidRPr="00622B0C">
        <w:rPr>
          <w:rFonts w:ascii="Times New Roman" w:eastAsiaTheme="majorEastAsia" w:hAnsi="Times New Roman" w:cs="Times New Roman"/>
          <w:b/>
          <w:bCs/>
          <w:sz w:val="20"/>
          <w:szCs w:val="20"/>
        </w:rPr>
        <w:t>тел.: 00359893343790</w:t>
      </w:r>
    </w:p>
    <w:p w:rsidR="004F7FE0" w:rsidRPr="00622B0C" w:rsidRDefault="004F7FE0" w:rsidP="004F7FE0">
      <w:pPr>
        <w:keepNext/>
        <w:keepLines/>
        <w:pBdr>
          <w:bottom w:val="single" w:sz="6" w:space="1" w:color="auto"/>
        </w:pBdr>
        <w:spacing w:after="0"/>
        <w:jc w:val="both"/>
        <w:outlineLvl w:val="0"/>
        <w:rPr>
          <w:rFonts w:ascii="Times New Roman" w:eastAsiaTheme="majorEastAsia" w:hAnsi="Times New Roman" w:cs="Times New Roman"/>
          <w:b/>
          <w:bCs/>
          <w:sz w:val="20"/>
          <w:szCs w:val="20"/>
          <w:lang w:val="en-US"/>
        </w:rPr>
      </w:pPr>
      <w:r w:rsidRPr="00622B0C">
        <w:rPr>
          <w:rFonts w:ascii="Times New Roman" w:eastAsiaTheme="majorEastAsia" w:hAnsi="Times New Roman" w:cs="Times New Roman"/>
          <w:b/>
          <w:bCs/>
          <w:sz w:val="20"/>
          <w:szCs w:val="20"/>
        </w:rPr>
        <w:t>ул.“Освобождение“ № 15</w:t>
      </w:r>
      <w:r w:rsidRPr="00622B0C">
        <w:rPr>
          <w:rFonts w:ascii="Times New Roman" w:eastAsiaTheme="majorEastAsia" w:hAnsi="Times New Roman" w:cs="Times New Roman"/>
          <w:b/>
          <w:bCs/>
          <w:sz w:val="20"/>
          <w:szCs w:val="20"/>
        </w:rPr>
        <w:tab/>
      </w:r>
      <w:r w:rsidRPr="00622B0C">
        <w:rPr>
          <w:rFonts w:ascii="Times New Roman" w:eastAsiaTheme="majorEastAsia" w:hAnsi="Times New Roman" w:cs="Times New Roman"/>
          <w:b/>
          <w:bCs/>
          <w:sz w:val="20"/>
          <w:szCs w:val="20"/>
        </w:rPr>
        <w:tab/>
      </w:r>
      <w:r w:rsidRPr="00622B0C">
        <w:rPr>
          <w:rFonts w:ascii="Times New Roman" w:eastAsiaTheme="majorEastAsia" w:hAnsi="Times New Roman" w:cs="Times New Roman"/>
          <w:b/>
          <w:bCs/>
          <w:sz w:val="20"/>
          <w:szCs w:val="20"/>
        </w:rPr>
        <w:tab/>
      </w:r>
      <w:r w:rsidRPr="00622B0C">
        <w:rPr>
          <w:rFonts w:ascii="Times New Roman" w:eastAsiaTheme="majorEastAsia" w:hAnsi="Times New Roman" w:cs="Times New Roman"/>
          <w:b/>
          <w:bCs/>
          <w:sz w:val="20"/>
          <w:szCs w:val="20"/>
        </w:rPr>
        <w:tab/>
      </w:r>
      <w:r w:rsidRPr="00622B0C">
        <w:rPr>
          <w:rFonts w:ascii="Times New Roman" w:eastAsiaTheme="majorEastAsia" w:hAnsi="Times New Roman" w:cs="Times New Roman"/>
          <w:b/>
          <w:bCs/>
          <w:sz w:val="20"/>
          <w:szCs w:val="20"/>
        </w:rPr>
        <w:tab/>
      </w:r>
      <w:r w:rsidRPr="00622B0C">
        <w:rPr>
          <w:rFonts w:ascii="Times New Roman" w:eastAsiaTheme="majorEastAsia" w:hAnsi="Times New Roman" w:cs="Times New Roman"/>
          <w:b/>
          <w:bCs/>
          <w:sz w:val="20"/>
          <w:szCs w:val="20"/>
        </w:rPr>
        <w:tab/>
      </w:r>
      <w:r w:rsidRPr="00622B0C">
        <w:rPr>
          <w:rFonts w:ascii="Times New Roman" w:eastAsiaTheme="majorEastAsia" w:hAnsi="Times New Roman" w:cs="Times New Roman"/>
          <w:b/>
          <w:bCs/>
          <w:sz w:val="20"/>
          <w:szCs w:val="20"/>
          <w:lang w:val="en-US"/>
        </w:rPr>
        <w:t>e-mail</w:t>
      </w:r>
      <w:r w:rsidRPr="00622B0C">
        <w:rPr>
          <w:rFonts w:ascii="Times New Roman" w:eastAsiaTheme="majorEastAsia" w:hAnsi="Times New Roman" w:cs="Times New Roman"/>
          <w:b/>
          <w:bCs/>
          <w:sz w:val="20"/>
          <w:szCs w:val="20"/>
        </w:rPr>
        <w:t xml:space="preserve">: </w:t>
      </w:r>
      <w:hyperlink r:id="rId30" w:history="1">
        <w:r w:rsidRPr="00622B0C">
          <w:rPr>
            <w:rFonts w:ascii="Times New Roman" w:eastAsiaTheme="majorEastAsia" w:hAnsi="Times New Roman" w:cs="Times New Roman"/>
            <w:b/>
            <w:bCs/>
            <w:sz w:val="20"/>
            <w:szCs w:val="20"/>
            <w:u w:val="single"/>
            <w:lang w:val="en-US"/>
          </w:rPr>
          <w:t>obs@pavelbanya.bg</w:t>
        </w:r>
      </w:hyperlink>
    </w:p>
    <w:p w:rsidR="004F7FE0" w:rsidRDefault="004F7FE0" w:rsidP="004F7FE0">
      <w:pPr>
        <w:pStyle w:val="aa"/>
        <w:rPr>
          <w:rFonts w:eastAsia="Times New Roman"/>
        </w:rPr>
      </w:pPr>
    </w:p>
    <w:p w:rsidR="004F7FE0" w:rsidRPr="00E31176" w:rsidRDefault="004F7FE0" w:rsidP="004F7FE0">
      <w:pPr>
        <w:spacing w:after="0" w:line="240" w:lineRule="auto"/>
        <w:jc w:val="center"/>
        <w:rPr>
          <w:rFonts w:ascii="Times New Roman" w:eastAsia="Times New Roman" w:hAnsi="Times New Roman" w:cs="Times New Roman"/>
          <w:b/>
          <w:sz w:val="32"/>
          <w:szCs w:val="32"/>
          <w:lang w:val="en-US" w:eastAsia="bg-BG"/>
        </w:rPr>
      </w:pPr>
      <w:r w:rsidRPr="007B561E">
        <w:rPr>
          <w:rFonts w:ascii="Times New Roman" w:eastAsia="Times New Roman" w:hAnsi="Times New Roman" w:cs="Times New Roman"/>
          <w:b/>
          <w:sz w:val="32"/>
          <w:szCs w:val="32"/>
          <w:lang w:eastAsia="bg-BG"/>
        </w:rPr>
        <w:t xml:space="preserve">Р Е Ш Е Н И Е    №  </w:t>
      </w:r>
      <w:r>
        <w:rPr>
          <w:rFonts w:ascii="Times New Roman" w:eastAsia="Times New Roman" w:hAnsi="Times New Roman" w:cs="Times New Roman"/>
          <w:b/>
          <w:sz w:val="32"/>
          <w:szCs w:val="32"/>
          <w:lang w:eastAsia="bg-BG"/>
        </w:rPr>
        <w:t>250</w:t>
      </w:r>
    </w:p>
    <w:p w:rsidR="004F7FE0" w:rsidRDefault="004F7FE0" w:rsidP="004F7FE0">
      <w:pPr>
        <w:spacing w:after="0" w:line="240" w:lineRule="auto"/>
        <w:jc w:val="center"/>
        <w:rPr>
          <w:rFonts w:ascii="Times New Roman" w:eastAsia="Times New Roman" w:hAnsi="Times New Roman" w:cs="Times New Roman"/>
          <w:b/>
          <w:sz w:val="20"/>
          <w:szCs w:val="20"/>
          <w:lang w:eastAsia="bg-BG"/>
        </w:rPr>
      </w:pPr>
      <w:r w:rsidRPr="007B561E">
        <w:rPr>
          <w:rFonts w:ascii="Times New Roman" w:eastAsia="Times New Roman" w:hAnsi="Times New Roman" w:cs="Times New Roman"/>
          <w:b/>
          <w:sz w:val="20"/>
          <w:szCs w:val="20"/>
          <w:lang w:eastAsia="bg-BG"/>
        </w:rPr>
        <w:t xml:space="preserve">Прието на заседание на общински съвет от </w:t>
      </w:r>
      <w:r>
        <w:rPr>
          <w:rFonts w:ascii="Times New Roman" w:eastAsia="Times New Roman" w:hAnsi="Times New Roman" w:cs="Times New Roman"/>
          <w:b/>
          <w:sz w:val="20"/>
          <w:szCs w:val="20"/>
          <w:lang w:eastAsia="bg-BG"/>
        </w:rPr>
        <w:t>18</w:t>
      </w:r>
      <w:r w:rsidRPr="007B561E">
        <w:rPr>
          <w:rFonts w:ascii="Times New Roman" w:eastAsia="Times New Roman" w:hAnsi="Times New Roman" w:cs="Times New Roman"/>
          <w:b/>
          <w:sz w:val="20"/>
          <w:szCs w:val="20"/>
          <w:lang w:eastAsia="bg-BG"/>
        </w:rPr>
        <w:t>.</w:t>
      </w:r>
      <w:r>
        <w:rPr>
          <w:rFonts w:ascii="Times New Roman" w:eastAsia="Times New Roman" w:hAnsi="Times New Roman" w:cs="Times New Roman"/>
          <w:b/>
          <w:sz w:val="20"/>
          <w:szCs w:val="20"/>
          <w:lang w:val="en-US" w:eastAsia="bg-BG"/>
        </w:rPr>
        <w:t>1</w:t>
      </w:r>
      <w:r>
        <w:rPr>
          <w:rFonts w:ascii="Times New Roman" w:eastAsia="Times New Roman" w:hAnsi="Times New Roman" w:cs="Times New Roman"/>
          <w:b/>
          <w:sz w:val="20"/>
          <w:szCs w:val="20"/>
          <w:lang w:eastAsia="bg-BG"/>
        </w:rPr>
        <w:t>2</w:t>
      </w:r>
      <w:r w:rsidRPr="007B561E">
        <w:rPr>
          <w:rFonts w:ascii="Times New Roman" w:eastAsia="Times New Roman" w:hAnsi="Times New Roman" w:cs="Times New Roman"/>
          <w:b/>
          <w:sz w:val="20"/>
          <w:szCs w:val="20"/>
          <w:lang w:eastAsia="bg-BG"/>
        </w:rPr>
        <w:t>.20</w:t>
      </w:r>
      <w:r>
        <w:rPr>
          <w:rFonts w:ascii="Times New Roman" w:eastAsia="Times New Roman" w:hAnsi="Times New Roman" w:cs="Times New Roman"/>
          <w:b/>
          <w:sz w:val="20"/>
          <w:szCs w:val="20"/>
          <w:lang w:eastAsia="bg-BG"/>
        </w:rPr>
        <w:t>2</w:t>
      </w:r>
      <w:r>
        <w:rPr>
          <w:rFonts w:ascii="Times New Roman" w:eastAsia="Times New Roman" w:hAnsi="Times New Roman" w:cs="Times New Roman"/>
          <w:b/>
          <w:sz w:val="20"/>
          <w:szCs w:val="20"/>
          <w:lang w:val="en-US" w:eastAsia="bg-BG"/>
        </w:rPr>
        <w:t>4</w:t>
      </w:r>
      <w:r w:rsidRPr="007B561E">
        <w:rPr>
          <w:rFonts w:ascii="Times New Roman" w:eastAsia="Times New Roman" w:hAnsi="Times New Roman" w:cs="Times New Roman"/>
          <w:b/>
          <w:sz w:val="20"/>
          <w:szCs w:val="20"/>
          <w:lang w:eastAsia="bg-BG"/>
        </w:rPr>
        <w:t xml:space="preserve">г.,отразено в Протокол № </w:t>
      </w:r>
      <w:r>
        <w:rPr>
          <w:rFonts w:ascii="Times New Roman" w:eastAsia="Times New Roman" w:hAnsi="Times New Roman" w:cs="Times New Roman"/>
          <w:b/>
          <w:sz w:val="20"/>
          <w:szCs w:val="20"/>
          <w:lang w:val="en-US" w:eastAsia="bg-BG"/>
        </w:rPr>
        <w:t>1</w:t>
      </w:r>
      <w:r>
        <w:rPr>
          <w:rFonts w:ascii="Times New Roman" w:eastAsia="Times New Roman" w:hAnsi="Times New Roman" w:cs="Times New Roman"/>
          <w:b/>
          <w:sz w:val="20"/>
          <w:szCs w:val="20"/>
          <w:lang w:eastAsia="bg-BG"/>
        </w:rPr>
        <w:t>6</w:t>
      </w:r>
      <w:r w:rsidRPr="007B561E">
        <w:rPr>
          <w:rFonts w:ascii="Times New Roman" w:eastAsia="Times New Roman" w:hAnsi="Times New Roman" w:cs="Times New Roman"/>
          <w:b/>
          <w:sz w:val="20"/>
          <w:szCs w:val="20"/>
          <w:lang w:eastAsia="bg-BG"/>
        </w:rPr>
        <w:t xml:space="preserve">  от </w:t>
      </w:r>
      <w:r>
        <w:rPr>
          <w:rFonts w:ascii="Times New Roman" w:eastAsia="Times New Roman" w:hAnsi="Times New Roman" w:cs="Times New Roman"/>
          <w:b/>
          <w:sz w:val="20"/>
          <w:szCs w:val="20"/>
          <w:lang w:eastAsia="bg-BG"/>
        </w:rPr>
        <w:t>18</w:t>
      </w:r>
      <w:r w:rsidRPr="007B561E">
        <w:rPr>
          <w:rFonts w:ascii="Times New Roman" w:eastAsia="Times New Roman" w:hAnsi="Times New Roman" w:cs="Times New Roman"/>
          <w:b/>
          <w:sz w:val="20"/>
          <w:szCs w:val="20"/>
          <w:lang w:eastAsia="bg-BG"/>
        </w:rPr>
        <w:t>.</w:t>
      </w:r>
      <w:r>
        <w:rPr>
          <w:rFonts w:ascii="Times New Roman" w:eastAsia="Times New Roman" w:hAnsi="Times New Roman" w:cs="Times New Roman"/>
          <w:b/>
          <w:sz w:val="20"/>
          <w:szCs w:val="20"/>
          <w:lang w:val="en-US" w:eastAsia="bg-BG"/>
        </w:rPr>
        <w:t>1</w:t>
      </w:r>
      <w:r>
        <w:rPr>
          <w:rFonts w:ascii="Times New Roman" w:eastAsia="Times New Roman" w:hAnsi="Times New Roman" w:cs="Times New Roman"/>
          <w:b/>
          <w:sz w:val="20"/>
          <w:szCs w:val="20"/>
          <w:lang w:eastAsia="bg-BG"/>
        </w:rPr>
        <w:t>2</w:t>
      </w:r>
      <w:r w:rsidRPr="007B561E">
        <w:rPr>
          <w:rFonts w:ascii="Times New Roman" w:eastAsia="Times New Roman" w:hAnsi="Times New Roman" w:cs="Times New Roman"/>
          <w:b/>
          <w:sz w:val="20"/>
          <w:szCs w:val="20"/>
          <w:lang w:eastAsia="bg-BG"/>
        </w:rPr>
        <w:t>.20</w:t>
      </w:r>
      <w:r>
        <w:rPr>
          <w:rFonts w:ascii="Times New Roman" w:eastAsia="Times New Roman" w:hAnsi="Times New Roman" w:cs="Times New Roman"/>
          <w:b/>
          <w:sz w:val="20"/>
          <w:szCs w:val="20"/>
          <w:lang w:eastAsia="bg-BG"/>
        </w:rPr>
        <w:t>2</w:t>
      </w:r>
      <w:r>
        <w:rPr>
          <w:rFonts w:ascii="Times New Roman" w:eastAsia="Times New Roman" w:hAnsi="Times New Roman" w:cs="Times New Roman"/>
          <w:b/>
          <w:sz w:val="20"/>
          <w:szCs w:val="20"/>
          <w:lang w:val="en-US" w:eastAsia="bg-BG"/>
        </w:rPr>
        <w:t>4</w:t>
      </w:r>
      <w:r w:rsidRPr="007B561E">
        <w:rPr>
          <w:rFonts w:ascii="Times New Roman" w:eastAsia="Times New Roman" w:hAnsi="Times New Roman" w:cs="Times New Roman"/>
          <w:b/>
          <w:sz w:val="20"/>
          <w:szCs w:val="20"/>
          <w:lang w:eastAsia="bg-BG"/>
        </w:rPr>
        <w:t>г.</w:t>
      </w:r>
    </w:p>
    <w:p w:rsidR="004F7FE0" w:rsidRDefault="004F7FE0" w:rsidP="00B45AC3">
      <w:pPr>
        <w:pStyle w:val="aa"/>
        <w:rPr>
          <w:rFonts w:eastAsia="Times New Roman"/>
        </w:rPr>
      </w:pPr>
    </w:p>
    <w:p w:rsidR="004F7FE0" w:rsidRPr="004F7FE0" w:rsidRDefault="004F7FE0" w:rsidP="004F7FE0">
      <w:pPr>
        <w:spacing w:after="0" w:line="240" w:lineRule="auto"/>
        <w:ind w:firstLine="708"/>
        <w:jc w:val="both"/>
        <w:rPr>
          <w:rFonts w:ascii="Times New Roman" w:eastAsia="Times New Roman" w:hAnsi="Times New Roman" w:cs="Times New Roman"/>
          <w:i/>
          <w:sz w:val="24"/>
          <w:szCs w:val="24"/>
          <w:lang w:eastAsia="bg-BG"/>
        </w:rPr>
      </w:pPr>
      <w:r w:rsidRPr="004F7FE0">
        <w:rPr>
          <w:rFonts w:ascii="Times New Roman" w:eastAsia="Times New Roman" w:hAnsi="Times New Roman" w:cs="Times New Roman"/>
          <w:b/>
          <w:sz w:val="24"/>
          <w:szCs w:val="24"/>
          <w:lang w:eastAsia="bg-BG"/>
        </w:rPr>
        <w:t>ОТНОСНО:</w:t>
      </w:r>
      <w:r w:rsidRPr="004F7FE0">
        <w:rPr>
          <w:rFonts w:ascii="Times New Roman" w:eastAsia="Times New Roman" w:hAnsi="Times New Roman" w:cs="Times New Roman"/>
          <w:sz w:val="24"/>
          <w:szCs w:val="24"/>
          <w:lang w:eastAsia="bg-BG"/>
        </w:rPr>
        <w:t xml:space="preserve"> </w:t>
      </w:r>
      <w:r w:rsidRPr="004F7FE0">
        <w:rPr>
          <w:rFonts w:ascii="Times New Roman" w:eastAsia="Times New Roman" w:hAnsi="Times New Roman" w:cs="Times New Roman"/>
          <w:i/>
          <w:sz w:val="24"/>
          <w:szCs w:val="24"/>
          <w:lang w:eastAsia="bg-BG"/>
        </w:rPr>
        <w:t>Предоставяне за ползване на полски пътища и канали за стопанската 2024/2025 г.</w:t>
      </w:r>
    </w:p>
    <w:p w:rsidR="004F7FE0" w:rsidRPr="004F7FE0" w:rsidRDefault="004F7FE0" w:rsidP="004F7FE0">
      <w:pPr>
        <w:spacing w:after="0" w:line="240" w:lineRule="auto"/>
        <w:ind w:firstLine="708"/>
        <w:jc w:val="both"/>
        <w:rPr>
          <w:rFonts w:ascii="Times New Roman" w:eastAsia="Times New Roman" w:hAnsi="Times New Roman" w:cs="Times New Roman"/>
          <w:b/>
          <w:sz w:val="24"/>
          <w:szCs w:val="24"/>
          <w:lang w:eastAsia="bg-BG"/>
        </w:rPr>
      </w:pPr>
    </w:p>
    <w:p w:rsidR="004F7FE0" w:rsidRPr="004F7FE0" w:rsidRDefault="004F7FE0" w:rsidP="004F7FE0">
      <w:pPr>
        <w:spacing w:after="0" w:line="240" w:lineRule="auto"/>
        <w:ind w:firstLine="708"/>
        <w:jc w:val="both"/>
        <w:rPr>
          <w:rFonts w:ascii="Times New Roman" w:eastAsia="Times New Roman" w:hAnsi="Times New Roman" w:cs="Times New Roman"/>
          <w:i/>
          <w:sz w:val="24"/>
          <w:szCs w:val="24"/>
          <w:lang w:eastAsia="bg-BG"/>
        </w:rPr>
      </w:pPr>
      <w:r w:rsidRPr="004F7FE0">
        <w:rPr>
          <w:rFonts w:ascii="Times New Roman" w:eastAsia="Times New Roman" w:hAnsi="Times New Roman" w:cs="Times New Roman"/>
          <w:b/>
          <w:sz w:val="24"/>
          <w:szCs w:val="24"/>
          <w:lang w:eastAsia="bg-BG"/>
        </w:rPr>
        <w:t>ПРАВНО ОСНОВАНИЕ:</w:t>
      </w:r>
      <w:r w:rsidRPr="004F7FE0">
        <w:rPr>
          <w:rFonts w:ascii="Times New Roman" w:eastAsia="Times New Roman" w:hAnsi="Times New Roman" w:cs="Times New Roman"/>
          <w:sz w:val="24"/>
          <w:szCs w:val="24"/>
          <w:lang w:eastAsia="bg-BG"/>
        </w:rPr>
        <w:t xml:space="preserve"> </w:t>
      </w:r>
      <w:r w:rsidRPr="004F7FE0">
        <w:rPr>
          <w:rFonts w:ascii="Times New Roman" w:eastAsia="Times New Roman" w:hAnsi="Times New Roman" w:cs="Times New Roman"/>
          <w:i/>
          <w:sz w:val="24"/>
          <w:szCs w:val="24"/>
          <w:lang w:eastAsia="bg-BG"/>
        </w:rPr>
        <w:t>Чл.21, ал.2. във връзка с чл.21, ал.1. т.8 от ЗМСМА, чл. 37в, ал.16 от ЗСПЗЗ  и чл. 75б от ППЗСПЗЗ</w:t>
      </w:r>
    </w:p>
    <w:p w:rsidR="004F7FE0" w:rsidRPr="004F7FE0" w:rsidRDefault="004F7FE0" w:rsidP="004F7FE0">
      <w:pPr>
        <w:spacing w:after="0" w:line="240" w:lineRule="auto"/>
        <w:ind w:firstLine="708"/>
        <w:jc w:val="both"/>
        <w:rPr>
          <w:rFonts w:ascii="Times New Roman" w:eastAsia="Times New Roman" w:hAnsi="Times New Roman" w:cs="Times New Roman"/>
          <w:sz w:val="24"/>
          <w:szCs w:val="24"/>
          <w:lang w:eastAsia="bg-BG"/>
        </w:rPr>
      </w:pPr>
      <w:r w:rsidRPr="004F7FE0">
        <w:rPr>
          <w:rFonts w:ascii="Times New Roman" w:eastAsia="Times New Roman" w:hAnsi="Times New Roman" w:cs="Times New Roman"/>
          <w:b/>
          <w:sz w:val="24"/>
          <w:szCs w:val="24"/>
          <w:lang w:eastAsia="bg-BG"/>
        </w:rPr>
        <w:t>Мотиви:</w:t>
      </w:r>
      <w:r w:rsidRPr="004F7FE0">
        <w:rPr>
          <w:rFonts w:ascii="Times New Roman" w:eastAsia="Times New Roman" w:hAnsi="Times New Roman" w:cs="Times New Roman"/>
          <w:sz w:val="24"/>
          <w:szCs w:val="24"/>
          <w:lang w:eastAsia="bg-BG"/>
        </w:rPr>
        <w:t xml:space="preserve"> Съгласно чл. 37в, ал. 4 от ЗСПЗЗ са сключени споразумения за ползване на земеделските земи за стопанската 2024/2025 г. от ползвателите на масивите. На база подписаните споразумения  директорът на Областна дирекция „Земеделие“ Стара Загора е издал заповеди </w:t>
      </w:r>
      <w:r w:rsidRPr="004F7FE0">
        <w:rPr>
          <w:rFonts w:ascii="Times New Roman" w:eastAsia="Times New Roman" w:hAnsi="Times New Roman" w:cs="Times New Roman"/>
          <w:color w:val="000000"/>
          <w:sz w:val="24"/>
          <w:szCs w:val="24"/>
          <w:shd w:val="clear" w:color="auto" w:fill="FEFEFE"/>
          <w:lang w:eastAsia="bg-BG"/>
        </w:rPr>
        <w:t>за разпределение на масивите в землищата. В масивите за ползване са включени и проектираните в плана за земеразделяне полски пътища и отразените в плана за земеразделяне, в картата на съществуващи и възстановими стари граници и в картата на възстановената собственост напоителни канали, които не функционират, попадащи в масиви за ползване на съответния ползвател.</w:t>
      </w:r>
    </w:p>
    <w:p w:rsidR="004F7FE0" w:rsidRPr="004F7FE0" w:rsidRDefault="004F7FE0" w:rsidP="004F7FE0">
      <w:pPr>
        <w:spacing w:after="0" w:line="240" w:lineRule="auto"/>
        <w:ind w:firstLine="708"/>
        <w:jc w:val="both"/>
        <w:rPr>
          <w:rFonts w:ascii="Times New Roman" w:eastAsia="Times New Roman" w:hAnsi="Times New Roman" w:cs="Times New Roman"/>
          <w:color w:val="000000"/>
          <w:sz w:val="24"/>
          <w:szCs w:val="24"/>
          <w:shd w:val="clear" w:color="auto" w:fill="FEFEFE"/>
          <w:lang w:eastAsia="bg-BG"/>
        </w:rPr>
      </w:pPr>
      <w:r w:rsidRPr="004F7FE0">
        <w:rPr>
          <w:rFonts w:ascii="Times New Roman" w:eastAsia="Times New Roman" w:hAnsi="Times New Roman" w:cs="Times New Roman"/>
          <w:sz w:val="24"/>
          <w:szCs w:val="24"/>
          <w:lang w:eastAsia="bg-BG"/>
        </w:rPr>
        <w:t xml:space="preserve">Съгласно чл. 37в, ал.16 от ЗСПЗЗ </w:t>
      </w:r>
      <w:r w:rsidRPr="004F7FE0">
        <w:rPr>
          <w:rFonts w:ascii="Times New Roman" w:eastAsia="Times New Roman" w:hAnsi="Times New Roman" w:cs="Times New Roman"/>
          <w:color w:val="000000"/>
          <w:sz w:val="24"/>
          <w:szCs w:val="24"/>
          <w:shd w:val="clear" w:color="auto" w:fill="FEFEFE"/>
          <w:lang w:eastAsia="bg-BG"/>
        </w:rPr>
        <w:t>Директорът на областната дирекция "Земеделие" след влизането в сила на заповедта по ал. 4 подава искане до общинския съвет за предоставяне на имотите - полски пътища, попадащи в масивите за ползване, по цена в размер на средното годишно рентно плащане за землището. Общинският съвет приема решение в едномесечен срок от подаване на искането. Когато в едномесечен срок от искането общинският съвет не е приел решение, директорът на областната дирекция "Земеделие" определя със заповед цена на имотите - полски пътища, в размер на средното годишно рентно плащане за землището.</w:t>
      </w:r>
    </w:p>
    <w:p w:rsidR="004F7FE0" w:rsidRPr="004F7FE0" w:rsidRDefault="004F7FE0" w:rsidP="004F7FE0">
      <w:pPr>
        <w:spacing w:after="0" w:line="240" w:lineRule="auto"/>
        <w:ind w:firstLine="708"/>
        <w:jc w:val="both"/>
        <w:rPr>
          <w:rFonts w:ascii="Times New Roman" w:eastAsia="Times New Roman" w:hAnsi="Times New Roman" w:cs="Times New Roman"/>
          <w:color w:val="000000"/>
          <w:sz w:val="24"/>
          <w:szCs w:val="24"/>
          <w:shd w:val="clear" w:color="auto" w:fill="FEFEFE"/>
          <w:lang w:eastAsia="bg-BG"/>
        </w:rPr>
      </w:pPr>
      <w:r w:rsidRPr="004F7FE0">
        <w:rPr>
          <w:rFonts w:ascii="Times New Roman" w:eastAsia="Times New Roman" w:hAnsi="Times New Roman" w:cs="Times New Roman"/>
          <w:color w:val="000000"/>
          <w:sz w:val="24"/>
          <w:szCs w:val="24"/>
          <w:shd w:val="clear" w:color="auto" w:fill="FEFEFE"/>
          <w:lang w:eastAsia="bg-BG"/>
        </w:rPr>
        <w:t>Разпоредбата на чл. 75б от ППЗСПЗЗ определя реда за предоставяне на напоителните канали, които не функционират, като с</w:t>
      </w:r>
      <w:r w:rsidRPr="004F7FE0">
        <w:rPr>
          <w:rFonts w:ascii="Times New Roman" w:eastAsia="Times New Roman" w:hAnsi="Times New Roman" w:cs="Times New Roman"/>
          <w:color w:val="000000"/>
          <w:sz w:val="24"/>
          <w:szCs w:val="24"/>
          <w:lang w:eastAsia="bg-BG"/>
        </w:rPr>
        <w:t>лед влизането в сила на заповедта по</w:t>
      </w:r>
      <w:r w:rsidRPr="004F7FE0">
        <w:rPr>
          <w:rFonts w:ascii="Times New Roman" w:eastAsiaTheme="majorEastAsia" w:hAnsi="Times New Roman" w:cs="Times New Roman"/>
          <w:color w:val="000000"/>
          <w:sz w:val="24"/>
          <w:szCs w:val="24"/>
          <w:lang w:eastAsia="bg-BG"/>
        </w:rPr>
        <w:t> чл. 37в, ал. 4 ЗСПЗЗ </w:t>
      </w:r>
      <w:r w:rsidRPr="004F7FE0">
        <w:rPr>
          <w:rFonts w:ascii="Times New Roman" w:eastAsia="Times New Roman" w:hAnsi="Times New Roman" w:cs="Times New Roman"/>
          <w:color w:val="000000"/>
          <w:sz w:val="24"/>
          <w:szCs w:val="24"/>
          <w:lang w:eastAsia="bg-BG"/>
        </w:rPr>
        <w:t>ползвателят на съответния масив може да подаде заявление до председателя на комисията по</w:t>
      </w:r>
      <w:r w:rsidRPr="004F7FE0">
        <w:rPr>
          <w:rFonts w:ascii="Times New Roman" w:eastAsiaTheme="majorEastAsia" w:hAnsi="Times New Roman" w:cs="Times New Roman"/>
          <w:color w:val="000000"/>
          <w:sz w:val="24"/>
          <w:szCs w:val="24"/>
          <w:lang w:eastAsia="bg-BG"/>
        </w:rPr>
        <w:t> чл. 37в, ал. 1 ЗСПЗЗ </w:t>
      </w:r>
      <w:r w:rsidRPr="004F7FE0">
        <w:rPr>
          <w:rFonts w:ascii="Times New Roman" w:eastAsia="Times New Roman" w:hAnsi="Times New Roman" w:cs="Times New Roman"/>
          <w:color w:val="000000"/>
          <w:sz w:val="24"/>
          <w:szCs w:val="24"/>
          <w:lang w:eastAsia="bg-BG"/>
        </w:rPr>
        <w:t>за предоставяне на напоителни канали, които не функционират.</w:t>
      </w:r>
      <w:r w:rsidRPr="004F7FE0">
        <w:rPr>
          <w:rFonts w:ascii="Times New Roman" w:eastAsia="Times New Roman" w:hAnsi="Times New Roman" w:cs="Times New Roman"/>
          <w:color w:val="000000"/>
          <w:sz w:val="24"/>
          <w:szCs w:val="24"/>
          <w:shd w:val="clear" w:color="auto" w:fill="FEFEFE"/>
          <w:lang w:eastAsia="bg-BG"/>
        </w:rPr>
        <w:t xml:space="preserve"> </w:t>
      </w:r>
      <w:r w:rsidRPr="004F7FE0">
        <w:rPr>
          <w:rFonts w:ascii="Times New Roman" w:eastAsia="Times New Roman" w:hAnsi="Times New Roman" w:cs="Times New Roman"/>
          <w:color w:val="000000"/>
          <w:sz w:val="24"/>
          <w:szCs w:val="24"/>
          <w:lang w:eastAsia="bg-BG"/>
        </w:rPr>
        <w:t>Въз основа на подадените заявления директорът на областната дирекция "Земеделие" подава до собственика на съоръжението искане за предоставяне на напоителни канали, които не функционират, по цена в размер на средното годишно рентно плащане за землището. В случая напоителните канали са публична общинска собственост и общински съвет трябва да приеме решение и за тях.</w:t>
      </w:r>
    </w:p>
    <w:p w:rsidR="004F7FE0" w:rsidRPr="004F7FE0" w:rsidRDefault="004F7FE0" w:rsidP="004F7FE0">
      <w:pPr>
        <w:spacing w:after="0" w:line="240" w:lineRule="auto"/>
        <w:ind w:firstLine="708"/>
        <w:jc w:val="both"/>
        <w:rPr>
          <w:rFonts w:ascii="Times New Roman" w:eastAsia="Times New Roman" w:hAnsi="Times New Roman" w:cs="Times New Roman"/>
          <w:sz w:val="24"/>
          <w:szCs w:val="24"/>
          <w:lang w:eastAsia="bg-BG"/>
        </w:rPr>
      </w:pPr>
      <w:r w:rsidRPr="004F7FE0">
        <w:rPr>
          <w:rFonts w:ascii="Times New Roman" w:eastAsia="Times New Roman" w:hAnsi="Times New Roman" w:cs="Times New Roman"/>
          <w:sz w:val="24"/>
          <w:szCs w:val="24"/>
          <w:lang w:eastAsia="bg-BG"/>
        </w:rPr>
        <w:t>С писмо вх. № ОС-19-308/ 17.12.2024 г. Директорът на от Областна дирекция Земеделие гр. Стара Загора е отправил съответното искане към Кмета на община Павел баня, а с писмо вх. № ОС-324/ 17.11.2024 г. до общински съвет е искането за предоставяне за ползване на имоти – полски пътища по реда на чл. 37в, ал. 16 от ЗСПЗЗ.</w:t>
      </w:r>
    </w:p>
    <w:p w:rsidR="004F7FE0" w:rsidRPr="004F7FE0" w:rsidRDefault="004F7FE0" w:rsidP="004F7FE0">
      <w:pPr>
        <w:spacing w:after="0" w:line="240" w:lineRule="auto"/>
        <w:ind w:firstLine="708"/>
        <w:jc w:val="both"/>
        <w:rPr>
          <w:rFonts w:ascii="Times New Roman" w:eastAsia="Times New Roman" w:hAnsi="Times New Roman" w:cs="Times New Roman"/>
          <w:sz w:val="24"/>
          <w:szCs w:val="24"/>
          <w:lang w:eastAsia="bg-BG"/>
        </w:rPr>
      </w:pPr>
      <w:r w:rsidRPr="004F7FE0">
        <w:rPr>
          <w:rFonts w:ascii="Times New Roman" w:eastAsia="Times New Roman" w:hAnsi="Times New Roman" w:cs="Times New Roman"/>
          <w:sz w:val="24"/>
          <w:szCs w:val="24"/>
          <w:lang w:eastAsia="bg-BG"/>
        </w:rPr>
        <w:t>Необходимо е Общински съвет да приеме решение с което да бъдат одобрени представените списъци със съответното средно рентно плащане за землището, за да бъдат сключени договори с ползвателите за стопанската 2024/2025 година.</w:t>
      </w:r>
    </w:p>
    <w:p w:rsidR="004F7FE0" w:rsidRPr="004F7FE0" w:rsidRDefault="004F7FE0" w:rsidP="004F7FE0">
      <w:pPr>
        <w:spacing w:after="0" w:line="240" w:lineRule="auto"/>
        <w:ind w:firstLine="708"/>
        <w:jc w:val="both"/>
        <w:rPr>
          <w:rFonts w:ascii="Times New Roman" w:eastAsia="Times New Roman" w:hAnsi="Times New Roman" w:cs="Times New Roman"/>
          <w:sz w:val="24"/>
          <w:szCs w:val="24"/>
          <w:lang w:eastAsia="bg-BG"/>
        </w:rPr>
      </w:pPr>
      <w:r w:rsidRPr="004F7FE0">
        <w:rPr>
          <w:rFonts w:ascii="Times New Roman" w:eastAsia="Times New Roman" w:hAnsi="Times New Roman" w:cs="Times New Roman"/>
          <w:sz w:val="24"/>
          <w:szCs w:val="24"/>
          <w:lang w:eastAsia="bg-BG"/>
        </w:rPr>
        <w:t xml:space="preserve">На основание Чл.21, ал.2. във връзка с чл.21, ал.1, т.8 от ЗМСМА, чл. 37в, ал.16 от ЗСПЗЗ  и чл. 75б от ППЗСПЗЗ  Общински съвет - Павел баня </w:t>
      </w:r>
      <w:r w:rsidRPr="004F7FE0">
        <w:rPr>
          <w:rFonts w:ascii="Times New Roman" w:eastAsia="Times New Roman" w:hAnsi="Times New Roman" w:cs="Times New Roman"/>
          <w:b/>
          <w:sz w:val="24"/>
          <w:szCs w:val="24"/>
          <w:lang w:eastAsia="bg-BG"/>
        </w:rPr>
        <w:t>РЕШИ:</w:t>
      </w:r>
      <w:r w:rsidRPr="004F7FE0">
        <w:rPr>
          <w:rFonts w:ascii="Times New Roman" w:eastAsia="Times New Roman" w:hAnsi="Times New Roman" w:cs="Times New Roman"/>
          <w:sz w:val="24"/>
          <w:szCs w:val="24"/>
          <w:lang w:eastAsia="bg-BG"/>
        </w:rPr>
        <w:t xml:space="preserve"> </w:t>
      </w:r>
    </w:p>
    <w:p w:rsidR="004F7FE0" w:rsidRPr="004F7FE0" w:rsidRDefault="004F7FE0" w:rsidP="00245D59">
      <w:pPr>
        <w:numPr>
          <w:ilvl w:val="0"/>
          <w:numId w:val="21"/>
        </w:numPr>
        <w:spacing w:after="0" w:line="240" w:lineRule="auto"/>
        <w:jc w:val="both"/>
        <w:rPr>
          <w:rFonts w:ascii="Times New Roman" w:eastAsia="Times New Roman" w:hAnsi="Times New Roman" w:cs="Times New Roman"/>
          <w:sz w:val="24"/>
          <w:szCs w:val="24"/>
          <w:lang w:eastAsia="bg-BG"/>
        </w:rPr>
      </w:pPr>
      <w:r w:rsidRPr="004F7FE0">
        <w:rPr>
          <w:rFonts w:ascii="Times New Roman" w:eastAsia="Times New Roman" w:hAnsi="Times New Roman" w:cs="Times New Roman"/>
          <w:sz w:val="24"/>
          <w:szCs w:val="24"/>
          <w:lang w:eastAsia="bg-BG"/>
        </w:rPr>
        <w:t xml:space="preserve">Дава съгласие да се предоставят за ползване и да се сключат договори за наем за стопанската 2024/2025 г. с ползвателите на имоти – полски пътища и канали (нефункциониращи), попадащи в разпределените масиви за ползване, съгласно сключени споразумения и издадени заповеди по реда на чл. 37в, ал. 4 от ЗСПЗЗ за землищата на гр. Павел баня, с. Александрово, с. Асен, с. Виден, с. Габарево, с. Долно Сахране, с. Манолово, с. Осетеново, с. Скобелево, с. Турия, с. Тъжа, с. Търничени по цена в размер на средното рентно плащане за съответното землище, съгласно представени списъци - приложения. </w:t>
      </w:r>
    </w:p>
    <w:p w:rsidR="004F7FE0" w:rsidRPr="004F7FE0" w:rsidRDefault="004F7FE0" w:rsidP="00245D59">
      <w:pPr>
        <w:numPr>
          <w:ilvl w:val="0"/>
          <w:numId w:val="21"/>
        </w:numPr>
        <w:spacing w:after="0" w:line="240" w:lineRule="auto"/>
        <w:jc w:val="both"/>
        <w:rPr>
          <w:rFonts w:ascii="Times New Roman" w:eastAsia="Times New Roman" w:hAnsi="Times New Roman" w:cs="Times New Roman"/>
          <w:sz w:val="24"/>
          <w:szCs w:val="24"/>
          <w:lang w:eastAsia="bg-BG"/>
        </w:rPr>
      </w:pPr>
      <w:r w:rsidRPr="004F7FE0">
        <w:rPr>
          <w:rFonts w:ascii="Times New Roman" w:eastAsia="Times New Roman" w:hAnsi="Times New Roman" w:cs="Times New Roman"/>
          <w:sz w:val="24"/>
          <w:szCs w:val="24"/>
          <w:lang w:eastAsia="bg-BG"/>
        </w:rPr>
        <w:t xml:space="preserve">Ползватели, на които са предоставени полски пътища се задължават да осигурят достъп до имотите, декларирани и заявени за ползване в реални граници. </w:t>
      </w:r>
    </w:p>
    <w:p w:rsidR="004F7FE0" w:rsidRPr="004F7FE0" w:rsidRDefault="004F7FE0" w:rsidP="00245D59">
      <w:pPr>
        <w:numPr>
          <w:ilvl w:val="0"/>
          <w:numId w:val="21"/>
        </w:numPr>
        <w:spacing w:after="0" w:line="240" w:lineRule="auto"/>
        <w:jc w:val="both"/>
        <w:rPr>
          <w:rFonts w:ascii="Times New Roman" w:eastAsia="Times New Roman" w:hAnsi="Times New Roman" w:cs="Times New Roman"/>
          <w:sz w:val="24"/>
          <w:szCs w:val="24"/>
          <w:lang w:eastAsia="bg-BG"/>
        </w:rPr>
      </w:pPr>
      <w:r w:rsidRPr="004F7FE0">
        <w:rPr>
          <w:rFonts w:ascii="Times New Roman" w:eastAsia="Times New Roman" w:hAnsi="Times New Roman" w:cs="Times New Roman"/>
          <w:sz w:val="24"/>
          <w:szCs w:val="24"/>
          <w:lang w:eastAsia="bg-BG"/>
        </w:rPr>
        <w:lastRenderedPageBreak/>
        <w:t>Упълномощава Заместник кмет с ресор „Екология, общинска собственост, туризъм, европейски проекти и програми“ да извърши необходимите действия по изпълнение на решението.</w:t>
      </w:r>
    </w:p>
    <w:p w:rsidR="004F7FE0" w:rsidRPr="004F7FE0" w:rsidRDefault="004F7FE0" w:rsidP="004F7FE0">
      <w:pPr>
        <w:spacing w:after="0" w:line="240" w:lineRule="auto"/>
        <w:ind w:right="-468" w:firstLine="360"/>
        <w:jc w:val="both"/>
        <w:rPr>
          <w:rFonts w:ascii="Times New Roman" w:eastAsia="Times New Roman" w:hAnsi="Times New Roman" w:cs="Times New Roman"/>
          <w:i/>
          <w:sz w:val="24"/>
          <w:szCs w:val="24"/>
          <w:lang w:eastAsia="bg-BG"/>
        </w:rPr>
      </w:pPr>
    </w:p>
    <w:p w:rsidR="004F7FE0" w:rsidRPr="004F7FE0" w:rsidRDefault="004F7FE0" w:rsidP="004F7FE0">
      <w:pPr>
        <w:spacing w:after="0" w:line="240" w:lineRule="auto"/>
        <w:ind w:right="-468" w:firstLine="360"/>
        <w:jc w:val="both"/>
        <w:rPr>
          <w:rFonts w:ascii="Times New Roman" w:eastAsia="Times New Roman" w:hAnsi="Times New Roman" w:cs="Times New Roman"/>
          <w:i/>
          <w:sz w:val="24"/>
          <w:szCs w:val="24"/>
          <w:lang w:eastAsia="bg-BG"/>
        </w:rPr>
      </w:pPr>
      <w:r w:rsidRPr="004F7FE0">
        <w:rPr>
          <w:rFonts w:ascii="Times New Roman" w:eastAsia="Times New Roman" w:hAnsi="Times New Roman" w:cs="Times New Roman"/>
          <w:i/>
          <w:sz w:val="24"/>
          <w:szCs w:val="24"/>
          <w:lang w:eastAsia="bg-BG"/>
        </w:rPr>
        <w:t>Приложение: обобщена справка</w:t>
      </w:r>
    </w:p>
    <w:p w:rsidR="004F7FE0" w:rsidRPr="004F7FE0" w:rsidRDefault="004F7FE0" w:rsidP="004F7FE0">
      <w:pPr>
        <w:spacing w:after="0" w:line="240" w:lineRule="auto"/>
        <w:jc w:val="center"/>
        <w:rPr>
          <w:rFonts w:ascii="Times New Roman" w:eastAsia="Times New Roman" w:hAnsi="Times New Roman" w:cs="Times New Roman"/>
          <w:b/>
          <w:color w:val="000000" w:themeColor="text1"/>
          <w:sz w:val="24"/>
          <w:szCs w:val="24"/>
          <w:lang w:eastAsia="bg-BG"/>
        </w:rPr>
      </w:pPr>
    </w:p>
    <w:p w:rsidR="004F7FE0" w:rsidRPr="004F7FE0" w:rsidRDefault="004F7FE0" w:rsidP="004F7FE0">
      <w:pPr>
        <w:spacing w:after="0" w:line="240" w:lineRule="auto"/>
        <w:ind w:firstLine="708"/>
        <w:rPr>
          <w:rFonts w:ascii="Times New Roman" w:eastAsia="Times New Roman" w:hAnsi="Times New Roman" w:cs="Times New Roman"/>
          <w:sz w:val="20"/>
          <w:szCs w:val="20"/>
          <w:lang w:eastAsia="bg-BG"/>
        </w:rPr>
      </w:pPr>
      <w:r w:rsidRPr="004F7FE0">
        <w:rPr>
          <w:rFonts w:ascii="Times New Roman" w:eastAsia="Times New Roman" w:hAnsi="Times New Roman" w:cs="Times New Roman"/>
          <w:sz w:val="20"/>
          <w:szCs w:val="20"/>
          <w:lang w:eastAsia="bg-BG"/>
        </w:rPr>
        <w:t>Настоящият акт да се изпрати на областния управител на област Стара Загора и кмета на община Павел баня в седемдневен срок от приемането му.</w:t>
      </w:r>
    </w:p>
    <w:p w:rsidR="004F7FE0" w:rsidRPr="004F7FE0" w:rsidRDefault="004F7FE0" w:rsidP="004F7FE0">
      <w:pPr>
        <w:spacing w:after="0" w:line="240" w:lineRule="auto"/>
        <w:ind w:firstLine="708"/>
        <w:rPr>
          <w:rFonts w:ascii="Times New Roman" w:eastAsia="Times New Roman" w:hAnsi="Times New Roman" w:cs="Times New Roman"/>
          <w:sz w:val="20"/>
          <w:szCs w:val="20"/>
          <w:lang w:eastAsia="bg-BG"/>
        </w:rPr>
      </w:pPr>
      <w:r w:rsidRPr="004F7FE0">
        <w:rPr>
          <w:rFonts w:ascii="Times New Roman" w:eastAsia="Times New Roman" w:hAnsi="Times New Roman" w:cs="Times New Roman"/>
          <w:sz w:val="20"/>
          <w:szCs w:val="20"/>
          <w:lang w:eastAsia="bg-BG"/>
        </w:rPr>
        <w:t>Препис от решението да сe изпрати на Районна прокуратура - Казанлък за преглед по реда на общия надзор за законност.</w:t>
      </w:r>
    </w:p>
    <w:p w:rsidR="004F7FE0" w:rsidRPr="004F7FE0" w:rsidRDefault="004F7FE0" w:rsidP="004F7FE0">
      <w:pPr>
        <w:spacing w:after="0" w:line="240" w:lineRule="auto"/>
        <w:ind w:firstLine="708"/>
        <w:rPr>
          <w:rFonts w:ascii="Times New Roman" w:eastAsia="Times New Roman" w:hAnsi="Times New Roman" w:cs="Times New Roman"/>
          <w:sz w:val="20"/>
          <w:szCs w:val="20"/>
          <w:lang w:eastAsia="bg-BG"/>
        </w:rPr>
      </w:pPr>
      <w:r w:rsidRPr="004F7FE0">
        <w:rPr>
          <w:rFonts w:ascii="Times New Roman" w:eastAsia="Times New Roman" w:hAnsi="Times New Roman" w:cs="Times New Roman"/>
          <w:sz w:val="20"/>
          <w:szCs w:val="20"/>
          <w:lang w:eastAsia="bg-BG"/>
        </w:rPr>
        <w:t>Настоящият акт може да се върне за ново обсъждане на Общински съвет по чл. 45, ал. 5, изр. 1 от ЗМСМА в седемдневен срок от получаването му.</w:t>
      </w:r>
    </w:p>
    <w:p w:rsidR="004F7FE0" w:rsidRPr="004F7FE0" w:rsidRDefault="004F7FE0" w:rsidP="004F7FE0">
      <w:pPr>
        <w:spacing w:after="0" w:line="240" w:lineRule="auto"/>
        <w:ind w:firstLine="708"/>
        <w:rPr>
          <w:rFonts w:ascii="Times New Roman" w:eastAsia="Times New Roman" w:hAnsi="Times New Roman" w:cs="Times New Roman"/>
          <w:sz w:val="20"/>
          <w:szCs w:val="20"/>
          <w:lang w:eastAsia="bg-BG"/>
        </w:rPr>
      </w:pPr>
      <w:r w:rsidRPr="004F7FE0">
        <w:rPr>
          <w:rFonts w:ascii="Times New Roman" w:eastAsia="Times New Roman" w:hAnsi="Times New Roman" w:cs="Times New Roman"/>
          <w:sz w:val="20"/>
          <w:szCs w:val="20"/>
          <w:lang w:eastAsia="bg-BG"/>
        </w:rPr>
        <w:t>Настоящият акт може да се обжалва в 14-дневен срок пред Административен съд – Стара Загора.</w:t>
      </w:r>
    </w:p>
    <w:p w:rsidR="004F7FE0" w:rsidRPr="004F7FE0" w:rsidRDefault="004F7FE0" w:rsidP="004F7FE0">
      <w:pPr>
        <w:spacing w:after="0" w:line="240" w:lineRule="auto"/>
        <w:rPr>
          <w:rFonts w:ascii="Times New Roman" w:eastAsia="Times New Roman" w:hAnsi="Times New Roman" w:cs="Times New Roman"/>
          <w:sz w:val="20"/>
          <w:szCs w:val="20"/>
          <w:lang w:eastAsia="bg-BG"/>
        </w:rPr>
      </w:pPr>
      <w:r w:rsidRPr="004F7FE0">
        <w:rPr>
          <w:rFonts w:ascii="Times New Roman" w:eastAsia="Times New Roman" w:hAnsi="Times New Roman" w:cs="Times New Roman"/>
          <w:sz w:val="20"/>
          <w:szCs w:val="20"/>
          <w:lang w:eastAsia="bg-BG"/>
        </w:rPr>
        <w:t>Адресат на акта: Общински съвет Павел баня , Община Павел баня.</w:t>
      </w:r>
    </w:p>
    <w:p w:rsidR="004F7FE0" w:rsidRPr="004F7FE0" w:rsidRDefault="004F7FE0" w:rsidP="004F7FE0">
      <w:pPr>
        <w:spacing w:after="0" w:line="240" w:lineRule="auto"/>
        <w:rPr>
          <w:rFonts w:ascii="Times New Roman" w:eastAsia="Times New Roman" w:hAnsi="Times New Roman" w:cs="Times New Roman"/>
          <w:sz w:val="20"/>
          <w:szCs w:val="20"/>
          <w:lang w:eastAsia="bg-BG"/>
        </w:rPr>
      </w:pPr>
    </w:p>
    <w:tbl>
      <w:tblPr>
        <w:tblW w:w="18856" w:type="dxa"/>
        <w:tblInd w:w="250" w:type="dxa"/>
        <w:tblLook w:val="04A0" w:firstRow="1" w:lastRow="0" w:firstColumn="1" w:lastColumn="0" w:noHBand="0" w:noVBand="1"/>
      </w:tblPr>
      <w:tblGrid>
        <w:gridCol w:w="4909"/>
        <w:gridCol w:w="4909"/>
        <w:gridCol w:w="4909"/>
        <w:gridCol w:w="4129"/>
      </w:tblGrid>
      <w:tr w:rsidR="004F7FE0" w:rsidRPr="004F7FE0" w:rsidTr="00496BBF">
        <w:tc>
          <w:tcPr>
            <w:tcW w:w="4909" w:type="dxa"/>
          </w:tcPr>
          <w:p w:rsidR="004F7FE0" w:rsidRPr="004F7FE0" w:rsidRDefault="004F7FE0" w:rsidP="004F7FE0">
            <w:pPr>
              <w:spacing w:after="0" w:line="240" w:lineRule="auto"/>
              <w:rPr>
                <w:rFonts w:ascii="Times New Roman" w:eastAsia="Times New Roman" w:hAnsi="Times New Roman" w:cs="Times New Roman"/>
                <w:sz w:val="24"/>
                <w:szCs w:val="24"/>
                <w:lang w:eastAsia="bg-BG"/>
              </w:rPr>
            </w:pPr>
            <w:r w:rsidRPr="004F7FE0">
              <w:rPr>
                <w:rFonts w:ascii="Times New Roman" w:eastAsia="Times New Roman" w:hAnsi="Times New Roman" w:cs="Times New Roman"/>
                <w:sz w:val="24"/>
                <w:szCs w:val="24"/>
                <w:lang w:eastAsia="bg-BG"/>
              </w:rPr>
              <w:t>Премина се към поименно гласуване:</w:t>
            </w:r>
          </w:p>
        </w:tc>
        <w:tc>
          <w:tcPr>
            <w:tcW w:w="4909" w:type="dxa"/>
          </w:tcPr>
          <w:p w:rsidR="004F7FE0" w:rsidRPr="004F7FE0" w:rsidRDefault="004F7FE0" w:rsidP="004F7FE0">
            <w:pPr>
              <w:spacing w:after="0" w:line="240" w:lineRule="auto"/>
              <w:rPr>
                <w:rFonts w:ascii="Times New Roman" w:eastAsia="Times New Roman" w:hAnsi="Times New Roman" w:cs="Times New Roman"/>
                <w:sz w:val="24"/>
                <w:szCs w:val="24"/>
                <w:lang w:eastAsia="bg-BG"/>
              </w:rPr>
            </w:pPr>
          </w:p>
        </w:tc>
        <w:tc>
          <w:tcPr>
            <w:tcW w:w="4909" w:type="dxa"/>
          </w:tcPr>
          <w:p w:rsidR="004F7FE0" w:rsidRPr="004F7FE0" w:rsidRDefault="004F7FE0" w:rsidP="004F7FE0">
            <w:pPr>
              <w:tabs>
                <w:tab w:val="left" w:pos="882"/>
              </w:tabs>
              <w:spacing w:after="0" w:line="240" w:lineRule="auto"/>
              <w:rPr>
                <w:rFonts w:ascii="Times New Roman" w:eastAsia="Times New Roman" w:hAnsi="Times New Roman" w:cs="Times New Roman"/>
                <w:sz w:val="24"/>
                <w:szCs w:val="24"/>
                <w:lang w:eastAsia="bg-BG"/>
              </w:rPr>
            </w:pPr>
          </w:p>
        </w:tc>
        <w:tc>
          <w:tcPr>
            <w:tcW w:w="4129" w:type="dxa"/>
          </w:tcPr>
          <w:p w:rsidR="004F7FE0" w:rsidRPr="004F7FE0" w:rsidRDefault="004F7FE0" w:rsidP="004F7FE0">
            <w:pPr>
              <w:spacing w:after="0" w:line="240" w:lineRule="auto"/>
              <w:rPr>
                <w:rFonts w:ascii="Times New Roman" w:eastAsia="Times New Roman" w:hAnsi="Times New Roman" w:cs="Times New Roman"/>
                <w:sz w:val="24"/>
                <w:szCs w:val="24"/>
                <w:lang w:eastAsia="bg-BG"/>
              </w:rPr>
            </w:pPr>
          </w:p>
        </w:tc>
      </w:tr>
      <w:tr w:rsidR="004F7FE0" w:rsidRPr="004F7FE0" w:rsidTr="00496BBF">
        <w:tc>
          <w:tcPr>
            <w:tcW w:w="4909" w:type="dxa"/>
          </w:tcPr>
          <w:p w:rsidR="004F7FE0" w:rsidRPr="004F7FE0" w:rsidRDefault="004F7FE0" w:rsidP="004F7FE0">
            <w:pPr>
              <w:spacing w:after="0" w:line="240" w:lineRule="auto"/>
              <w:rPr>
                <w:rFonts w:ascii="Times New Roman" w:eastAsia="Times New Roman" w:hAnsi="Times New Roman" w:cs="Times New Roman"/>
                <w:b/>
                <w:sz w:val="24"/>
                <w:szCs w:val="24"/>
                <w:lang w:eastAsia="bg-BG"/>
              </w:rPr>
            </w:pPr>
          </w:p>
        </w:tc>
        <w:tc>
          <w:tcPr>
            <w:tcW w:w="4909" w:type="dxa"/>
          </w:tcPr>
          <w:p w:rsidR="004F7FE0" w:rsidRPr="004F7FE0" w:rsidRDefault="004F7FE0" w:rsidP="004F7FE0">
            <w:pPr>
              <w:spacing w:after="0" w:line="240" w:lineRule="auto"/>
              <w:rPr>
                <w:rFonts w:ascii="Times New Roman" w:eastAsia="Times New Roman" w:hAnsi="Times New Roman" w:cs="Times New Roman"/>
                <w:b/>
                <w:sz w:val="24"/>
                <w:szCs w:val="24"/>
                <w:lang w:eastAsia="bg-BG"/>
              </w:rPr>
            </w:pPr>
          </w:p>
        </w:tc>
        <w:tc>
          <w:tcPr>
            <w:tcW w:w="4909" w:type="dxa"/>
          </w:tcPr>
          <w:p w:rsidR="004F7FE0" w:rsidRPr="004F7FE0" w:rsidRDefault="004F7FE0" w:rsidP="004F7FE0">
            <w:pPr>
              <w:tabs>
                <w:tab w:val="left" w:pos="882"/>
              </w:tabs>
              <w:spacing w:after="0" w:line="240" w:lineRule="auto"/>
              <w:rPr>
                <w:rFonts w:ascii="Times New Roman" w:eastAsia="Times New Roman" w:hAnsi="Times New Roman" w:cs="Times New Roman"/>
                <w:sz w:val="24"/>
                <w:szCs w:val="24"/>
                <w:lang w:eastAsia="bg-BG"/>
              </w:rPr>
            </w:pPr>
          </w:p>
        </w:tc>
        <w:tc>
          <w:tcPr>
            <w:tcW w:w="4129" w:type="dxa"/>
          </w:tcPr>
          <w:p w:rsidR="004F7FE0" w:rsidRPr="004F7FE0" w:rsidRDefault="004F7FE0" w:rsidP="004F7FE0">
            <w:pPr>
              <w:spacing w:after="0" w:line="240" w:lineRule="auto"/>
              <w:rPr>
                <w:rFonts w:ascii="Times New Roman" w:eastAsia="Times New Roman" w:hAnsi="Times New Roman" w:cs="Times New Roman"/>
                <w:sz w:val="24"/>
                <w:szCs w:val="24"/>
                <w:lang w:eastAsia="bg-BG"/>
              </w:rPr>
            </w:pPr>
          </w:p>
        </w:tc>
      </w:tr>
      <w:tr w:rsidR="004F7FE0" w:rsidRPr="004F7FE0" w:rsidTr="00496BBF">
        <w:tc>
          <w:tcPr>
            <w:tcW w:w="4909" w:type="dxa"/>
          </w:tcPr>
          <w:p w:rsidR="004F7FE0" w:rsidRPr="004F7FE0" w:rsidRDefault="003800C3" w:rsidP="004F7FE0">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Н.Х.Д.</w:t>
            </w:r>
          </w:p>
        </w:tc>
        <w:tc>
          <w:tcPr>
            <w:tcW w:w="4909" w:type="dxa"/>
          </w:tcPr>
          <w:p w:rsidR="004F7FE0" w:rsidRPr="004F7FE0" w:rsidRDefault="004F7FE0" w:rsidP="004F7FE0">
            <w:pPr>
              <w:spacing w:after="0" w:line="240" w:lineRule="auto"/>
              <w:rPr>
                <w:rFonts w:ascii="Times New Roman" w:eastAsia="Times New Roman" w:hAnsi="Times New Roman" w:cs="Times New Roman"/>
                <w:b/>
                <w:sz w:val="24"/>
                <w:szCs w:val="24"/>
                <w:lang w:eastAsia="bg-BG"/>
              </w:rPr>
            </w:pPr>
            <w:r w:rsidRPr="004F7FE0">
              <w:rPr>
                <w:rFonts w:ascii="Times New Roman" w:eastAsia="Times New Roman" w:hAnsi="Times New Roman" w:cs="Times New Roman"/>
                <w:b/>
                <w:sz w:val="24"/>
                <w:szCs w:val="24"/>
                <w:lang w:eastAsia="bg-BG"/>
              </w:rPr>
              <w:t>ЗА</w:t>
            </w:r>
          </w:p>
        </w:tc>
        <w:tc>
          <w:tcPr>
            <w:tcW w:w="4909" w:type="dxa"/>
          </w:tcPr>
          <w:p w:rsidR="004F7FE0" w:rsidRPr="004F7FE0" w:rsidRDefault="004F7FE0" w:rsidP="004F7FE0">
            <w:pPr>
              <w:tabs>
                <w:tab w:val="left" w:pos="882"/>
              </w:tabs>
              <w:spacing w:after="0" w:line="240" w:lineRule="auto"/>
              <w:rPr>
                <w:rFonts w:ascii="Times New Roman" w:eastAsia="Times New Roman" w:hAnsi="Times New Roman" w:cs="Times New Roman"/>
                <w:sz w:val="24"/>
                <w:szCs w:val="24"/>
                <w:lang w:eastAsia="bg-BG"/>
              </w:rPr>
            </w:pPr>
          </w:p>
        </w:tc>
        <w:tc>
          <w:tcPr>
            <w:tcW w:w="4129" w:type="dxa"/>
          </w:tcPr>
          <w:p w:rsidR="004F7FE0" w:rsidRPr="004F7FE0" w:rsidRDefault="004F7FE0" w:rsidP="004F7FE0">
            <w:pPr>
              <w:spacing w:after="0" w:line="240" w:lineRule="auto"/>
              <w:rPr>
                <w:rFonts w:ascii="Times New Roman" w:eastAsia="Times New Roman" w:hAnsi="Times New Roman" w:cs="Times New Roman"/>
                <w:sz w:val="24"/>
                <w:szCs w:val="24"/>
                <w:lang w:eastAsia="bg-BG"/>
              </w:rPr>
            </w:pPr>
          </w:p>
        </w:tc>
      </w:tr>
      <w:tr w:rsidR="004F7FE0" w:rsidRPr="004F7FE0" w:rsidTr="00496BBF">
        <w:tc>
          <w:tcPr>
            <w:tcW w:w="4909" w:type="dxa"/>
          </w:tcPr>
          <w:p w:rsidR="004F7FE0" w:rsidRPr="004F7FE0" w:rsidRDefault="003800C3" w:rsidP="004F7FE0">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Х.Г.Ч.</w:t>
            </w:r>
          </w:p>
        </w:tc>
        <w:tc>
          <w:tcPr>
            <w:tcW w:w="4909" w:type="dxa"/>
          </w:tcPr>
          <w:p w:rsidR="004F7FE0" w:rsidRPr="004F7FE0" w:rsidRDefault="004F7FE0" w:rsidP="004F7FE0">
            <w:pPr>
              <w:spacing w:after="0" w:line="240" w:lineRule="auto"/>
              <w:rPr>
                <w:rFonts w:ascii="Times New Roman" w:eastAsia="Times New Roman" w:hAnsi="Times New Roman" w:cs="Times New Roman"/>
                <w:b/>
                <w:sz w:val="24"/>
                <w:szCs w:val="24"/>
                <w:lang w:eastAsia="bg-BG"/>
              </w:rPr>
            </w:pPr>
            <w:r w:rsidRPr="004F7FE0">
              <w:rPr>
                <w:rFonts w:ascii="Times New Roman" w:eastAsia="Times New Roman" w:hAnsi="Times New Roman" w:cs="Times New Roman"/>
                <w:b/>
                <w:sz w:val="24"/>
                <w:szCs w:val="24"/>
                <w:lang w:eastAsia="bg-BG"/>
              </w:rPr>
              <w:t>ОТСЪСТВА ОТ ЗАСЕДАНИЕТО</w:t>
            </w:r>
          </w:p>
        </w:tc>
        <w:tc>
          <w:tcPr>
            <w:tcW w:w="4909" w:type="dxa"/>
          </w:tcPr>
          <w:p w:rsidR="004F7FE0" w:rsidRPr="004F7FE0" w:rsidRDefault="004F7FE0" w:rsidP="004F7FE0">
            <w:pPr>
              <w:tabs>
                <w:tab w:val="left" w:pos="882"/>
              </w:tabs>
              <w:spacing w:after="0" w:line="240" w:lineRule="auto"/>
              <w:rPr>
                <w:rFonts w:ascii="Times New Roman" w:eastAsia="Times New Roman" w:hAnsi="Times New Roman" w:cs="Times New Roman"/>
                <w:sz w:val="24"/>
                <w:szCs w:val="24"/>
                <w:lang w:eastAsia="bg-BG"/>
              </w:rPr>
            </w:pPr>
          </w:p>
        </w:tc>
        <w:tc>
          <w:tcPr>
            <w:tcW w:w="4129" w:type="dxa"/>
          </w:tcPr>
          <w:p w:rsidR="004F7FE0" w:rsidRPr="004F7FE0" w:rsidRDefault="004F7FE0" w:rsidP="004F7FE0">
            <w:pPr>
              <w:spacing w:after="0" w:line="240" w:lineRule="auto"/>
              <w:rPr>
                <w:rFonts w:ascii="Times New Roman" w:eastAsia="Times New Roman" w:hAnsi="Times New Roman" w:cs="Times New Roman"/>
                <w:sz w:val="24"/>
                <w:szCs w:val="24"/>
                <w:lang w:eastAsia="bg-BG"/>
              </w:rPr>
            </w:pPr>
          </w:p>
        </w:tc>
      </w:tr>
      <w:tr w:rsidR="004F7FE0" w:rsidRPr="004F7FE0" w:rsidTr="00496BBF">
        <w:tc>
          <w:tcPr>
            <w:tcW w:w="4909" w:type="dxa"/>
          </w:tcPr>
          <w:p w:rsidR="004F7FE0" w:rsidRPr="004F7FE0" w:rsidRDefault="003800C3" w:rsidP="004F7FE0">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Д.И.Р.</w:t>
            </w:r>
          </w:p>
        </w:tc>
        <w:tc>
          <w:tcPr>
            <w:tcW w:w="4909" w:type="dxa"/>
          </w:tcPr>
          <w:p w:rsidR="004F7FE0" w:rsidRPr="004F7FE0" w:rsidRDefault="004F7FE0" w:rsidP="004F7FE0">
            <w:pPr>
              <w:spacing w:after="0" w:line="240" w:lineRule="auto"/>
              <w:rPr>
                <w:rFonts w:ascii="Times New Roman" w:eastAsia="Times New Roman" w:hAnsi="Times New Roman" w:cs="Times New Roman"/>
                <w:b/>
                <w:sz w:val="24"/>
                <w:szCs w:val="24"/>
                <w:lang w:eastAsia="bg-BG"/>
              </w:rPr>
            </w:pPr>
            <w:r w:rsidRPr="004F7FE0">
              <w:rPr>
                <w:rFonts w:ascii="Times New Roman" w:eastAsia="Times New Roman" w:hAnsi="Times New Roman" w:cs="Times New Roman"/>
                <w:b/>
                <w:sz w:val="24"/>
                <w:szCs w:val="24"/>
                <w:lang w:eastAsia="bg-BG"/>
              </w:rPr>
              <w:t>ЗА</w:t>
            </w:r>
          </w:p>
        </w:tc>
        <w:tc>
          <w:tcPr>
            <w:tcW w:w="4909" w:type="dxa"/>
          </w:tcPr>
          <w:p w:rsidR="004F7FE0" w:rsidRPr="004F7FE0" w:rsidRDefault="004F7FE0" w:rsidP="004F7FE0">
            <w:pPr>
              <w:tabs>
                <w:tab w:val="left" w:pos="882"/>
              </w:tabs>
              <w:spacing w:after="0" w:line="240" w:lineRule="auto"/>
              <w:rPr>
                <w:rFonts w:ascii="Times New Roman" w:eastAsia="Times New Roman" w:hAnsi="Times New Roman" w:cs="Times New Roman"/>
                <w:sz w:val="24"/>
                <w:szCs w:val="24"/>
                <w:lang w:eastAsia="bg-BG"/>
              </w:rPr>
            </w:pPr>
          </w:p>
        </w:tc>
        <w:tc>
          <w:tcPr>
            <w:tcW w:w="4129" w:type="dxa"/>
          </w:tcPr>
          <w:p w:rsidR="004F7FE0" w:rsidRPr="004F7FE0" w:rsidRDefault="004F7FE0" w:rsidP="004F7FE0">
            <w:pPr>
              <w:spacing w:after="0" w:line="240" w:lineRule="auto"/>
              <w:rPr>
                <w:rFonts w:ascii="Times New Roman" w:eastAsia="Times New Roman" w:hAnsi="Times New Roman" w:cs="Times New Roman"/>
                <w:sz w:val="24"/>
                <w:szCs w:val="24"/>
                <w:lang w:eastAsia="bg-BG"/>
              </w:rPr>
            </w:pPr>
          </w:p>
        </w:tc>
      </w:tr>
      <w:tr w:rsidR="004F7FE0" w:rsidRPr="004F7FE0" w:rsidTr="00496BBF">
        <w:tc>
          <w:tcPr>
            <w:tcW w:w="4909" w:type="dxa"/>
          </w:tcPr>
          <w:p w:rsidR="004F7FE0" w:rsidRPr="004F7FE0" w:rsidRDefault="003800C3" w:rsidP="004F7FE0">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Х.С.С.</w:t>
            </w:r>
          </w:p>
        </w:tc>
        <w:tc>
          <w:tcPr>
            <w:tcW w:w="4909" w:type="dxa"/>
          </w:tcPr>
          <w:p w:rsidR="004F7FE0" w:rsidRPr="004F7FE0" w:rsidRDefault="004F7FE0" w:rsidP="004F7FE0">
            <w:pPr>
              <w:spacing w:after="0" w:line="240" w:lineRule="auto"/>
              <w:rPr>
                <w:rFonts w:ascii="Times New Roman" w:eastAsia="Times New Roman" w:hAnsi="Times New Roman" w:cs="Times New Roman"/>
                <w:b/>
                <w:sz w:val="24"/>
                <w:szCs w:val="24"/>
                <w:lang w:eastAsia="bg-BG"/>
              </w:rPr>
            </w:pPr>
            <w:r w:rsidRPr="004F7FE0">
              <w:rPr>
                <w:rFonts w:ascii="Times New Roman" w:eastAsia="Times New Roman" w:hAnsi="Times New Roman" w:cs="Times New Roman"/>
                <w:b/>
                <w:sz w:val="24"/>
                <w:szCs w:val="24"/>
                <w:lang w:eastAsia="bg-BG"/>
              </w:rPr>
              <w:t>ЗА</w:t>
            </w:r>
          </w:p>
        </w:tc>
        <w:tc>
          <w:tcPr>
            <w:tcW w:w="4909" w:type="dxa"/>
          </w:tcPr>
          <w:p w:rsidR="004F7FE0" w:rsidRPr="004F7FE0" w:rsidRDefault="004F7FE0" w:rsidP="004F7FE0">
            <w:pPr>
              <w:tabs>
                <w:tab w:val="left" w:pos="882"/>
              </w:tabs>
              <w:spacing w:after="0" w:line="240" w:lineRule="auto"/>
              <w:rPr>
                <w:rFonts w:ascii="Times New Roman" w:eastAsia="Times New Roman" w:hAnsi="Times New Roman" w:cs="Times New Roman"/>
                <w:sz w:val="24"/>
                <w:szCs w:val="24"/>
                <w:lang w:eastAsia="bg-BG"/>
              </w:rPr>
            </w:pPr>
          </w:p>
        </w:tc>
        <w:tc>
          <w:tcPr>
            <w:tcW w:w="4129" w:type="dxa"/>
          </w:tcPr>
          <w:p w:rsidR="004F7FE0" w:rsidRPr="004F7FE0" w:rsidRDefault="004F7FE0" w:rsidP="004F7FE0">
            <w:pPr>
              <w:spacing w:after="0" w:line="240" w:lineRule="auto"/>
              <w:rPr>
                <w:rFonts w:ascii="Times New Roman" w:eastAsia="Times New Roman" w:hAnsi="Times New Roman" w:cs="Times New Roman"/>
                <w:sz w:val="24"/>
                <w:szCs w:val="24"/>
                <w:lang w:eastAsia="bg-BG"/>
              </w:rPr>
            </w:pPr>
          </w:p>
        </w:tc>
      </w:tr>
      <w:tr w:rsidR="004F7FE0" w:rsidRPr="004F7FE0" w:rsidTr="00496BBF">
        <w:tc>
          <w:tcPr>
            <w:tcW w:w="4909" w:type="dxa"/>
          </w:tcPr>
          <w:p w:rsidR="004F7FE0" w:rsidRPr="004F7FE0" w:rsidRDefault="003800C3" w:rsidP="004F7FE0">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М.И.П.</w:t>
            </w:r>
          </w:p>
        </w:tc>
        <w:tc>
          <w:tcPr>
            <w:tcW w:w="4909" w:type="dxa"/>
          </w:tcPr>
          <w:p w:rsidR="004F7FE0" w:rsidRPr="004F7FE0" w:rsidRDefault="004F7FE0" w:rsidP="004F7FE0">
            <w:pPr>
              <w:spacing w:after="0" w:line="240" w:lineRule="auto"/>
              <w:rPr>
                <w:rFonts w:ascii="Times New Roman" w:eastAsia="Times New Roman" w:hAnsi="Times New Roman" w:cs="Times New Roman"/>
                <w:b/>
                <w:sz w:val="24"/>
                <w:szCs w:val="24"/>
                <w:lang w:eastAsia="bg-BG"/>
              </w:rPr>
            </w:pPr>
            <w:r w:rsidRPr="004F7FE0">
              <w:rPr>
                <w:rFonts w:ascii="Times New Roman" w:eastAsia="Times New Roman" w:hAnsi="Times New Roman" w:cs="Times New Roman"/>
                <w:b/>
                <w:sz w:val="24"/>
                <w:szCs w:val="24"/>
                <w:lang w:eastAsia="bg-BG"/>
              </w:rPr>
              <w:t>ЗА</w:t>
            </w:r>
          </w:p>
        </w:tc>
        <w:tc>
          <w:tcPr>
            <w:tcW w:w="4909" w:type="dxa"/>
          </w:tcPr>
          <w:p w:rsidR="004F7FE0" w:rsidRPr="004F7FE0" w:rsidRDefault="004F7FE0" w:rsidP="004F7FE0">
            <w:pPr>
              <w:tabs>
                <w:tab w:val="left" w:pos="882"/>
              </w:tabs>
              <w:spacing w:after="0" w:line="240" w:lineRule="auto"/>
              <w:rPr>
                <w:rFonts w:ascii="Times New Roman" w:eastAsia="Times New Roman" w:hAnsi="Times New Roman" w:cs="Times New Roman"/>
                <w:sz w:val="24"/>
                <w:szCs w:val="24"/>
                <w:lang w:eastAsia="bg-BG"/>
              </w:rPr>
            </w:pPr>
          </w:p>
        </w:tc>
        <w:tc>
          <w:tcPr>
            <w:tcW w:w="4129" w:type="dxa"/>
          </w:tcPr>
          <w:p w:rsidR="004F7FE0" w:rsidRPr="004F7FE0" w:rsidRDefault="004F7FE0" w:rsidP="004F7FE0">
            <w:pPr>
              <w:spacing w:after="0" w:line="240" w:lineRule="auto"/>
              <w:rPr>
                <w:rFonts w:ascii="Times New Roman" w:eastAsia="Times New Roman" w:hAnsi="Times New Roman" w:cs="Times New Roman"/>
                <w:sz w:val="24"/>
                <w:szCs w:val="24"/>
                <w:lang w:eastAsia="bg-BG"/>
              </w:rPr>
            </w:pPr>
          </w:p>
        </w:tc>
      </w:tr>
      <w:tr w:rsidR="004F7FE0" w:rsidRPr="004F7FE0" w:rsidTr="00496BBF">
        <w:tc>
          <w:tcPr>
            <w:tcW w:w="4909" w:type="dxa"/>
          </w:tcPr>
          <w:p w:rsidR="004F7FE0" w:rsidRPr="004F7FE0" w:rsidRDefault="003800C3" w:rsidP="004F7FE0">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Ш.Р.Х.</w:t>
            </w:r>
          </w:p>
        </w:tc>
        <w:tc>
          <w:tcPr>
            <w:tcW w:w="4909" w:type="dxa"/>
          </w:tcPr>
          <w:p w:rsidR="004F7FE0" w:rsidRPr="004F7FE0" w:rsidRDefault="004F7FE0" w:rsidP="004F7FE0">
            <w:pPr>
              <w:spacing w:after="0" w:line="240" w:lineRule="auto"/>
              <w:rPr>
                <w:rFonts w:ascii="Times New Roman" w:eastAsia="Times New Roman" w:hAnsi="Times New Roman" w:cs="Times New Roman"/>
                <w:b/>
                <w:sz w:val="24"/>
                <w:szCs w:val="24"/>
                <w:lang w:eastAsia="bg-BG"/>
              </w:rPr>
            </w:pPr>
            <w:r w:rsidRPr="004F7FE0">
              <w:rPr>
                <w:rFonts w:ascii="Times New Roman" w:eastAsia="Times New Roman" w:hAnsi="Times New Roman" w:cs="Times New Roman"/>
                <w:b/>
                <w:sz w:val="24"/>
                <w:szCs w:val="24"/>
                <w:lang w:eastAsia="bg-BG"/>
              </w:rPr>
              <w:t>ЗА</w:t>
            </w:r>
          </w:p>
        </w:tc>
        <w:tc>
          <w:tcPr>
            <w:tcW w:w="4909" w:type="dxa"/>
          </w:tcPr>
          <w:p w:rsidR="004F7FE0" w:rsidRPr="004F7FE0" w:rsidRDefault="004F7FE0" w:rsidP="004F7FE0">
            <w:pPr>
              <w:tabs>
                <w:tab w:val="left" w:pos="882"/>
              </w:tabs>
              <w:spacing w:after="0" w:line="240" w:lineRule="auto"/>
              <w:rPr>
                <w:rFonts w:ascii="Times New Roman" w:eastAsia="Times New Roman" w:hAnsi="Times New Roman" w:cs="Times New Roman"/>
                <w:sz w:val="24"/>
                <w:szCs w:val="24"/>
                <w:lang w:eastAsia="bg-BG"/>
              </w:rPr>
            </w:pPr>
          </w:p>
        </w:tc>
        <w:tc>
          <w:tcPr>
            <w:tcW w:w="4129" w:type="dxa"/>
          </w:tcPr>
          <w:p w:rsidR="004F7FE0" w:rsidRPr="004F7FE0" w:rsidRDefault="004F7FE0" w:rsidP="004F7FE0">
            <w:pPr>
              <w:spacing w:after="0" w:line="240" w:lineRule="auto"/>
              <w:rPr>
                <w:rFonts w:ascii="Times New Roman" w:eastAsia="Times New Roman" w:hAnsi="Times New Roman" w:cs="Times New Roman"/>
                <w:sz w:val="24"/>
                <w:szCs w:val="24"/>
                <w:lang w:eastAsia="bg-BG"/>
              </w:rPr>
            </w:pPr>
          </w:p>
        </w:tc>
      </w:tr>
      <w:tr w:rsidR="004F7FE0" w:rsidRPr="004F7FE0" w:rsidTr="00496BBF">
        <w:tc>
          <w:tcPr>
            <w:tcW w:w="4909" w:type="dxa"/>
          </w:tcPr>
          <w:p w:rsidR="004F7FE0" w:rsidRPr="004F7FE0" w:rsidRDefault="003800C3" w:rsidP="004F7FE0">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Е.Н.М.</w:t>
            </w:r>
          </w:p>
        </w:tc>
        <w:tc>
          <w:tcPr>
            <w:tcW w:w="4909" w:type="dxa"/>
          </w:tcPr>
          <w:p w:rsidR="004F7FE0" w:rsidRPr="004F7FE0" w:rsidRDefault="004F7FE0" w:rsidP="004F7FE0">
            <w:pPr>
              <w:spacing w:after="0" w:line="240" w:lineRule="auto"/>
              <w:rPr>
                <w:rFonts w:ascii="Times New Roman" w:eastAsia="Times New Roman" w:hAnsi="Times New Roman" w:cs="Times New Roman"/>
                <w:b/>
                <w:sz w:val="24"/>
                <w:szCs w:val="24"/>
                <w:lang w:eastAsia="bg-BG"/>
              </w:rPr>
            </w:pPr>
            <w:r w:rsidRPr="004F7FE0">
              <w:rPr>
                <w:rFonts w:ascii="Times New Roman" w:eastAsia="Times New Roman" w:hAnsi="Times New Roman" w:cs="Times New Roman"/>
                <w:b/>
                <w:sz w:val="24"/>
                <w:szCs w:val="24"/>
                <w:lang w:eastAsia="bg-BG"/>
              </w:rPr>
              <w:t>ОТСЪСТВА ОТ ЗАСЕДАНИЕТО</w:t>
            </w:r>
          </w:p>
        </w:tc>
        <w:tc>
          <w:tcPr>
            <w:tcW w:w="4909" w:type="dxa"/>
          </w:tcPr>
          <w:p w:rsidR="004F7FE0" w:rsidRPr="004F7FE0" w:rsidRDefault="004F7FE0" w:rsidP="004F7FE0">
            <w:pPr>
              <w:tabs>
                <w:tab w:val="left" w:pos="882"/>
              </w:tabs>
              <w:spacing w:after="0" w:line="240" w:lineRule="auto"/>
              <w:rPr>
                <w:rFonts w:ascii="Times New Roman" w:eastAsia="Times New Roman" w:hAnsi="Times New Roman" w:cs="Times New Roman"/>
                <w:sz w:val="24"/>
                <w:szCs w:val="24"/>
                <w:lang w:eastAsia="bg-BG"/>
              </w:rPr>
            </w:pPr>
          </w:p>
        </w:tc>
        <w:tc>
          <w:tcPr>
            <w:tcW w:w="4129" w:type="dxa"/>
          </w:tcPr>
          <w:p w:rsidR="004F7FE0" w:rsidRPr="004F7FE0" w:rsidRDefault="004F7FE0" w:rsidP="004F7FE0">
            <w:pPr>
              <w:spacing w:after="0" w:line="240" w:lineRule="auto"/>
              <w:rPr>
                <w:rFonts w:ascii="Times New Roman" w:eastAsia="Times New Roman" w:hAnsi="Times New Roman" w:cs="Times New Roman"/>
                <w:sz w:val="24"/>
                <w:szCs w:val="24"/>
                <w:lang w:eastAsia="bg-BG"/>
              </w:rPr>
            </w:pPr>
          </w:p>
        </w:tc>
      </w:tr>
      <w:tr w:rsidR="004F7FE0" w:rsidRPr="004F7FE0" w:rsidTr="00496BBF">
        <w:tc>
          <w:tcPr>
            <w:tcW w:w="4909" w:type="dxa"/>
          </w:tcPr>
          <w:p w:rsidR="004F7FE0" w:rsidRPr="004F7FE0" w:rsidRDefault="003800C3" w:rsidP="004F7FE0">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З.Ф.С.</w:t>
            </w:r>
          </w:p>
        </w:tc>
        <w:tc>
          <w:tcPr>
            <w:tcW w:w="4909" w:type="dxa"/>
          </w:tcPr>
          <w:p w:rsidR="004F7FE0" w:rsidRPr="004F7FE0" w:rsidRDefault="004F7FE0" w:rsidP="004F7FE0">
            <w:pPr>
              <w:spacing w:after="0" w:line="240" w:lineRule="auto"/>
              <w:rPr>
                <w:rFonts w:ascii="Times New Roman" w:eastAsia="Times New Roman" w:hAnsi="Times New Roman" w:cs="Times New Roman"/>
                <w:b/>
                <w:sz w:val="24"/>
                <w:szCs w:val="24"/>
                <w:lang w:eastAsia="bg-BG"/>
              </w:rPr>
            </w:pPr>
            <w:r w:rsidRPr="004F7FE0">
              <w:rPr>
                <w:rFonts w:ascii="Times New Roman" w:eastAsia="Times New Roman" w:hAnsi="Times New Roman" w:cs="Times New Roman"/>
                <w:b/>
                <w:sz w:val="24"/>
                <w:szCs w:val="24"/>
                <w:lang w:eastAsia="bg-BG"/>
              </w:rPr>
              <w:t>ЗА</w:t>
            </w:r>
          </w:p>
        </w:tc>
        <w:tc>
          <w:tcPr>
            <w:tcW w:w="4909" w:type="dxa"/>
          </w:tcPr>
          <w:p w:rsidR="004F7FE0" w:rsidRPr="004F7FE0" w:rsidRDefault="004F7FE0" w:rsidP="004F7FE0">
            <w:pPr>
              <w:tabs>
                <w:tab w:val="left" w:pos="882"/>
              </w:tabs>
              <w:spacing w:after="0" w:line="240" w:lineRule="auto"/>
              <w:rPr>
                <w:rFonts w:ascii="Times New Roman" w:eastAsia="Times New Roman" w:hAnsi="Times New Roman" w:cs="Times New Roman"/>
                <w:sz w:val="24"/>
                <w:szCs w:val="24"/>
                <w:lang w:eastAsia="bg-BG"/>
              </w:rPr>
            </w:pPr>
          </w:p>
        </w:tc>
        <w:tc>
          <w:tcPr>
            <w:tcW w:w="4129" w:type="dxa"/>
          </w:tcPr>
          <w:p w:rsidR="004F7FE0" w:rsidRPr="004F7FE0" w:rsidRDefault="004F7FE0" w:rsidP="004F7FE0">
            <w:pPr>
              <w:spacing w:after="0" w:line="240" w:lineRule="auto"/>
              <w:rPr>
                <w:rFonts w:ascii="Times New Roman" w:eastAsia="Times New Roman" w:hAnsi="Times New Roman" w:cs="Times New Roman"/>
                <w:sz w:val="24"/>
                <w:szCs w:val="24"/>
                <w:lang w:eastAsia="bg-BG"/>
              </w:rPr>
            </w:pPr>
          </w:p>
        </w:tc>
      </w:tr>
      <w:tr w:rsidR="004F7FE0" w:rsidRPr="004F7FE0" w:rsidTr="00496BBF">
        <w:tc>
          <w:tcPr>
            <w:tcW w:w="4909" w:type="dxa"/>
          </w:tcPr>
          <w:p w:rsidR="004F7FE0" w:rsidRPr="004F7FE0" w:rsidRDefault="003800C3" w:rsidP="004F7FE0">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А.Р.Х.</w:t>
            </w:r>
          </w:p>
        </w:tc>
        <w:tc>
          <w:tcPr>
            <w:tcW w:w="4909" w:type="dxa"/>
          </w:tcPr>
          <w:p w:rsidR="004F7FE0" w:rsidRPr="004F7FE0" w:rsidRDefault="004F7FE0" w:rsidP="004F7FE0">
            <w:pPr>
              <w:spacing w:after="0" w:line="240" w:lineRule="auto"/>
              <w:rPr>
                <w:rFonts w:ascii="Times New Roman" w:eastAsia="Times New Roman" w:hAnsi="Times New Roman" w:cs="Times New Roman"/>
                <w:b/>
                <w:sz w:val="24"/>
                <w:szCs w:val="24"/>
                <w:lang w:eastAsia="bg-BG"/>
              </w:rPr>
            </w:pPr>
            <w:r w:rsidRPr="004F7FE0">
              <w:rPr>
                <w:rFonts w:ascii="Times New Roman" w:eastAsia="Times New Roman" w:hAnsi="Times New Roman" w:cs="Times New Roman"/>
                <w:b/>
                <w:sz w:val="24"/>
                <w:szCs w:val="24"/>
                <w:lang w:eastAsia="bg-BG"/>
              </w:rPr>
              <w:t>ЗА</w:t>
            </w:r>
          </w:p>
        </w:tc>
        <w:tc>
          <w:tcPr>
            <w:tcW w:w="4909" w:type="dxa"/>
          </w:tcPr>
          <w:p w:rsidR="004F7FE0" w:rsidRPr="004F7FE0" w:rsidRDefault="004F7FE0" w:rsidP="004F7FE0">
            <w:pPr>
              <w:tabs>
                <w:tab w:val="left" w:pos="882"/>
              </w:tabs>
              <w:spacing w:after="0" w:line="240" w:lineRule="auto"/>
              <w:rPr>
                <w:rFonts w:ascii="Times New Roman" w:eastAsia="Times New Roman" w:hAnsi="Times New Roman" w:cs="Times New Roman"/>
                <w:sz w:val="24"/>
                <w:szCs w:val="24"/>
                <w:lang w:eastAsia="bg-BG"/>
              </w:rPr>
            </w:pPr>
          </w:p>
        </w:tc>
        <w:tc>
          <w:tcPr>
            <w:tcW w:w="4129" w:type="dxa"/>
          </w:tcPr>
          <w:p w:rsidR="004F7FE0" w:rsidRPr="004F7FE0" w:rsidRDefault="004F7FE0" w:rsidP="004F7FE0">
            <w:pPr>
              <w:spacing w:after="0" w:line="240" w:lineRule="auto"/>
              <w:rPr>
                <w:rFonts w:ascii="Times New Roman" w:eastAsia="Times New Roman" w:hAnsi="Times New Roman" w:cs="Times New Roman"/>
                <w:sz w:val="24"/>
                <w:szCs w:val="24"/>
                <w:lang w:eastAsia="bg-BG"/>
              </w:rPr>
            </w:pPr>
          </w:p>
        </w:tc>
      </w:tr>
      <w:tr w:rsidR="004F7FE0" w:rsidRPr="004F7FE0" w:rsidTr="00496BBF">
        <w:tc>
          <w:tcPr>
            <w:tcW w:w="4909" w:type="dxa"/>
          </w:tcPr>
          <w:p w:rsidR="004F7FE0" w:rsidRPr="004F7FE0" w:rsidRDefault="003800C3" w:rsidP="004F7FE0">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С.М.М.</w:t>
            </w:r>
          </w:p>
        </w:tc>
        <w:tc>
          <w:tcPr>
            <w:tcW w:w="4909" w:type="dxa"/>
          </w:tcPr>
          <w:p w:rsidR="004F7FE0" w:rsidRPr="004F7FE0" w:rsidRDefault="004F7FE0" w:rsidP="004F7FE0">
            <w:pPr>
              <w:spacing w:after="0" w:line="240" w:lineRule="auto"/>
              <w:rPr>
                <w:rFonts w:ascii="Times New Roman" w:eastAsia="Times New Roman" w:hAnsi="Times New Roman" w:cs="Times New Roman"/>
                <w:b/>
                <w:sz w:val="24"/>
                <w:szCs w:val="24"/>
                <w:lang w:eastAsia="bg-BG"/>
              </w:rPr>
            </w:pPr>
            <w:r w:rsidRPr="004F7FE0">
              <w:rPr>
                <w:rFonts w:ascii="Times New Roman" w:eastAsia="Times New Roman" w:hAnsi="Times New Roman" w:cs="Times New Roman"/>
                <w:b/>
                <w:sz w:val="24"/>
                <w:szCs w:val="24"/>
                <w:lang w:eastAsia="bg-BG"/>
              </w:rPr>
              <w:t>ЗА</w:t>
            </w:r>
          </w:p>
        </w:tc>
        <w:tc>
          <w:tcPr>
            <w:tcW w:w="4909" w:type="dxa"/>
          </w:tcPr>
          <w:p w:rsidR="004F7FE0" w:rsidRPr="004F7FE0" w:rsidRDefault="004F7FE0" w:rsidP="004F7FE0">
            <w:pPr>
              <w:tabs>
                <w:tab w:val="left" w:pos="882"/>
              </w:tabs>
              <w:spacing w:after="0" w:line="240" w:lineRule="auto"/>
              <w:rPr>
                <w:rFonts w:ascii="Times New Roman" w:eastAsia="Times New Roman" w:hAnsi="Times New Roman" w:cs="Times New Roman"/>
                <w:sz w:val="24"/>
                <w:szCs w:val="24"/>
                <w:lang w:eastAsia="bg-BG"/>
              </w:rPr>
            </w:pPr>
          </w:p>
        </w:tc>
        <w:tc>
          <w:tcPr>
            <w:tcW w:w="4129" w:type="dxa"/>
          </w:tcPr>
          <w:p w:rsidR="004F7FE0" w:rsidRPr="004F7FE0" w:rsidRDefault="004F7FE0" w:rsidP="004F7FE0">
            <w:pPr>
              <w:spacing w:after="0" w:line="240" w:lineRule="auto"/>
              <w:rPr>
                <w:rFonts w:ascii="Times New Roman" w:eastAsia="Times New Roman" w:hAnsi="Times New Roman" w:cs="Times New Roman"/>
                <w:sz w:val="24"/>
                <w:szCs w:val="24"/>
                <w:lang w:eastAsia="bg-BG"/>
              </w:rPr>
            </w:pPr>
          </w:p>
        </w:tc>
      </w:tr>
      <w:tr w:rsidR="004F7FE0" w:rsidRPr="004F7FE0" w:rsidTr="00496BBF">
        <w:tc>
          <w:tcPr>
            <w:tcW w:w="4909" w:type="dxa"/>
          </w:tcPr>
          <w:p w:rsidR="004F7FE0" w:rsidRPr="004F7FE0" w:rsidRDefault="003800C3" w:rsidP="004F7FE0">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С.Ю.Ю.</w:t>
            </w:r>
          </w:p>
        </w:tc>
        <w:tc>
          <w:tcPr>
            <w:tcW w:w="4909" w:type="dxa"/>
          </w:tcPr>
          <w:p w:rsidR="004F7FE0" w:rsidRPr="004F7FE0" w:rsidRDefault="004F7FE0" w:rsidP="004F7FE0">
            <w:pPr>
              <w:spacing w:after="0" w:line="240" w:lineRule="auto"/>
              <w:rPr>
                <w:rFonts w:ascii="Times New Roman" w:eastAsia="Times New Roman" w:hAnsi="Times New Roman" w:cs="Times New Roman"/>
                <w:b/>
                <w:sz w:val="24"/>
                <w:szCs w:val="24"/>
                <w:lang w:eastAsia="bg-BG"/>
              </w:rPr>
            </w:pPr>
            <w:r w:rsidRPr="004F7FE0">
              <w:rPr>
                <w:rFonts w:ascii="Times New Roman" w:eastAsia="Times New Roman" w:hAnsi="Times New Roman" w:cs="Times New Roman"/>
                <w:b/>
                <w:sz w:val="24"/>
                <w:szCs w:val="24"/>
                <w:lang w:eastAsia="bg-BG"/>
              </w:rPr>
              <w:t>ЗА</w:t>
            </w:r>
          </w:p>
        </w:tc>
        <w:tc>
          <w:tcPr>
            <w:tcW w:w="4909" w:type="dxa"/>
          </w:tcPr>
          <w:p w:rsidR="004F7FE0" w:rsidRPr="004F7FE0" w:rsidRDefault="004F7FE0" w:rsidP="004F7FE0">
            <w:pPr>
              <w:tabs>
                <w:tab w:val="left" w:pos="882"/>
              </w:tabs>
              <w:spacing w:after="0" w:line="240" w:lineRule="auto"/>
              <w:rPr>
                <w:rFonts w:ascii="Times New Roman" w:eastAsia="Times New Roman" w:hAnsi="Times New Roman" w:cs="Times New Roman"/>
                <w:sz w:val="24"/>
                <w:szCs w:val="24"/>
                <w:lang w:eastAsia="bg-BG"/>
              </w:rPr>
            </w:pPr>
          </w:p>
        </w:tc>
        <w:tc>
          <w:tcPr>
            <w:tcW w:w="4129" w:type="dxa"/>
          </w:tcPr>
          <w:p w:rsidR="004F7FE0" w:rsidRPr="004F7FE0" w:rsidRDefault="004F7FE0" w:rsidP="004F7FE0">
            <w:pPr>
              <w:spacing w:after="0" w:line="240" w:lineRule="auto"/>
              <w:rPr>
                <w:rFonts w:ascii="Times New Roman" w:eastAsia="Times New Roman" w:hAnsi="Times New Roman" w:cs="Times New Roman"/>
                <w:sz w:val="24"/>
                <w:szCs w:val="24"/>
                <w:lang w:eastAsia="bg-BG"/>
              </w:rPr>
            </w:pPr>
          </w:p>
        </w:tc>
      </w:tr>
      <w:tr w:rsidR="004F7FE0" w:rsidRPr="004F7FE0" w:rsidTr="00496BBF">
        <w:tc>
          <w:tcPr>
            <w:tcW w:w="4909" w:type="dxa"/>
          </w:tcPr>
          <w:p w:rsidR="004F7FE0" w:rsidRPr="004F7FE0" w:rsidRDefault="003800C3" w:rsidP="004F7FE0">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Г.М.Б.</w:t>
            </w:r>
          </w:p>
        </w:tc>
        <w:tc>
          <w:tcPr>
            <w:tcW w:w="4909" w:type="dxa"/>
          </w:tcPr>
          <w:p w:rsidR="004F7FE0" w:rsidRPr="004F7FE0" w:rsidRDefault="004F7FE0" w:rsidP="004F7FE0">
            <w:pPr>
              <w:spacing w:after="0" w:line="240" w:lineRule="auto"/>
              <w:rPr>
                <w:rFonts w:ascii="Times New Roman" w:eastAsia="Times New Roman" w:hAnsi="Times New Roman" w:cs="Times New Roman"/>
                <w:b/>
                <w:sz w:val="24"/>
                <w:szCs w:val="24"/>
                <w:lang w:eastAsia="bg-BG"/>
              </w:rPr>
            </w:pPr>
            <w:r w:rsidRPr="004F7FE0">
              <w:rPr>
                <w:rFonts w:ascii="Times New Roman" w:eastAsia="Times New Roman" w:hAnsi="Times New Roman" w:cs="Times New Roman"/>
                <w:b/>
                <w:sz w:val="24"/>
                <w:szCs w:val="24"/>
                <w:lang w:eastAsia="bg-BG"/>
              </w:rPr>
              <w:t>ЗА</w:t>
            </w:r>
          </w:p>
        </w:tc>
        <w:tc>
          <w:tcPr>
            <w:tcW w:w="4909" w:type="dxa"/>
          </w:tcPr>
          <w:p w:rsidR="004F7FE0" w:rsidRPr="004F7FE0" w:rsidRDefault="004F7FE0" w:rsidP="004F7FE0">
            <w:pPr>
              <w:tabs>
                <w:tab w:val="left" w:pos="882"/>
              </w:tabs>
              <w:spacing w:after="0" w:line="240" w:lineRule="auto"/>
              <w:rPr>
                <w:rFonts w:ascii="Times New Roman" w:eastAsia="Times New Roman" w:hAnsi="Times New Roman" w:cs="Times New Roman"/>
                <w:sz w:val="24"/>
                <w:szCs w:val="24"/>
                <w:lang w:eastAsia="bg-BG"/>
              </w:rPr>
            </w:pPr>
          </w:p>
        </w:tc>
        <w:tc>
          <w:tcPr>
            <w:tcW w:w="4129" w:type="dxa"/>
          </w:tcPr>
          <w:p w:rsidR="004F7FE0" w:rsidRPr="004F7FE0" w:rsidRDefault="004F7FE0" w:rsidP="004F7FE0">
            <w:pPr>
              <w:spacing w:after="0" w:line="240" w:lineRule="auto"/>
              <w:rPr>
                <w:rFonts w:ascii="Times New Roman" w:eastAsia="Times New Roman" w:hAnsi="Times New Roman" w:cs="Times New Roman"/>
                <w:sz w:val="24"/>
                <w:szCs w:val="24"/>
                <w:lang w:eastAsia="bg-BG"/>
              </w:rPr>
            </w:pPr>
          </w:p>
        </w:tc>
      </w:tr>
      <w:tr w:rsidR="004F7FE0" w:rsidRPr="004F7FE0" w:rsidTr="00496BBF">
        <w:tc>
          <w:tcPr>
            <w:tcW w:w="4909" w:type="dxa"/>
          </w:tcPr>
          <w:p w:rsidR="004F7FE0" w:rsidRPr="004F7FE0" w:rsidRDefault="003800C3" w:rsidP="004F7FE0">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А.М.А.</w:t>
            </w:r>
          </w:p>
        </w:tc>
        <w:tc>
          <w:tcPr>
            <w:tcW w:w="4909" w:type="dxa"/>
          </w:tcPr>
          <w:p w:rsidR="004F7FE0" w:rsidRPr="004F7FE0" w:rsidRDefault="004F7FE0" w:rsidP="004F7FE0">
            <w:pPr>
              <w:spacing w:after="0" w:line="240" w:lineRule="auto"/>
              <w:rPr>
                <w:rFonts w:ascii="Times New Roman" w:eastAsia="Times New Roman" w:hAnsi="Times New Roman" w:cs="Times New Roman"/>
                <w:b/>
                <w:sz w:val="24"/>
                <w:szCs w:val="24"/>
                <w:lang w:eastAsia="bg-BG"/>
              </w:rPr>
            </w:pPr>
            <w:r w:rsidRPr="004F7FE0">
              <w:rPr>
                <w:rFonts w:ascii="Times New Roman" w:eastAsia="Times New Roman" w:hAnsi="Times New Roman" w:cs="Times New Roman"/>
                <w:b/>
                <w:sz w:val="24"/>
                <w:szCs w:val="24"/>
                <w:lang w:eastAsia="bg-BG"/>
              </w:rPr>
              <w:t>ОТСЪСТВА ОТ ЗАЛАТА</w:t>
            </w:r>
          </w:p>
        </w:tc>
        <w:tc>
          <w:tcPr>
            <w:tcW w:w="4909" w:type="dxa"/>
          </w:tcPr>
          <w:p w:rsidR="004F7FE0" w:rsidRPr="004F7FE0" w:rsidRDefault="004F7FE0" w:rsidP="004F7FE0">
            <w:pPr>
              <w:tabs>
                <w:tab w:val="left" w:pos="882"/>
              </w:tabs>
              <w:spacing w:after="0" w:line="240" w:lineRule="auto"/>
              <w:rPr>
                <w:rFonts w:ascii="Times New Roman" w:eastAsia="Times New Roman" w:hAnsi="Times New Roman" w:cs="Times New Roman"/>
                <w:sz w:val="24"/>
                <w:szCs w:val="24"/>
                <w:lang w:eastAsia="bg-BG"/>
              </w:rPr>
            </w:pPr>
          </w:p>
        </w:tc>
        <w:tc>
          <w:tcPr>
            <w:tcW w:w="4129" w:type="dxa"/>
          </w:tcPr>
          <w:p w:rsidR="004F7FE0" w:rsidRPr="004F7FE0" w:rsidRDefault="004F7FE0" w:rsidP="004F7FE0">
            <w:pPr>
              <w:spacing w:after="0" w:line="240" w:lineRule="auto"/>
              <w:rPr>
                <w:rFonts w:ascii="Times New Roman" w:eastAsia="Times New Roman" w:hAnsi="Times New Roman" w:cs="Times New Roman"/>
                <w:sz w:val="24"/>
                <w:szCs w:val="24"/>
                <w:lang w:eastAsia="bg-BG"/>
              </w:rPr>
            </w:pPr>
          </w:p>
        </w:tc>
      </w:tr>
      <w:tr w:rsidR="004F7FE0" w:rsidRPr="004F7FE0" w:rsidTr="00496BBF">
        <w:tc>
          <w:tcPr>
            <w:tcW w:w="4909" w:type="dxa"/>
          </w:tcPr>
          <w:p w:rsidR="004F7FE0" w:rsidRPr="004F7FE0" w:rsidRDefault="003800C3" w:rsidP="004F7FE0">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Ш.И.К.</w:t>
            </w:r>
          </w:p>
        </w:tc>
        <w:tc>
          <w:tcPr>
            <w:tcW w:w="4909" w:type="dxa"/>
          </w:tcPr>
          <w:p w:rsidR="004F7FE0" w:rsidRPr="004F7FE0" w:rsidRDefault="004F7FE0" w:rsidP="004F7FE0">
            <w:pPr>
              <w:spacing w:after="0" w:line="240" w:lineRule="auto"/>
              <w:rPr>
                <w:rFonts w:ascii="Times New Roman" w:eastAsia="Times New Roman" w:hAnsi="Times New Roman" w:cs="Times New Roman"/>
                <w:b/>
                <w:sz w:val="24"/>
                <w:szCs w:val="24"/>
                <w:lang w:eastAsia="bg-BG"/>
              </w:rPr>
            </w:pPr>
            <w:r w:rsidRPr="004F7FE0">
              <w:rPr>
                <w:rFonts w:ascii="Times New Roman" w:eastAsia="Times New Roman" w:hAnsi="Times New Roman" w:cs="Times New Roman"/>
                <w:b/>
                <w:sz w:val="24"/>
                <w:szCs w:val="24"/>
                <w:lang w:eastAsia="bg-BG"/>
              </w:rPr>
              <w:t>ЗА</w:t>
            </w:r>
          </w:p>
        </w:tc>
        <w:tc>
          <w:tcPr>
            <w:tcW w:w="4909" w:type="dxa"/>
          </w:tcPr>
          <w:p w:rsidR="004F7FE0" w:rsidRPr="004F7FE0" w:rsidRDefault="004F7FE0" w:rsidP="004F7FE0">
            <w:pPr>
              <w:tabs>
                <w:tab w:val="left" w:pos="882"/>
              </w:tabs>
              <w:spacing w:after="0" w:line="240" w:lineRule="auto"/>
              <w:rPr>
                <w:rFonts w:ascii="Times New Roman" w:eastAsia="Times New Roman" w:hAnsi="Times New Roman" w:cs="Times New Roman"/>
                <w:sz w:val="24"/>
                <w:szCs w:val="24"/>
                <w:lang w:eastAsia="bg-BG"/>
              </w:rPr>
            </w:pPr>
          </w:p>
        </w:tc>
        <w:tc>
          <w:tcPr>
            <w:tcW w:w="4129" w:type="dxa"/>
          </w:tcPr>
          <w:p w:rsidR="004F7FE0" w:rsidRPr="004F7FE0" w:rsidRDefault="004F7FE0" w:rsidP="004F7FE0">
            <w:pPr>
              <w:spacing w:after="0" w:line="240" w:lineRule="auto"/>
              <w:rPr>
                <w:rFonts w:ascii="Times New Roman" w:eastAsia="Times New Roman" w:hAnsi="Times New Roman" w:cs="Times New Roman"/>
                <w:sz w:val="24"/>
                <w:szCs w:val="24"/>
                <w:lang w:eastAsia="bg-BG"/>
              </w:rPr>
            </w:pPr>
          </w:p>
        </w:tc>
      </w:tr>
      <w:tr w:rsidR="004F7FE0" w:rsidRPr="004F7FE0" w:rsidTr="00496BBF">
        <w:tc>
          <w:tcPr>
            <w:tcW w:w="4909" w:type="dxa"/>
          </w:tcPr>
          <w:p w:rsidR="004F7FE0" w:rsidRPr="004F7FE0" w:rsidRDefault="003800C3" w:rsidP="004F7FE0">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Р.Н.К.</w:t>
            </w:r>
          </w:p>
        </w:tc>
        <w:tc>
          <w:tcPr>
            <w:tcW w:w="4909" w:type="dxa"/>
          </w:tcPr>
          <w:p w:rsidR="004F7FE0" w:rsidRPr="004F7FE0" w:rsidRDefault="004F7FE0" w:rsidP="004F7FE0">
            <w:pPr>
              <w:spacing w:after="0" w:line="240" w:lineRule="auto"/>
              <w:rPr>
                <w:rFonts w:ascii="Times New Roman" w:eastAsia="Times New Roman" w:hAnsi="Times New Roman" w:cs="Times New Roman"/>
                <w:b/>
                <w:sz w:val="24"/>
                <w:szCs w:val="24"/>
                <w:lang w:eastAsia="bg-BG"/>
              </w:rPr>
            </w:pPr>
            <w:r w:rsidRPr="004F7FE0">
              <w:rPr>
                <w:rFonts w:ascii="Times New Roman" w:eastAsia="Times New Roman" w:hAnsi="Times New Roman" w:cs="Times New Roman"/>
                <w:b/>
                <w:sz w:val="24"/>
                <w:szCs w:val="24"/>
                <w:lang w:eastAsia="bg-BG"/>
              </w:rPr>
              <w:t>ЗА</w:t>
            </w:r>
          </w:p>
        </w:tc>
        <w:tc>
          <w:tcPr>
            <w:tcW w:w="4909" w:type="dxa"/>
          </w:tcPr>
          <w:p w:rsidR="004F7FE0" w:rsidRPr="004F7FE0" w:rsidRDefault="004F7FE0" w:rsidP="004F7FE0">
            <w:pPr>
              <w:tabs>
                <w:tab w:val="left" w:pos="882"/>
              </w:tabs>
              <w:spacing w:after="0" w:line="240" w:lineRule="auto"/>
              <w:rPr>
                <w:rFonts w:ascii="Times New Roman" w:eastAsia="Times New Roman" w:hAnsi="Times New Roman" w:cs="Times New Roman"/>
                <w:sz w:val="24"/>
                <w:szCs w:val="24"/>
                <w:lang w:eastAsia="bg-BG"/>
              </w:rPr>
            </w:pPr>
          </w:p>
        </w:tc>
        <w:tc>
          <w:tcPr>
            <w:tcW w:w="4129" w:type="dxa"/>
          </w:tcPr>
          <w:p w:rsidR="004F7FE0" w:rsidRPr="004F7FE0" w:rsidRDefault="004F7FE0" w:rsidP="004F7FE0">
            <w:pPr>
              <w:spacing w:after="0" w:line="240" w:lineRule="auto"/>
              <w:rPr>
                <w:rFonts w:ascii="Times New Roman" w:eastAsia="Times New Roman" w:hAnsi="Times New Roman" w:cs="Times New Roman"/>
                <w:sz w:val="24"/>
                <w:szCs w:val="24"/>
                <w:lang w:eastAsia="bg-BG"/>
              </w:rPr>
            </w:pPr>
          </w:p>
        </w:tc>
      </w:tr>
      <w:tr w:rsidR="004F7FE0" w:rsidRPr="004F7FE0" w:rsidTr="00496BBF">
        <w:tc>
          <w:tcPr>
            <w:tcW w:w="4909" w:type="dxa"/>
          </w:tcPr>
          <w:p w:rsidR="004F7FE0" w:rsidRPr="004F7FE0" w:rsidRDefault="003800C3" w:rsidP="004F7FE0">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С.М.Х.</w:t>
            </w:r>
          </w:p>
        </w:tc>
        <w:tc>
          <w:tcPr>
            <w:tcW w:w="4909" w:type="dxa"/>
          </w:tcPr>
          <w:p w:rsidR="004F7FE0" w:rsidRPr="004F7FE0" w:rsidRDefault="004F7FE0" w:rsidP="004F7FE0">
            <w:pPr>
              <w:spacing w:after="0" w:line="240" w:lineRule="auto"/>
              <w:rPr>
                <w:rFonts w:ascii="Times New Roman" w:eastAsia="Times New Roman" w:hAnsi="Times New Roman" w:cs="Times New Roman"/>
                <w:b/>
                <w:sz w:val="24"/>
                <w:szCs w:val="24"/>
                <w:lang w:eastAsia="bg-BG"/>
              </w:rPr>
            </w:pPr>
            <w:r w:rsidRPr="004F7FE0">
              <w:rPr>
                <w:rFonts w:ascii="Times New Roman" w:eastAsia="Times New Roman" w:hAnsi="Times New Roman" w:cs="Times New Roman"/>
                <w:b/>
                <w:sz w:val="24"/>
                <w:szCs w:val="24"/>
                <w:lang w:eastAsia="bg-BG"/>
              </w:rPr>
              <w:t>ЗА</w:t>
            </w:r>
          </w:p>
        </w:tc>
        <w:tc>
          <w:tcPr>
            <w:tcW w:w="4909" w:type="dxa"/>
          </w:tcPr>
          <w:p w:rsidR="004F7FE0" w:rsidRPr="004F7FE0" w:rsidRDefault="004F7FE0" w:rsidP="004F7FE0">
            <w:pPr>
              <w:tabs>
                <w:tab w:val="left" w:pos="882"/>
              </w:tabs>
              <w:spacing w:after="0" w:line="240" w:lineRule="auto"/>
              <w:rPr>
                <w:rFonts w:ascii="Times New Roman" w:eastAsia="Times New Roman" w:hAnsi="Times New Roman" w:cs="Times New Roman"/>
                <w:sz w:val="24"/>
                <w:szCs w:val="24"/>
                <w:lang w:eastAsia="bg-BG"/>
              </w:rPr>
            </w:pPr>
          </w:p>
        </w:tc>
        <w:tc>
          <w:tcPr>
            <w:tcW w:w="4129" w:type="dxa"/>
          </w:tcPr>
          <w:p w:rsidR="004F7FE0" w:rsidRPr="004F7FE0" w:rsidRDefault="004F7FE0" w:rsidP="004F7FE0">
            <w:pPr>
              <w:spacing w:after="0" w:line="240" w:lineRule="auto"/>
              <w:rPr>
                <w:rFonts w:ascii="Times New Roman" w:eastAsia="Times New Roman" w:hAnsi="Times New Roman" w:cs="Times New Roman"/>
                <w:sz w:val="24"/>
                <w:szCs w:val="24"/>
                <w:lang w:eastAsia="bg-BG"/>
              </w:rPr>
            </w:pPr>
          </w:p>
        </w:tc>
      </w:tr>
      <w:tr w:rsidR="004F7FE0" w:rsidRPr="004F7FE0" w:rsidTr="00496BBF">
        <w:tc>
          <w:tcPr>
            <w:tcW w:w="4909" w:type="dxa"/>
          </w:tcPr>
          <w:p w:rsidR="004F7FE0" w:rsidRPr="004F7FE0" w:rsidRDefault="003800C3" w:rsidP="004F7FE0">
            <w:pPr>
              <w:spacing w:after="0" w:line="240" w:lineRule="auto"/>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А.М.Ф.</w:t>
            </w:r>
          </w:p>
        </w:tc>
        <w:tc>
          <w:tcPr>
            <w:tcW w:w="4909" w:type="dxa"/>
          </w:tcPr>
          <w:p w:rsidR="004F7FE0" w:rsidRPr="004F7FE0" w:rsidRDefault="004F7FE0" w:rsidP="004F7FE0">
            <w:pPr>
              <w:spacing w:after="0" w:line="240" w:lineRule="auto"/>
              <w:rPr>
                <w:rFonts w:ascii="Times New Roman" w:eastAsia="Times New Roman" w:hAnsi="Times New Roman" w:cs="Times New Roman"/>
                <w:b/>
                <w:sz w:val="24"/>
                <w:szCs w:val="24"/>
                <w:lang w:eastAsia="bg-BG"/>
              </w:rPr>
            </w:pPr>
            <w:r w:rsidRPr="004F7FE0">
              <w:rPr>
                <w:rFonts w:ascii="Times New Roman" w:eastAsia="Times New Roman" w:hAnsi="Times New Roman" w:cs="Times New Roman"/>
                <w:b/>
                <w:sz w:val="24"/>
                <w:szCs w:val="24"/>
                <w:lang w:eastAsia="bg-BG"/>
              </w:rPr>
              <w:t>ЗА</w:t>
            </w:r>
          </w:p>
        </w:tc>
        <w:tc>
          <w:tcPr>
            <w:tcW w:w="4909" w:type="dxa"/>
          </w:tcPr>
          <w:p w:rsidR="004F7FE0" w:rsidRPr="004F7FE0" w:rsidRDefault="004F7FE0" w:rsidP="004F7FE0">
            <w:pPr>
              <w:tabs>
                <w:tab w:val="left" w:pos="882"/>
              </w:tabs>
              <w:spacing w:after="0" w:line="240" w:lineRule="auto"/>
              <w:rPr>
                <w:rFonts w:ascii="Times New Roman" w:eastAsia="Times New Roman" w:hAnsi="Times New Roman" w:cs="Times New Roman"/>
                <w:sz w:val="24"/>
                <w:szCs w:val="24"/>
                <w:lang w:eastAsia="bg-BG"/>
              </w:rPr>
            </w:pPr>
          </w:p>
        </w:tc>
        <w:tc>
          <w:tcPr>
            <w:tcW w:w="4129" w:type="dxa"/>
          </w:tcPr>
          <w:p w:rsidR="004F7FE0" w:rsidRPr="004F7FE0" w:rsidRDefault="004F7FE0" w:rsidP="004F7FE0">
            <w:pPr>
              <w:spacing w:after="0" w:line="240" w:lineRule="auto"/>
              <w:rPr>
                <w:rFonts w:ascii="Times New Roman" w:eastAsia="Times New Roman" w:hAnsi="Times New Roman" w:cs="Times New Roman"/>
                <w:sz w:val="24"/>
                <w:szCs w:val="24"/>
                <w:lang w:eastAsia="bg-BG"/>
              </w:rPr>
            </w:pPr>
          </w:p>
        </w:tc>
      </w:tr>
    </w:tbl>
    <w:p w:rsidR="004F7FE0" w:rsidRPr="004F7FE0" w:rsidRDefault="004F7FE0" w:rsidP="004F7FE0">
      <w:pPr>
        <w:spacing w:after="0" w:line="240" w:lineRule="auto"/>
        <w:rPr>
          <w:rFonts w:ascii="Times New Roman" w:eastAsia="Times New Roman" w:hAnsi="Times New Roman" w:cs="Times New Roman"/>
          <w:sz w:val="24"/>
          <w:szCs w:val="24"/>
          <w:u w:val="single"/>
          <w:lang w:eastAsia="bg-BG"/>
        </w:rPr>
      </w:pPr>
    </w:p>
    <w:p w:rsidR="004F7FE0" w:rsidRPr="004F7FE0" w:rsidRDefault="004F7FE0" w:rsidP="004F7FE0">
      <w:pPr>
        <w:spacing w:after="0" w:line="240" w:lineRule="auto"/>
        <w:rPr>
          <w:rFonts w:ascii="Times New Roman" w:eastAsia="Times New Roman" w:hAnsi="Times New Roman" w:cs="Times New Roman"/>
          <w:sz w:val="24"/>
          <w:szCs w:val="24"/>
          <w:u w:val="single"/>
          <w:lang w:eastAsia="bg-BG"/>
        </w:rPr>
      </w:pPr>
      <w:r w:rsidRPr="004F7FE0">
        <w:rPr>
          <w:rFonts w:ascii="Times New Roman" w:eastAsia="Times New Roman" w:hAnsi="Times New Roman" w:cs="Times New Roman"/>
          <w:sz w:val="24"/>
          <w:szCs w:val="24"/>
          <w:u w:val="single"/>
          <w:lang w:eastAsia="bg-BG"/>
        </w:rPr>
        <w:t>Решението се приема</w:t>
      </w:r>
    </w:p>
    <w:p w:rsidR="004F7FE0" w:rsidRPr="004F7FE0" w:rsidRDefault="004F7FE0" w:rsidP="004F7FE0">
      <w:pPr>
        <w:spacing w:after="0" w:line="240" w:lineRule="auto"/>
        <w:rPr>
          <w:rFonts w:ascii="Times New Roman" w:eastAsia="Times New Roman" w:hAnsi="Times New Roman" w:cs="Times New Roman"/>
          <w:sz w:val="24"/>
          <w:szCs w:val="24"/>
          <w:u w:val="single"/>
          <w:lang w:eastAsia="bg-BG"/>
        </w:rPr>
      </w:pPr>
    </w:p>
    <w:p w:rsidR="004F7FE0" w:rsidRDefault="004F7FE0" w:rsidP="00B45AC3">
      <w:pPr>
        <w:pStyle w:val="aa"/>
        <w:rPr>
          <w:rFonts w:eastAsia="Times New Roman"/>
        </w:rPr>
      </w:pPr>
    </w:p>
    <w:p w:rsidR="004F7FE0" w:rsidRPr="00C37B99" w:rsidRDefault="00551A53" w:rsidP="004F7FE0">
      <w:pPr>
        <w:ind w:left="720"/>
        <w:contextualSpacing/>
        <w:rPr>
          <w:rFonts w:ascii="Times New Roman" w:hAnsi="Times New Roman" w:cs="Times New Roman"/>
          <w:b/>
        </w:rPr>
      </w:pPr>
      <w:r>
        <w:rPr>
          <w:rFonts w:ascii="Times New Roman" w:hAnsi="Times New Roman" w:cs="Times New Roman"/>
          <w:b/>
        </w:rPr>
        <w:t>М.П.</w:t>
      </w:r>
    </w:p>
    <w:p w:rsidR="004F7FE0" w:rsidRDefault="004F7FE0" w:rsidP="004F7FE0">
      <w:pPr>
        <w:ind w:left="720"/>
        <w:contextualSpacing/>
        <w:rPr>
          <w:rFonts w:ascii="Times New Roman" w:hAnsi="Times New Roman" w:cs="Times New Roman"/>
          <w:i/>
        </w:rPr>
      </w:pPr>
      <w:r w:rsidRPr="00C37B99">
        <w:rPr>
          <w:rFonts w:ascii="Times New Roman" w:hAnsi="Times New Roman" w:cs="Times New Roman"/>
          <w:i/>
        </w:rPr>
        <w:t>Председател на Общински съвет Павел баня</w:t>
      </w:r>
    </w:p>
    <w:p w:rsidR="004F7FE0" w:rsidRDefault="004F7FE0" w:rsidP="004F7FE0">
      <w:pPr>
        <w:ind w:left="720"/>
        <w:contextualSpacing/>
        <w:rPr>
          <w:rFonts w:ascii="Times New Roman" w:hAnsi="Times New Roman" w:cs="Times New Roman"/>
          <w:i/>
        </w:rPr>
      </w:pPr>
    </w:p>
    <w:p w:rsidR="004F7FE0" w:rsidRPr="00A07C37" w:rsidRDefault="00551A53" w:rsidP="004F7FE0">
      <w:pPr>
        <w:spacing w:after="0" w:line="240" w:lineRule="auto"/>
        <w:ind w:left="720"/>
        <w:contextualSpacing/>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А.К.</w:t>
      </w:r>
    </w:p>
    <w:p w:rsidR="004F7FE0" w:rsidRDefault="004F7FE0" w:rsidP="004F7FE0">
      <w:pPr>
        <w:spacing w:after="0" w:line="240" w:lineRule="auto"/>
        <w:ind w:left="720"/>
        <w:contextualSpacing/>
        <w:rPr>
          <w:rFonts w:ascii="Times New Roman" w:eastAsia="Times New Roman" w:hAnsi="Times New Roman" w:cs="Times New Roman"/>
          <w:i/>
          <w:sz w:val="24"/>
          <w:szCs w:val="24"/>
          <w:lang w:eastAsia="bg-BG"/>
        </w:rPr>
      </w:pPr>
      <w:r w:rsidRPr="00A07C37">
        <w:rPr>
          <w:rFonts w:ascii="Times New Roman" w:eastAsia="Times New Roman" w:hAnsi="Times New Roman" w:cs="Times New Roman"/>
          <w:i/>
          <w:sz w:val="24"/>
          <w:szCs w:val="24"/>
          <w:lang w:eastAsia="bg-BG"/>
        </w:rPr>
        <w:t>Главен експерт „Човешки ресурси“</w:t>
      </w:r>
    </w:p>
    <w:p w:rsidR="004F7FE0" w:rsidRPr="00385627" w:rsidRDefault="004F7FE0" w:rsidP="00B45AC3">
      <w:pPr>
        <w:pStyle w:val="aa"/>
        <w:rPr>
          <w:rFonts w:eastAsia="Times New Roman"/>
        </w:rPr>
      </w:pPr>
    </w:p>
    <w:sectPr w:rsidR="004F7FE0" w:rsidRPr="00385627" w:rsidSect="00005DBA">
      <w:headerReference w:type="default" r:id="rId31"/>
      <w:headerReference w:type="first" r:id="rId32"/>
      <w:pgSz w:w="11909" w:h="16838"/>
      <w:pgMar w:top="722" w:right="710" w:bottom="420" w:left="880" w:header="0" w:footer="3"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84709" w:rsidRDefault="00684709" w:rsidP="00004A13">
      <w:pPr>
        <w:spacing w:after="0" w:line="240" w:lineRule="auto"/>
      </w:pPr>
      <w:r>
        <w:separator/>
      </w:r>
    </w:p>
  </w:endnote>
  <w:endnote w:type="continuationSeparator" w:id="0">
    <w:p w:rsidR="00684709" w:rsidRDefault="00684709" w:rsidP="00004A1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Microsoft Sans Serif">
    <w:panose1 w:val="020B0604020202020204"/>
    <w:charset w:val="CC"/>
    <w:family w:val="swiss"/>
    <w:pitch w:val="variable"/>
    <w:sig w:usb0="E5002EFF" w:usb1="C000605B" w:usb2="00000029" w:usb3="00000000" w:csb0="000101FF" w:csb1="00000000"/>
  </w:font>
  <w:font w:name="Candara">
    <w:panose1 w:val="020E0502030303020204"/>
    <w:charset w:val="CC"/>
    <w:family w:val="swiss"/>
    <w:pitch w:val="variable"/>
    <w:sig w:usb0="A00002EF" w:usb1="4000A44B" w:usb2="00000000" w:usb3="00000000" w:csb0="0000019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Times New Roman CYR">
    <w:panose1 w:val="02020603050405020304"/>
    <w:charset w:val="CC"/>
    <w:family w:val="roman"/>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84709" w:rsidRDefault="00684709" w:rsidP="00004A13">
      <w:pPr>
        <w:spacing w:after="0" w:line="240" w:lineRule="auto"/>
      </w:pPr>
      <w:r>
        <w:separator/>
      </w:r>
    </w:p>
  </w:footnote>
  <w:footnote w:type="continuationSeparator" w:id="0">
    <w:p w:rsidR="00684709" w:rsidRDefault="00684709" w:rsidP="00004A1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96BBF" w:rsidRDefault="00496BBF" w:rsidP="00B34084">
    <w:pPr>
      <w:pStyle w:val="aff0"/>
    </w:pPr>
  </w:p>
  <w:p w:rsidR="00496BBF" w:rsidRPr="00907BA3" w:rsidRDefault="00496BBF" w:rsidP="00B34084">
    <w:pPr>
      <w:pStyle w:val="aff0"/>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96BBF" w:rsidRDefault="00496BBF">
    <w:pPr>
      <w:rPr>
        <w:sz w:val="2"/>
        <w:szCs w:val="2"/>
      </w:rPr>
    </w:pPr>
    <w:r>
      <w:rPr>
        <w:noProof/>
        <w:lang w:eastAsia="bg-BG"/>
      </w:rPr>
      <mc:AlternateContent>
        <mc:Choice Requires="wps">
          <w:drawing>
            <wp:anchor distT="0" distB="0" distL="63500" distR="63500" simplePos="0" relativeHeight="251657216" behindDoc="1" locked="0" layoutInCell="1" allowOverlap="1" wp14:anchorId="59FFFAE8" wp14:editId="4C4981CE">
              <wp:simplePos x="0" y="0"/>
              <wp:positionH relativeFrom="page">
                <wp:posOffset>1178560</wp:posOffset>
              </wp:positionH>
              <wp:positionV relativeFrom="page">
                <wp:posOffset>433070</wp:posOffset>
              </wp:positionV>
              <wp:extent cx="1851660" cy="160655"/>
              <wp:effectExtent l="0" t="4445" r="635" b="635"/>
              <wp:wrapNone/>
              <wp:docPr id="10" name="Текстово поле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51660" cy="1606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96BBF" w:rsidRDefault="00496BBF">
                          <w:r>
                            <w:rPr>
                              <w:rStyle w:val="afff0"/>
                              <w:rFonts w:eastAsiaTheme="majorEastAsia"/>
                            </w:rPr>
                            <w:t>2.4 Звено „Охрана н паркинги“</w:t>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59FFFAE8" id="_x0000_t202" coordsize="21600,21600" o:spt="202" path="m,l,21600r21600,l21600,xe">
              <v:stroke joinstyle="miter"/>
              <v:path gradientshapeok="t" o:connecttype="rect"/>
            </v:shapetype>
            <v:shape id="Текстово поле 10" o:spid="_x0000_s1026" type="#_x0000_t202" style="position:absolute;margin-left:92.8pt;margin-top:34.1pt;width:145.8pt;height:12.65pt;z-index:-251659264;visibility:visible;mso-wrap-style:non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" filled="f" stroked="f">
              <v:textbox style="mso-fit-shape-to-text:t" inset="0,0,0,0">
                <w:txbxContent>
                  <w:p w:rsidR="00496BBF" w:rsidRDefault="00496BBF">
                    <w:r>
                      <w:rPr>
                        <w:rStyle w:val="afff0"/>
                        <w:rFonts w:eastAsiaTheme="majorEastAsia"/>
                      </w:rPr>
                      <w:t>2.4 Звено „Охрана н паркинги“</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1"/>
    <w:name w:val="WW8Num1"/>
    <w:lvl w:ilvl="0">
      <w:start w:val="1"/>
      <w:numFmt w:val="decimal"/>
      <w:lvlText w:val="%1."/>
      <w:lvlJc w:val="left"/>
      <w:pPr>
        <w:tabs>
          <w:tab w:val="num" w:pos="0"/>
        </w:tabs>
        <w:ind w:left="1080" w:hanging="360"/>
      </w:pPr>
      <w:rPr>
        <w:rFonts w:ascii="Times New Roman" w:hAnsi="Times New Roman" w:cs="Times New Roman" w:hint="default"/>
        <w:b/>
        <w:bCs/>
        <w:sz w:val="26"/>
        <w:szCs w:val="26"/>
        <w:lang w:val="bg-BG"/>
      </w:rPr>
    </w:lvl>
    <w:lvl w:ilvl="1">
      <w:start w:val="1"/>
      <w:numFmt w:val="decimal"/>
      <w:lvlText w:val="%1.%2."/>
      <w:lvlJc w:val="left"/>
      <w:pPr>
        <w:tabs>
          <w:tab w:val="num" w:pos="0"/>
        </w:tabs>
        <w:ind w:left="1440" w:hanging="360"/>
      </w:pPr>
      <w:rPr>
        <w:rFonts w:ascii="Times New Roman" w:hAnsi="Times New Roman" w:cs="Times New Roman" w:hint="default"/>
        <w:b/>
        <w:bCs/>
        <w:sz w:val="26"/>
        <w:szCs w:val="26"/>
        <w:lang w:val="bg-BG"/>
      </w:rPr>
    </w:lvl>
    <w:lvl w:ilvl="2">
      <w:start w:val="1"/>
      <w:numFmt w:val="decimal"/>
      <w:lvlText w:val="%1.%2.%3."/>
      <w:lvlJc w:val="left"/>
      <w:pPr>
        <w:tabs>
          <w:tab w:val="num" w:pos="0"/>
        </w:tabs>
        <w:ind w:left="2160" w:hanging="720"/>
      </w:pPr>
      <w:rPr>
        <w:rFonts w:ascii="Times New Roman" w:hAnsi="Times New Roman" w:cs="Times New Roman" w:hint="default"/>
        <w:b/>
        <w:bCs/>
        <w:sz w:val="26"/>
        <w:szCs w:val="26"/>
        <w:lang w:val="bg-BG"/>
      </w:rPr>
    </w:lvl>
    <w:lvl w:ilvl="3">
      <w:start w:val="1"/>
      <w:numFmt w:val="decimal"/>
      <w:lvlText w:val="%1.%2.%3.%4."/>
      <w:lvlJc w:val="left"/>
      <w:pPr>
        <w:tabs>
          <w:tab w:val="num" w:pos="0"/>
        </w:tabs>
        <w:ind w:left="2520" w:hanging="720"/>
      </w:pPr>
      <w:rPr>
        <w:rFonts w:ascii="Times New Roman" w:hAnsi="Times New Roman" w:cs="Times New Roman" w:hint="default"/>
        <w:b/>
        <w:bCs/>
        <w:sz w:val="26"/>
        <w:szCs w:val="26"/>
        <w:lang w:val="bg-BG"/>
      </w:rPr>
    </w:lvl>
    <w:lvl w:ilvl="4">
      <w:start w:val="1"/>
      <w:numFmt w:val="decimal"/>
      <w:lvlText w:val="%1.%2.%3.%4.%5."/>
      <w:lvlJc w:val="left"/>
      <w:pPr>
        <w:tabs>
          <w:tab w:val="num" w:pos="0"/>
        </w:tabs>
        <w:ind w:left="3240" w:hanging="1080"/>
      </w:pPr>
      <w:rPr>
        <w:rFonts w:ascii="Times New Roman" w:hAnsi="Times New Roman" w:cs="Times New Roman" w:hint="default"/>
        <w:b/>
        <w:bCs/>
        <w:sz w:val="26"/>
        <w:szCs w:val="26"/>
        <w:lang w:val="bg-BG"/>
      </w:rPr>
    </w:lvl>
    <w:lvl w:ilvl="5">
      <w:start w:val="1"/>
      <w:numFmt w:val="decimal"/>
      <w:lvlText w:val="%1.%2.%3.%4.%5.%6."/>
      <w:lvlJc w:val="left"/>
      <w:pPr>
        <w:tabs>
          <w:tab w:val="num" w:pos="0"/>
        </w:tabs>
        <w:ind w:left="3600" w:hanging="1080"/>
      </w:pPr>
      <w:rPr>
        <w:rFonts w:ascii="Times New Roman" w:hAnsi="Times New Roman" w:cs="Times New Roman" w:hint="default"/>
        <w:b/>
        <w:bCs/>
        <w:sz w:val="26"/>
        <w:szCs w:val="26"/>
        <w:lang w:val="bg-BG"/>
      </w:rPr>
    </w:lvl>
    <w:lvl w:ilvl="6">
      <w:start w:val="1"/>
      <w:numFmt w:val="decimal"/>
      <w:lvlText w:val="%1.%2.%3.%4.%5.%6.%7."/>
      <w:lvlJc w:val="left"/>
      <w:pPr>
        <w:tabs>
          <w:tab w:val="num" w:pos="0"/>
        </w:tabs>
        <w:ind w:left="4320" w:hanging="1440"/>
      </w:pPr>
      <w:rPr>
        <w:rFonts w:ascii="Times New Roman" w:hAnsi="Times New Roman" w:cs="Times New Roman" w:hint="default"/>
        <w:b/>
        <w:bCs/>
        <w:sz w:val="26"/>
        <w:szCs w:val="26"/>
        <w:lang w:val="bg-BG"/>
      </w:rPr>
    </w:lvl>
    <w:lvl w:ilvl="7">
      <w:start w:val="1"/>
      <w:numFmt w:val="decimal"/>
      <w:lvlText w:val="%1.%2.%3.%4.%5.%6.%7.%8."/>
      <w:lvlJc w:val="left"/>
      <w:pPr>
        <w:tabs>
          <w:tab w:val="num" w:pos="0"/>
        </w:tabs>
        <w:ind w:left="4680" w:hanging="1440"/>
      </w:pPr>
      <w:rPr>
        <w:rFonts w:ascii="Times New Roman" w:hAnsi="Times New Roman" w:cs="Times New Roman" w:hint="default"/>
        <w:b/>
        <w:bCs/>
        <w:sz w:val="26"/>
        <w:szCs w:val="26"/>
        <w:lang w:val="bg-BG"/>
      </w:rPr>
    </w:lvl>
    <w:lvl w:ilvl="8">
      <w:start w:val="1"/>
      <w:numFmt w:val="decimal"/>
      <w:lvlText w:val="%1.%2.%3.%4.%5.%6.%7.%8.%9."/>
      <w:lvlJc w:val="left"/>
      <w:pPr>
        <w:tabs>
          <w:tab w:val="num" w:pos="0"/>
        </w:tabs>
        <w:ind w:left="5400" w:hanging="1800"/>
      </w:pPr>
      <w:rPr>
        <w:rFonts w:ascii="Times New Roman" w:hAnsi="Times New Roman" w:cs="Times New Roman" w:hint="default"/>
        <w:b/>
        <w:bCs/>
        <w:sz w:val="26"/>
        <w:szCs w:val="26"/>
        <w:lang w:val="bg-BG"/>
      </w:rPr>
    </w:lvl>
  </w:abstractNum>
  <w:abstractNum w:abstractNumId="1" w15:restartNumberingAfterBreak="0">
    <w:nsid w:val="00852615"/>
    <w:multiLevelType w:val="hybridMultilevel"/>
    <w:tmpl w:val="8D686F06"/>
    <w:lvl w:ilvl="0" w:tplc="96B29444">
      <w:start w:val="5"/>
      <w:numFmt w:val="bullet"/>
      <w:lvlText w:val="-"/>
      <w:lvlJc w:val="left"/>
      <w:pPr>
        <w:ind w:left="871" w:hanging="360"/>
      </w:pPr>
      <w:rPr>
        <w:rFonts w:ascii="Times New Roman" w:eastAsia="Times New Roman" w:hAnsi="Times New Roman" w:cs="Times New Roman" w:hint="default"/>
      </w:rPr>
    </w:lvl>
    <w:lvl w:ilvl="1" w:tplc="04020003" w:tentative="1">
      <w:start w:val="1"/>
      <w:numFmt w:val="bullet"/>
      <w:lvlText w:val="o"/>
      <w:lvlJc w:val="left"/>
      <w:pPr>
        <w:ind w:left="1591" w:hanging="360"/>
      </w:pPr>
      <w:rPr>
        <w:rFonts w:ascii="Courier New" w:hAnsi="Courier New" w:cs="Courier New" w:hint="default"/>
      </w:rPr>
    </w:lvl>
    <w:lvl w:ilvl="2" w:tplc="04020005" w:tentative="1">
      <w:start w:val="1"/>
      <w:numFmt w:val="bullet"/>
      <w:lvlText w:val=""/>
      <w:lvlJc w:val="left"/>
      <w:pPr>
        <w:ind w:left="2311" w:hanging="360"/>
      </w:pPr>
      <w:rPr>
        <w:rFonts w:ascii="Wingdings" w:hAnsi="Wingdings" w:hint="default"/>
      </w:rPr>
    </w:lvl>
    <w:lvl w:ilvl="3" w:tplc="04020001" w:tentative="1">
      <w:start w:val="1"/>
      <w:numFmt w:val="bullet"/>
      <w:lvlText w:val=""/>
      <w:lvlJc w:val="left"/>
      <w:pPr>
        <w:ind w:left="3031" w:hanging="360"/>
      </w:pPr>
      <w:rPr>
        <w:rFonts w:ascii="Symbol" w:hAnsi="Symbol" w:hint="default"/>
      </w:rPr>
    </w:lvl>
    <w:lvl w:ilvl="4" w:tplc="04020003" w:tentative="1">
      <w:start w:val="1"/>
      <w:numFmt w:val="bullet"/>
      <w:lvlText w:val="o"/>
      <w:lvlJc w:val="left"/>
      <w:pPr>
        <w:ind w:left="3751" w:hanging="360"/>
      </w:pPr>
      <w:rPr>
        <w:rFonts w:ascii="Courier New" w:hAnsi="Courier New" w:cs="Courier New" w:hint="default"/>
      </w:rPr>
    </w:lvl>
    <w:lvl w:ilvl="5" w:tplc="04020005" w:tentative="1">
      <w:start w:val="1"/>
      <w:numFmt w:val="bullet"/>
      <w:lvlText w:val=""/>
      <w:lvlJc w:val="left"/>
      <w:pPr>
        <w:ind w:left="4471" w:hanging="360"/>
      </w:pPr>
      <w:rPr>
        <w:rFonts w:ascii="Wingdings" w:hAnsi="Wingdings" w:hint="default"/>
      </w:rPr>
    </w:lvl>
    <w:lvl w:ilvl="6" w:tplc="04020001" w:tentative="1">
      <w:start w:val="1"/>
      <w:numFmt w:val="bullet"/>
      <w:lvlText w:val=""/>
      <w:lvlJc w:val="left"/>
      <w:pPr>
        <w:ind w:left="5191" w:hanging="360"/>
      </w:pPr>
      <w:rPr>
        <w:rFonts w:ascii="Symbol" w:hAnsi="Symbol" w:hint="default"/>
      </w:rPr>
    </w:lvl>
    <w:lvl w:ilvl="7" w:tplc="04020003" w:tentative="1">
      <w:start w:val="1"/>
      <w:numFmt w:val="bullet"/>
      <w:lvlText w:val="o"/>
      <w:lvlJc w:val="left"/>
      <w:pPr>
        <w:ind w:left="5911" w:hanging="360"/>
      </w:pPr>
      <w:rPr>
        <w:rFonts w:ascii="Courier New" w:hAnsi="Courier New" w:cs="Courier New" w:hint="default"/>
      </w:rPr>
    </w:lvl>
    <w:lvl w:ilvl="8" w:tplc="04020005" w:tentative="1">
      <w:start w:val="1"/>
      <w:numFmt w:val="bullet"/>
      <w:lvlText w:val=""/>
      <w:lvlJc w:val="left"/>
      <w:pPr>
        <w:ind w:left="6631" w:hanging="360"/>
      </w:pPr>
      <w:rPr>
        <w:rFonts w:ascii="Wingdings" w:hAnsi="Wingdings" w:hint="default"/>
      </w:rPr>
    </w:lvl>
  </w:abstractNum>
  <w:abstractNum w:abstractNumId="2" w15:restartNumberingAfterBreak="0">
    <w:nsid w:val="028859AB"/>
    <w:multiLevelType w:val="hybridMultilevel"/>
    <w:tmpl w:val="B4F815DE"/>
    <w:lvl w:ilvl="0" w:tplc="681A3294">
      <w:start w:val="1"/>
      <w:numFmt w:val="decimal"/>
      <w:lvlText w:val="%1."/>
      <w:lvlJc w:val="left"/>
      <w:pPr>
        <w:ind w:left="720" w:hanging="360"/>
      </w:pPr>
      <w:rPr>
        <w:rFonts w:eastAsia="Times New Roman" w:hint="default"/>
        <w:b/>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3" w15:restartNumberingAfterBreak="0">
    <w:nsid w:val="05EA00FA"/>
    <w:multiLevelType w:val="hybridMultilevel"/>
    <w:tmpl w:val="5AECA490"/>
    <w:lvl w:ilvl="0" w:tplc="AE00DF7E">
      <w:start w:val="1"/>
      <w:numFmt w:val="decimal"/>
      <w:lvlText w:val="%1."/>
      <w:lvlJc w:val="left"/>
      <w:pPr>
        <w:ind w:left="720" w:hanging="360"/>
      </w:pPr>
      <w:rPr>
        <w:rFonts w:hint="default"/>
        <w:b w:val="0"/>
        <w:sz w:val="24"/>
        <w:szCs w:val="24"/>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4" w15:restartNumberingAfterBreak="0">
    <w:nsid w:val="06576959"/>
    <w:multiLevelType w:val="hybridMultilevel"/>
    <w:tmpl w:val="E49A7CDE"/>
    <w:lvl w:ilvl="0" w:tplc="43A6970C">
      <w:start w:val="1"/>
      <w:numFmt w:val="decimal"/>
      <w:lvlText w:val="%1."/>
      <w:lvlJc w:val="left"/>
      <w:pPr>
        <w:ind w:left="644" w:hanging="360"/>
      </w:pPr>
    </w:lvl>
    <w:lvl w:ilvl="1" w:tplc="04020019">
      <w:start w:val="1"/>
      <w:numFmt w:val="lowerLetter"/>
      <w:lvlText w:val="%2."/>
      <w:lvlJc w:val="left"/>
      <w:pPr>
        <w:ind w:left="1788" w:hanging="360"/>
      </w:pPr>
    </w:lvl>
    <w:lvl w:ilvl="2" w:tplc="0402001B">
      <w:start w:val="1"/>
      <w:numFmt w:val="lowerRoman"/>
      <w:lvlText w:val="%3."/>
      <w:lvlJc w:val="right"/>
      <w:pPr>
        <w:ind w:left="2508" w:hanging="180"/>
      </w:pPr>
    </w:lvl>
    <w:lvl w:ilvl="3" w:tplc="0402000F">
      <w:start w:val="1"/>
      <w:numFmt w:val="decimal"/>
      <w:lvlText w:val="%4."/>
      <w:lvlJc w:val="left"/>
      <w:pPr>
        <w:ind w:left="3228" w:hanging="360"/>
      </w:pPr>
    </w:lvl>
    <w:lvl w:ilvl="4" w:tplc="04020019">
      <w:start w:val="1"/>
      <w:numFmt w:val="lowerLetter"/>
      <w:lvlText w:val="%5."/>
      <w:lvlJc w:val="left"/>
      <w:pPr>
        <w:ind w:left="3948" w:hanging="360"/>
      </w:pPr>
    </w:lvl>
    <w:lvl w:ilvl="5" w:tplc="0402001B">
      <w:start w:val="1"/>
      <w:numFmt w:val="lowerRoman"/>
      <w:lvlText w:val="%6."/>
      <w:lvlJc w:val="right"/>
      <w:pPr>
        <w:ind w:left="4668" w:hanging="180"/>
      </w:pPr>
    </w:lvl>
    <w:lvl w:ilvl="6" w:tplc="0402000F">
      <w:start w:val="1"/>
      <w:numFmt w:val="decimal"/>
      <w:lvlText w:val="%7."/>
      <w:lvlJc w:val="left"/>
      <w:pPr>
        <w:ind w:left="5388" w:hanging="360"/>
      </w:pPr>
    </w:lvl>
    <w:lvl w:ilvl="7" w:tplc="04020019">
      <w:start w:val="1"/>
      <w:numFmt w:val="lowerLetter"/>
      <w:lvlText w:val="%8."/>
      <w:lvlJc w:val="left"/>
      <w:pPr>
        <w:ind w:left="6108" w:hanging="360"/>
      </w:pPr>
    </w:lvl>
    <w:lvl w:ilvl="8" w:tplc="0402001B">
      <w:start w:val="1"/>
      <w:numFmt w:val="lowerRoman"/>
      <w:lvlText w:val="%9."/>
      <w:lvlJc w:val="right"/>
      <w:pPr>
        <w:ind w:left="6828" w:hanging="180"/>
      </w:pPr>
    </w:lvl>
  </w:abstractNum>
  <w:abstractNum w:abstractNumId="5" w15:restartNumberingAfterBreak="0">
    <w:nsid w:val="0A645CE7"/>
    <w:multiLevelType w:val="hybridMultilevel"/>
    <w:tmpl w:val="FAA41BE4"/>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6" w15:restartNumberingAfterBreak="0">
    <w:nsid w:val="141A6FF9"/>
    <w:multiLevelType w:val="hybridMultilevel"/>
    <w:tmpl w:val="49FA850C"/>
    <w:lvl w:ilvl="0" w:tplc="E7B6B3FC">
      <w:start w:val="4"/>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63B7FAC"/>
    <w:multiLevelType w:val="hybridMultilevel"/>
    <w:tmpl w:val="430A35DC"/>
    <w:lvl w:ilvl="0" w:tplc="8514CC30">
      <w:start w:val="1"/>
      <w:numFmt w:val="decimal"/>
      <w:lvlText w:val="%1."/>
      <w:lvlJc w:val="left"/>
      <w:pPr>
        <w:ind w:left="644" w:hanging="360"/>
      </w:pPr>
      <w:rPr>
        <w:rFonts w:ascii="Times New Roman" w:eastAsia="Times New Roman" w:hAnsi="Times New Roman" w:cs="Times New Roman"/>
        <w:color w:val="auto"/>
      </w:rPr>
    </w:lvl>
    <w:lvl w:ilvl="1" w:tplc="04020019">
      <w:start w:val="1"/>
      <w:numFmt w:val="lowerLetter"/>
      <w:lvlText w:val="%2."/>
      <w:lvlJc w:val="left"/>
      <w:pPr>
        <w:ind w:left="1364" w:hanging="360"/>
      </w:pPr>
    </w:lvl>
    <w:lvl w:ilvl="2" w:tplc="0402001B" w:tentative="1">
      <w:start w:val="1"/>
      <w:numFmt w:val="lowerRoman"/>
      <w:lvlText w:val="%3."/>
      <w:lvlJc w:val="right"/>
      <w:pPr>
        <w:ind w:left="2084" w:hanging="180"/>
      </w:pPr>
    </w:lvl>
    <w:lvl w:ilvl="3" w:tplc="0402000F" w:tentative="1">
      <w:start w:val="1"/>
      <w:numFmt w:val="decimal"/>
      <w:lvlText w:val="%4."/>
      <w:lvlJc w:val="left"/>
      <w:pPr>
        <w:ind w:left="2804" w:hanging="360"/>
      </w:pPr>
    </w:lvl>
    <w:lvl w:ilvl="4" w:tplc="04020019" w:tentative="1">
      <w:start w:val="1"/>
      <w:numFmt w:val="lowerLetter"/>
      <w:lvlText w:val="%5."/>
      <w:lvlJc w:val="left"/>
      <w:pPr>
        <w:ind w:left="3524" w:hanging="360"/>
      </w:pPr>
    </w:lvl>
    <w:lvl w:ilvl="5" w:tplc="0402001B" w:tentative="1">
      <w:start w:val="1"/>
      <w:numFmt w:val="lowerRoman"/>
      <w:lvlText w:val="%6."/>
      <w:lvlJc w:val="right"/>
      <w:pPr>
        <w:ind w:left="4244" w:hanging="180"/>
      </w:pPr>
    </w:lvl>
    <w:lvl w:ilvl="6" w:tplc="0402000F" w:tentative="1">
      <w:start w:val="1"/>
      <w:numFmt w:val="decimal"/>
      <w:lvlText w:val="%7."/>
      <w:lvlJc w:val="left"/>
      <w:pPr>
        <w:ind w:left="4964" w:hanging="360"/>
      </w:pPr>
    </w:lvl>
    <w:lvl w:ilvl="7" w:tplc="04020019" w:tentative="1">
      <w:start w:val="1"/>
      <w:numFmt w:val="lowerLetter"/>
      <w:lvlText w:val="%8."/>
      <w:lvlJc w:val="left"/>
      <w:pPr>
        <w:ind w:left="5684" w:hanging="360"/>
      </w:pPr>
    </w:lvl>
    <w:lvl w:ilvl="8" w:tplc="0402001B" w:tentative="1">
      <w:start w:val="1"/>
      <w:numFmt w:val="lowerRoman"/>
      <w:lvlText w:val="%9."/>
      <w:lvlJc w:val="right"/>
      <w:pPr>
        <w:ind w:left="6404" w:hanging="180"/>
      </w:pPr>
    </w:lvl>
  </w:abstractNum>
  <w:abstractNum w:abstractNumId="8" w15:restartNumberingAfterBreak="0">
    <w:nsid w:val="1D947C44"/>
    <w:multiLevelType w:val="hybridMultilevel"/>
    <w:tmpl w:val="430A35DC"/>
    <w:lvl w:ilvl="0" w:tplc="8514CC30">
      <w:start w:val="1"/>
      <w:numFmt w:val="decimal"/>
      <w:lvlText w:val="%1."/>
      <w:lvlJc w:val="left"/>
      <w:pPr>
        <w:ind w:left="644" w:hanging="360"/>
      </w:pPr>
      <w:rPr>
        <w:rFonts w:ascii="Times New Roman" w:eastAsia="Times New Roman" w:hAnsi="Times New Roman" w:cs="Times New Roman"/>
        <w:color w:val="auto"/>
      </w:rPr>
    </w:lvl>
    <w:lvl w:ilvl="1" w:tplc="04020019">
      <w:start w:val="1"/>
      <w:numFmt w:val="lowerLetter"/>
      <w:lvlText w:val="%2."/>
      <w:lvlJc w:val="left"/>
      <w:pPr>
        <w:ind w:left="1364" w:hanging="360"/>
      </w:pPr>
    </w:lvl>
    <w:lvl w:ilvl="2" w:tplc="0402001B" w:tentative="1">
      <w:start w:val="1"/>
      <w:numFmt w:val="lowerRoman"/>
      <w:lvlText w:val="%3."/>
      <w:lvlJc w:val="right"/>
      <w:pPr>
        <w:ind w:left="2084" w:hanging="180"/>
      </w:pPr>
    </w:lvl>
    <w:lvl w:ilvl="3" w:tplc="0402000F" w:tentative="1">
      <w:start w:val="1"/>
      <w:numFmt w:val="decimal"/>
      <w:lvlText w:val="%4."/>
      <w:lvlJc w:val="left"/>
      <w:pPr>
        <w:ind w:left="2804" w:hanging="360"/>
      </w:pPr>
    </w:lvl>
    <w:lvl w:ilvl="4" w:tplc="04020019" w:tentative="1">
      <w:start w:val="1"/>
      <w:numFmt w:val="lowerLetter"/>
      <w:lvlText w:val="%5."/>
      <w:lvlJc w:val="left"/>
      <w:pPr>
        <w:ind w:left="3524" w:hanging="360"/>
      </w:pPr>
    </w:lvl>
    <w:lvl w:ilvl="5" w:tplc="0402001B" w:tentative="1">
      <w:start w:val="1"/>
      <w:numFmt w:val="lowerRoman"/>
      <w:lvlText w:val="%6."/>
      <w:lvlJc w:val="right"/>
      <w:pPr>
        <w:ind w:left="4244" w:hanging="180"/>
      </w:pPr>
    </w:lvl>
    <w:lvl w:ilvl="6" w:tplc="0402000F" w:tentative="1">
      <w:start w:val="1"/>
      <w:numFmt w:val="decimal"/>
      <w:lvlText w:val="%7."/>
      <w:lvlJc w:val="left"/>
      <w:pPr>
        <w:ind w:left="4964" w:hanging="360"/>
      </w:pPr>
    </w:lvl>
    <w:lvl w:ilvl="7" w:tplc="04020019" w:tentative="1">
      <w:start w:val="1"/>
      <w:numFmt w:val="lowerLetter"/>
      <w:lvlText w:val="%8."/>
      <w:lvlJc w:val="left"/>
      <w:pPr>
        <w:ind w:left="5684" w:hanging="360"/>
      </w:pPr>
    </w:lvl>
    <w:lvl w:ilvl="8" w:tplc="0402001B" w:tentative="1">
      <w:start w:val="1"/>
      <w:numFmt w:val="lowerRoman"/>
      <w:lvlText w:val="%9."/>
      <w:lvlJc w:val="right"/>
      <w:pPr>
        <w:ind w:left="6404" w:hanging="180"/>
      </w:pPr>
    </w:lvl>
  </w:abstractNum>
  <w:abstractNum w:abstractNumId="9" w15:restartNumberingAfterBreak="0">
    <w:nsid w:val="1E22388E"/>
    <w:multiLevelType w:val="hybridMultilevel"/>
    <w:tmpl w:val="B4E4FC2E"/>
    <w:lvl w:ilvl="0" w:tplc="B772280C">
      <w:start w:val="1"/>
      <w:numFmt w:val="decimal"/>
      <w:lvlText w:val="%1."/>
      <w:lvlJc w:val="left"/>
      <w:pPr>
        <w:ind w:left="1429" w:hanging="360"/>
      </w:pPr>
      <w:rPr>
        <w:rFonts w:hint="default"/>
      </w:rPr>
    </w:lvl>
    <w:lvl w:ilvl="1" w:tplc="04020019" w:tentative="1">
      <w:start w:val="1"/>
      <w:numFmt w:val="lowerLetter"/>
      <w:lvlText w:val="%2."/>
      <w:lvlJc w:val="left"/>
      <w:pPr>
        <w:ind w:left="2149" w:hanging="360"/>
      </w:pPr>
    </w:lvl>
    <w:lvl w:ilvl="2" w:tplc="0402001B" w:tentative="1">
      <w:start w:val="1"/>
      <w:numFmt w:val="lowerRoman"/>
      <w:lvlText w:val="%3."/>
      <w:lvlJc w:val="right"/>
      <w:pPr>
        <w:ind w:left="2869" w:hanging="180"/>
      </w:pPr>
    </w:lvl>
    <w:lvl w:ilvl="3" w:tplc="0402000F" w:tentative="1">
      <w:start w:val="1"/>
      <w:numFmt w:val="decimal"/>
      <w:lvlText w:val="%4."/>
      <w:lvlJc w:val="left"/>
      <w:pPr>
        <w:ind w:left="3589" w:hanging="360"/>
      </w:pPr>
    </w:lvl>
    <w:lvl w:ilvl="4" w:tplc="04020019" w:tentative="1">
      <w:start w:val="1"/>
      <w:numFmt w:val="lowerLetter"/>
      <w:lvlText w:val="%5."/>
      <w:lvlJc w:val="left"/>
      <w:pPr>
        <w:ind w:left="4309" w:hanging="360"/>
      </w:pPr>
    </w:lvl>
    <w:lvl w:ilvl="5" w:tplc="0402001B" w:tentative="1">
      <w:start w:val="1"/>
      <w:numFmt w:val="lowerRoman"/>
      <w:lvlText w:val="%6."/>
      <w:lvlJc w:val="right"/>
      <w:pPr>
        <w:ind w:left="5029" w:hanging="180"/>
      </w:pPr>
    </w:lvl>
    <w:lvl w:ilvl="6" w:tplc="0402000F" w:tentative="1">
      <w:start w:val="1"/>
      <w:numFmt w:val="decimal"/>
      <w:lvlText w:val="%7."/>
      <w:lvlJc w:val="left"/>
      <w:pPr>
        <w:ind w:left="5749" w:hanging="360"/>
      </w:pPr>
    </w:lvl>
    <w:lvl w:ilvl="7" w:tplc="04020019" w:tentative="1">
      <w:start w:val="1"/>
      <w:numFmt w:val="lowerLetter"/>
      <w:lvlText w:val="%8."/>
      <w:lvlJc w:val="left"/>
      <w:pPr>
        <w:ind w:left="6469" w:hanging="360"/>
      </w:pPr>
    </w:lvl>
    <w:lvl w:ilvl="8" w:tplc="0402001B" w:tentative="1">
      <w:start w:val="1"/>
      <w:numFmt w:val="lowerRoman"/>
      <w:lvlText w:val="%9."/>
      <w:lvlJc w:val="right"/>
      <w:pPr>
        <w:ind w:left="7189" w:hanging="180"/>
      </w:pPr>
    </w:lvl>
  </w:abstractNum>
  <w:abstractNum w:abstractNumId="10" w15:restartNumberingAfterBreak="0">
    <w:nsid w:val="282417F7"/>
    <w:multiLevelType w:val="hybridMultilevel"/>
    <w:tmpl w:val="B7548700"/>
    <w:lvl w:ilvl="0" w:tplc="4B9622D6">
      <w:numFmt w:val="bullet"/>
      <w:lvlText w:val="-"/>
      <w:lvlJc w:val="left"/>
      <w:pPr>
        <w:ind w:left="927" w:hanging="360"/>
      </w:pPr>
      <w:rPr>
        <w:rFonts w:ascii="Cambria" w:eastAsia="Times New Roman" w:hAnsi="Cambria" w:cs="Times New Roman" w:hint="default"/>
      </w:rPr>
    </w:lvl>
    <w:lvl w:ilvl="1" w:tplc="04020003" w:tentative="1">
      <w:start w:val="1"/>
      <w:numFmt w:val="bullet"/>
      <w:lvlText w:val="o"/>
      <w:lvlJc w:val="left"/>
      <w:pPr>
        <w:ind w:left="1647" w:hanging="360"/>
      </w:pPr>
      <w:rPr>
        <w:rFonts w:ascii="Courier New" w:hAnsi="Courier New" w:cs="Courier New" w:hint="default"/>
      </w:rPr>
    </w:lvl>
    <w:lvl w:ilvl="2" w:tplc="04020005" w:tentative="1">
      <w:start w:val="1"/>
      <w:numFmt w:val="bullet"/>
      <w:lvlText w:val=""/>
      <w:lvlJc w:val="left"/>
      <w:pPr>
        <w:ind w:left="2367" w:hanging="360"/>
      </w:pPr>
      <w:rPr>
        <w:rFonts w:ascii="Wingdings" w:hAnsi="Wingdings" w:hint="default"/>
      </w:rPr>
    </w:lvl>
    <w:lvl w:ilvl="3" w:tplc="04020001" w:tentative="1">
      <w:start w:val="1"/>
      <w:numFmt w:val="bullet"/>
      <w:lvlText w:val=""/>
      <w:lvlJc w:val="left"/>
      <w:pPr>
        <w:ind w:left="3087" w:hanging="360"/>
      </w:pPr>
      <w:rPr>
        <w:rFonts w:ascii="Symbol" w:hAnsi="Symbol" w:hint="default"/>
      </w:rPr>
    </w:lvl>
    <w:lvl w:ilvl="4" w:tplc="04020003" w:tentative="1">
      <w:start w:val="1"/>
      <w:numFmt w:val="bullet"/>
      <w:lvlText w:val="o"/>
      <w:lvlJc w:val="left"/>
      <w:pPr>
        <w:ind w:left="3807" w:hanging="360"/>
      </w:pPr>
      <w:rPr>
        <w:rFonts w:ascii="Courier New" w:hAnsi="Courier New" w:cs="Courier New" w:hint="default"/>
      </w:rPr>
    </w:lvl>
    <w:lvl w:ilvl="5" w:tplc="04020005" w:tentative="1">
      <w:start w:val="1"/>
      <w:numFmt w:val="bullet"/>
      <w:lvlText w:val=""/>
      <w:lvlJc w:val="left"/>
      <w:pPr>
        <w:ind w:left="4527" w:hanging="360"/>
      </w:pPr>
      <w:rPr>
        <w:rFonts w:ascii="Wingdings" w:hAnsi="Wingdings" w:hint="default"/>
      </w:rPr>
    </w:lvl>
    <w:lvl w:ilvl="6" w:tplc="04020001" w:tentative="1">
      <w:start w:val="1"/>
      <w:numFmt w:val="bullet"/>
      <w:lvlText w:val=""/>
      <w:lvlJc w:val="left"/>
      <w:pPr>
        <w:ind w:left="5247" w:hanging="360"/>
      </w:pPr>
      <w:rPr>
        <w:rFonts w:ascii="Symbol" w:hAnsi="Symbol" w:hint="default"/>
      </w:rPr>
    </w:lvl>
    <w:lvl w:ilvl="7" w:tplc="04020003" w:tentative="1">
      <w:start w:val="1"/>
      <w:numFmt w:val="bullet"/>
      <w:lvlText w:val="o"/>
      <w:lvlJc w:val="left"/>
      <w:pPr>
        <w:ind w:left="5967" w:hanging="360"/>
      </w:pPr>
      <w:rPr>
        <w:rFonts w:ascii="Courier New" w:hAnsi="Courier New" w:cs="Courier New" w:hint="default"/>
      </w:rPr>
    </w:lvl>
    <w:lvl w:ilvl="8" w:tplc="04020005" w:tentative="1">
      <w:start w:val="1"/>
      <w:numFmt w:val="bullet"/>
      <w:lvlText w:val=""/>
      <w:lvlJc w:val="left"/>
      <w:pPr>
        <w:ind w:left="6687" w:hanging="360"/>
      </w:pPr>
      <w:rPr>
        <w:rFonts w:ascii="Wingdings" w:hAnsi="Wingdings" w:hint="default"/>
      </w:rPr>
    </w:lvl>
  </w:abstractNum>
  <w:abstractNum w:abstractNumId="11" w15:restartNumberingAfterBreak="0">
    <w:nsid w:val="2CC36CB1"/>
    <w:multiLevelType w:val="hybridMultilevel"/>
    <w:tmpl w:val="733C5EE2"/>
    <w:lvl w:ilvl="0" w:tplc="0402000F">
      <w:start w:val="1"/>
      <w:numFmt w:val="decimal"/>
      <w:lvlText w:val="%1."/>
      <w:lvlJc w:val="left"/>
      <w:pPr>
        <w:tabs>
          <w:tab w:val="num" w:pos="1080"/>
        </w:tabs>
        <w:ind w:left="1080" w:hanging="360"/>
      </w:pPr>
    </w:lvl>
    <w:lvl w:ilvl="1" w:tplc="04020019" w:tentative="1">
      <w:start w:val="1"/>
      <w:numFmt w:val="lowerLetter"/>
      <w:lvlText w:val="%2."/>
      <w:lvlJc w:val="left"/>
      <w:pPr>
        <w:tabs>
          <w:tab w:val="num" w:pos="1800"/>
        </w:tabs>
        <w:ind w:left="1800" w:hanging="360"/>
      </w:pPr>
    </w:lvl>
    <w:lvl w:ilvl="2" w:tplc="0402001B" w:tentative="1">
      <w:start w:val="1"/>
      <w:numFmt w:val="lowerRoman"/>
      <w:lvlText w:val="%3."/>
      <w:lvlJc w:val="right"/>
      <w:pPr>
        <w:tabs>
          <w:tab w:val="num" w:pos="2520"/>
        </w:tabs>
        <w:ind w:left="2520" w:hanging="180"/>
      </w:pPr>
    </w:lvl>
    <w:lvl w:ilvl="3" w:tplc="0402000F" w:tentative="1">
      <w:start w:val="1"/>
      <w:numFmt w:val="decimal"/>
      <w:lvlText w:val="%4."/>
      <w:lvlJc w:val="left"/>
      <w:pPr>
        <w:tabs>
          <w:tab w:val="num" w:pos="3240"/>
        </w:tabs>
        <w:ind w:left="3240" w:hanging="360"/>
      </w:pPr>
    </w:lvl>
    <w:lvl w:ilvl="4" w:tplc="04020019" w:tentative="1">
      <w:start w:val="1"/>
      <w:numFmt w:val="lowerLetter"/>
      <w:lvlText w:val="%5."/>
      <w:lvlJc w:val="left"/>
      <w:pPr>
        <w:tabs>
          <w:tab w:val="num" w:pos="3960"/>
        </w:tabs>
        <w:ind w:left="3960" w:hanging="360"/>
      </w:pPr>
    </w:lvl>
    <w:lvl w:ilvl="5" w:tplc="0402001B" w:tentative="1">
      <w:start w:val="1"/>
      <w:numFmt w:val="lowerRoman"/>
      <w:lvlText w:val="%6."/>
      <w:lvlJc w:val="right"/>
      <w:pPr>
        <w:tabs>
          <w:tab w:val="num" w:pos="4680"/>
        </w:tabs>
        <w:ind w:left="4680" w:hanging="180"/>
      </w:pPr>
    </w:lvl>
    <w:lvl w:ilvl="6" w:tplc="0402000F" w:tentative="1">
      <w:start w:val="1"/>
      <w:numFmt w:val="decimal"/>
      <w:lvlText w:val="%7."/>
      <w:lvlJc w:val="left"/>
      <w:pPr>
        <w:tabs>
          <w:tab w:val="num" w:pos="5400"/>
        </w:tabs>
        <w:ind w:left="5400" w:hanging="360"/>
      </w:pPr>
    </w:lvl>
    <w:lvl w:ilvl="7" w:tplc="04020019" w:tentative="1">
      <w:start w:val="1"/>
      <w:numFmt w:val="lowerLetter"/>
      <w:lvlText w:val="%8."/>
      <w:lvlJc w:val="left"/>
      <w:pPr>
        <w:tabs>
          <w:tab w:val="num" w:pos="6120"/>
        </w:tabs>
        <w:ind w:left="6120" w:hanging="360"/>
      </w:pPr>
    </w:lvl>
    <w:lvl w:ilvl="8" w:tplc="0402001B" w:tentative="1">
      <w:start w:val="1"/>
      <w:numFmt w:val="lowerRoman"/>
      <w:lvlText w:val="%9."/>
      <w:lvlJc w:val="right"/>
      <w:pPr>
        <w:tabs>
          <w:tab w:val="num" w:pos="6840"/>
        </w:tabs>
        <w:ind w:left="6840" w:hanging="180"/>
      </w:pPr>
    </w:lvl>
  </w:abstractNum>
  <w:abstractNum w:abstractNumId="12" w15:restartNumberingAfterBreak="0">
    <w:nsid w:val="37CD7298"/>
    <w:multiLevelType w:val="hybridMultilevel"/>
    <w:tmpl w:val="0C50DBDE"/>
    <w:lvl w:ilvl="0" w:tplc="BEAAFFEE">
      <w:start w:val="1"/>
      <w:numFmt w:val="decimal"/>
      <w:lvlText w:val="%1."/>
      <w:lvlJc w:val="left"/>
      <w:pPr>
        <w:ind w:left="1430" w:hanging="360"/>
      </w:pPr>
      <w:rPr>
        <w:rFonts w:hint="default"/>
      </w:rPr>
    </w:lvl>
    <w:lvl w:ilvl="1" w:tplc="04020019" w:tentative="1">
      <w:start w:val="1"/>
      <w:numFmt w:val="lowerLetter"/>
      <w:lvlText w:val="%2."/>
      <w:lvlJc w:val="left"/>
      <w:pPr>
        <w:ind w:left="2150" w:hanging="360"/>
      </w:pPr>
    </w:lvl>
    <w:lvl w:ilvl="2" w:tplc="0402001B" w:tentative="1">
      <w:start w:val="1"/>
      <w:numFmt w:val="lowerRoman"/>
      <w:lvlText w:val="%3."/>
      <w:lvlJc w:val="right"/>
      <w:pPr>
        <w:ind w:left="2870" w:hanging="180"/>
      </w:pPr>
    </w:lvl>
    <w:lvl w:ilvl="3" w:tplc="0402000F" w:tentative="1">
      <w:start w:val="1"/>
      <w:numFmt w:val="decimal"/>
      <w:lvlText w:val="%4."/>
      <w:lvlJc w:val="left"/>
      <w:pPr>
        <w:ind w:left="3590" w:hanging="360"/>
      </w:pPr>
    </w:lvl>
    <w:lvl w:ilvl="4" w:tplc="04020019" w:tentative="1">
      <w:start w:val="1"/>
      <w:numFmt w:val="lowerLetter"/>
      <w:lvlText w:val="%5."/>
      <w:lvlJc w:val="left"/>
      <w:pPr>
        <w:ind w:left="4310" w:hanging="360"/>
      </w:pPr>
    </w:lvl>
    <w:lvl w:ilvl="5" w:tplc="0402001B" w:tentative="1">
      <w:start w:val="1"/>
      <w:numFmt w:val="lowerRoman"/>
      <w:lvlText w:val="%6."/>
      <w:lvlJc w:val="right"/>
      <w:pPr>
        <w:ind w:left="5030" w:hanging="180"/>
      </w:pPr>
    </w:lvl>
    <w:lvl w:ilvl="6" w:tplc="0402000F" w:tentative="1">
      <w:start w:val="1"/>
      <w:numFmt w:val="decimal"/>
      <w:lvlText w:val="%7."/>
      <w:lvlJc w:val="left"/>
      <w:pPr>
        <w:ind w:left="5750" w:hanging="360"/>
      </w:pPr>
    </w:lvl>
    <w:lvl w:ilvl="7" w:tplc="04020019" w:tentative="1">
      <w:start w:val="1"/>
      <w:numFmt w:val="lowerLetter"/>
      <w:lvlText w:val="%8."/>
      <w:lvlJc w:val="left"/>
      <w:pPr>
        <w:ind w:left="6470" w:hanging="360"/>
      </w:pPr>
    </w:lvl>
    <w:lvl w:ilvl="8" w:tplc="0402001B" w:tentative="1">
      <w:start w:val="1"/>
      <w:numFmt w:val="lowerRoman"/>
      <w:lvlText w:val="%9."/>
      <w:lvlJc w:val="right"/>
      <w:pPr>
        <w:ind w:left="7190" w:hanging="180"/>
      </w:pPr>
    </w:lvl>
  </w:abstractNum>
  <w:abstractNum w:abstractNumId="13" w15:restartNumberingAfterBreak="0">
    <w:nsid w:val="4474595B"/>
    <w:multiLevelType w:val="hybridMultilevel"/>
    <w:tmpl w:val="CCF0B690"/>
    <w:lvl w:ilvl="0" w:tplc="C09EE048">
      <w:start w:val="1"/>
      <w:numFmt w:val="decimal"/>
      <w:lvlText w:val="%1."/>
      <w:lvlJc w:val="left"/>
      <w:pPr>
        <w:ind w:left="1440" w:hanging="360"/>
      </w:pPr>
      <w:rPr>
        <w:rFonts w:hint="default"/>
      </w:rPr>
    </w:lvl>
    <w:lvl w:ilvl="1" w:tplc="04020019" w:tentative="1">
      <w:start w:val="1"/>
      <w:numFmt w:val="lowerLetter"/>
      <w:lvlText w:val="%2."/>
      <w:lvlJc w:val="left"/>
      <w:pPr>
        <w:ind w:left="2160" w:hanging="360"/>
      </w:pPr>
    </w:lvl>
    <w:lvl w:ilvl="2" w:tplc="0402001B" w:tentative="1">
      <w:start w:val="1"/>
      <w:numFmt w:val="lowerRoman"/>
      <w:lvlText w:val="%3."/>
      <w:lvlJc w:val="right"/>
      <w:pPr>
        <w:ind w:left="2880" w:hanging="180"/>
      </w:pPr>
    </w:lvl>
    <w:lvl w:ilvl="3" w:tplc="0402000F" w:tentative="1">
      <w:start w:val="1"/>
      <w:numFmt w:val="decimal"/>
      <w:lvlText w:val="%4."/>
      <w:lvlJc w:val="left"/>
      <w:pPr>
        <w:ind w:left="3600" w:hanging="360"/>
      </w:pPr>
    </w:lvl>
    <w:lvl w:ilvl="4" w:tplc="04020019" w:tentative="1">
      <w:start w:val="1"/>
      <w:numFmt w:val="lowerLetter"/>
      <w:lvlText w:val="%5."/>
      <w:lvlJc w:val="left"/>
      <w:pPr>
        <w:ind w:left="4320" w:hanging="360"/>
      </w:pPr>
    </w:lvl>
    <w:lvl w:ilvl="5" w:tplc="0402001B" w:tentative="1">
      <w:start w:val="1"/>
      <w:numFmt w:val="lowerRoman"/>
      <w:lvlText w:val="%6."/>
      <w:lvlJc w:val="right"/>
      <w:pPr>
        <w:ind w:left="5040" w:hanging="180"/>
      </w:pPr>
    </w:lvl>
    <w:lvl w:ilvl="6" w:tplc="0402000F" w:tentative="1">
      <w:start w:val="1"/>
      <w:numFmt w:val="decimal"/>
      <w:lvlText w:val="%7."/>
      <w:lvlJc w:val="left"/>
      <w:pPr>
        <w:ind w:left="5760" w:hanging="360"/>
      </w:pPr>
    </w:lvl>
    <w:lvl w:ilvl="7" w:tplc="04020019" w:tentative="1">
      <w:start w:val="1"/>
      <w:numFmt w:val="lowerLetter"/>
      <w:lvlText w:val="%8."/>
      <w:lvlJc w:val="left"/>
      <w:pPr>
        <w:ind w:left="6480" w:hanging="360"/>
      </w:pPr>
    </w:lvl>
    <w:lvl w:ilvl="8" w:tplc="0402001B" w:tentative="1">
      <w:start w:val="1"/>
      <w:numFmt w:val="lowerRoman"/>
      <w:lvlText w:val="%9."/>
      <w:lvlJc w:val="right"/>
      <w:pPr>
        <w:ind w:left="7200" w:hanging="180"/>
      </w:pPr>
    </w:lvl>
  </w:abstractNum>
  <w:abstractNum w:abstractNumId="14" w15:restartNumberingAfterBreak="0">
    <w:nsid w:val="51753A0E"/>
    <w:multiLevelType w:val="hybridMultilevel"/>
    <w:tmpl w:val="B7EC76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598473BD"/>
    <w:multiLevelType w:val="hybridMultilevel"/>
    <w:tmpl w:val="91B086F4"/>
    <w:lvl w:ilvl="0" w:tplc="B7B89C76">
      <w:start w:val="1"/>
      <w:numFmt w:val="decimal"/>
      <w:lvlText w:val="%1."/>
      <w:lvlJc w:val="left"/>
      <w:pPr>
        <w:ind w:left="720" w:hanging="360"/>
      </w:pPr>
      <w:rPr>
        <w:rFonts w:hint="default"/>
        <w:b/>
        <w:i w:val="0"/>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62F75B30"/>
    <w:multiLevelType w:val="hybridMultilevel"/>
    <w:tmpl w:val="51D85C3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63394777"/>
    <w:multiLevelType w:val="hybridMultilevel"/>
    <w:tmpl w:val="98C8AB50"/>
    <w:lvl w:ilvl="0" w:tplc="8BA475A0">
      <w:start w:val="1"/>
      <w:numFmt w:val="decimal"/>
      <w:lvlText w:val="%1."/>
      <w:lvlJc w:val="left"/>
      <w:pPr>
        <w:ind w:left="786" w:hanging="360"/>
      </w:pPr>
      <w:rPr>
        <w:rFonts w:ascii="Times New Roman" w:hAnsi="Times New Roman" w:cs="Times New Roman" w:hint="default"/>
        <w:b/>
        <w:sz w:val="24"/>
        <w:szCs w:val="24"/>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8" w15:restartNumberingAfterBreak="0">
    <w:nsid w:val="65611661"/>
    <w:multiLevelType w:val="hybridMultilevel"/>
    <w:tmpl w:val="ED9AC130"/>
    <w:lvl w:ilvl="0" w:tplc="10BA0F3C">
      <w:start w:val="1"/>
      <w:numFmt w:val="decimal"/>
      <w:lvlText w:val="%1."/>
      <w:lvlJc w:val="left"/>
      <w:pPr>
        <w:ind w:left="927" w:hanging="360"/>
      </w:pPr>
      <w:rPr>
        <w:rFonts w:hint="default"/>
      </w:rPr>
    </w:lvl>
    <w:lvl w:ilvl="1" w:tplc="04020019" w:tentative="1">
      <w:start w:val="1"/>
      <w:numFmt w:val="lowerLetter"/>
      <w:lvlText w:val="%2."/>
      <w:lvlJc w:val="left"/>
      <w:pPr>
        <w:ind w:left="1647" w:hanging="360"/>
      </w:pPr>
    </w:lvl>
    <w:lvl w:ilvl="2" w:tplc="0402001B" w:tentative="1">
      <w:start w:val="1"/>
      <w:numFmt w:val="lowerRoman"/>
      <w:lvlText w:val="%3."/>
      <w:lvlJc w:val="right"/>
      <w:pPr>
        <w:ind w:left="2367" w:hanging="180"/>
      </w:pPr>
    </w:lvl>
    <w:lvl w:ilvl="3" w:tplc="0402000F" w:tentative="1">
      <w:start w:val="1"/>
      <w:numFmt w:val="decimal"/>
      <w:lvlText w:val="%4."/>
      <w:lvlJc w:val="left"/>
      <w:pPr>
        <w:ind w:left="3087" w:hanging="360"/>
      </w:pPr>
    </w:lvl>
    <w:lvl w:ilvl="4" w:tplc="04020019" w:tentative="1">
      <w:start w:val="1"/>
      <w:numFmt w:val="lowerLetter"/>
      <w:lvlText w:val="%5."/>
      <w:lvlJc w:val="left"/>
      <w:pPr>
        <w:ind w:left="3807" w:hanging="360"/>
      </w:pPr>
    </w:lvl>
    <w:lvl w:ilvl="5" w:tplc="0402001B" w:tentative="1">
      <w:start w:val="1"/>
      <w:numFmt w:val="lowerRoman"/>
      <w:lvlText w:val="%6."/>
      <w:lvlJc w:val="right"/>
      <w:pPr>
        <w:ind w:left="4527" w:hanging="180"/>
      </w:pPr>
    </w:lvl>
    <w:lvl w:ilvl="6" w:tplc="0402000F" w:tentative="1">
      <w:start w:val="1"/>
      <w:numFmt w:val="decimal"/>
      <w:lvlText w:val="%7."/>
      <w:lvlJc w:val="left"/>
      <w:pPr>
        <w:ind w:left="5247" w:hanging="360"/>
      </w:pPr>
    </w:lvl>
    <w:lvl w:ilvl="7" w:tplc="04020019" w:tentative="1">
      <w:start w:val="1"/>
      <w:numFmt w:val="lowerLetter"/>
      <w:lvlText w:val="%8."/>
      <w:lvlJc w:val="left"/>
      <w:pPr>
        <w:ind w:left="5967" w:hanging="360"/>
      </w:pPr>
    </w:lvl>
    <w:lvl w:ilvl="8" w:tplc="0402001B" w:tentative="1">
      <w:start w:val="1"/>
      <w:numFmt w:val="lowerRoman"/>
      <w:lvlText w:val="%9."/>
      <w:lvlJc w:val="right"/>
      <w:pPr>
        <w:ind w:left="6687" w:hanging="180"/>
      </w:pPr>
    </w:lvl>
  </w:abstractNum>
  <w:abstractNum w:abstractNumId="19" w15:restartNumberingAfterBreak="0">
    <w:nsid w:val="66882B54"/>
    <w:multiLevelType w:val="hybridMultilevel"/>
    <w:tmpl w:val="1B607EB8"/>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0" w15:restartNumberingAfterBreak="0">
    <w:nsid w:val="675B510F"/>
    <w:multiLevelType w:val="hybridMultilevel"/>
    <w:tmpl w:val="6C14CF62"/>
    <w:lvl w:ilvl="0" w:tplc="A10E25C8">
      <w:start w:val="1"/>
      <w:numFmt w:val="decimal"/>
      <w:lvlText w:val="%1."/>
      <w:lvlJc w:val="left"/>
      <w:pPr>
        <w:ind w:left="720" w:hanging="360"/>
      </w:pPr>
      <w:rPr>
        <w:rFonts w:hint="default"/>
        <w:b/>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1" w15:restartNumberingAfterBreak="0">
    <w:nsid w:val="705D5EC1"/>
    <w:multiLevelType w:val="hybridMultilevel"/>
    <w:tmpl w:val="DF4CFA5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8"/>
  </w:num>
  <w:num w:numId="3">
    <w:abstractNumId w:val="7"/>
  </w:num>
  <w:num w:numId="4">
    <w:abstractNumId w:val="2"/>
  </w:num>
  <w:num w:numId="5">
    <w:abstractNumId w:val="10"/>
  </w:num>
  <w:num w:numId="6">
    <w:abstractNumId w:val="17"/>
  </w:num>
  <w:num w:numId="7">
    <w:abstractNumId w:val="18"/>
  </w:num>
  <w:num w:numId="8">
    <w:abstractNumId w:val="1"/>
  </w:num>
  <w:num w:numId="9">
    <w:abstractNumId w:val="20"/>
  </w:num>
  <w:num w:numId="10">
    <w:abstractNumId w:val="3"/>
  </w:num>
  <w:num w:numId="11">
    <w:abstractNumId w:val="9"/>
  </w:num>
  <w:num w:numId="12">
    <w:abstractNumId w:val="13"/>
  </w:num>
  <w:num w:numId="13">
    <w:abstractNumId w:val="12"/>
  </w:num>
  <w:num w:numId="14">
    <w:abstractNumId w:val="21"/>
  </w:num>
  <w:num w:numId="15">
    <w:abstractNumId w:val="5"/>
  </w:num>
  <w:num w:numId="16">
    <w:abstractNumId w:val="14"/>
  </w:num>
  <w:num w:numId="17">
    <w:abstractNumId w:val="16"/>
  </w:num>
  <w:num w:numId="18">
    <w:abstractNumId w:val="6"/>
  </w:num>
  <w:num w:numId="19">
    <w:abstractNumId w:val="15"/>
  </w:num>
  <w:num w:numId="20">
    <w:abstractNumId w:val="11"/>
  </w:num>
  <w:num w:numId="21">
    <w:abstractNumId w:val="19"/>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GrammaticalErrors/>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35BDA"/>
    <w:rsid w:val="00004A13"/>
    <w:rsid w:val="00005DBA"/>
    <w:rsid w:val="00017B5F"/>
    <w:rsid w:val="00021FAB"/>
    <w:rsid w:val="00044790"/>
    <w:rsid w:val="00055E4E"/>
    <w:rsid w:val="00057B62"/>
    <w:rsid w:val="000639EE"/>
    <w:rsid w:val="00076772"/>
    <w:rsid w:val="00096F6C"/>
    <w:rsid w:val="000A1E02"/>
    <w:rsid w:val="000A56FC"/>
    <w:rsid w:val="000B1A09"/>
    <w:rsid w:val="000B5141"/>
    <w:rsid w:val="000D02A9"/>
    <w:rsid w:val="000E2078"/>
    <w:rsid w:val="000F2B82"/>
    <w:rsid w:val="000F582B"/>
    <w:rsid w:val="000F655D"/>
    <w:rsid w:val="00101E87"/>
    <w:rsid w:val="0010532B"/>
    <w:rsid w:val="00110F25"/>
    <w:rsid w:val="00127E5F"/>
    <w:rsid w:val="00163791"/>
    <w:rsid w:val="00164847"/>
    <w:rsid w:val="00167CCA"/>
    <w:rsid w:val="001741E7"/>
    <w:rsid w:val="00181A2C"/>
    <w:rsid w:val="001946C6"/>
    <w:rsid w:val="001F27BE"/>
    <w:rsid w:val="00227116"/>
    <w:rsid w:val="00235E43"/>
    <w:rsid w:val="00242F10"/>
    <w:rsid w:val="00245D59"/>
    <w:rsid w:val="002529B3"/>
    <w:rsid w:val="00261246"/>
    <w:rsid w:val="00287F66"/>
    <w:rsid w:val="002A0865"/>
    <w:rsid w:val="002B6DC7"/>
    <w:rsid w:val="002D729B"/>
    <w:rsid w:val="002E56A2"/>
    <w:rsid w:val="003168F0"/>
    <w:rsid w:val="0032451D"/>
    <w:rsid w:val="00325C67"/>
    <w:rsid w:val="003357EF"/>
    <w:rsid w:val="00342C5B"/>
    <w:rsid w:val="00346209"/>
    <w:rsid w:val="00354317"/>
    <w:rsid w:val="00375A03"/>
    <w:rsid w:val="003800C3"/>
    <w:rsid w:val="00385627"/>
    <w:rsid w:val="00390F54"/>
    <w:rsid w:val="003D0D6B"/>
    <w:rsid w:val="003D1E30"/>
    <w:rsid w:val="003F3150"/>
    <w:rsid w:val="003F7680"/>
    <w:rsid w:val="00430C0C"/>
    <w:rsid w:val="00434A79"/>
    <w:rsid w:val="00447E95"/>
    <w:rsid w:val="00491BA1"/>
    <w:rsid w:val="00494294"/>
    <w:rsid w:val="00496BBF"/>
    <w:rsid w:val="004A77D9"/>
    <w:rsid w:val="004D0D04"/>
    <w:rsid w:val="004E026B"/>
    <w:rsid w:val="004E633B"/>
    <w:rsid w:val="004E63A5"/>
    <w:rsid w:val="004F7FE0"/>
    <w:rsid w:val="0051477E"/>
    <w:rsid w:val="00516258"/>
    <w:rsid w:val="00525941"/>
    <w:rsid w:val="00542E84"/>
    <w:rsid w:val="00551A53"/>
    <w:rsid w:val="00554A21"/>
    <w:rsid w:val="00567DBE"/>
    <w:rsid w:val="00570083"/>
    <w:rsid w:val="00595088"/>
    <w:rsid w:val="005A4623"/>
    <w:rsid w:val="005A66EC"/>
    <w:rsid w:val="005B4F45"/>
    <w:rsid w:val="005B7BD4"/>
    <w:rsid w:val="005D6AD7"/>
    <w:rsid w:val="005E54A1"/>
    <w:rsid w:val="00601F21"/>
    <w:rsid w:val="00622B0C"/>
    <w:rsid w:val="0062339D"/>
    <w:rsid w:val="0063445B"/>
    <w:rsid w:val="006372A0"/>
    <w:rsid w:val="00644E2E"/>
    <w:rsid w:val="00652D1E"/>
    <w:rsid w:val="00660CCB"/>
    <w:rsid w:val="006660D2"/>
    <w:rsid w:val="006677A2"/>
    <w:rsid w:val="00674999"/>
    <w:rsid w:val="00684709"/>
    <w:rsid w:val="006939EF"/>
    <w:rsid w:val="006A031D"/>
    <w:rsid w:val="006D616D"/>
    <w:rsid w:val="006E1EEC"/>
    <w:rsid w:val="00701E29"/>
    <w:rsid w:val="007102D7"/>
    <w:rsid w:val="00720F9E"/>
    <w:rsid w:val="00720FB9"/>
    <w:rsid w:val="00752B85"/>
    <w:rsid w:val="00760F17"/>
    <w:rsid w:val="00762FAF"/>
    <w:rsid w:val="00772A29"/>
    <w:rsid w:val="00785624"/>
    <w:rsid w:val="00787A53"/>
    <w:rsid w:val="007A4091"/>
    <w:rsid w:val="007A6617"/>
    <w:rsid w:val="007A6E59"/>
    <w:rsid w:val="007C55E2"/>
    <w:rsid w:val="007E0A8A"/>
    <w:rsid w:val="00833887"/>
    <w:rsid w:val="00841580"/>
    <w:rsid w:val="00841863"/>
    <w:rsid w:val="00845D0C"/>
    <w:rsid w:val="00862101"/>
    <w:rsid w:val="00885CC6"/>
    <w:rsid w:val="008A0837"/>
    <w:rsid w:val="008B0119"/>
    <w:rsid w:val="008C0C35"/>
    <w:rsid w:val="008D3C49"/>
    <w:rsid w:val="0090539F"/>
    <w:rsid w:val="009152B9"/>
    <w:rsid w:val="00960077"/>
    <w:rsid w:val="009620B3"/>
    <w:rsid w:val="009632DB"/>
    <w:rsid w:val="00983355"/>
    <w:rsid w:val="009B7A1D"/>
    <w:rsid w:val="009C3A32"/>
    <w:rsid w:val="009D5882"/>
    <w:rsid w:val="009E54A8"/>
    <w:rsid w:val="00A07C37"/>
    <w:rsid w:val="00A10348"/>
    <w:rsid w:val="00A22B01"/>
    <w:rsid w:val="00A408C3"/>
    <w:rsid w:val="00A57B9B"/>
    <w:rsid w:val="00A60DAA"/>
    <w:rsid w:val="00A61E11"/>
    <w:rsid w:val="00A65129"/>
    <w:rsid w:val="00A665FA"/>
    <w:rsid w:val="00A76A49"/>
    <w:rsid w:val="00A80939"/>
    <w:rsid w:val="00AB61D1"/>
    <w:rsid w:val="00AB6C24"/>
    <w:rsid w:val="00AB7E3A"/>
    <w:rsid w:val="00AE5186"/>
    <w:rsid w:val="00AE56F1"/>
    <w:rsid w:val="00AF0FCB"/>
    <w:rsid w:val="00AF2E6F"/>
    <w:rsid w:val="00AF332B"/>
    <w:rsid w:val="00AF5634"/>
    <w:rsid w:val="00AF733C"/>
    <w:rsid w:val="00B036EC"/>
    <w:rsid w:val="00B13EBC"/>
    <w:rsid w:val="00B14679"/>
    <w:rsid w:val="00B15603"/>
    <w:rsid w:val="00B27C62"/>
    <w:rsid w:val="00B34084"/>
    <w:rsid w:val="00B44F18"/>
    <w:rsid w:val="00B45AC3"/>
    <w:rsid w:val="00B47949"/>
    <w:rsid w:val="00B5652F"/>
    <w:rsid w:val="00B566FC"/>
    <w:rsid w:val="00B712AA"/>
    <w:rsid w:val="00B7775B"/>
    <w:rsid w:val="00BA3659"/>
    <w:rsid w:val="00BA5172"/>
    <w:rsid w:val="00BC5485"/>
    <w:rsid w:val="00BF0898"/>
    <w:rsid w:val="00C06072"/>
    <w:rsid w:val="00C2512F"/>
    <w:rsid w:val="00C37B99"/>
    <w:rsid w:val="00C62E5C"/>
    <w:rsid w:val="00C72BCA"/>
    <w:rsid w:val="00C939EF"/>
    <w:rsid w:val="00CB1D76"/>
    <w:rsid w:val="00CD0EAF"/>
    <w:rsid w:val="00D0036F"/>
    <w:rsid w:val="00D0504B"/>
    <w:rsid w:val="00D10E3F"/>
    <w:rsid w:val="00D11E96"/>
    <w:rsid w:val="00D25940"/>
    <w:rsid w:val="00D35B1C"/>
    <w:rsid w:val="00D35BDA"/>
    <w:rsid w:val="00D63D54"/>
    <w:rsid w:val="00D65ECE"/>
    <w:rsid w:val="00DA50FF"/>
    <w:rsid w:val="00DC0070"/>
    <w:rsid w:val="00DC7904"/>
    <w:rsid w:val="00DE2D8A"/>
    <w:rsid w:val="00DE3323"/>
    <w:rsid w:val="00DF0CA9"/>
    <w:rsid w:val="00DF5BFE"/>
    <w:rsid w:val="00E05319"/>
    <w:rsid w:val="00E10E6B"/>
    <w:rsid w:val="00E14644"/>
    <w:rsid w:val="00E31176"/>
    <w:rsid w:val="00E47B20"/>
    <w:rsid w:val="00E52640"/>
    <w:rsid w:val="00E5542D"/>
    <w:rsid w:val="00E7367D"/>
    <w:rsid w:val="00E80B7A"/>
    <w:rsid w:val="00E840A6"/>
    <w:rsid w:val="00EA250C"/>
    <w:rsid w:val="00EA5CCE"/>
    <w:rsid w:val="00EC24FF"/>
    <w:rsid w:val="00EE0691"/>
    <w:rsid w:val="00EF3463"/>
    <w:rsid w:val="00F200B6"/>
    <w:rsid w:val="00F319A4"/>
    <w:rsid w:val="00F544C9"/>
    <w:rsid w:val="00F71862"/>
    <w:rsid w:val="00FA2B61"/>
    <w:rsid w:val="00FA7A3A"/>
    <w:rsid w:val="00FE4147"/>
    <w:rsid w:val="00FF4A67"/>
    <w:rsid w:val="00FF4EBA"/>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1BF3E9"/>
  <w15:docId w15:val="{D90510D3-7852-4D55-B35D-538BE15069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bg-BG"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35BDA"/>
  </w:style>
  <w:style w:type="paragraph" w:styleId="1">
    <w:name w:val="heading 1"/>
    <w:basedOn w:val="a"/>
    <w:next w:val="a"/>
    <w:link w:val="10"/>
    <w:uiPriority w:val="99"/>
    <w:qFormat/>
    <w:rsid w:val="00B27C62"/>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unhideWhenUsed/>
    <w:qFormat/>
    <w:rsid w:val="00B27C62"/>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nhideWhenUsed/>
    <w:qFormat/>
    <w:rsid w:val="00B27C62"/>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semiHidden/>
    <w:unhideWhenUsed/>
    <w:qFormat/>
    <w:rsid w:val="00B27C62"/>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
    <w:next w:val="a"/>
    <w:link w:val="50"/>
    <w:uiPriority w:val="9"/>
    <w:semiHidden/>
    <w:unhideWhenUsed/>
    <w:qFormat/>
    <w:rsid w:val="00B27C62"/>
    <w:pPr>
      <w:keepNext/>
      <w:keepLines/>
      <w:spacing w:before="200" w:after="0"/>
      <w:outlineLvl w:val="4"/>
    </w:pPr>
    <w:rPr>
      <w:rFonts w:asciiTheme="majorHAnsi" w:eastAsiaTheme="majorEastAsia" w:hAnsiTheme="majorHAnsi" w:cstheme="majorBidi"/>
      <w:color w:val="243F60" w:themeColor="accent1" w:themeShade="7F"/>
    </w:rPr>
  </w:style>
  <w:style w:type="paragraph" w:styleId="6">
    <w:name w:val="heading 6"/>
    <w:basedOn w:val="a"/>
    <w:next w:val="a"/>
    <w:link w:val="60"/>
    <w:unhideWhenUsed/>
    <w:qFormat/>
    <w:rsid w:val="00B27C62"/>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7">
    <w:name w:val="heading 7"/>
    <w:basedOn w:val="a"/>
    <w:next w:val="a"/>
    <w:link w:val="70"/>
    <w:uiPriority w:val="9"/>
    <w:semiHidden/>
    <w:unhideWhenUsed/>
    <w:qFormat/>
    <w:rsid w:val="00B27C62"/>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
    <w:name w:val="heading 8"/>
    <w:basedOn w:val="a"/>
    <w:next w:val="a"/>
    <w:link w:val="80"/>
    <w:uiPriority w:val="9"/>
    <w:semiHidden/>
    <w:unhideWhenUsed/>
    <w:qFormat/>
    <w:rsid w:val="00B27C62"/>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9">
    <w:name w:val="heading 9"/>
    <w:basedOn w:val="a"/>
    <w:next w:val="a"/>
    <w:link w:val="90"/>
    <w:uiPriority w:val="9"/>
    <w:semiHidden/>
    <w:unhideWhenUsed/>
    <w:qFormat/>
    <w:rsid w:val="00B27C62"/>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лавие 1 Знак"/>
    <w:basedOn w:val="a0"/>
    <w:link w:val="1"/>
    <w:uiPriority w:val="99"/>
    <w:rsid w:val="00B27C62"/>
    <w:rPr>
      <w:rFonts w:asciiTheme="majorHAnsi" w:eastAsiaTheme="majorEastAsia" w:hAnsiTheme="majorHAnsi" w:cstheme="majorBidi"/>
      <w:b/>
      <w:bCs/>
      <w:color w:val="365F91" w:themeColor="accent1" w:themeShade="BF"/>
      <w:sz w:val="28"/>
      <w:szCs w:val="28"/>
    </w:rPr>
  </w:style>
  <w:style w:type="character" w:customStyle="1" w:styleId="20">
    <w:name w:val="Заглавие 2 Знак"/>
    <w:basedOn w:val="a0"/>
    <w:link w:val="2"/>
    <w:uiPriority w:val="9"/>
    <w:rsid w:val="00B27C62"/>
    <w:rPr>
      <w:rFonts w:asciiTheme="majorHAnsi" w:eastAsiaTheme="majorEastAsia" w:hAnsiTheme="majorHAnsi" w:cstheme="majorBidi"/>
      <w:b/>
      <w:bCs/>
      <w:color w:val="4F81BD" w:themeColor="accent1"/>
      <w:sz w:val="26"/>
      <w:szCs w:val="26"/>
    </w:rPr>
  </w:style>
  <w:style w:type="character" w:customStyle="1" w:styleId="30">
    <w:name w:val="Заглавие 3 Знак"/>
    <w:basedOn w:val="a0"/>
    <w:link w:val="3"/>
    <w:uiPriority w:val="9"/>
    <w:semiHidden/>
    <w:rsid w:val="00B27C62"/>
    <w:rPr>
      <w:rFonts w:asciiTheme="majorHAnsi" w:eastAsiaTheme="majorEastAsia" w:hAnsiTheme="majorHAnsi" w:cstheme="majorBidi"/>
      <w:b/>
      <w:bCs/>
      <w:color w:val="4F81BD" w:themeColor="accent1"/>
    </w:rPr>
  </w:style>
  <w:style w:type="character" w:customStyle="1" w:styleId="40">
    <w:name w:val="Заглавие 4 Знак"/>
    <w:basedOn w:val="a0"/>
    <w:link w:val="4"/>
    <w:uiPriority w:val="9"/>
    <w:semiHidden/>
    <w:rsid w:val="00B27C62"/>
    <w:rPr>
      <w:rFonts w:asciiTheme="majorHAnsi" w:eastAsiaTheme="majorEastAsia" w:hAnsiTheme="majorHAnsi" w:cstheme="majorBidi"/>
      <w:b/>
      <w:bCs/>
      <w:i/>
      <w:iCs/>
      <w:color w:val="4F81BD" w:themeColor="accent1"/>
    </w:rPr>
  </w:style>
  <w:style w:type="character" w:customStyle="1" w:styleId="50">
    <w:name w:val="Заглавие 5 Знак"/>
    <w:basedOn w:val="a0"/>
    <w:link w:val="5"/>
    <w:uiPriority w:val="9"/>
    <w:semiHidden/>
    <w:rsid w:val="00B27C62"/>
    <w:rPr>
      <w:rFonts w:asciiTheme="majorHAnsi" w:eastAsiaTheme="majorEastAsia" w:hAnsiTheme="majorHAnsi" w:cstheme="majorBidi"/>
      <w:color w:val="243F60" w:themeColor="accent1" w:themeShade="7F"/>
    </w:rPr>
  </w:style>
  <w:style w:type="character" w:customStyle="1" w:styleId="60">
    <w:name w:val="Заглавие 6 Знак"/>
    <w:basedOn w:val="a0"/>
    <w:link w:val="6"/>
    <w:uiPriority w:val="9"/>
    <w:semiHidden/>
    <w:rsid w:val="00B27C62"/>
    <w:rPr>
      <w:rFonts w:asciiTheme="majorHAnsi" w:eastAsiaTheme="majorEastAsia" w:hAnsiTheme="majorHAnsi" w:cstheme="majorBidi"/>
      <w:i/>
      <w:iCs/>
      <w:color w:val="243F60" w:themeColor="accent1" w:themeShade="7F"/>
    </w:rPr>
  </w:style>
  <w:style w:type="character" w:customStyle="1" w:styleId="70">
    <w:name w:val="Заглавие 7 Знак"/>
    <w:basedOn w:val="a0"/>
    <w:link w:val="7"/>
    <w:uiPriority w:val="9"/>
    <w:semiHidden/>
    <w:rsid w:val="00B27C62"/>
    <w:rPr>
      <w:rFonts w:asciiTheme="majorHAnsi" w:eastAsiaTheme="majorEastAsia" w:hAnsiTheme="majorHAnsi" w:cstheme="majorBidi"/>
      <w:i/>
      <w:iCs/>
      <w:color w:val="404040" w:themeColor="text1" w:themeTint="BF"/>
    </w:rPr>
  </w:style>
  <w:style w:type="character" w:customStyle="1" w:styleId="80">
    <w:name w:val="Заглавие 8 Знак"/>
    <w:basedOn w:val="a0"/>
    <w:link w:val="8"/>
    <w:uiPriority w:val="9"/>
    <w:semiHidden/>
    <w:rsid w:val="00B27C62"/>
    <w:rPr>
      <w:rFonts w:asciiTheme="majorHAnsi" w:eastAsiaTheme="majorEastAsia" w:hAnsiTheme="majorHAnsi" w:cstheme="majorBidi"/>
      <w:color w:val="4F81BD" w:themeColor="accent1"/>
      <w:sz w:val="20"/>
      <w:szCs w:val="20"/>
    </w:rPr>
  </w:style>
  <w:style w:type="character" w:customStyle="1" w:styleId="90">
    <w:name w:val="Заглавие 9 Знак"/>
    <w:basedOn w:val="a0"/>
    <w:link w:val="9"/>
    <w:uiPriority w:val="9"/>
    <w:semiHidden/>
    <w:rsid w:val="00B27C62"/>
    <w:rPr>
      <w:rFonts w:asciiTheme="majorHAnsi" w:eastAsiaTheme="majorEastAsia" w:hAnsiTheme="majorHAnsi" w:cstheme="majorBidi"/>
      <w:i/>
      <w:iCs/>
      <w:color w:val="404040" w:themeColor="text1" w:themeTint="BF"/>
      <w:sz w:val="20"/>
      <w:szCs w:val="20"/>
    </w:rPr>
  </w:style>
  <w:style w:type="paragraph" w:styleId="a3">
    <w:name w:val="caption"/>
    <w:basedOn w:val="a"/>
    <w:next w:val="a"/>
    <w:uiPriority w:val="35"/>
    <w:semiHidden/>
    <w:unhideWhenUsed/>
    <w:qFormat/>
    <w:rsid w:val="00B27C62"/>
    <w:pPr>
      <w:spacing w:line="240" w:lineRule="auto"/>
    </w:pPr>
    <w:rPr>
      <w:b/>
      <w:bCs/>
      <w:color w:val="4F81BD" w:themeColor="accent1"/>
      <w:sz w:val="18"/>
      <w:szCs w:val="18"/>
    </w:rPr>
  </w:style>
  <w:style w:type="paragraph" w:styleId="a4">
    <w:name w:val="Title"/>
    <w:basedOn w:val="a"/>
    <w:next w:val="a"/>
    <w:link w:val="a5"/>
    <w:uiPriority w:val="10"/>
    <w:qFormat/>
    <w:rsid w:val="00B27C62"/>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5">
    <w:name w:val="Заглавие Знак"/>
    <w:basedOn w:val="a0"/>
    <w:link w:val="a4"/>
    <w:uiPriority w:val="10"/>
    <w:rsid w:val="00B27C62"/>
    <w:rPr>
      <w:rFonts w:asciiTheme="majorHAnsi" w:eastAsiaTheme="majorEastAsia" w:hAnsiTheme="majorHAnsi" w:cstheme="majorBidi"/>
      <w:color w:val="17365D" w:themeColor="text2" w:themeShade="BF"/>
      <w:spacing w:val="5"/>
      <w:kern w:val="28"/>
      <w:sz w:val="52"/>
      <w:szCs w:val="52"/>
    </w:rPr>
  </w:style>
  <w:style w:type="paragraph" w:styleId="a6">
    <w:name w:val="Subtitle"/>
    <w:basedOn w:val="a"/>
    <w:next w:val="a"/>
    <w:link w:val="a7"/>
    <w:uiPriority w:val="11"/>
    <w:qFormat/>
    <w:rsid w:val="00B27C62"/>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7">
    <w:name w:val="Подзаглавие Знак"/>
    <w:basedOn w:val="a0"/>
    <w:link w:val="a6"/>
    <w:uiPriority w:val="11"/>
    <w:rsid w:val="00B27C62"/>
    <w:rPr>
      <w:rFonts w:asciiTheme="majorHAnsi" w:eastAsiaTheme="majorEastAsia" w:hAnsiTheme="majorHAnsi" w:cstheme="majorBidi"/>
      <w:i/>
      <w:iCs/>
      <w:color w:val="4F81BD" w:themeColor="accent1"/>
      <w:spacing w:val="15"/>
      <w:sz w:val="24"/>
      <w:szCs w:val="24"/>
    </w:rPr>
  </w:style>
  <w:style w:type="character" w:styleId="a8">
    <w:name w:val="Strong"/>
    <w:basedOn w:val="a0"/>
    <w:uiPriority w:val="22"/>
    <w:qFormat/>
    <w:rsid w:val="00B27C62"/>
    <w:rPr>
      <w:b/>
      <w:bCs/>
    </w:rPr>
  </w:style>
  <w:style w:type="character" w:styleId="a9">
    <w:name w:val="Emphasis"/>
    <w:basedOn w:val="a0"/>
    <w:uiPriority w:val="20"/>
    <w:qFormat/>
    <w:rsid w:val="00B27C62"/>
    <w:rPr>
      <w:i/>
      <w:iCs/>
    </w:rPr>
  </w:style>
  <w:style w:type="paragraph" w:styleId="aa">
    <w:name w:val="No Spacing"/>
    <w:uiPriority w:val="1"/>
    <w:qFormat/>
    <w:rsid w:val="00B27C62"/>
    <w:pPr>
      <w:spacing w:after="0" w:line="240" w:lineRule="auto"/>
    </w:pPr>
  </w:style>
  <w:style w:type="paragraph" w:styleId="ab">
    <w:name w:val="List Paragraph"/>
    <w:basedOn w:val="a"/>
    <w:uiPriority w:val="34"/>
    <w:qFormat/>
    <w:rsid w:val="00B27C62"/>
    <w:pPr>
      <w:ind w:left="720"/>
      <w:contextualSpacing/>
    </w:pPr>
  </w:style>
  <w:style w:type="paragraph" w:styleId="ac">
    <w:name w:val="Quote"/>
    <w:basedOn w:val="a"/>
    <w:next w:val="a"/>
    <w:link w:val="ad"/>
    <w:uiPriority w:val="29"/>
    <w:qFormat/>
    <w:rsid w:val="00B27C62"/>
    <w:rPr>
      <w:i/>
      <w:iCs/>
      <w:color w:val="000000" w:themeColor="text1"/>
    </w:rPr>
  </w:style>
  <w:style w:type="character" w:customStyle="1" w:styleId="ad">
    <w:name w:val="Цитат Знак"/>
    <w:basedOn w:val="a0"/>
    <w:link w:val="ac"/>
    <w:uiPriority w:val="29"/>
    <w:rsid w:val="00B27C62"/>
    <w:rPr>
      <w:i/>
      <w:iCs/>
      <w:color w:val="000000" w:themeColor="text1"/>
    </w:rPr>
  </w:style>
  <w:style w:type="paragraph" w:styleId="ae">
    <w:name w:val="Intense Quote"/>
    <w:basedOn w:val="a"/>
    <w:next w:val="a"/>
    <w:link w:val="af"/>
    <w:uiPriority w:val="30"/>
    <w:qFormat/>
    <w:rsid w:val="00B27C62"/>
    <w:pPr>
      <w:pBdr>
        <w:bottom w:val="single" w:sz="4" w:space="4" w:color="4F81BD" w:themeColor="accent1"/>
      </w:pBdr>
      <w:spacing w:before="200" w:after="280"/>
      <w:ind w:left="936" w:right="936"/>
    </w:pPr>
    <w:rPr>
      <w:b/>
      <w:bCs/>
      <w:i/>
      <w:iCs/>
      <w:color w:val="4F81BD" w:themeColor="accent1"/>
    </w:rPr>
  </w:style>
  <w:style w:type="character" w:customStyle="1" w:styleId="af">
    <w:name w:val="Интензивно цитиране Знак"/>
    <w:basedOn w:val="a0"/>
    <w:link w:val="ae"/>
    <w:uiPriority w:val="30"/>
    <w:rsid w:val="00B27C62"/>
    <w:rPr>
      <w:b/>
      <w:bCs/>
      <w:i/>
      <w:iCs/>
      <w:color w:val="4F81BD" w:themeColor="accent1"/>
    </w:rPr>
  </w:style>
  <w:style w:type="character" w:styleId="af0">
    <w:name w:val="Subtle Emphasis"/>
    <w:basedOn w:val="a0"/>
    <w:uiPriority w:val="19"/>
    <w:qFormat/>
    <w:rsid w:val="00B27C62"/>
    <w:rPr>
      <w:i/>
      <w:iCs/>
      <w:color w:val="808080" w:themeColor="text1" w:themeTint="7F"/>
    </w:rPr>
  </w:style>
  <w:style w:type="character" w:styleId="af1">
    <w:name w:val="Intense Emphasis"/>
    <w:basedOn w:val="a0"/>
    <w:uiPriority w:val="21"/>
    <w:qFormat/>
    <w:rsid w:val="00B27C62"/>
    <w:rPr>
      <w:b/>
      <w:bCs/>
      <w:i/>
      <w:iCs/>
      <w:color w:val="4F81BD" w:themeColor="accent1"/>
    </w:rPr>
  </w:style>
  <w:style w:type="character" w:styleId="af2">
    <w:name w:val="Subtle Reference"/>
    <w:basedOn w:val="a0"/>
    <w:uiPriority w:val="31"/>
    <w:qFormat/>
    <w:rsid w:val="00B27C62"/>
    <w:rPr>
      <w:smallCaps/>
      <w:color w:val="C0504D" w:themeColor="accent2"/>
      <w:u w:val="single"/>
    </w:rPr>
  </w:style>
  <w:style w:type="character" w:styleId="af3">
    <w:name w:val="Intense Reference"/>
    <w:basedOn w:val="a0"/>
    <w:uiPriority w:val="32"/>
    <w:qFormat/>
    <w:rsid w:val="00B27C62"/>
    <w:rPr>
      <w:b/>
      <w:bCs/>
      <w:smallCaps/>
      <w:color w:val="C0504D" w:themeColor="accent2"/>
      <w:spacing w:val="5"/>
      <w:u w:val="single"/>
    </w:rPr>
  </w:style>
  <w:style w:type="character" w:styleId="af4">
    <w:name w:val="Book Title"/>
    <w:basedOn w:val="a0"/>
    <w:uiPriority w:val="33"/>
    <w:qFormat/>
    <w:rsid w:val="00B27C62"/>
    <w:rPr>
      <w:b/>
      <w:bCs/>
      <w:smallCaps/>
      <w:spacing w:val="5"/>
    </w:rPr>
  </w:style>
  <w:style w:type="paragraph" w:styleId="af5">
    <w:name w:val="TOC Heading"/>
    <w:basedOn w:val="1"/>
    <w:next w:val="a"/>
    <w:uiPriority w:val="39"/>
    <w:semiHidden/>
    <w:unhideWhenUsed/>
    <w:qFormat/>
    <w:rsid w:val="00B27C62"/>
    <w:pPr>
      <w:outlineLvl w:val="9"/>
    </w:pPr>
  </w:style>
  <w:style w:type="character" w:styleId="af6">
    <w:name w:val="Hyperlink"/>
    <w:basedOn w:val="a0"/>
    <w:uiPriority w:val="99"/>
    <w:unhideWhenUsed/>
    <w:rsid w:val="00D35BDA"/>
    <w:rPr>
      <w:color w:val="0000FF" w:themeColor="hyperlink"/>
      <w:u w:val="single"/>
    </w:rPr>
  </w:style>
  <w:style w:type="table" w:styleId="af7">
    <w:name w:val="Table Grid"/>
    <w:basedOn w:val="a1"/>
    <w:uiPriority w:val="59"/>
    <w:rsid w:val="00AF733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8">
    <w:name w:val="Balloon Text"/>
    <w:basedOn w:val="a"/>
    <w:link w:val="af9"/>
    <w:uiPriority w:val="99"/>
    <w:semiHidden/>
    <w:unhideWhenUsed/>
    <w:rsid w:val="00163791"/>
    <w:pPr>
      <w:spacing w:after="0" w:line="240" w:lineRule="auto"/>
    </w:pPr>
    <w:rPr>
      <w:rFonts w:ascii="Tahoma" w:hAnsi="Tahoma" w:cs="Tahoma"/>
      <w:sz w:val="16"/>
      <w:szCs w:val="16"/>
    </w:rPr>
  </w:style>
  <w:style w:type="character" w:customStyle="1" w:styleId="af9">
    <w:name w:val="Изнесен текст Знак"/>
    <w:basedOn w:val="a0"/>
    <w:link w:val="af8"/>
    <w:uiPriority w:val="99"/>
    <w:semiHidden/>
    <w:rsid w:val="00163791"/>
    <w:rPr>
      <w:rFonts w:ascii="Tahoma" w:hAnsi="Tahoma" w:cs="Tahoma"/>
      <w:sz w:val="16"/>
      <w:szCs w:val="16"/>
    </w:rPr>
  </w:style>
  <w:style w:type="table" w:customStyle="1" w:styleId="11">
    <w:name w:val="Мрежа в таблица1"/>
    <w:basedOn w:val="a1"/>
    <w:next w:val="af7"/>
    <w:uiPriority w:val="99"/>
    <w:rsid w:val="00CD0EA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
    <w:name w:val="Мрежа в таблица2"/>
    <w:basedOn w:val="a1"/>
    <w:next w:val="af7"/>
    <w:uiPriority w:val="59"/>
    <w:rsid w:val="00CD0EA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
    <w:name w:val="Мрежа в таблица3"/>
    <w:basedOn w:val="a1"/>
    <w:next w:val="af7"/>
    <w:uiPriority w:val="59"/>
    <w:rsid w:val="00CD0EA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
    <w:name w:val="Мрежа в таблица4"/>
    <w:basedOn w:val="a1"/>
    <w:next w:val="af7"/>
    <w:uiPriority w:val="59"/>
    <w:rsid w:val="00CD0EA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
    <w:name w:val="Мрежа в таблица5"/>
    <w:basedOn w:val="a1"/>
    <w:next w:val="af7"/>
    <w:uiPriority w:val="59"/>
    <w:rsid w:val="00AF332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
    <w:name w:val="Мрежа в таблица6"/>
    <w:basedOn w:val="a1"/>
    <w:next w:val="af7"/>
    <w:uiPriority w:val="59"/>
    <w:rsid w:val="00AF332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
    <w:name w:val="Мрежа в таблица7"/>
    <w:basedOn w:val="a1"/>
    <w:next w:val="af7"/>
    <w:uiPriority w:val="59"/>
    <w:rsid w:val="00652D1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
    <w:name w:val="Мрежа в таблица8"/>
    <w:basedOn w:val="a1"/>
    <w:next w:val="af7"/>
    <w:uiPriority w:val="59"/>
    <w:rsid w:val="00652D1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
    <w:name w:val="Мрежа в таблица9"/>
    <w:basedOn w:val="a1"/>
    <w:next w:val="af7"/>
    <w:uiPriority w:val="59"/>
    <w:rsid w:val="00D65EC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0">
    <w:name w:val="Мрежа в таблица10"/>
    <w:basedOn w:val="a1"/>
    <w:next w:val="af7"/>
    <w:uiPriority w:val="59"/>
    <w:rsid w:val="004E63A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
    <w:name w:val="Мрежа в таблица12"/>
    <w:basedOn w:val="a1"/>
    <w:next w:val="af7"/>
    <w:uiPriority w:val="59"/>
    <w:rsid w:val="004E63A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
    <w:name w:val="Мрежа в таблица13"/>
    <w:basedOn w:val="a1"/>
    <w:next w:val="af7"/>
    <w:uiPriority w:val="59"/>
    <w:rsid w:val="004E63A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
    <w:name w:val="Мрежа в таблица14"/>
    <w:basedOn w:val="a1"/>
    <w:next w:val="af7"/>
    <w:uiPriority w:val="59"/>
    <w:rsid w:val="00C939E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
    <w:name w:val="Мрежа в таблица15"/>
    <w:basedOn w:val="a1"/>
    <w:next w:val="af7"/>
    <w:uiPriority w:val="59"/>
    <w:rsid w:val="00C939E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
    <w:name w:val="Мрежа в таблица16"/>
    <w:basedOn w:val="a1"/>
    <w:next w:val="af7"/>
    <w:uiPriority w:val="59"/>
    <w:rsid w:val="00C939E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0">
    <w:name w:val="Мрежа в таблица11"/>
    <w:basedOn w:val="a1"/>
    <w:next w:val="af7"/>
    <w:uiPriority w:val="59"/>
    <w:rsid w:val="00762FA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
    <w:name w:val="Мрежа в таблица17"/>
    <w:basedOn w:val="a1"/>
    <w:next w:val="af7"/>
    <w:uiPriority w:val="59"/>
    <w:rsid w:val="000B514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8">
    <w:name w:val="Мрежа в таблица18"/>
    <w:basedOn w:val="a1"/>
    <w:next w:val="af7"/>
    <w:uiPriority w:val="99"/>
    <w:rsid w:val="000B514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9">
    <w:name w:val="Мрежа в таблица19"/>
    <w:basedOn w:val="a1"/>
    <w:next w:val="af7"/>
    <w:uiPriority w:val="59"/>
    <w:rsid w:val="0067499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00">
    <w:name w:val="Мрежа в таблица20"/>
    <w:basedOn w:val="a1"/>
    <w:next w:val="af7"/>
    <w:uiPriority w:val="59"/>
    <w:rsid w:val="0067499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0">
    <w:name w:val="Мрежа в таблица21"/>
    <w:basedOn w:val="a1"/>
    <w:next w:val="af7"/>
    <w:uiPriority w:val="59"/>
    <w:rsid w:val="0059508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
    <w:name w:val="Мрежа в таблица22"/>
    <w:basedOn w:val="a1"/>
    <w:next w:val="af7"/>
    <w:uiPriority w:val="59"/>
    <w:rsid w:val="0059508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
    <w:name w:val="Мрежа в таблица23"/>
    <w:basedOn w:val="a1"/>
    <w:next w:val="af7"/>
    <w:uiPriority w:val="59"/>
    <w:rsid w:val="0059508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1">
    <w:name w:val="Мрежа в таблица171"/>
    <w:basedOn w:val="a1"/>
    <w:next w:val="af7"/>
    <w:uiPriority w:val="59"/>
    <w:rsid w:val="0059508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
    <w:name w:val="Мрежа в таблица24"/>
    <w:basedOn w:val="a1"/>
    <w:next w:val="af7"/>
    <w:uiPriority w:val="99"/>
    <w:rsid w:val="00845D0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
    <w:name w:val="Мрежа в таблица25"/>
    <w:basedOn w:val="a1"/>
    <w:next w:val="af7"/>
    <w:uiPriority w:val="59"/>
    <w:rsid w:val="00AB7E3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6">
    <w:name w:val="Мрежа в таблица26"/>
    <w:basedOn w:val="a1"/>
    <w:next w:val="af7"/>
    <w:uiPriority w:val="59"/>
    <w:rsid w:val="00342C5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7">
    <w:name w:val="Мрежа в таблица27"/>
    <w:basedOn w:val="a1"/>
    <w:next w:val="af7"/>
    <w:uiPriority w:val="59"/>
    <w:rsid w:val="00342C5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8">
    <w:name w:val="Мрежа в таблица28"/>
    <w:basedOn w:val="a1"/>
    <w:next w:val="af7"/>
    <w:uiPriority w:val="59"/>
    <w:rsid w:val="00342C5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a">
    <w:name w:val="Normal (Web)"/>
    <w:basedOn w:val="a"/>
    <w:uiPriority w:val="99"/>
    <w:unhideWhenUsed/>
    <w:rsid w:val="000B1A09"/>
    <w:pPr>
      <w:spacing w:before="100" w:beforeAutospacing="1" w:after="100" w:afterAutospacing="1" w:line="240" w:lineRule="auto"/>
    </w:pPr>
    <w:rPr>
      <w:rFonts w:ascii="Times New Roman" w:eastAsia="Times New Roman" w:hAnsi="Times New Roman" w:cs="Times New Roman"/>
      <w:sz w:val="24"/>
      <w:szCs w:val="24"/>
      <w:lang w:eastAsia="bg-BG"/>
    </w:rPr>
  </w:style>
  <w:style w:type="table" w:customStyle="1" w:styleId="29">
    <w:name w:val="Мрежа в таблица29"/>
    <w:basedOn w:val="a1"/>
    <w:next w:val="af7"/>
    <w:uiPriority w:val="99"/>
    <w:rsid w:val="006D616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01">
    <w:name w:val="Мрежа в таблица201"/>
    <w:basedOn w:val="a1"/>
    <w:next w:val="af7"/>
    <w:uiPriority w:val="59"/>
    <w:rsid w:val="00AE518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00">
    <w:name w:val="Мрежа в таблица30"/>
    <w:basedOn w:val="a1"/>
    <w:next w:val="af7"/>
    <w:uiPriority w:val="59"/>
    <w:rsid w:val="00AE518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0">
    <w:name w:val="Мрежа в таблица31"/>
    <w:basedOn w:val="a1"/>
    <w:next w:val="af7"/>
    <w:uiPriority w:val="59"/>
    <w:rsid w:val="00AE518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
    <w:name w:val="Мрежа в таблица32"/>
    <w:basedOn w:val="a1"/>
    <w:next w:val="af7"/>
    <w:uiPriority w:val="59"/>
    <w:rsid w:val="00AE518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
    <w:name w:val="Мрежа в таблица33"/>
    <w:basedOn w:val="a1"/>
    <w:next w:val="af7"/>
    <w:uiPriority w:val="59"/>
    <w:rsid w:val="00AE518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
    <w:name w:val="Мрежа в таблица221"/>
    <w:basedOn w:val="a1"/>
    <w:next w:val="af7"/>
    <w:uiPriority w:val="59"/>
    <w:rsid w:val="006660D2"/>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1">
    <w:name w:val="Мрежа в таблица231"/>
    <w:basedOn w:val="a1"/>
    <w:next w:val="af7"/>
    <w:uiPriority w:val="59"/>
    <w:rsid w:val="00E5264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a">
    <w:name w:val="Без списък1"/>
    <w:next w:val="a2"/>
    <w:uiPriority w:val="99"/>
    <w:semiHidden/>
    <w:unhideWhenUsed/>
    <w:rsid w:val="00004A13"/>
  </w:style>
  <w:style w:type="paragraph" w:styleId="afb">
    <w:name w:val="Body Text"/>
    <w:basedOn w:val="a"/>
    <w:link w:val="afc"/>
    <w:rsid w:val="00004A13"/>
    <w:pPr>
      <w:spacing w:after="0" w:line="240" w:lineRule="auto"/>
      <w:jc w:val="both"/>
    </w:pPr>
    <w:rPr>
      <w:rFonts w:ascii="Arial" w:eastAsia="Times New Roman" w:hAnsi="Arial" w:cs="Arial"/>
      <w:sz w:val="24"/>
      <w:szCs w:val="24"/>
      <w:lang w:eastAsia="bg-BG"/>
    </w:rPr>
  </w:style>
  <w:style w:type="character" w:customStyle="1" w:styleId="afc">
    <w:name w:val="Основен текст Знак"/>
    <w:basedOn w:val="a0"/>
    <w:link w:val="afb"/>
    <w:uiPriority w:val="99"/>
    <w:rsid w:val="00004A13"/>
    <w:rPr>
      <w:rFonts w:ascii="Arial" w:eastAsia="Times New Roman" w:hAnsi="Arial" w:cs="Arial"/>
      <w:sz w:val="24"/>
      <w:szCs w:val="24"/>
      <w:lang w:eastAsia="bg-BG"/>
    </w:rPr>
  </w:style>
  <w:style w:type="paragraph" w:styleId="afd">
    <w:name w:val="Body Text Indent"/>
    <w:basedOn w:val="a"/>
    <w:link w:val="afe"/>
    <w:uiPriority w:val="99"/>
    <w:unhideWhenUsed/>
    <w:rsid w:val="00004A13"/>
    <w:pPr>
      <w:spacing w:after="120" w:line="240" w:lineRule="auto"/>
      <w:ind w:left="283"/>
    </w:pPr>
    <w:rPr>
      <w:rFonts w:ascii="Times New Roman" w:eastAsia="Times New Roman" w:hAnsi="Times New Roman" w:cs="Times New Roman"/>
      <w:sz w:val="24"/>
      <w:szCs w:val="24"/>
      <w:lang w:eastAsia="bg-BG"/>
    </w:rPr>
  </w:style>
  <w:style w:type="character" w:customStyle="1" w:styleId="afe">
    <w:name w:val="Основен текст с отстъп Знак"/>
    <w:basedOn w:val="a0"/>
    <w:link w:val="afd"/>
    <w:uiPriority w:val="99"/>
    <w:semiHidden/>
    <w:rsid w:val="00004A13"/>
    <w:rPr>
      <w:rFonts w:ascii="Times New Roman" w:eastAsia="Times New Roman" w:hAnsi="Times New Roman" w:cs="Times New Roman"/>
      <w:sz w:val="24"/>
      <w:szCs w:val="24"/>
      <w:lang w:eastAsia="bg-BG"/>
    </w:rPr>
  </w:style>
  <w:style w:type="paragraph" w:styleId="2a">
    <w:name w:val="Body Text First Indent 2"/>
    <w:basedOn w:val="afd"/>
    <w:link w:val="2b"/>
    <w:uiPriority w:val="99"/>
    <w:unhideWhenUsed/>
    <w:rsid w:val="00004A13"/>
    <w:pPr>
      <w:spacing w:after="200" w:line="276" w:lineRule="auto"/>
      <w:ind w:left="360" w:firstLine="360"/>
    </w:pPr>
    <w:rPr>
      <w:rFonts w:ascii="Calibri" w:eastAsia="Calibri" w:hAnsi="Calibri" w:cs="Calibri"/>
      <w:sz w:val="22"/>
      <w:szCs w:val="22"/>
      <w:lang w:eastAsia="en-US"/>
    </w:rPr>
  </w:style>
  <w:style w:type="character" w:customStyle="1" w:styleId="2b">
    <w:name w:val="Основен текст отстъп първи ред 2 Знак"/>
    <w:basedOn w:val="afe"/>
    <w:link w:val="2a"/>
    <w:uiPriority w:val="99"/>
    <w:rsid w:val="00004A13"/>
    <w:rPr>
      <w:rFonts w:ascii="Calibri" w:eastAsia="Calibri" w:hAnsi="Calibri" w:cs="Calibri"/>
      <w:sz w:val="24"/>
      <w:szCs w:val="24"/>
      <w:lang w:eastAsia="bg-BG"/>
    </w:rPr>
  </w:style>
  <w:style w:type="paragraph" w:customStyle="1" w:styleId="aff">
    <w:name w:val="Стил"/>
    <w:rsid w:val="00004A13"/>
    <w:pPr>
      <w:widowControl w:val="0"/>
      <w:autoSpaceDE w:val="0"/>
      <w:autoSpaceDN w:val="0"/>
      <w:adjustRightInd w:val="0"/>
      <w:spacing w:after="0" w:line="240" w:lineRule="auto"/>
      <w:ind w:left="140" w:right="140" w:firstLine="840"/>
      <w:jc w:val="both"/>
    </w:pPr>
    <w:rPr>
      <w:rFonts w:ascii="Times New Roman" w:eastAsia="Times New Roman" w:hAnsi="Times New Roman" w:cs="Times New Roman"/>
      <w:sz w:val="24"/>
      <w:szCs w:val="24"/>
      <w:lang w:eastAsia="bg-BG"/>
    </w:rPr>
  </w:style>
  <w:style w:type="paragraph" w:styleId="aff0">
    <w:name w:val="header"/>
    <w:basedOn w:val="a"/>
    <w:link w:val="aff1"/>
    <w:uiPriority w:val="99"/>
    <w:unhideWhenUsed/>
    <w:rsid w:val="00004A13"/>
    <w:pPr>
      <w:tabs>
        <w:tab w:val="center" w:pos="4536"/>
        <w:tab w:val="right" w:pos="9072"/>
      </w:tabs>
      <w:spacing w:after="0" w:line="240" w:lineRule="auto"/>
    </w:pPr>
    <w:rPr>
      <w:rFonts w:ascii="Times New Roman" w:eastAsia="Times New Roman" w:hAnsi="Times New Roman" w:cs="Times New Roman"/>
      <w:sz w:val="24"/>
      <w:szCs w:val="24"/>
      <w:lang w:eastAsia="bg-BG"/>
    </w:rPr>
  </w:style>
  <w:style w:type="character" w:customStyle="1" w:styleId="aff1">
    <w:name w:val="Горен колонтитул Знак"/>
    <w:basedOn w:val="a0"/>
    <w:link w:val="aff0"/>
    <w:uiPriority w:val="99"/>
    <w:rsid w:val="00004A13"/>
    <w:rPr>
      <w:rFonts w:ascii="Times New Roman" w:eastAsia="Times New Roman" w:hAnsi="Times New Roman" w:cs="Times New Roman"/>
      <w:sz w:val="24"/>
      <w:szCs w:val="24"/>
      <w:lang w:eastAsia="bg-BG"/>
    </w:rPr>
  </w:style>
  <w:style w:type="paragraph" w:styleId="aff2">
    <w:name w:val="footer"/>
    <w:basedOn w:val="a"/>
    <w:link w:val="aff3"/>
    <w:uiPriority w:val="99"/>
    <w:unhideWhenUsed/>
    <w:rsid w:val="00004A13"/>
    <w:pPr>
      <w:tabs>
        <w:tab w:val="center" w:pos="4536"/>
        <w:tab w:val="right" w:pos="9072"/>
      </w:tabs>
      <w:spacing w:after="0" w:line="240" w:lineRule="auto"/>
    </w:pPr>
    <w:rPr>
      <w:rFonts w:ascii="Times New Roman" w:eastAsia="Times New Roman" w:hAnsi="Times New Roman" w:cs="Times New Roman"/>
      <w:sz w:val="24"/>
      <w:szCs w:val="24"/>
      <w:lang w:eastAsia="bg-BG"/>
    </w:rPr>
  </w:style>
  <w:style w:type="character" w:customStyle="1" w:styleId="aff3">
    <w:name w:val="Долен колонтитул Знак"/>
    <w:basedOn w:val="a0"/>
    <w:link w:val="aff2"/>
    <w:uiPriority w:val="99"/>
    <w:rsid w:val="00004A13"/>
    <w:rPr>
      <w:rFonts w:ascii="Times New Roman" w:eastAsia="Times New Roman" w:hAnsi="Times New Roman" w:cs="Times New Roman"/>
      <w:sz w:val="24"/>
      <w:szCs w:val="24"/>
      <w:lang w:eastAsia="bg-BG"/>
    </w:rPr>
  </w:style>
  <w:style w:type="character" w:customStyle="1" w:styleId="2c">
    <w:name w:val="Основен текст (2)_"/>
    <w:basedOn w:val="a0"/>
    <w:link w:val="2d"/>
    <w:rsid w:val="00004A13"/>
    <w:rPr>
      <w:rFonts w:ascii="Times New Roman" w:eastAsia="Times New Roman" w:hAnsi="Times New Roman" w:cs="Times New Roman"/>
      <w:i/>
      <w:iCs/>
      <w:shd w:val="clear" w:color="auto" w:fill="FFFFFF"/>
    </w:rPr>
  </w:style>
  <w:style w:type="paragraph" w:customStyle="1" w:styleId="2d">
    <w:name w:val="Основен текст (2)"/>
    <w:basedOn w:val="a"/>
    <w:link w:val="2c"/>
    <w:rsid w:val="00004A13"/>
    <w:pPr>
      <w:widowControl w:val="0"/>
      <w:shd w:val="clear" w:color="auto" w:fill="FFFFFF"/>
      <w:spacing w:before="1020" w:after="0" w:line="274" w:lineRule="exact"/>
      <w:ind w:hanging="340"/>
      <w:jc w:val="both"/>
    </w:pPr>
    <w:rPr>
      <w:rFonts w:ascii="Times New Roman" w:eastAsia="Times New Roman" w:hAnsi="Times New Roman" w:cs="Times New Roman"/>
      <w:i/>
      <w:iCs/>
    </w:rPr>
  </w:style>
  <w:style w:type="character" w:customStyle="1" w:styleId="2115pt">
    <w:name w:val="Основен текст (2) + 11;5 pt;Удебелен;Не е курсив"/>
    <w:basedOn w:val="2c"/>
    <w:rsid w:val="00004A13"/>
    <w:rPr>
      <w:rFonts w:ascii="Times New Roman" w:eastAsia="Times New Roman" w:hAnsi="Times New Roman" w:cs="Times New Roman"/>
      <w:b/>
      <w:bCs/>
      <w:i/>
      <w:iCs/>
      <w:color w:val="000000"/>
      <w:spacing w:val="0"/>
      <w:w w:val="100"/>
      <w:position w:val="0"/>
      <w:sz w:val="23"/>
      <w:szCs w:val="23"/>
      <w:shd w:val="clear" w:color="auto" w:fill="FFFFFF"/>
      <w:lang w:val="bg-BG" w:eastAsia="bg-BG" w:bidi="bg-BG"/>
    </w:rPr>
  </w:style>
  <w:style w:type="character" w:customStyle="1" w:styleId="2e">
    <w:name w:val="Основен текст (2) + Удебелен;Не е курсив"/>
    <w:basedOn w:val="2c"/>
    <w:rsid w:val="00004A13"/>
    <w:rPr>
      <w:rFonts w:ascii="Times New Roman" w:eastAsia="Times New Roman" w:hAnsi="Times New Roman" w:cs="Times New Roman"/>
      <w:b/>
      <w:bCs/>
      <w:i/>
      <w:iCs/>
      <w:color w:val="000000"/>
      <w:spacing w:val="0"/>
      <w:w w:val="100"/>
      <w:position w:val="0"/>
      <w:shd w:val="clear" w:color="auto" w:fill="FFFFFF"/>
      <w:lang w:val="bg-BG" w:eastAsia="bg-BG" w:bidi="bg-BG"/>
    </w:rPr>
  </w:style>
  <w:style w:type="character" w:customStyle="1" w:styleId="295pt">
    <w:name w:val="Основен текст (2) + 9;5 pt;Удебелен;Не е курсив"/>
    <w:basedOn w:val="2c"/>
    <w:rsid w:val="00004A13"/>
    <w:rPr>
      <w:rFonts w:ascii="Times New Roman" w:eastAsia="Times New Roman" w:hAnsi="Times New Roman" w:cs="Times New Roman"/>
      <w:b/>
      <w:bCs/>
      <w:i/>
      <w:iCs/>
      <w:smallCaps w:val="0"/>
      <w:strike w:val="0"/>
      <w:color w:val="000000"/>
      <w:spacing w:val="0"/>
      <w:w w:val="100"/>
      <w:position w:val="0"/>
      <w:sz w:val="19"/>
      <w:szCs w:val="19"/>
      <w:u w:val="none"/>
      <w:shd w:val="clear" w:color="auto" w:fill="FFFFFF"/>
      <w:lang w:val="bg-BG" w:eastAsia="bg-BG" w:bidi="bg-BG"/>
    </w:rPr>
  </w:style>
  <w:style w:type="character" w:customStyle="1" w:styleId="210pt">
    <w:name w:val="Основен текст (2) + 10 pt;Не е курсив"/>
    <w:basedOn w:val="2c"/>
    <w:rsid w:val="00004A13"/>
    <w:rPr>
      <w:rFonts w:ascii="Times New Roman" w:eastAsia="Times New Roman" w:hAnsi="Times New Roman" w:cs="Times New Roman"/>
      <w:b w:val="0"/>
      <w:bCs w:val="0"/>
      <w:i/>
      <w:iCs/>
      <w:smallCaps w:val="0"/>
      <w:strike w:val="0"/>
      <w:color w:val="000000"/>
      <w:spacing w:val="0"/>
      <w:w w:val="100"/>
      <w:position w:val="0"/>
      <w:sz w:val="20"/>
      <w:szCs w:val="20"/>
      <w:u w:val="none"/>
      <w:shd w:val="clear" w:color="auto" w:fill="FFFFFF"/>
      <w:lang w:val="bg-BG" w:eastAsia="bg-BG" w:bidi="bg-BG"/>
    </w:rPr>
  </w:style>
  <w:style w:type="character" w:customStyle="1" w:styleId="42">
    <w:name w:val="Заглавие #4_"/>
    <w:basedOn w:val="a0"/>
    <w:link w:val="43"/>
    <w:rsid w:val="00004A13"/>
    <w:rPr>
      <w:rFonts w:ascii="Times New Roman" w:eastAsia="Times New Roman" w:hAnsi="Times New Roman" w:cs="Times New Roman"/>
      <w:b/>
      <w:bCs/>
      <w:i/>
      <w:iCs/>
      <w:shd w:val="clear" w:color="auto" w:fill="FFFFFF"/>
    </w:rPr>
  </w:style>
  <w:style w:type="paragraph" w:customStyle="1" w:styleId="43">
    <w:name w:val="Заглавие #4"/>
    <w:basedOn w:val="a"/>
    <w:link w:val="42"/>
    <w:rsid w:val="00004A13"/>
    <w:pPr>
      <w:widowControl w:val="0"/>
      <w:shd w:val="clear" w:color="auto" w:fill="FFFFFF"/>
      <w:spacing w:after="0" w:line="0" w:lineRule="atLeast"/>
      <w:outlineLvl w:val="3"/>
    </w:pPr>
    <w:rPr>
      <w:rFonts w:ascii="Times New Roman" w:eastAsia="Times New Roman" w:hAnsi="Times New Roman" w:cs="Times New Roman"/>
      <w:b/>
      <w:bCs/>
      <w:i/>
      <w:iCs/>
    </w:rPr>
  </w:style>
  <w:style w:type="character" w:customStyle="1" w:styleId="44">
    <w:name w:val="Заглавие #4 + Не е курсив"/>
    <w:basedOn w:val="42"/>
    <w:rsid w:val="00004A13"/>
    <w:rPr>
      <w:rFonts w:ascii="Times New Roman" w:eastAsia="Times New Roman" w:hAnsi="Times New Roman" w:cs="Times New Roman"/>
      <w:b/>
      <w:bCs/>
      <w:i/>
      <w:iCs/>
      <w:color w:val="000000"/>
      <w:spacing w:val="0"/>
      <w:w w:val="100"/>
      <w:position w:val="0"/>
      <w:shd w:val="clear" w:color="auto" w:fill="FFFFFF"/>
      <w:lang w:val="bg-BG" w:eastAsia="bg-BG" w:bidi="bg-BG"/>
    </w:rPr>
  </w:style>
  <w:style w:type="character" w:customStyle="1" w:styleId="210pt0">
    <w:name w:val="Основен текст (2) + 10 pt;Удебелен;Не е курсив"/>
    <w:basedOn w:val="2c"/>
    <w:rsid w:val="00004A13"/>
    <w:rPr>
      <w:rFonts w:ascii="Times New Roman" w:eastAsia="Times New Roman" w:hAnsi="Times New Roman" w:cs="Times New Roman"/>
      <w:b/>
      <w:bCs/>
      <w:i/>
      <w:iCs/>
      <w:smallCaps w:val="0"/>
      <w:strike w:val="0"/>
      <w:color w:val="000000"/>
      <w:spacing w:val="0"/>
      <w:w w:val="100"/>
      <w:position w:val="0"/>
      <w:sz w:val="20"/>
      <w:szCs w:val="20"/>
      <w:u w:val="none"/>
      <w:shd w:val="clear" w:color="auto" w:fill="FFFFFF"/>
      <w:lang w:val="bg-BG" w:eastAsia="bg-BG" w:bidi="bg-BG"/>
    </w:rPr>
  </w:style>
  <w:style w:type="character" w:customStyle="1" w:styleId="295pt0">
    <w:name w:val="Основен текст (2) + 9;5 pt"/>
    <w:basedOn w:val="2c"/>
    <w:rsid w:val="00004A13"/>
    <w:rPr>
      <w:rFonts w:ascii="Times New Roman" w:eastAsia="Times New Roman" w:hAnsi="Times New Roman" w:cs="Times New Roman"/>
      <w:b w:val="0"/>
      <w:bCs w:val="0"/>
      <w:i/>
      <w:iCs/>
      <w:smallCaps w:val="0"/>
      <w:strike w:val="0"/>
      <w:color w:val="000000"/>
      <w:spacing w:val="0"/>
      <w:w w:val="100"/>
      <w:position w:val="0"/>
      <w:sz w:val="19"/>
      <w:szCs w:val="19"/>
      <w:u w:val="none"/>
      <w:shd w:val="clear" w:color="auto" w:fill="FFFFFF"/>
      <w:lang w:val="bg-BG" w:eastAsia="bg-BG" w:bidi="bg-BG"/>
    </w:rPr>
  </w:style>
  <w:style w:type="character" w:customStyle="1" w:styleId="295pt1pt">
    <w:name w:val="Основен текст (2) + 9;5 pt;Удебелен;Не е курсив;Разредка 1 pt"/>
    <w:basedOn w:val="2c"/>
    <w:rsid w:val="00004A13"/>
    <w:rPr>
      <w:rFonts w:ascii="Times New Roman" w:eastAsia="Times New Roman" w:hAnsi="Times New Roman" w:cs="Times New Roman"/>
      <w:b/>
      <w:bCs/>
      <w:i/>
      <w:iCs/>
      <w:smallCaps w:val="0"/>
      <w:strike w:val="0"/>
      <w:color w:val="000000"/>
      <w:spacing w:val="30"/>
      <w:w w:val="100"/>
      <w:position w:val="0"/>
      <w:sz w:val="19"/>
      <w:szCs w:val="19"/>
      <w:u w:val="none"/>
      <w:shd w:val="clear" w:color="auto" w:fill="FFFFFF"/>
      <w:lang w:val="bg-BG" w:eastAsia="bg-BG" w:bidi="bg-BG"/>
    </w:rPr>
  </w:style>
  <w:style w:type="character" w:customStyle="1" w:styleId="27pt">
    <w:name w:val="Основен текст (2) + 7 pt;Удебелен;Не е курсив"/>
    <w:basedOn w:val="2c"/>
    <w:rsid w:val="00004A13"/>
    <w:rPr>
      <w:rFonts w:ascii="Times New Roman" w:eastAsia="Times New Roman" w:hAnsi="Times New Roman" w:cs="Times New Roman"/>
      <w:b/>
      <w:bCs/>
      <w:i/>
      <w:iCs/>
      <w:smallCaps w:val="0"/>
      <w:strike w:val="0"/>
      <w:color w:val="000000"/>
      <w:spacing w:val="0"/>
      <w:w w:val="100"/>
      <w:position w:val="0"/>
      <w:sz w:val="14"/>
      <w:szCs w:val="14"/>
      <w:u w:val="none"/>
      <w:shd w:val="clear" w:color="auto" w:fill="FFFFFF"/>
      <w:lang w:val="bg-BG" w:eastAsia="bg-BG" w:bidi="bg-BG"/>
    </w:rPr>
  </w:style>
  <w:style w:type="character" w:customStyle="1" w:styleId="2MicrosoftSansSerif6pt">
    <w:name w:val="Основен текст (2) + Microsoft Sans Serif;6 pt;Не е курсив"/>
    <w:basedOn w:val="2c"/>
    <w:rsid w:val="00004A13"/>
    <w:rPr>
      <w:rFonts w:ascii="Microsoft Sans Serif" w:eastAsia="Microsoft Sans Serif" w:hAnsi="Microsoft Sans Serif" w:cs="Microsoft Sans Serif"/>
      <w:b w:val="0"/>
      <w:bCs w:val="0"/>
      <w:i/>
      <w:iCs/>
      <w:smallCaps w:val="0"/>
      <w:strike w:val="0"/>
      <w:color w:val="000000"/>
      <w:spacing w:val="0"/>
      <w:w w:val="100"/>
      <w:position w:val="0"/>
      <w:sz w:val="12"/>
      <w:szCs w:val="12"/>
      <w:u w:val="none"/>
      <w:shd w:val="clear" w:color="auto" w:fill="FFFFFF"/>
      <w:lang w:val="bg-BG" w:eastAsia="bg-BG" w:bidi="bg-BG"/>
    </w:rPr>
  </w:style>
  <w:style w:type="character" w:customStyle="1" w:styleId="2Candara6pt">
    <w:name w:val="Основен текст (2) + Candara;6 pt;Не е курсив"/>
    <w:basedOn w:val="2c"/>
    <w:rsid w:val="00004A13"/>
    <w:rPr>
      <w:rFonts w:ascii="Candara" w:eastAsia="Candara" w:hAnsi="Candara" w:cs="Candara"/>
      <w:b w:val="0"/>
      <w:bCs w:val="0"/>
      <w:i/>
      <w:iCs/>
      <w:smallCaps w:val="0"/>
      <w:strike w:val="0"/>
      <w:color w:val="000000"/>
      <w:spacing w:val="0"/>
      <w:w w:val="100"/>
      <w:position w:val="0"/>
      <w:sz w:val="12"/>
      <w:szCs w:val="12"/>
      <w:u w:val="none"/>
      <w:shd w:val="clear" w:color="auto" w:fill="FFFFFF"/>
      <w:lang w:val="bg-BG" w:eastAsia="bg-BG" w:bidi="bg-BG"/>
    </w:rPr>
  </w:style>
  <w:style w:type="character" w:customStyle="1" w:styleId="27pt0">
    <w:name w:val="Основен текст (2) + 7 pt;Удебелен;Не е курсив;Малки букви"/>
    <w:basedOn w:val="2c"/>
    <w:rsid w:val="00004A13"/>
    <w:rPr>
      <w:rFonts w:ascii="Times New Roman" w:eastAsia="Times New Roman" w:hAnsi="Times New Roman" w:cs="Times New Roman"/>
      <w:b/>
      <w:bCs/>
      <w:i/>
      <w:iCs/>
      <w:smallCaps/>
      <w:strike w:val="0"/>
      <w:color w:val="000000"/>
      <w:spacing w:val="0"/>
      <w:w w:val="100"/>
      <w:position w:val="0"/>
      <w:sz w:val="14"/>
      <w:szCs w:val="14"/>
      <w:u w:val="none"/>
      <w:shd w:val="clear" w:color="auto" w:fill="FFFFFF"/>
      <w:lang w:val="bg-BG" w:eastAsia="bg-BG" w:bidi="bg-BG"/>
    </w:rPr>
  </w:style>
  <w:style w:type="character" w:customStyle="1" w:styleId="2Candara55pt">
    <w:name w:val="Основен текст (2) + Candara;5;5 pt;Не е курсив"/>
    <w:basedOn w:val="2c"/>
    <w:rsid w:val="00004A13"/>
    <w:rPr>
      <w:rFonts w:ascii="Candara" w:eastAsia="Candara" w:hAnsi="Candara" w:cs="Candara"/>
      <w:b w:val="0"/>
      <w:bCs w:val="0"/>
      <w:i/>
      <w:iCs/>
      <w:smallCaps w:val="0"/>
      <w:strike w:val="0"/>
      <w:color w:val="000000"/>
      <w:spacing w:val="0"/>
      <w:w w:val="100"/>
      <w:position w:val="0"/>
      <w:sz w:val="11"/>
      <w:szCs w:val="11"/>
      <w:u w:val="none"/>
      <w:shd w:val="clear" w:color="auto" w:fill="FFFFFF"/>
      <w:lang w:val="bg-BG" w:eastAsia="bg-BG" w:bidi="bg-BG"/>
    </w:rPr>
  </w:style>
  <w:style w:type="paragraph" w:styleId="aff4">
    <w:name w:val="annotation text"/>
    <w:basedOn w:val="a"/>
    <w:link w:val="aff5"/>
    <w:uiPriority w:val="99"/>
    <w:semiHidden/>
    <w:unhideWhenUsed/>
    <w:rsid w:val="00004A13"/>
    <w:pPr>
      <w:spacing w:after="0" w:line="240" w:lineRule="auto"/>
    </w:pPr>
    <w:rPr>
      <w:rFonts w:ascii="Times New Roman" w:eastAsia="Times New Roman" w:hAnsi="Times New Roman" w:cs="Times New Roman"/>
      <w:sz w:val="20"/>
      <w:szCs w:val="20"/>
      <w:lang w:eastAsia="bg-BG"/>
    </w:rPr>
  </w:style>
  <w:style w:type="character" w:customStyle="1" w:styleId="aff5">
    <w:name w:val="Текст на коментар Знак"/>
    <w:basedOn w:val="a0"/>
    <w:link w:val="aff4"/>
    <w:uiPriority w:val="99"/>
    <w:semiHidden/>
    <w:rsid w:val="00004A13"/>
    <w:rPr>
      <w:rFonts w:ascii="Times New Roman" w:eastAsia="Times New Roman" w:hAnsi="Times New Roman" w:cs="Times New Roman"/>
      <w:sz w:val="20"/>
      <w:szCs w:val="20"/>
      <w:lang w:eastAsia="bg-BG"/>
    </w:rPr>
  </w:style>
  <w:style w:type="character" w:customStyle="1" w:styleId="aff6">
    <w:name w:val="Предмет на коментар Знак"/>
    <w:basedOn w:val="aff5"/>
    <w:link w:val="aff7"/>
    <w:uiPriority w:val="99"/>
    <w:semiHidden/>
    <w:rsid w:val="00004A13"/>
    <w:rPr>
      <w:rFonts w:ascii="Times New Roman" w:eastAsia="Times New Roman" w:hAnsi="Times New Roman" w:cs="Times New Roman"/>
      <w:b/>
      <w:bCs/>
      <w:sz w:val="20"/>
      <w:szCs w:val="20"/>
      <w:lang w:eastAsia="bg-BG"/>
    </w:rPr>
  </w:style>
  <w:style w:type="paragraph" w:styleId="aff7">
    <w:name w:val="annotation subject"/>
    <w:basedOn w:val="aff4"/>
    <w:next w:val="aff4"/>
    <w:link w:val="aff6"/>
    <w:uiPriority w:val="99"/>
    <w:semiHidden/>
    <w:unhideWhenUsed/>
    <w:rsid w:val="00004A13"/>
    <w:rPr>
      <w:b/>
      <w:bCs/>
    </w:rPr>
  </w:style>
  <w:style w:type="character" w:customStyle="1" w:styleId="1b">
    <w:name w:val="Предмет на коментар Знак1"/>
    <w:basedOn w:val="aff5"/>
    <w:uiPriority w:val="99"/>
    <w:semiHidden/>
    <w:rsid w:val="00004A13"/>
    <w:rPr>
      <w:rFonts w:ascii="Times New Roman" w:eastAsia="Times New Roman" w:hAnsi="Times New Roman" w:cs="Times New Roman"/>
      <w:b/>
      <w:bCs/>
      <w:sz w:val="20"/>
      <w:szCs w:val="20"/>
      <w:lang w:eastAsia="bg-BG"/>
    </w:rPr>
  </w:style>
  <w:style w:type="character" w:customStyle="1" w:styleId="2f">
    <w:name w:val="Основен текст (2) + Удебелен"/>
    <w:basedOn w:val="2c"/>
    <w:rsid w:val="00004A13"/>
    <w:rPr>
      <w:rFonts w:ascii="Calibri" w:eastAsia="Calibri" w:hAnsi="Calibri" w:cs="Calibri"/>
      <w:b/>
      <w:bCs/>
      <w:i w:val="0"/>
      <w:iCs w:val="0"/>
      <w:smallCaps w:val="0"/>
      <w:strike w:val="0"/>
      <w:color w:val="000000"/>
      <w:spacing w:val="0"/>
      <w:w w:val="100"/>
      <w:position w:val="0"/>
      <w:sz w:val="22"/>
      <w:szCs w:val="22"/>
      <w:u w:val="none"/>
      <w:shd w:val="clear" w:color="auto" w:fill="FFFFFF"/>
      <w:lang w:val="bg-BG" w:eastAsia="bg-BG" w:bidi="bg-BG"/>
    </w:rPr>
  </w:style>
  <w:style w:type="paragraph" w:styleId="2f0">
    <w:name w:val="Body Text Indent 2"/>
    <w:basedOn w:val="a"/>
    <w:link w:val="2f1"/>
    <w:uiPriority w:val="99"/>
    <w:semiHidden/>
    <w:unhideWhenUsed/>
    <w:rsid w:val="00004A13"/>
    <w:pPr>
      <w:spacing w:after="120" w:line="480" w:lineRule="auto"/>
      <w:ind w:left="283"/>
    </w:pPr>
    <w:rPr>
      <w:rFonts w:ascii="Times New Roman" w:eastAsia="Times New Roman" w:hAnsi="Times New Roman" w:cs="Times New Roman"/>
      <w:sz w:val="24"/>
      <w:szCs w:val="24"/>
      <w:lang w:eastAsia="bg-BG"/>
    </w:rPr>
  </w:style>
  <w:style w:type="character" w:customStyle="1" w:styleId="2f1">
    <w:name w:val="Основен текст с отстъп 2 Знак"/>
    <w:basedOn w:val="a0"/>
    <w:link w:val="2f0"/>
    <w:uiPriority w:val="99"/>
    <w:semiHidden/>
    <w:rsid w:val="00004A13"/>
    <w:rPr>
      <w:rFonts w:ascii="Times New Roman" w:eastAsia="Times New Roman" w:hAnsi="Times New Roman" w:cs="Times New Roman"/>
      <w:sz w:val="24"/>
      <w:szCs w:val="24"/>
      <w:lang w:eastAsia="bg-BG"/>
    </w:rPr>
  </w:style>
  <w:style w:type="character" w:customStyle="1" w:styleId="apple-converted-space">
    <w:name w:val="apple-converted-space"/>
    <w:rsid w:val="00004A13"/>
  </w:style>
  <w:style w:type="character" w:customStyle="1" w:styleId="newdocreference">
    <w:name w:val="newdocreference"/>
    <w:rsid w:val="00004A13"/>
  </w:style>
  <w:style w:type="character" w:customStyle="1" w:styleId="21pt">
    <w:name w:val="Основен текст (2) + Разредка 1 pt"/>
    <w:basedOn w:val="2c"/>
    <w:rsid w:val="00004A13"/>
    <w:rPr>
      <w:rFonts w:ascii="Times New Roman" w:eastAsia="Times New Roman" w:hAnsi="Times New Roman" w:cs="Times New Roman"/>
      <w:b w:val="0"/>
      <w:bCs w:val="0"/>
      <w:i w:val="0"/>
      <w:iCs w:val="0"/>
      <w:smallCaps w:val="0"/>
      <w:strike w:val="0"/>
      <w:color w:val="000000"/>
      <w:spacing w:val="30"/>
      <w:w w:val="100"/>
      <w:position w:val="0"/>
      <w:sz w:val="22"/>
      <w:szCs w:val="22"/>
      <w:u w:val="none"/>
      <w:shd w:val="clear" w:color="auto" w:fill="FFFFFF"/>
      <w:lang w:val="bg-BG" w:eastAsia="bg-BG" w:bidi="bg-BG"/>
    </w:rPr>
  </w:style>
  <w:style w:type="character" w:customStyle="1" w:styleId="2f2">
    <w:name w:val="Заглавие на изображение (2)_"/>
    <w:basedOn w:val="a0"/>
    <w:link w:val="2f3"/>
    <w:rsid w:val="00004A13"/>
    <w:rPr>
      <w:rFonts w:ascii="Times New Roman" w:eastAsia="Times New Roman" w:hAnsi="Times New Roman" w:cs="Times New Roman"/>
      <w:b/>
      <w:bCs/>
      <w:spacing w:val="50"/>
      <w:sz w:val="24"/>
      <w:szCs w:val="24"/>
      <w:shd w:val="clear" w:color="auto" w:fill="FFFFFF"/>
    </w:rPr>
  </w:style>
  <w:style w:type="paragraph" w:customStyle="1" w:styleId="2f3">
    <w:name w:val="Заглавие на изображение (2)"/>
    <w:basedOn w:val="a"/>
    <w:link w:val="2f2"/>
    <w:rsid w:val="00004A13"/>
    <w:pPr>
      <w:widowControl w:val="0"/>
      <w:shd w:val="clear" w:color="auto" w:fill="FFFFFF"/>
      <w:spacing w:after="0" w:line="259" w:lineRule="exact"/>
      <w:jc w:val="center"/>
    </w:pPr>
    <w:rPr>
      <w:rFonts w:ascii="Times New Roman" w:eastAsia="Times New Roman" w:hAnsi="Times New Roman" w:cs="Times New Roman"/>
      <w:b/>
      <w:bCs/>
      <w:spacing w:val="50"/>
      <w:sz w:val="24"/>
      <w:szCs w:val="24"/>
    </w:rPr>
  </w:style>
  <w:style w:type="character" w:customStyle="1" w:styleId="aff8">
    <w:name w:val="Заглавие на изображение_"/>
    <w:basedOn w:val="a0"/>
    <w:link w:val="aff9"/>
    <w:rsid w:val="00004A13"/>
    <w:rPr>
      <w:rFonts w:ascii="Times New Roman" w:eastAsia="Times New Roman" w:hAnsi="Times New Roman" w:cs="Times New Roman"/>
      <w:b/>
      <w:bCs/>
      <w:sz w:val="21"/>
      <w:szCs w:val="21"/>
      <w:shd w:val="clear" w:color="auto" w:fill="FFFFFF"/>
    </w:rPr>
  </w:style>
  <w:style w:type="paragraph" w:customStyle="1" w:styleId="aff9">
    <w:name w:val="Заглавие на изображение"/>
    <w:basedOn w:val="a"/>
    <w:link w:val="aff8"/>
    <w:rsid w:val="00004A13"/>
    <w:pPr>
      <w:widowControl w:val="0"/>
      <w:shd w:val="clear" w:color="auto" w:fill="FFFFFF"/>
      <w:spacing w:after="0" w:line="259" w:lineRule="exact"/>
      <w:ind w:firstLine="740"/>
      <w:jc w:val="both"/>
    </w:pPr>
    <w:rPr>
      <w:rFonts w:ascii="Times New Roman" w:eastAsia="Times New Roman" w:hAnsi="Times New Roman" w:cs="Times New Roman"/>
      <w:b/>
      <w:bCs/>
      <w:sz w:val="21"/>
      <w:szCs w:val="21"/>
    </w:rPr>
  </w:style>
  <w:style w:type="paragraph" w:customStyle="1" w:styleId="m">
    <w:name w:val="m"/>
    <w:basedOn w:val="a"/>
    <w:rsid w:val="00004A13"/>
    <w:pPr>
      <w:spacing w:before="100" w:beforeAutospacing="1" w:after="100" w:afterAutospacing="1" w:line="240" w:lineRule="auto"/>
    </w:pPr>
    <w:rPr>
      <w:rFonts w:ascii="Times New Roman" w:eastAsia="Times New Roman" w:hAnsi="Times New Roman" w:cs="Times New Roman"/>
      <w:sz w:val="24"/>
      <w:szCs w:val="24"/>
      <w:lang w:eastAsia="bg-BG"/>
    </w:rPr>
  </w:style>
  <w:style w:type="paragraph" w:styleId="2f4">
    <w:name w:val="Body Text 2"/>
    <w:basedOn w:val="a"/>
    <w:link w:val="2f5"/>
    <w:unhideWhenUsed/>
    <w:rsid w:val="00004A13"/>
    <w:pPr>
      <w:spacing w:after="120" w:line="480" w:lineRule="auto"/>
    </w:pPr>
    <w:rPr>
      <w:rFonts w:ascii="Times New Roman" w:eastAsia="Times New Roman" w:hAnsi="Times New Roman" w:cs="Times New Roman"/>
      <w:sz w:val="24"/>
      <w:szCs w:val="24"/>
      <w:lang w:eastAsia="bg-BG"/>
    </w:rPr>
  </w:style>
  <w:style w:type="character" w:customStyle="1" w:styleId="2f5">
    <w:name w:val="Основен текст 2 Знак"/>
    <w:basedOn w:val="a0"/>
    <w:link w:val="2f4"/>
    <w:uiPriority w:val="99"/>
    <w:semiHidden/>
    <w:rsid w:val="00004A13"/>
    <w:rPr>
      <w:rFonts w:ascii="Times New Roman" w:eastAsia="Times New Roman" w:hAnsi="Times New Roman" w:cs="Times New Roman"/>
      <w:sz w:val="24"/>
      <w:szCs w:val="24"/>
      <w:lang w:eastAsia="bg-BG"/>
    </w:rPr>
  </w:style>
  <w:style w:type="character" w:customStyle="1" w:styleId="spelle">
    <w:name w:val="spelle"/>
    <w:basedOn w:val="a0"/>
    <w:rsid w:val="00004A13"/>
  </w:style>
  <w:style w:type="numbering" w:customStyle="1" w:styleId="111">
    <w:name w:val="Без списък11"/>
    <w:next w:val="a2"/>
    <w:uiPriority w:val="99"/>
    <w:semiHidden/>
    <w:unhideWhenUsed/>
    <w:rsid w:val="00004A13"/>
  </w:style>
  <w:style w:type="table" w:customStyle="1" w:styleId="191">
    <w:name w:val="Мрежа в таблица191"/>
    <w:basedOn w:val="a1"/>
    <w:next w:val="af7"/>
    <w:uiPriority w:val="99"/>
    <w:rsid w:val="00004A13"/>
    <w:pPr>
      <w:spacing w:after="0" w:line="240" w:lineRule="auto"/>
    </w:pPr>
    <w:rPr>
      <w:rFonts w:ascii="Times New Roman" w:eastAsia="Times New Roman" w:hAnsi="Times New Roman" w:cs="Times New Roman"/>
      <w:sz w:val="20"/>
      <w:szCs w:val="20"/>
      <w:lang w:eastAsia="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
    <w:name w:val="Мрежа в таблица211"/>
    <w:basedOn w:val="a1"/>
    <w:next w:val="af7"/>
    <w:rsid w:val="00004A13"/>
    <w:pPr>
      <w:spacing w:after="0" w:line="240" w:lineRule="auto"/>
    </w:pPr>
    <w:rPr>
      <w:rFonts w:ascii="Times New Roman" w:eastAsia="Times New Roman" w:hAnsi="Times New Roman" w:cs="Times New Roman"/>
      <w:sz w:val="20"/>
      <w:szCs w:val="20"/>
      <w:lang w:eastAsia="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a">
    <w:name w:val="annotation reference"/>
    <w:basedOn w:val="a0"/>
    <w:uiPriority w:val="99"/>
    <w:semiHidden/>
    <w:unhideWhenUsed/>
    <w:rsid w:val="00004A13"/>
    <w:rPr>
      <w:sz w:val="16"/>
      <w:szCs w:val="16"/>
    </w:rPr>
  </w:style>
  <w:style w:type="character" w:customStyle="1" w:styleId="blue">
    <w:name w:val="blue"/>
    <w:basedOn w:val="a0"/>
    <w:rsid w:val="00004A13"/>
  </w:style>
  <w:style w:type="paragraph" w:styleId="affb">
    <w:name w:val="footnote text"/>
    <w:basedOn w:val="a"/>
    <w:link w:val="affc"/>
    <w:uiPriority w:val="99"/>
    <w:semiHidden/>
    <w:rsid w:val="00004A13"/>
    <w:pPr>
      <w:spacing w:after="0" w:line="240" w:lineRule="auto"/>
    </w:pPr>
    <w:rPr>
      <w:rFonts w:ascii="Times New Roman" w:eastAsia="Times New Roman" w:hAnsi="Times New Roman" w:cs="Times New Roman"/>
      <w:sz w:val="20"/>
      <w:szCs w:val="20"/>
    </w:rPr>
  </w:style>
  <w:style w:type="character" w:customStyle="1" w:styleId="affc">
    <w:name w:val="Текст под линия Знак"/>
    <w:basedOn w:val="a0"/>
    <w:link w:val="affb"/>
    <w:uiPriority w:val="99"/>
    <w:semiHidden/>
    <w:rsid w:val="00004A13"/>
    <w:rPr>
      <w:rFonts w:ascii="Times New Roman" w:eastAsia="Times New Roman" w:hAnsi="Times New Roman" w:cs="Times New Roman"/>
      <w:sz w:val="20"/>
      <w:szCs w:val="20"/>
    </w:rPr>
  </w:style>
  <w:style w:type="paragraph" w:styleId="affd">
    <w:name w:val="Plain Text"/>
    <w:basedOn w:val="a"/>
    <w:link w:val="affe"/>
    <w:rsid w:val="00004A13"/>
    <w:pPr>
      <w:overflowPunct w:val="0"/>
      <w:autoSpaceDE w:val="0"/>
      <w:autoSpaceDN w:val="0"/>
      <w:adjustRightInd w:val="0"/>
      <w:spacing w:after="0" w:line="240" w:lineRule="auto"/>
      <w:textAlignment w:val="baseline"/>
    </w:pPr>
    <w:rPr>
      <w:rFonts w:ascii="Courier New" w:eastAsia="Times New Roman" w:hAnsi="Courier New" w:cs="Courier New"/>
      <w:sz w:val="20"/>
      <w:szCs w:val="20"/>
      <w:lang w:val="en-US"/>
    </w:rPr>
  </w:style>
  <w:style w:type="character" w:customStyle="1" w:styleId="affe">
    <w:name w:val="Обикновен текст Знак"/>
    <w:basedOn w:val="a0"/>
    <w:link w:val="affd"/>
    <w:rsid w:val="00004A13"/>
    <w:rPr>
      <w:rFonts w:ascii="Courier New" w:eastAsia="Times New Roman" w:hAnsi="Courier New" w:cs="Courier New"/>
      <w:sz w:val="20"/>
      <w:szCs w:val="20"/>
      <w:lang w:val="en-US"/>
    </w:rPr>
  </w:style>
  <w:style w:type="character" w:customStyle="1" w:styleId="2f6">
    <w:name w:val="Основен текст (2) + Курсив"/>
    <w:rsid w:val="00004A13"/>
    <w:rPr>
      <w:rFonts w:ascii="Times New Roman" w:eastAsia="Times New Roman" w:hAnsi="Times New Roman" w:cs="Times New Roman"/>
      <w:b w:val="0"/>
      <w:bCs w:val="0"/>
      <w:i/>
      <w:iCs/>
      <w:smallCaps w:val="0"/>
      <w:strike w:val="0"/>
      <w:color w:val="000000"/>
      <w:spacing w:val="0"/>
      <w:w w:val="100"/>
      <w:position w:val="0"/>
      <w:sz w:val="21"/>
      <w:szCs w:val="21"/>
      <w:u w:val="none"/>
      <w:lang w:val="bg-BG" w:eastAsia="bg-BG" w:bidi="bg-BG"/>
    </w:rPr>
  </w:style>
  <w:style w:type="table" w:customStyle="1" w:styleId="TableGrid1">
    <w:name w:val="Table Grid1"/>
    <w:basedOn w:val="a1"/>
    <w:next w:val="af7"/>
    <w:uiPriority w:val="39"/>
    <w:rsid w:val="00004A13"/>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a1"/>
    <w:next w:val="af7"/>
    <w:uiPriority w:val="39"/>
    <w:rsid w:val="00004A13"/>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f">
    <w:name w:val="footnote reference"/>
    <w:basedOn w:val="a0"/>
    <w:uiPriority w:val="99"/>
    <w:semiHidden/>
    <w:unhideWhenUsed/>
    <w:rsid w:val="00004A13"/>
    <w:rPr>
      <w:vertAlign w:val="superscript"/>
    </w:rPr>
  </w:style>
  <w:style w:type="table" w:customStyle="1" w:styleId="34">
    <w:name w:val="Мрежа в таблица34"/>
    <w:basedOn w:val="a1"/>
    <w:next w:val="af7"/>
    <w:uiPriority w:val="59"/>
    <w:rsid w:val="001946C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5">
    <w:name w:val="Мрежа в таблица35"/>
    <w:basedOn w:val="a1"/>
    <w:next w:val="af7"/>
    <w:uiPriority w:val="59"/>
    <w:rsid w:val="001946C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ff0">
    <w:name w:val="Горен или долен колонтитул"/>
    <w:basedOn w:val="a0"/>
    <w:rsid w:val="00B34084"/>
    <w:rPr>
      <w:rFonts w:ascii="Times New Roman" w:eastAsia="Times New Roman" w:hAnsi="Times New Roman" w:cs="Times New Roman"/>
      <w:b w:val="0"/>
      <w:bCs w:val="0"/>
      <w:i w:val="0"/>
      <w:iCs w:val="0"/>
      <w:smallCaps w:val="0"/>
      <w:strike w:val="0"/>
      <w:color w:val="000000"/>
      <w:spacing w:val="0"/>
      <w:w w:val="100"/>
      <w:position w:val="0"/>
      <w:sz w:val="22"/>
      <w:szCs w:val="22"/>
      <w:u w:val="none"/>
      <w:lang w:val="bg-BG" w:eastAsia="bg-BG" w:bidi="bg-BG"/>
    </w:rPr>
  </w:style>
  <w:style w:type="numbering" w:customStyle="1" w:styleId="2f7">
    <w:name w:val="Без списък2"/>
    <w:next w:val="a2"/>
    <w:uiPriority w:val="99"/>
    <w:semiHidden/>
    <w:unhideWhenUsed/>
    <w:rsid w:val="00044790"/>
  </w:style>
  <w:style w:type="numbering" w:customStyle="1" w:styleId="120">
    <w:name w:val="Без списък12"/>
    <w:next w:val="a2"/>
    <w:uiPriority w:val="99"/>
    <w:semiHidden/>
    <w:unhideWhenUsed/>
    <w:rsid w:val="00044790"/>
  </w:style>
  <w:style w:type="table" w:customStyle="1" w:styleId="192">
    <w:name w:val="Мрежа в таблица192"/>
    <w:basedOn w:val="a1"/>
    <w:next w:val="af7"/>
    <w:uiPriority w:val="99"/>
    <w:rsid w:val="00044790"/>
    <w:pPr>
      <w:spacing w:after="0" w:line="240" w:lineRule="auto"/>
    </w:pPr>
    <w:rPr>
      <w:rFonts w:ascii="Times New Roman" w:eastAsia="Times New Roman" w:hAnsi="Times New Roman" w:cs="Times New Roman"/>
      <w:sz w:val="20"/>
      <w:szCs w:val="20"/>
      <w:lang w:eastAsia="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2">
    <w:name w:val="Мрежа в таблица212"/>
    <w:basedOn w:val="a1"/>
    <w:next w:val="af7"/>
    <w:rsid w:val="00044790"/>
    <w:pPr>
      <w:spacing w:after="0" w:line="240" w:lineRule="auto"/>
    </w:pPr>
    <w:rPr>
      <w:rFonts w:ascii="Times New Roman" w:eastAsia="Times New Roman" w:hAnsi="Times New Roman" w:cs="Times New Roman"/>
      <w:sz w:val="20"/>
      <w:szCs w:val="20"/>
      <w:lang w:eastAsia="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5">
    <w:name w:val="Основен текст (4)_"/>
    <w:basedOn w:val="a0"/>
    <w:link w:val="46"/>
    <w:rsid w:val="00044790"/>
    <w:rPr>
      <w:rFonts w:ascii="Times New Roman" w:eastAsia="Times New Roman" w:hAnsi="Times New Roman" w:cs="Times New Roman"/>
      <w:b/>
      <w:bCs/>
      <w:shd w:val="clear" w:color="auto" w:fill="FFFFFF"/>
    </w:rPr>
  </w:style>
  <w:style w:type="character" w:customStyle="1" w:styleId="afff1">
    <w:name w:val="Основен текст_"/>
    <w:basedOn w:val="a0"/>
    <w:link w:val="1c"/>
    <w:rsid w:val="00044790"/>
    <w:rPr>
      <w:rFonts w:ascii="Times New Roman" w:eastAsia="Times New Roman" w:hAnsi="Times New Roman" w:cs="Times New Roman"/>
      <w:sz w:val="23"/>
      <w:szCs w:val="23"/>
      <w:shd w:val="clear" w:color="auto" w:fill="FFFFFF"/>
    </w:rPr>
  </w:style>
  <w:style w:type="character" w:customStyle="1" w:styleId="11pt">
    <w:name w:val="Основен текст + 11 pt;Удебелен"/>
    <w:basedOn w:val="afff1"/>
    <w:rsid w:val="00044790"/>
    <w:rPr>
      <w:rFonts w:ascii="Times New Roman" w:eastAsia="Times New Roman" w:hAnsi="Times New Roman" w:cs="Times New Roman"/>
      <w:b/>
      <w:bCs/>
      <w:color w:val="000000"/>
      <w:spacing w:val="0"/>
      <w:w w:val="100"/>
      <w:position w:val="0"/>
      <w:sz w:val="22"/>
      <w:szCs w:val="22"/>
      <w:shd w:val="clear" w:color="auto" w:fill="FFFFFF"/>
      <w:lang w:val="bg-BG" w:eastAsia="bg-BG" w:bidi="bg-BG"/>
    </w:rPr>
  </w:style>
  <w:style w:type="paragraph" w:customStyle="1" w:styleId="46">
    <w:name w:val="Основен текст (4)"/>
    <w:basedOn w:val="a"/>
    <w:link w:val="45"/>
    <w:rsid w:val="00044790"/>
    <w:pPr>
      <w:widowControl w:val="0"/>
      <w:shd w:val="clear" w:color="auto" w:fill="FFFFFF"/>
      <w:spacing w:after="0" w:line="263" w:lineRule="exact"/>
    </w:pPr>
    <w:rPr>
      <w:rFonts w:ascii="Times New Roman" w:eastAsia="Times New Roman" w:hAnsi="Times New Roman" w:cs="Times New Roman"/>
      <w:b/>
      <w:bCs/>
    </w:rPr>
  </w:style>
  <w:style w:type="paragraph" w:customStyle="1" w:styleId="1c">
    <w:name w:val="Основен текст1"/>
    <w:basedOn w:val="a"/>
    <w:link w:val="afff1"/>
    <w:rsid w:val="00044790"/>
    <w:pPr>
      <w:widowControl w:val="0"/>
      <w:shd w:val="clear" w:color="auto" w:fill="FFFFFF"/>
      <w:spacing w:before="240" w:after="0" w:line="263" w:lineRule="exact"/>
      <w:jc w:val="both"/>
    </w:pPr>
    <w:rPr>
      <w:rFonts w:ascii="Times New Roman" w:eastAsia="Times New Roman" w:hAnsi="Times New Roman" w:cs="Times New Roman"/>
      <w:sz w:val="23"/>
      <w:szCs w:val="23"/>
    </w:rPr>
  </w:style>
  <w:style w:type="character" w:customStyle="1" w:styleId="1d">
    <w:name w:val="Заглавие #1_"/>
    <w:basedOn w:val="a0"/>
    <w:link w:val="1e"/>
    <w:rsid w:val="00044790"/>
    <w:rPr>
      <w:rFonts w:ascii="Times New Roman" w:eastAsia="Times New Roman" w:hAnsi="Times New Roman" w:cs="Times New Roman"/>
      <w:b/>
      <w:bCs/>
      <w:shd w:val="clear" w:color="auto" w:fill="FFFFFF"/>
    </w:rPr>
  </w:style>
  <w:style w:type="character" w:customStyle="1" w:styleId="afff2">
    <w:name w:val="Основен текст + Удебелен"/>
    <w:basedOn w:val="afff1"/>
    <w:rsid w:val="00044790"/>
    <w:rPr>
      <w:rFonts w:ascii="Times New Roman" w:eastAsia="Times New Roman" w:hAnsi="Times New Roman" w:cs="Times New Roman"/>
      <w:b/>
      <w:bCs/>
      <w:color w:val="000000"/>
      <w:spacing w:val="0"/>
      <w:w w:val="100"/>
      <w:position w:val="0"/>
      <w:sz w:val="23"/>
      <w:szCs w:val="23"/>
      <w:shd w:val="clear" w:color="auto" w:fill="FFFFFF"/>
      <w:lang w:val="bg-BG" w:eastAsia="bg-BG" w:bidi="bg-BG"/>
    </w:rPr>
  </w:style>
  <w:style w:type="character" w:customStyle="1" w:styleId="92">
    <w:name w:val="Основен текст (9)_"/>
    <w:basedOn w:val="a0"/>
    <w:link w:val="93"/>
    <w:rsid w:val="00044790"/>
    <w:rPr>
      <w:rFonts w:ascii="Times New Roman" w:eastAsia="Times New Roman" w:hAnsi="Times New Roman" w:cs="Times New Roman"/>
      <w:b/>
      <w:bCs/>
      <w:shd w:val="clear" w:color="auto" w:fill="FFFFFF"/>
    </w:rPr>
  </w:style>
  <w:style w:type="paragraph" w:customStyle="1" w:styleId="93">
    <w:name w:val="Основен текст (9)"/>
    <w:basedOn w:val="a"/>
    <w:link w:val="92"/>
    <w:rsid w:val="00044790"/>
    <w:pPr>
      <w:widowControl w:val="0"/>
      <w:shd w:val="clear" w:color="auto" w:fill="FFFFFF"/>
      <w:spacing w:after="0" w:line="277" w:lineRule="exact"/>
      <w:jc w:val="both"/>
    </w:pPr>
    <w:rPr>
      <w:rFonts w:ascii="Times New Roman" w:eastAsia="Times New Roman" w:hAnsi="Times New Roman" w:cs="Times New Roman"/>
      <w:b/>
      <w:bCs/>
    </w:rPr>
  </w:style>
  <w:style w:type="paragraph" w:customStyle="1" w:styleId="1e">
    <w:name w:val="Заглавие #1"/>
    <w:basedOn w:val="a"/>
    <w:link w:val="1d"/>
    <w:rsid w:val="00044790"/>
    <w:pPr>
      <w:widowControl w:val="0"/>
      <w:shd w:val="clear" w:color="auto" w:fill="FFFFFF"/>
      <w:spacing w:after="0" w:line="533" w:lineRule="exact"/>
      <w:outlineLvl w:val="0"/>
    </w:pPr>
    <w:rPr>
      <w:rFonts w:ascii="Times New Roman" w:eastAsia="Times New Roman" w:hAnsi="Times New Roman" w:cs="Times New Roman"/>
      <w:b/>
      <w:bCs/>
    </w:rPr>
  </w:style>
  <w:style w:type="paragraph" w:customStyle="1" w:styleId="36">
    <w:name w:val="Основен текст3"/>
    <w:basedOn w:val="a"/>
    <w:rsid w:val="00044790"/>
    <w:pPr>
      <w:widowControl w:val="0"/>
      <w:shd w:val="clear" w:color="auto" w:fill="FFFFFF"/>
      <w:spacing w:after="240" w:line="263" w:lineRule="exact"/>
      <w:jc w:val="both"/>
    </w:pPr>
    <w:rPr>
      <w:rFonts w:ascii="Times New Roman" w:eastAsia="Times New Roman" w:hAnsi="Times New Roman" w:cs="Times New Roman"/>
    </w:rPr>
  </w:style>
  <w:style w:type="numbering" w:customStyle="1" w:styleId="37">
    <w:name w:val="Без списък3"/>
    <w:next w:val="a2"/>
    <w:uiPriority w:val="99"/>
    <w:semiHidden/>
    <w:unhideWhenUsed/>
    <w:rsid w:val="00B45AC3"/>
  </w:style>
  <w:style w:type="character" w:customStyle="1" w:styleId="1f">
    <w:name w:val="Изнесен текст Знак1"/>
    <w:basedOn w:val="a0"/>
    <w:uiPriority w:val="99"/>
    <w:semiHidden/>
    <w:rsid w:val="00B45AC3"/>
    <w:rPr>
      <w:rFonts w:ascii="Segoe UI" w:eastAsia="Times New Roman" w:hAnsi="Segoe UI" w:cs="Segoe UI"/>
      <w:sz w:val="18"/>
      <w:szCs w:val="18"/>
      <w:lang w:eastAsia="bg-BG"/>
    </w:rPr>
  </w:style>
  <w:style w:type="numbering" w:customStyle="1" w:styleId="130">
    <w:name w:val="Без списък13"/>
    <w:next w:val="a2"/>
    <w:uiPriority w:val="99"/>
    <w:semiHidden/>
    <w:unhideWhenUsed/>
    <w:rsid w:val="00B45AC3"/>
  </w:style>
  <w:style w:type="table" w:customStyle="1" w:styleId="193">
    <w:name w:val="Мрежа в таблица193"/>
    <w:basedOn w:val="a1"/>
    <w:next w:val="af7"/>
    <w:uiPriority w:val="99"/>
    <w:rsid w:val="00B45AC3"/>
    <w:pPr>
      <w:spacing w:after="0" w:line="240" w:lineRule="auto"/>
    </w:pPr>
    <w:rPr>
      <w:rFonts w:ascii="Times New Roman" w:eastAsia="Times New Roman" w:hAnsi="Times New Roman" w:cs="Times New Roman"/>
      <w:sz w:val="20"/>
      <w:szCs w:val="20"/>
      <w:lang w:eastAsia="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3">
    <w:name w:val="Мрежа в таблица213"/>
    <w:basedOn w:val="a1"/>
    <w:next w:val="af7"/>
    <w:rsid w:val="00B45AC3"/>
    <w:pPr>
      <w:spacing w:after="0" w:line="240" w:lineRule="auto"/>
    </w:pPr>
    <w:rPr>
      <w:rFonts w:ascii="Times New Roman" w:eastAsia="Times New Roman" w:hAnsi="Times New Roman" w:cs="Times New Roman"/>
      <w:sz w:val="20"/>
      <w:szCs w:val="20"/>
      <w:lang w:eastAsia="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f3">
    <w:name w:val="FollowedHyperlink"/>
    <w:basedOn w:val="a0"/>
    <w:uiPriority w:val="99"/>
    <w:semiHidden/>
    <w:unhideWhenUsed/>
    <w:rsid w:val="00B45AC3"/>
    <w:rPr>
      <w:color w:val="800080" w:themeColor="followedHyperlink"/>
      <w:u w:val="single"/>
    </w:rPr>
  </w:style>
  <w:style w:type="paragraph" w:customStyle="1" w:styleId="msonormal0">
    <w:name w:val="msonormal"/>
    <w:basedOn w:val="a"/>
    <w:uiPriority w:val="99"/>
    <w:rsid w:val="00B45AC3"/>
    <w:pPr>
      <w:spacing w:before="100" w:beforeAutospacing="1" w:after="100" w:afterAutospacing="1" w:line="240" w:lineRule="auto"/>
    </w:pPr>
    <w:rPr>
      <w:rFonts w:ascii="Times New Roman" w:eastAsia="Times New Roman" w:hAnsi="Times New Roman" w:cs="Times New Roman"/>
      <w:sz w:val="24"/>
      <w:szCs w:val="24"/>
      <w:lang w:eastAsia="bg-BG"/>
    </w:rPr>
  </w:style>
  <w:style w:type="character" w:customStyle="1" w:styleId="2110">
    <w:name w:val="Основен текст (2) + 11"/>
    <w:aliases w:val="5 pt,Удебелен,Не е курсив,Основен текст + 11 pt"/>
    <w:basedOn w:val="2c"/>
    <w:rsid w:val="00B45AC3"/>
    <w:rPr>
      <w:rFonts w:ascii="Candara" w:eastAsia="Candara" w:hAnsi="Candara" w:cs="Candara"/>
      <w:b w:val="0"/>
      <w:bCs w:val="0"/>
      <w:i/>
      <w:iCs/>
      <w:smallCaps w:val="0"/>
      <w:strike w:val="0"/>
      <w:dstrike w:val="0"/>
      <w:color w:val="000000"/>
      <w:spacing w:val="0"/>
      <w:w w:val="100"/>
      <w:position w:val="0"/>
      <w:sz w:val="11"/>
      <w:szCs w:val="11"/>
      <w:u w:val="none"/>
      <w:effect w:val="none"/>
      <w:shd w:val="clear" w:color="auto" w:fill="FFFFFF"/>
      <w:lang w:val="bg-BG" w:eastAsia="bg-BG" w:bidi="bg-BG"/>
    </w:rPr>
  </w:style>
  <w:style w:type="numbering" w:customStyle="1" w:styleId="47">
    <w:name w:val="Без списък4"/>
    <w:next w:val="a2"/>
    <w:uiPriority w:val="99"/>
    <w:semiHidden/>
    <w:unhideWhenUsed/>
    <w:rsid w:val="00101E87"/>
  </w:style>
  <w:style w:type="numbering" w:customStyle="1" w:styleId="140">
    <w:name w:val="Без списък14"/>
    <w:next w:val="a2"/>
    <w:uiPriority w:val="99"/>
    <w:semiHidden/>
    <w:unhideWhenUsed/>
    <w:rsid w:val="00101E87"/>
  </w:style>
  <w:style w:type="table" w:customStyle="1" w:styleId="194">
    <w:name w:val="Мрежа в таблица194"/>
    <w:basedOn w:val="a1"/>
    <w:next w:val="af7"/>
    <w:uiPriority w:val="99"/>
    <w:rsid w:val="00101E87"/>
    <w:pPr>
      <w:spacing w:after="0" w:line="240" w:lineRule="auto"/>
    </w:pPr>
    <w:rPr>
      <w:rFonts w:ascii="Times New Roman" w:eastAsia="Times New Roman" w:hAnsi="Times New Roman" w:cs="Times New Roman"/>
      <w:sz w:val="20"/>
      <w:szCs w:val="20"/>
      <w:lang w:eastAsia="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4">
    <w:name w:val="Мрежа в таблица214"/>
    <w:basedOn w:val="a1"/>
    <w:next w:val="af7"/>
    <w:rsid w:val="00101E87"/>
    <w:pPr>
      <w:spacing w:after="0" w:line="240" w:lineRule="auto"/>
    </w:pPr>
    <w:rPr>
      <w:rFonts w:ascii="Times New Roman" w:eastAsia="Times New Roman" w:hAnsi="Times New Roman" w:cs="Times New Roman"/>
      <w:sz w:val="20"/>
      <w:szCs w:val="20"/>
      <w:lang w:eastAsia="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5">
    <w:name w:val="Без списък21"/>
    <w:next w:val="a2"/>
    <w:uiPriority w:val="99"/>
    <w:semiHidden/>
    <w:unhideWhenUsed/>
    <w:rsid w:val="00101E87"/>
  </w:style>
  <w:style w:type="table" w:customStyle="1" w:styleId="1100">
    <w:name w:val="Мрежа в таблица110"/>
    <w:basedOn w:val="a1"/>
    <w:next w:val="af7"/>
    <w:uiPriority w:val="99"/>
    <w:rsid w:val="00101E87"/>
    <w:pPr>
      <w:spacing w:after="0" w:line="240" w:lineRule="auto"/>
    </w:pPr>
    <w:rPr>
      <w:rFonts w:ascii="Times New Roman" w:eastAsia="Times New Roman" w:hAnsi="Times New Roman" w:cs="Times New Roman"/>
      <w:sz w:val="20"/>
      <w:szCs w:val="20"/>
      <w:lang w:eastAsia="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1">
    <w:name w:val="Мрежа в таблица251"/>
    <w:basedOn w:val="a1"/>
    <w:next w:val="af7"/>
    <w:rsid w:val="00101E87"/>
    <w:pPr>
      <w:spacing w:after="0" w:line="240" w:lineRule="auto"/>
    </w:pPr>
    <w:rPr>
      <w:rFonts w:ascii="Times New Roman" w:eastAsia="Times New Roman" w:hAnsi="Times New Roman" w:cs="Times New Roman"/>
      <w:sz w:val="20"/>
      <w:szCs w:val="20"/>
      <w:lang w:eastAsia="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71">
    <w:name w:val="Мрежа в таблица271"/>
    <w:basedOn w:val="a1"/>
    <w:next w:val="af7"/>
    <w:uiPriority w:val="39"/>
    <w:rsid w:val="0010532B"/>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2">
    <w:name w:val="Без списък5"/>
    <w:next w:val="a2"/>
    <w:uiPriority w:val="99"/>
    <w:semiHidden/>
    <w:unhideWhenUsed/>
    <w:rsid w:val="00787A53"/>
  </w:style>
  <w:style w:type="numbering" w:customStyle="1" w:styleId="150">
    <w:name w:val="Без списък15"/>
    <w:next w:val="a2"/>
    <w:uiPriority w:val="99"/>
    <w:semiHidden/>
    <w:unhideWhenUsed/>
    <w:rsid w:val="00787A53"/>
  </w:style>
  <w:style w:type="table" w:customStyle="1" w:styleId="195">
    <w:name w:val="Мрежа в таблица195"/>
    <w:basedOn w:val="a1"/>
    <w:next w:val="af7"/>
    <w:uiPriority w:val="99"/>
    <w:rsid w:val="00787A53"/>
    <w:pPr>
      <w:spacing w:after="0" w:line="240" w:lineRule="auto"/>
    </w:pPr>
    <w:rPr>
      <w:rFonts w:ascii="Times New Roman" w:eastAsia="Times New Roman" w:hAnsi="Times New Roman" w:cs="Times New Roman"/>
      <w:sz w:val="20"/>
      <w:szCs w:val="20"/>
      <w:lang w:eastAsia="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50">
    <w:name w:val="Мрежа в таблица215"/>
    <w:basedOn w:val="a1"/>
    <w:next w:val="af7"/>
    <w:rsid w:val="00787A53"/>
    <w:pPr>
      <w:spacing w:after="0" w:line="240" w:lineRule="auto"/>
    </w:pPr>
    <w:rPr>
      <w:rFonts w:ascii="Times New Roman" w:eastAsia="Times New Roman" w:hAnsi="Times New Roman" w:cs="Times New Roman"/>
      <w:sz w:val="20"/>
      <w:szCs w:val="20"/>
      <w:lang w:eastAsia="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20">
    <w:name w:val="Без списък22"/>
    <w:next w:val="a2"/>
    <w:uiPriority w:val="99"/>
    <w:semiHidden/>
    <w:unhideWhenUsed/>
    <w:rsid w:val="00787A53"/>
  </w:style>
  <w:style w:type="table" w:customStyle="1" w:styleId="252">
    <w:name w:val="Мрежа в таблица252"/>
    <w:basedOn w:val="a1"/>
    <w:next w:val="af7"/>
    <w:rsid w:val="00787A53"/>
    <w:pPr>
      <w:spacing w:after="0" w:line="240" w:lineRule="auto"/>
    </w:pPr>
    <w:rPr>
      <w:rFonts w:ascii="Times New Roman" w:eastAsia="Times New Roman" w:hAnsi="Times New Roman" w:cs="Times New Roman"/>
      <w:sz w:val="20"/>
      <w:szCs w:val="20"/>
      <w:lang w:eastAsia="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72">
    <w:name w:val="Мрежа в таблица272"/>
    <w:basedOn w:val="a1"/>
    <w:next w:val="af7"/>
    <w:uiPriority w:val="39"/>
    <w:rsid w:val="00787A53"/>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11">
    <w:name w:val="Без списък31"/>
    <w:next w:val="a2"/>
    <w:uiPriority w:val="99"/>
    <w:semiHidden/>
    <w:unhideWhenUsed/>
    <w:rsid w:val="00787A53"/>
  </w:style>
  <w:style w:type="table" w:customStyle="1" w:styleId="281">
    <w:name w:val="Мрежа в таблица281"/>
    <w:basedOn w:val="a1"/>
    <w:next w:val="af7"/>
    <w:rsid w:val="00787A53"/>
    <w:pPr>
      <w:overflowPunct w:val="0"/>
      <w:autoSpaceDE w:val="0"/>
      <w:autoSpaceDN w:val="0"/>
      <w:adjustRightInd w:val="0"/>
      <w:spacing w:after="0" w:line="240" w:lineRule="auto"/>
    </w:pPr>
    <w:rPr>
      <w:rFonts w:ascii="Times New Roman" w:eastAsia="Times New Roman" w:hAnsi="Times New Roman" w:cs="Times New Roman"/>
      <w:sz w:val="20"/>
      <w:szCs w:val="20"/>
      <w:lang w:eastAsia="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38">
    <w:name w:val="Body Text 3"/>
    <w:basedOn w:val="a"/>
    <w:link w:val="39"/>
    <w:rsid w:val="00787A53"/>
    <w:pPr>
      <w:spacing w:after="120" w:line="240" w:lineRule="auto"/>
      <w:ind w:firstLine="567"/>
      <w:jc w:val="both"/>
    </w:pPr>
    <w:rPr>
      <w:rFonts w:ascii="Times New Roman" w:eastAsia="Times New Roman" w:hAnsi="Times New Roman" w:cs="Times New Roman"/>
      <w:b/>
      <w:sz w:val="16"/>
      <w:szCs w:val="16"/>
    </w:rPr>
  </w:style>
  <w:style w:type="character" w:customStyle="1" w:styleId="39">
    <w:name w:val="Основен текст 3 Знак"/>
    <w:basedOn w:val="a0"/>
    <w:link w:val="38"/>
    <w:rsid w:val="00787A53"/>
    <w:rPr>
      <w:rFonts w:ascii="Times New Roman" w:eastAsia="Times New Roman" w:hAnsi="Times New Roman" w:cs="Times New Roman"/>
      <w:b/>
      <w:sz w:val="16"/>
      <w:szCs w:val="16"/>
    </w:rPr>
  </w:style>
  <w:style w:type="character" w:customStyle="1" w:styleId="historyitemselected">
    <w:name w:val="historyitemselected"/>
    <w:basedOn w:val="a0"/>
    <w:rsid w:val="00787A53"/>
  </w:style>
  <w:style w:type="paragraph" w:customStyle="1" w:styleId="Default">
    <w:name w:val="Default"/>
    <w:rsid w:val="00787A53"/>
    <w:pPr>
      <w:autoSpaceDE w:val="0"/>
      <w:autoSpaceDN w:val="0"/>
      <w:adjustRightInd w:val="0"/>
      <w:spacing w:after="0" w:line="240" w:lineRule="auto"/>
    </w:pPr>
    <w:rPr>
      <w:rFonts w:ascii="Arial" w:eastAsia="Times New Roman" w:hAnsi="Arial" w:cs="Arial"/>
      <w:color w:val="000000"/>
      <w:sz w:val="24"/>
      <w:szCs w:val="24"/>
      <w:lang w:eastAsia="bg-BG"/>
    </w:rPr>
  </w:style>
  <w:style w:type="character" w:customStyle="1" w:styleId="48">
    <w:name w:val="Основен текст (4) + Курсив"/>
    <w:basedOn w:val="a0"/>
    <w:rsid w:val="00787A53"/>
    <w:rPr>
      <w:rFonts w:ascii="Times New Roman" w:eastAsia="Times New Roman" w:hAnsi="Times New Roman" w:cs="Times New Roman"/>
      <w:b w:val="0"/>
      <w:bCs w:val="0"/>
      <w:i/>
      <w:iCs/>
      <w:smallCaps w:val="0"/>
      <w:strike w:val="0"/>
      <w:color w:val="000000"/>
      <w:spacing w:val="0"/>
      <w:w w:val="100"/>
      <w:position w:val="0"/>
      <w:sz w:val="22"/>
      <w:szCs w:val="22"/>
      <w:u w:val="none"/>
      <w:lang w:val="bg-BG" w:eastAsia="bg-BG" w:bidi="bg-BG"/>
    </w:rPr>
  </w:style>
  <w:style w:type="numbering" w:customStyle="1" w:styleId="410">
    <w:name w:val="Без списък41"/>
    <w:next w:val="a2"/>
    <w:uiPriority w:val="99"/>
    <w:semiHidden/>
    <w:unhideWhenUsed/>
    <w:rsid w:val="00787A53"/>
  </w:style>
  <w:style w:type="table" w:customStyle="1" w:styleId="1110">
    <w:name w:val="Мрежа в таблица111"/>
    <w:basedOn w:val="a1"/>
    <w:next w:val="af7"/>
    <w:uiPriority w:val="99"/>
    <w:rsid w:val="00787A53"/>
    <w:pPr>
      <w:spacing w:after="0" w:line="240" w:lineRule="auto"/>
    </w:pPr>
    <w:rPr>
      <w:rFonts w:ascii="Times New Roman" w:eastAsia="Times New Roman" w:hAnsi="Times New Roman" w:cs="Times New Roman"/>
      <w:sz w:val="20"/>
      <w:szCs w:val="20"/>
      <w:lang w:eastAsia="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00">
    <w:name w:val="Мрежа в таблица210"/>
    <w:basedOn w:val="a1"/>
    <w:next w:val="af7"/>
    <w:rsid w:val="00787A53"/>
    <w:pPr>
      <w:spacing w:after="0" w:line="240" w:lineRule="auto"/>
    </w:pPr>
    <w:rPr>
      <w:rFonts w:ascii="Times New Roman" w:eastAsia="Times New Roman" w:hAnsi="Times New Roman" w:cs="Times New Roman"/>
      <w:sz w:val="20"/>
      <w:szCs w:val="20"/>
      <w:lang w:eastAsia="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01">
    <w:name w:val="Мрежа в таблица301"/>
    <w:basedOn w:val="a1"/>
    <w:next w:val="af7"/>
    <w:uiPriority w:val="59"/>
    <w:rsid w:val="00787A53"/>
    <w:pPr>
      <w:spacing w:after="0" w:line="240" w:lineRule="auto"/>
    </w:pPr>
    <w:rPr>
      <w:sz w:val="20"/>
      <w:szCs w:val="20"/>
      <w:lang w:eastAsia="bg-BG"/>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0">
    <w:name w:val="Мрежа в таблица311"/>
    <w:basedOn w:val="a1"/>
    <w:next w:val="af7"/>
    <w:uiPriority w:val="59"/>
    <w:rsid w:val="00787A53"/>
    <w:pPr>
      <w:spacing w:after="0" w:line="240" w:lineRule="auto"/>
    </w:pPr>
    <w:rPr>
      <w:sz w:val="20"/>
      <w:szCs w:val="20"/>
      <w:lang w:eastAsia="bg-BG"/>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02">
    <w:name w:val="Мрежа в таблица302"/>
    <w:basedOn w:val="a1"/>
    <w:next w:val="af7"/>
    <w:uiPriority w:val="59"/>
    <w:rsid w:val="00787A53"/>
    <w:pPr>
      <w:spacing w:after="0" w:line="240" w:lineRule="auto"/>
    </w:pPr>
    <w:rPr>
      <w:sz w:val="20"/>
      <w:szCs w:val="20"/>
      <w:lang w:eastAsia="bg-BG"/>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
    <w:name w:val="Мрежа в таблица312"/>
    <w:basedOn w:val="a1"/>
    <w:next w:val="af7"/>
    <w:uiPriority w:val="59"/>
    <w:rsid w:val="00787A53"/>
    <w:pPr>
      <w:spacing w:after="0" w:line="240" w:lineRule="auto"/>
    </w:pPr>
    <w:rPr>
      <w:sz w:val="20"/>
      <w:szCs w:val="20"/>
      <w:lang w:eastAsia="bg-BG"/>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60">
    <w:name w:val="Мрежа в таблица36"/>
    <w:basedOn w:val="a1"/>
    <w:next w:val="af7"/>
    <w:uiPriority w:val="59"/>
    <w:rsid w:val="00BF089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70">
    <w:name w:val="Мрежа в таблица37"/>
    <w:basedOn w:val="a1"/>
    <w:next w:val="af7"/>
    <w:uiPriority w:val="59"/>
    <w:rsid w:val="00BF089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
    <w:name w:val="Мрежа в таблица321"/>
    <w:basedOn w:val="a1"/>
    <w:next w:val="af7"/>
    <w:uiPriority w:val="59"/>
    <w:rsid w:val="00354317"/>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80">
    <w:name w:val="Мрежа в таблица38"/>
    <w:basedOn w:val="a1"/>
    <w:next w:val="af7"/>
    <w:uiPriority w:val="59"/>
    <w:rsid w:val="00E1464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90">
    <w:name w:val="Мрежа в таблица39"/>
    <w:basedOn w:val="a1"/>
    <w:next w:val="af7"/>
    <w:uiPriority w:val="59"/>
    <w:rsid w:val="00E1464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00">
    <w:name w:val="Мрежа в таблица40"/>
    <w:basedOn w:val="a1"/>
    <w:next w:val="af7"/>
    <w:uiPriority w:val="59"/>
    <w:rsid w:val="00701E2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
    <w:name w:val="Мрежа в таблица41"/>
    <w:basedOn w:val="a1"/>
    <w:next w:val="af7"/>
    <w:uiPriority w:val="59"/>
    <w:rsid w:val="006677A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0">
    <w:name w:val="Мрежа в таблица42"/>
    <w:basedOn w:val="a1"/>
    <w:next w:val="af7"/>
    <w:uiPriority w:val="59"/>
    <w:rsid w:val="006677A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41">
    <w:name w:val="Мрежа в таблица341"/>
    <w:basedOn w:val="a1"/>
    <w:next w:val="af7"/>
    <w:uiPriority w:val="59"/>
    <w:rsid w:val="006677A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0">
    <w:name w:val="Мрежа в таблица43"/>
    <w:basedOn w:val="a1"/>
    <w:next w:val="af7"/>
    <w:uiPriority w:val="59"/>
    <w:rsid w:val="0057008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40">
    <w:name w:val="Мрежа в таблица44"/>
    <w:basedOn w:val="a1"/>
    <w:next w:val="af7"/>
    <w:uiPriority w:val="59"/>
    <w:rsid w:val="0057008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50">
    <w:name w:val="Мрежа в таблица45"/>
    <w:basedOn w:val="a1"/>
    <w:next w:val="af7"/>
    <w:uiPriority w:val="59"/>
    <w:rsid w:val="00C0607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51">
    <w:name w:val="Мрежа в таблица351"/>
    <w:basedOn w:val="a1"/>
    <w:next w:val="af7"/>
    <w:uiPriority w:val="39"/>
    <w:rsid w:val="0038562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61">
    <w:name w:val="Мрежа в таблица361"/>
    <w:basedOn w:val="a1"/>
    <w:next w:val="af7"/>
    <w:locked/>
    <w:rsid w:val="00385627"/>
    <w:pPr>
      <w:spacing w:after="0" w:line="240" w:lineRule="auto"/>
    </w:pPr>
    <w:rPr>
      <w:rFonts w:ascii="Calibri" w:eastAsia="Calibri" w:hAnsi="Calibri" w:cs="Times New Roman"/>
      <w:lang w:eastAsia="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71">
    <w:name w:val="Мрежа в таблица371"/>
    <w:basedOn w:val="a1"/>
    <w:next w:val="af7"/>
    <w:uiPriority w:val="59"/>
    <w:rsid w:val="0038562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60">
    <w:name w:val="Мрежа в таблица46"/>
    <w:basedOn w:val="a1"/>
    <w:next w:val="af7"/>
    <w:uiPriority w:val="59"/>
    <w:rsid w:val="004F7FE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81">
    <w:name w:val="Мрежа в таблица381"/>
    <w:basedOn w:val="a1"/>
    <w:next w:val="af7"/>
    <w:uiPriority w:val="59"/>
    <w:rsid w:val="004F7FE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70">
    <w:name w:val="Мрежа в таблица47"/>
    <w:basedOn w:val="a1"/>
    <w:next w:val="af7"/>
    <w:uiPriority w:val="59"/>
    <w:rsid w:val="004F7FE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7380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mailto:mayor@pavelbanya.bg" TargetMode="External"/><Relationship Id="rId18" Type="http://schemas.openxmlformats.org/officeDocument/2006/relationships/hyperlink" Target="mailto:mayor@pavelbanya.bg" TargetMode="External"/><Relationship Id="rId26" Type="http://schemas.openxmlformats.org/officeDocument/2006/relationships/hyperlink" Target="mailto:mayor@pavelbanya.bg" TargetMode="External"/><Relationship Id="rId3" Type="http://schemas.openxmlformats.org/officeDocument/2006/relationships/settings" Target="settings.xml"/><Relationship Id="rId21" Type="http://schemas.openxmlformats.org/officeDocument/2006/relationships/hyperlink" Target="mailto:mayor@pavelbanya.bg" TargetMode="External"/><Relationship Id="rId34" Type="http://schemas.openxmlformats.org/officeDocument/2006/relationships/theme" Target="theme/theme1.xml"/><Relationship Id="rId7" Type="http://schemas.openxmlformats.org/officeDocument/2006/relationships/image" Target="media/image1.png"/><Relationship Id="rId12" Type="http://schemas.openxmlformats.org/officeDocument/2006/relationships/hyperlink" Target="mailto:mayor@pavelbanya.bg" TargetMode="External"/><Relationship Id="rId17" Type="http://schemas.openxmlformats.org/officeDocument/2006/relationships/hyperlink" Target="mailto:mayor@pavelbanya.bg" TargetMode="External"/><Relationship Id="rId25" Type="http://schemas.openxmlformats.org/officeDocument/2006/relationships/hyperlink" Target="mailto:mayor@pavelbanya.bg" TargetMode="Externa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mailto:mayor@pavelbanya.bg" TargetMode="External"/><Relationship Id="rId20" Type="http://schemas.openxmlformats.org/officeDocument/2006/relationships/hyperlink" Target="mailto:mayor@pavelbanya.bg" TargetMode="External"/><Relationship Id="rId29" Type="http://schemas.openxmlformats.org/officeDocument/2006/relationships/hyperlink" Target="mailto:mayor@pavelbanya.bg"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javascript:%20Navigate('&#1095;&#1083;62');" TargetMode="External"/><Relationship Id="rId24" Type="http://schemas.openxmlformats.org/officeDocument/2006/relationships/hyperlink" Target="mailto:mayor@pavelbanya.bg" TargetMode="External"/><Relationship Id="rId32"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yperlink" Target="mailto:mayor@pavelbanya.bg" TargetMode="External"/><Relationship Id="rId23" Type="http://schemas.openxmlformats.org/officeDocument/2006/relationships/hyperlink" Target="mailto:mayor@pavelbanya.bg" TargetMode="External"/><Relationship Id="rId28" Type="http://schemas.openxmlformats.org/officeDocument/2006/relationships/hyperlink" Target="mailto:mayor@pavelbanya.bg" TargetMode="External"/><Relationship Id="rId10" Type="http://schemas.openxmlformats.org/officeDocument/2006/relationships/hyperlink" Target="mailto:mayor@pavelbanya.bg" TargetMode="External"/><Relationship Id="rId19" Type="http://schemas.openxmlformats.org/officeDocument/2006/relationships/hyperlink" Target="mailto:mayor@pavelbanya.bg" TargetMode="External"/><Relationship Id="rId31"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mailto:mayor@pavelbanya.bg" TargetMode="External"/><Relationship Id="rId14" Type="http://schemas.openxmlformats.org/officeDocument/2006/relationships/hyperlink" Target="mailto:mayor@pavelbanya.bg" TargetMode="External"/><Relationship Id="rId22" Type="http://schemas.openxmlformats.org/officeDocument/2006/relationships/hyperlink" Target="mailto:mayor@pavelbanya.bg" TargetMode="External"/><Relationship Id="rId27" Type="http://schemas.openxmlformats.org/officeDocument/2006/relationships/hyperlink" Target="mailto:mayor@pavelbanya.bg" TargetMode="External"/><Relationship Id="rId30" Type="http://schemas.openxmlformats.org/officeDocument/2006/relationships/hyperlink" Target="mailto:mayor@pavelbanya.bg" TargetMode="External"/><Relationship Id="rId8" Type="http://schemas.openxmlformats.org/officeDocument/2006/relationships/hyperlink" Target="mailto:mayor@pavelbanya.bg" TargetMode="External"/></Relationships>
</file>

<file path=word/theme/theme1.xml><?xml version="1.0" encoding="utf-8"?>
<a:theme xmlns:a="http://schemas.openxmlformats.org/drawingml/2006/main" name="Office тема">
  <a:themeElements>
    <a:clrScheme name="О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класик 2">
      <a:maj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1110</TotalTime>
  <Pages>57</Pages>
  <Words>16842</Words>
  <Characters>96004</Characters>
  <Application>Microsoft Office Word</Application>
  <DocSecurity>0</DocSecurity>
  <Lines>800</Lines>
  <Paragraphs>225</Paragraphs>
  <ScaleCrop>false</ScaleCrop>
  <HeadingPairs>
    <vt:vector size="2" baseType="variant">
      <vt:variant>
        <vt:lpstr>Заглавие</vt:lpstr>
      </vt:variant>
      <vt:variant>
        <vt:i4>1</vt:i4>
      </vt:variant>
    </vt:vector>
  </HeadingPairs>
  <TitlesOfParts>
    <vt:vector size="1" baseType="lpstr">
      <vt:lpstr/>
    </vt:vector>
  </TitlesOfParts>
  <Company/>
  <LinksUpToDate>false</LinksUpToDate>
  <CharactersWithSpaces>112621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pc2</dc:creator>
  <cp:lastModifiedBy>Belchev</cp:lastModifiedBy>
  <cp:revision>128</cp:revision>
  <cp:lastPrinted>2024-09-19T07:38:00Z</cp:lastPrinted>
  <dcterms:created xsi:type="dcterms:W3CDTF">2020-02-28T08:56:00Z</dcterms:created>
  <dcterms:modified xsi:type="dcterms:W3CDTF">2025-01-02T08:43:00Z</dcterms:modified>
</cp:coreProperties>
</file>